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CC091" w14:textId="0DC8908F" w:rsidR="0070105D" w:rsidRDefault="00EC4B7E" w:rsidP="00A3507A">
      <w:pPr>
        <w:spacing w:line="480" w:lineRule="auto"/>
      </w:pPr>
      <w:r w:rsidRPr="00EC4B7E">
        <w:t>ACKNOWLEDGEMENTS</w:t>
      </w:r>
    </w:p>
    <w:p w14:paraId="625E7BEA" w14:textId="084A1F7F" w:rsidR="00EC4B7E" w:rsidRPr="00EC4B7E" w:rsidRDefault="00EC4B7E" w:rsidP="00A3507A">
      <w:pPr>
        <w:spacing w:line="480" w:lineRule="auto"/>
      </w:pPr>
      <w:r>
        <w:t xml:space="preserve">I am thankful to April Wright, Brian Crother and Zachary Lamar Nikolakis for providing this study platform. Special thanks to Zachary for providing the data and the Department of Biological Sciences at Southeastern Louisiana University. </w:t>
      </w:r>
    </w:p>
    <w:sectPr w:rsidR="00EC4B7E" w:rsidRPr="00EC4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C4"/>
    <w:rsid w:val="00353A23"/>
    <w:rsid w:val="0070105D"/>
    <w:rsid w:val="007334C4"/>
    <w:rsid w:val="00A3507A"/>
    <w:rsid w:val="00EC4B7E"/>
    <w:rsid w:val="00ED4A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3094"/>
  <w15:chartTrackingRefBased/>
  <w15:docId w15:val="{5CA2C82F-E02D-4FCE-9912-2A7A9FFA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Khakurel</dc:creator>
  <cp:keywords/>
  <dc:description/>
  <cp:lastModifiedBy>Basanta Khakurel</cp:lastModifiedBy>
  <cp:revision>3</cp:revision>
  <dcterms:created xsi:type="dcterms:W3CDTF">2021-06-03T04:21:00Z</dcterms:created>
  <dcterms:modified xsi:type="dcterms:W3CDTF">2021-06-03T04:34:00Z</dcterms:modified>
</cp:coreProperties>
</file>