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0"/>
          <w:color w:val="404040"/>
          <w:sz w:val="96"/>
          <w:szCs w:val="96"/>
        </w:rPr>
      </w:pPr>
      <w:bookmarkStart w:colFirst="0" w:colLast="0" w:name="_gjdgxs" w:id="0"/>
      <w:bookmarkEnd w:id="0"/>
      <w:r w:rsidDel="00000000" w:rsidR="00000000" w:rsidRPr="00000000">
        <w:rPr>
          <w:b w:val="0"/>
          <w:color w:val="039be5"/>
          <w:sz w:val="72"/>
          <w:szCs w:val="72"/>
          <w:rtl w:val="0"/>
        </w:rPr>
        <w:t xml:space="preserve">HK2</w:t>
      </w:r>
      <w:r w:rsidDel="00000000" w:rsidR="00000000" w:rsidRPr="00000000">
        <w:rPr>
          <w:b w:val="0"/>
          <w:color w:val="404040"/>
          <w:sz w:val="96"/>
          <w:szCs w:val="96"/>
          <w:rtl w:val="0"/>
        </w:rPr>
        <w:br w:type="textWrapping"/>
      </w:r>
      <w:r w:rsidDel="00000000" w:rsidR="00000000" w:rsidRPr="00000000">
        <w:rPr>
          <w:b w:val="0"/>
          <w:rtl w:val="0"/>
        </w:rPr>
        <w:t xml:space="preserve">Add Bootstrap 5</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sz w:val="72"/>
          <w:szCs w:val="72"/>
        </w:rPr>
      </w:pPr>
      <w:r w:rsidDel="00000000" w:rsidR="00000000" w:rsidRPr="00000000">
        <w:rPr>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26"/>
          <w:szCs w:val="26"/>
        </w:rPr>
      </w:pPr>
      <w:r w:rsidDel="00000000" w:rsidR="00000000" w:rsidRPr="00000000">
        <w:rPr>
          <w:sz w:val="32"/>
          <w:szCs w:val="32"/>
          <w:rtl w:val="0"/>
        </w:rPr>
        <w:t xml:space="preserve">Basant Mandal</w:t>
        <w:br w:type="textWrapping"/>
      </w:r>
      <w:r w:rsidDel="00000000" w:rsidR="00000000" w:rsidRPr="00000000">
        <w:rPr>
          <w:color w:val="666666"/>
          <w:sz w:val="26"/>
          <w:szCs w:val="26"/>
          <w:rtl w:val="0"/>
        </w:rPr>
        <w:t xml:space="preserve">09th Aug, 2023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Installation Guide</w:t>
      </w:r>
    </w:p>
    <w:p w:rsidR="00000000" w:rsidDel="00000000" w:rsidP="00000000" w:rsidRDefault="00000000" w:rsidRPr="00000000" w14:paraId="00000007">
      <w:pPr>
        <w:pageBreakBefore w:val="0"/>
        <w:numPr>
          <w:ilvl w:val="0"/>
          <w:numId w:val="2"/>
        </w:numPr>
        <w:pBdr>
          <w:top w:space="0" w:sz="0" w:val="nil"/>
          <w:left w:space="0" w:sz="0" w:val="nil"/>
          <w:bottom w:space="0" w:sz="0" w:val="nil"/>
          <w:right w:space="0" w:sz="0" w:val="nil"/>
          <w:between w:space="0" w:sz="0" w:val="nil"/>
        </w:pBdr>
        <w:shd w:fill="auto" w:val="clear"/>
        <w:spacing w:after="0" w:before="200" w:line="300" w:lineRule="auto"/>
        <w:ind w:left="720" w:hanging="360"/>
        <w:rPr/>
      </w:pPr>
      <w:r w:rsidDel="00000000" w:rsidR="00000000" w:rsidRPr="00000000">
        <w:rPr>
          <w:color w:val="ed0800"/>
          <w:rtl w:val="0"/>
        </w:rPr>
        <w:t xml:space="preserve">Setup :- </w:t>
      </w:r>
      <w:r w:rsidDel="00000000" w:rsidR="00000000" w:rsidRPr="00000000">
        <w:rPr>
          <w:color w:val="404040"/>
          <w:rtl w:val="0"/>
        </w:rPr>
        <w:t xml:space="preserve">Extract the zip folder in app/code</w:t>
      </w:r>
      <w:r w:rsidDel="00000000" w:rsidR="00000000" w:rsidRPr="00000000">
        <w:rPr>
          <w:rtl w:val="0"/>
        </w:rPr>
      </w:r>
    </w:p>
    <w:p w:rsidR="00000000" w:rsidDel="00000000" w:rsidP="00000000" w:rsidRDefault="00000000" w:rsidRPr="00000000" w14:paraId="00000008">
      <w:pPr>
        <w:pageBreakBefore w:val="0"/>
        <w:numPr>
          <w:ilvl w:val="0"/>
          <w:numId w:val="2"/>
        </w:numPr>
        <w:pBdr>
          <w:top w:space="0" w:sz="0" w:val="nil"/>
          <w:left w:space="0" w:sz="0" w:val="nil"/>
          <w:bottom w:space="0" w:sz="0" w:val="nil"/>
          <w:right w:space="0" w:sz="0" w:val="nil"/>
          <w:between w:space="0" w:sz="0" w:val="nil"/>
        </w:pBdr>
        <w:shd w:fill="auto" w:val="clear"/>
        <w:spacing w:after="0" w:before="0" w:line="300" w:lineRule="auto"/>
        <w:ind w:left="720" w:hanging="360"/>
        <w:rPr/>
      </w:pPr>
      <w:r w:rsidDel="00000000" w:rsidR="00000000" w:rsidRPr="00000000">
        <w:rPr>
          <w:color w:val="e61a17"/>
          <w:rtl w:val="0"/>
        </w:rPr>
        <w:t xml:space="preserve">Run :- </w:t>
      </w:r>
      <w:r w:rsidDel="00000000" w:rsidR="00000000" w:rsidRPr="00000000">
        <w:rPr>
          <w:b w:val="1"/>
          <w:color w:val="404040"/>
          <w:rtl w:val="0"/>
        </w:rPr>
        <w:t xml:space="preserve">php bin/magento module:enable HK2_AddBootstrap5</w:t>
      </w:r>
      <w:r w:rsidDel="00000000" w:rsidR="00000000" w:rsidRPr="00000000">
        <w:rPr>
          <w:rtl w:val="0"/>
        </w:rPr>
      </w:r>
    </w:p>
    <w:p w:rsidR="00000000" w:rsidDel="00000000" w:rsidP="00000000" w:rsidRDefault="00000000" w:rsidRPr="00000000" w14:paraId="00000009">
      <w:pPr>
        <w:pageBreakBefore w:val="0"/>
        <w:numPr>
          <w:ilvl w:val="0"/>
          <w:numId w:val="2"/>
        </w:numPr>
        <w:pBdr>
          <w:top w:space="0" w:sz="0" w:val="nil"/>
          <w:left w:space="0" w:sz="0" w:val="nil"/>
          <w:bottom w:space="0" w:sz="0" w:val="nil"/>
          <w:right w:space="0" w:sz="0" w:val="nil"/>
          <w:between w:space="0" w:sz="0" w:val="nil"/>
        </w:pBdr>
        <w:shd w:fill="auto" w:val="clear"/>
        <w:spacing w:before="0" w:line="300" w:lineRule="auto"/>
        <w:ind w:left="720" w:hanging="360"/>
        <w:rPr/>
      </w:pPr>
      <w:r w:rsidDel="00000000" w:rsidR="00000000" w:rsidRPr="00000000">
        <w:rPr>
          <w:color w:val="e61a17"/>
          <w:rtl w:val="0"/>
        </w:rPr>
        <w:t xml:space="preserve">Run</w:t>
      </w:r>
      <w:r w:rsidDel="00000000" w:rsidR="00000000" w:rsidRPr="00000000">
        <w:rPr>
          <w:color w:val="404040"/>
          <w:rtl w:val="0"/>
        </w:rPr>
        <w:t xml:space="preserve"> </w:t>
      </w:r>
      <w:r w:rsidDel="00000000" w:rsidR="00000000" w:rsidRPr="00000000">
        <w:rPr>
          <w:color w:val="e61a17"/>
          <w:rtl w:val="0"/>
        </w:rPr>
        <w:t xml:space="preserve">:-</w:t>
      </w:r>
      <w:r w:rsidDel="00000000" w:rsidR="00000000" w:rsidRPr="00000000">
        <w:rPr>
          <w:color w:val="404040"/>
          <w:rtl w:val="0"/>
        </w:rPr>
        <w:t xml:space="preserve"> </w:t>
      </w:r>
      <w:r w:rsidDel="00000000" w:rsidR="00000000" w:rsidRPr="00000000">
        <w:rPr>
          <w:b w:val="1"/>
          <w:color w:val="404040"/>
          <w:rtl w:val="0"/>
        </w:rPr>
        <w:t xml:space="preserve">php bin/magento setup:upgrade</w:t>
      </w:r>
      <w:r w:rsidDel="00000000" w:rsidR="00000000" w:rsidRPr="00000000">
        <w:rPr>
          <w:color w:val="404040"/>
          <w:rtl w:val="0"/>
        </w:rPr>
        <w:t xml:space="preserve"> from your magento directory</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200" w:line="300" w:lineRule="auto"/>
        <w:rPr>
          <w:color w:val="ed0800"/>
        </w:rPr>
      </w:pPr>
      <w:r w:rsidDel="00000000" w:rsidR="00000000" w:rsidRPr="00000000">
        <w:rPr>
          <w:color w:val="ed0800"/>
        </w:rPr>
        <w:drawing>
          <wp:inline distB="114300" distT="114300" distL="114300" distR="114300">
            <wp:extent cx="5391150" cy="239077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11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39be5"/>
          <w:sz w:val="36"/>
          <w:szCs w:val="36"/>
        </w:rPr>
      </w:pPr>
      <w:bookmarkStart w:colFirst="0" w:colLast="0" w:name="_1fob9te" w:id="2"/>
      <w:bookmarkEnd w:id="2"/>
      <w:r w:rsidDel="00000000" w:rsidR="00000000" w:rsidRPr="00000000">
        <w:rPr/>
        <w:drawing>
          <wp:inline distB="114300" distT="114300" distL="114300" distR="114300">
            <wp:extent cx="5943600" cy="22987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before="480" w:line="300" w:lineRule="auto"/>
        <w:rPr>
          <w:color w:val="039be5"/>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Activation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200" w:line="300" w:lineRule="auto"/>
        <w:rPr>
          <w:color w:val="ed0800"/>
        </w:rPr>
      </w:pPr>
      <w:r w:rsidDel="00000000" w:rsidR="00000000" w:rsidRPr="00000000">
        <w:rPr>
          <w:color w:val="ed0800"/>
          <w:rtl w:val="0"/>
        </w:rPr>
        <w:t xml:space="preserve">Login to Magento Admin -&gt; Add Bootstrap5 -&gt; Configuration -&gt; Enable - Yes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200" w:line="300" w:lineRule="auto"/>
        <w:rPr>
          <w:b w:val="1"/>
          <w:color w:val="741b47"/>
        </w:rPr>
      </w:pPr>
      <w:r w:rsidDel="00000000" w:rsidR="00000000" w:rsidRPr="00000000">
        <w:rPr>
          <w:b w:val="1"/>
          <w:color w:val="741b47"/>
          <w:rtl w:val="0"/>
        </w:rPr>
        <w:t xml:space="preserve">Please clear the cache after enabling the option or changing the option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Pr>
        <w:drawing>
          <wp:inline distB="114300" distT="114300" distL="114300" distR="114300">
            <wp:extent cx="5734050" cy="3492818"/>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34928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tl w:val="0"/>
        </w:rPr>
        <w:t xml:space="preserve">Once Installed, You can check in Magento Frontend - View Page Source (Right Click - View Page Source) &amp; you can see Bootstrap 5 CDN is Added. Please check the screenshot in case you have any doubts.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b w:val="1"/>
          <w:color w:val="666666"/>
          <w:rtl w:val="0"/>
        </w:rPr>
        <w:t xml:space="preserve">Note</w:t>
      </w:r>
      <w:r w:rsidDel="00000000" w:rsidR="00000000" w:rsidRPr="00000000">
        <w:rPr>
          <w:color w:val="666666"/>
          <w:rtl w:val="0"/>
        </w:rPr>
        <w:t xml:space="preserve">:- This module enables Bootstrap CDN in Magento Frontend.</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rPr>
        <w:drawing>
          <wp:inline distB="114300" distT="114300" distL="114300" distR="114300">
            <wp:extent cx="5943600" cy="6858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spacing w:before="0" w:line="276" w:lineRule="auto"/>
        <w:jc w:val="both"/>
        <w:rPr>
          <w:color w:val="666666"/>
          <w:sz w:val="22"/>
          <w:szCs w:val="22"/>
        </w:rPr>
      </w:pPr>
      <w:bookmarkStart w:colFirst="0" w:colLast="0" w:name="_k5itrnxcaaik" w:id="5"/>
      <w:bookmarkEnd w:id="5"/>
      <w:r w:rsidDel="00000000" w:rsidR="00000000" w:rsidRPr="00000000">
        <w:rPr>
          <w:rtl w:val="0"/>
        </w:rPr>
      </w:r>
    </w:p>
    <w:p w:rsidR="00000000" w:rsidDel="00000000" w:rsidP="00000000" w:rsidRDefault="00000000" w:rsidRPr="00000000" w14:paraId="00000015">
      <w:pPr>
        <w:rPr>
          <w:color w:val="666666"/>
          <w:sz w:val="20"/>
          <w:szCs w:val="20"/>
        </w:rPr>
      </w:pPr>
      <w:r w:rsidDel="00000000" w:rsidR="00000000" w:rsidRPr="00000000">
        <w:rPr>
          <w:rtl w:val="0"/>
        </w:rPr>
      </w:r>
    </w:p>
    <w:p w:rsidR="00000000" w:rsidDel="00000000" w:rsidP="00000000" w:rsidRDefault="00000000" w:rsidRPr="00000000" w14:paraId="00000016">
      <w:pPr>
        <w:rPr>
          <w:color w:val="666666"/>
          <w:sz w:val="20"/>
          <w:szCs w:val="20"/>
        </w:rPr>
      </w:pPr>
      <w:r w:rsidDel="00000000" w:rsidR="00000000" w:rsidRPr="00000000">
        <w:rPr>
          <w:rtl w:val="0"/>
        </w:rPr>
      </w:r>
    </w:p>
    <w:p w:rsidR="00000000" w:rsidDel="00000000" w:rsidP="00000000" w:rsidRDefault="00000000" w:rsidRPr="00000000" w14:paraId="00000017">
      <w:pPr>
        <w:rPr>
          <w:color w:val="666666"/>
          <w:sz w:val="20"/>
          <w:szCs w:val="20"/>
        </w:rPr>
      </w:pPr>
      <w:r w:rsidDel="00000000" w:rsidR="00000000" w:rsidRPr="00000000">
        <w:rPr>
          <w:rtl w:val="0"/>
        </w:rPr>
      </w:r>
    </w:p>
    <w:p w:rsidR="00000000" w:rsidDel="00000000" w:rsidP="00000000" w:rsidRDefault="00000000" w:rsidRPr="00000000" w14:paraId="00000018">
      <w:pPr>
        <w:rPr>
          <w:color w:val="666666"/>
          <w:sz w:val="20"/>
          <w:szCs w:val="20"/>
        </w:rPr>
      </w:pPr>
      <w:r w:rsidDel="00000000" w:rsidR="00000000" w:rsidRPr="00000000">
        <w:rPr>
          <w:rtl w:val="0"/>
        </w:rPr>
      </w:r>
    </w:p>
    <w:p w:rsidR="00000000" w:rsidDel="00000000" w:rsidP="00000000" w:rsidRDefault="00000000" w:rsidRPr="00000000" w14:paraId="00000019">
      <w:pPr>
        <w:rPr>
          <w:color w:val="666666"/>
          <w:sz w:val="20"/>
          <w:szCs w:val="20"/>
        </w:rPr>
      </w:pPr>
      <w:r w:rsidDel="00000000" w:rsidR="00000000" w:rsidRPr="00000000">
        <w:rPr>
          <w:rtl w:val="0"/>
        </w:rPr>
      </w:r>
    </w:p>
    <w:p w:rsidR="00000000" w:rsidDel="00000000" w:rsidP="00000000" w:rsidRDefault="00000000" w:rsidRPr="00000000" w14:paraId="0000001A">
      <w:pPr>
        <w:rPr>
          <w:color w:val="666666"/>
          <w:sz w:val="20"/>
          <w:szCs w:val="20"/>
        </w:rPr>
      </w:pPr>
      <w:r w:rsidDel="00000000" w:rsidR="00000000" w:rsidRPr="00000000">
        <w:rPr>
          <w:rtl w:val="0"/>
        </w:rPr>
      </w:r>
    </w:p>
    <w:p w:rsidR="00000000" w:rsidDel="00000000" w:rsidP="00000000" w:rsidRDefault="00000000" w:rsidRPr="00000000" w14:paraId="0000001B">
      <w:pPr>
        <w:rPr>
          <w:color w:val="666666"/>
          <w:sz w:val="20"/>
          <w:szCs w:val="20"/>
        </w:rPr>
      </w:pPr>
      <w:r w:rsidDel="00000000" w:rsidR="00000000" w:rsidRPr="00000000">
        <w:rPr>
          <w:rtl w:val="0"/>
        </w:rPr>
      </w:r>
    </w:p>
    <w:p w:rsidR="00000000" w:rsidDel="00000000" w:rsidP="00000000" w:rsidRDefault="00000000" w:rsidRPr="00000000" w14:paraId="0000001C">
      <w:pPr>
        <w:pStyle w:val="Heading1"/>
        <w:spacing w:before="0" w:line="276" w:lineRule="auto"/>
        <w:jc w:val="both"/>
        <w:rPr/>
      </w:pPr>
      <w:bookmarkStart w:colFirst="0" w:colLast="0" w:name="_yd3dxod91air" w:id="6"/>
      <w:bookmarkEnd w:id="6"/>
      <w:r w:rsidDel="00000000" w:rsidR="00000000" w:rsidRPr="00000000">
        <w:rPr>
          <w:rtl w:val="0"/>
        </w:rPr>
        <w:t xml:space="preserve">Testing</w:t>
      </w:r>
    </w:p>
    <w:p w:rsidR="00000000" w:rsidDel="00000000" w:rsidP="00000000" w:rsidRDefault="00000000" w:rsidRPr="00000000" w14:paraId="0000001D">
      <w:pPr>
        <w:rPr/>
      </w:pPr>
      <w:r w:rsidDel="00000000" w:rsidR="00000000" w:rsidRPr="00000000">
        <w:rPr>
          <w:rtl w:val="0"/>
        </w:rPr>
        <w:t xml:space="preserve">You can Test/Debug by clicking on the Demo Links. </w:t>
      </w:r>
    </w:p>
    <w:p w:rsidR="00000000" w:rsidDel="00000000" w:rsidP="00000000" w:rsidRDefault="00000000" w:rsidRPr="00000000" w14:paraId="0000001E">
      <w:pPr>
        <w:rPr>
          <w:b w:val="1"/>
        </w:rPr>
      </w:pPr>
      <w:r w:rsidDel="00000000" w:rsidR="00000000" w:rsidRPr="00000000">
        <w:rPr>
          <w:b w:val="1"/>
          <w:rtl w:val="0"/>
        </w:rPr>
        <w:t xml:space="preserve">Login to Admin -&gt; Click to Add Bootstrap 5 Option (Side Menu). Check the Screenshot</w:t>
      </w:r>
    </w:p>
    <w:p w:rsidR="00000000" w:rsidDel="00000000" w:rsidP="00000000" w:rsidRDefault="00000000" w:rsidRPr="00000000" w14:paraId="0000001F">
      <w:pPr>
        <w:rPr/>
      </w:pPr>
      <w:r w:rsidDel="00000000" w:rsidR="00000000" w:rsidRPr="00000000">
        <w:rPr>
          <w:rtl w:val="0"/>
        </w:rPr>
        <w:t xml:space="preserve">If you selected Bootstrap 4, Click on Bootstrap 4 Link else Click on Bootstrap 5 Link</w:t>
      </w:r>
    </w:p>
    <w:p w:rsidR="00000000" w:rsidDel="00000000" w:rsidP="00000000" w:rsidRDefault="00000000" w:rsidRPr="00000000" w14:paraId="00000020">
      <w:pPr>
        <w:rPr/>
      </w:pPr>
      <w:r w:rsidDel="00000000" w:rsidR="00000000" w:rsidRPr="00000000">
        <w:rPr/>
        <w:drawing>
          <wp:inline distB="114300" distT="114300" distL="114300" distR="114300">
            <wp:extent cx="5734050" cy="3609593"/>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360959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Sample View will be available - Screenshot on Next Page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3885247"/>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388524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4050" cy="3902678"/>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39026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spacing w:before="0" w:line="276" w:lineRule="auto"/>
        <w:jc w:val="both"/>
        <w:rPr/>
      </w:pPr>
      <w:bookmarkStart w:colFirst="0" w:colLast="0" w:name="_8he20so5obwz" w:id="7"/>
      <w:bookmarkEnd w:id="7"/>
      <w:r w:rsidDel="00000000" w:rsidR="00000000" w:rsidRPr="00000000">
        <w:rPr>
          <w:rtl w:val="0"/>
        </w:rPr>
        <w:t xml:space="preserve">Disclaimer</w:t>
      </w:r>
    </w:p>
    <w:p w:rsidR="00000000" w:rsidDel="00000000" w:rsidP="00000000" w:rsidRDefault="00000000" w:rsidRPr="00000000" w14:paraId="00000028">
      <w:pPr>
        <w:numPr>
          <w:ilvl w:val="0"/>
          <w:numId w:val="1"/>
        </w:numPr>
        <w:spacing w:after="0" w:afterAutospacing="0"/>
        <w:ind w:left="720" w:hanging="360"/>
        <w:rPr>
          <w:color w:val="666666"/>
        </w:rPr>
      </w:pPr>
      <w:r w:rsidDel="00000000" w:rsidR="00000000" w:rsidRPr="00000000">
        <w:rPr>
          <w:b w:val="1"/>
          <w:color w:val="666666"/>
          <w:rtl w:val="0"/>
        </w:rPr>
        <w:t xml:space="preserve">Basant Mandal (HK2 - Hash Tag Kitto) </w:t>
      </w:r>
      <w:r w:rsidDel="00000000" w:rsidR="00000000" w:rsidRPr="00000000">
        <w:rPr>
          <w:color w:val="666666"/>
          <w:rtl w:val="0"/>
        </w:rPr>
        <w:t xml:space="preserve">does not make any guarantees about the completeness, reliability and accuracy of this image or its related products. Any action you take upon the information you find here is strictly at your own risk.</w:t>
      </w:r>
    </w:p>
    <w:p w:rsidR="00000000" w:rsidDel="00000000" w:rsidP="00000000" w:rsidRDefault="00000000" w:rsidRPr="00000000" w14:paraId="00000029">
      <w:pPr>
        <w:numPr>
          <w:ilvl w:val="0"/>
          <w:numId w:val="1"/>
        </w:numPr>
        <w:spacing w:before="0" w:beforeAutospacing="0"/>
        <w:ind w:left="720" w:hanging="360"/>
        <w:rPr>
          <w:color w:val="666666"/>
        </w:rPr>
      </w:pPr>
      <w:r w:rsidDel="00000000" w:rsidR="00000000" w:rsidRPr="00000000">
        <w:rPr>
          <w:b w:val="1"/>
          <w:color w:val="666666"/>
          <w:rtl w:val="0"/>
        </w:rPr>
        <w:t xml:space="preserve">Basant Mandal (HK2 - Hash Tag Kitto) </w:t>
      </w:r>
      <w:r w:rsidDel="00000000" w:rsidR="00000000" w:rsidRPr="00000000">
        <w:rPr>
          <w:color w:val="666666"/>
          <w:rtl w:val="0"/>
        </w:rPr>
        <w:t xml:space="preserve">will not be liable for any losses and/or damages in connection with the use of our website.</w:t>
      </w:r>
    </w:p>
    <w:p w:rsidR="00000000" w:rsidDel="00000000" w:rsidP="00000000" w:rsidRDefault="00000000" w:rsidRPr="00000000" w14:paraId="0000002A">
      <w:pPr>
        <w:rPr>
          <w:color w:val="666666"/>
        </w:rPr>
      </w:pPr>
      <w:r w:rsidDel="00000000" w:rsidR="00000000" w:rsidRPr="00000000">
        <w:rPr>
          <w:color w:val="666666"/>
          <w:sz w:val="20"/>
          <w:szCs w:val="20"/>
        </w:rPr>
        <w:drawing>
          <wp:inline distB="114300" distT="114300" distL="114300" distR="114300">
            <wp:extent cx="447675" cy="57150"/>
            <wp:effectExtent b="0" l="0" r="0" t="0"/>
            <wp:docPr descr="short line" id="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before="0" w:line="240" w:lineRule="auto"/>
        <w:jc w:val="both"/>
        <w:rPr>
          <w:color w:val="666666"/>
        </w:rPr>
      </w:pPr>
      <w:bookmarkStart w:colFirst="0" w:colLast="0" w:name="_41qozk38j8a4" w:id="8"/>
      <w:bookmarkEnd w:id="8"/>
      <w:r w:rsidDel="00000000" w:rsidR="00000000" w:rsidRPr="00000000">
        <w:rPr>
          <w:rtl w:val="0"/>
        </w:rPr>
        <w:t xml:space="preserve">Support - Bug Reporting</w:t>
      </w:r>
      <w:r w:rsidDel="00000000" w:rsidR="00000000" w:rsidRPr="00000000">
        <w:rPr>
          <w:rtl w:val="0"/>
        </w:rPr>
      </w:r>
    </w:p>
    <w:p w:rsidR="00000000" w:rsidDel="00000000" w:rsidP="00000000" w:rsidRDefault="00000000" w:rsidRPr="00000000" w14:paraId="0000002C">
      <w:pPr>
        <w:jc w:val="both"/>
        <w:rPr>
          <w:color w:val="666666"/>
        </w:rPr>
      </w:pPr>
      <w:r w:rsidDel="00000000" w:rsidR="00000000" w:rsidRPr="00000000">
        <w:rPr>
          <w:color w:val="666666"/>
          <w:rtl w:val="0"/>
        </w:rPr>
        <w:t xml:space="preserve">For Bug reporting, Please open an issue at </w:t>
      </w:r>
      <w:hyperlink r:id="rId13">
        <w:r w:rsidDel="00000000" w:rsidR="00000000" w:rsidRPr="00000000">
          <w:rPr>
            <w:color w:val="1155cc"/>
            <w:u w:val="single"/>
            <w:rtl w:val="0"/>
          </w:rPr>
          <w:t xml:space="preserve">https://github.com/basantmandal/HK2-Add_Bootstrap5/issues</w:t>
        </w:r>
      </w:hyperlink>
      <w:r w:rsidDel="00000000" w:rsidR="00000000" w:rsidRPr="00000000">
        <w:rPr>
          <w:color w:val="666666"/>
          <w:rtl w:val="0"/>
        </w:rPr>
        <w:t xml:space="preserve"> on GitHub. When filing a bug remember that the better written the bug is, the more likely it is to be fixed.</w:t>
      </w:r>
    </w:p>
    <w:p w:rsidR="00000000" w:rsidDel="00000000" w:rsidP="00000000" w:rsidRDefault="00000000" w:rsidRPr="00000000" w14:paraId="0000002D">
      <w:pPr>
        <w:jc w:val="both"/>
        <w:rPr/>
      </w:pPr>
      <w:r w:rsidDel="00000000" w:rsidR="00000000" w:rsidRPr="00000000">
        <w:rPr>
          <w:color w:val="666666"/>
          <w:rtl w:val="0"/>
        </w:rPr>
        <w:t xml:space="preserve">In case of any feedback or any feature additions feel free to contact at  </w:t>
      </w:r>
      <w:hyperlink r:id="rId14">
        <w:r w:rsidDel="00000000" w:rsidR="00000000" w:rsidRPr="00000000">
          <w:rPr>
            <w:color w:val="1155cc"/>
            <w:u w:val="single"/>
            <w:rtl w:val="0"/>
          </w:rPr>
          <w:t xml:space="preserve">support@hashtagkitto.co.in</w:t>
        </w:r>
      </w:hyperlink>
      <w:r w:rsidDel="00000000" w:rsidR="00000000" w:rsidRPr="00000000">
        <w:rPr>
          <w:rtl w:val="0"/>
        </w:rPr>
      </w:r>
    </w:p>
    <w:sectPr>
      <w:headerReference r:id="rId15" w:type="default"/>
      <w:headerReference r:id="rId16" w:type="first"/>
      <w:footerReference r:id="rId17" w:type="default"/>
      <w:footerReference r:id="rId18" w:type="first"/>
      <w:pgSz w:h="16838" w:w="11906"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1" name="image8.png"/>
          <a:graphic>
            <a:graphicData uri="http://schemas.openxmlformats.org/drawingml/2006/picture">
              <pic:pic>
                <pic:nvPicPr>
                  <pic:cNvPr descr="footer" id="0" name="image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5" name="image8.png"/>
          <a:graphic>
            <a:graphicData uri="http://schemas.openxmlformats.org/drawingml/2006/picture">
              <pic:pic>
                <pic:nvPicPr>
                  <pic:cNvPr descr="footer" id="0" name="image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6"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4"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0"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4040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yperlink" Target="https://github.com/basantmandal/HK2-Add_Bootstrap5/issue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yperlink" Target="mailto:support@hashtagkitto.co.in"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