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0"/>
          <w:color w:val="404040"/>
          <w:sz w:val="68"/>
          <w:szCs w:val="68"/>
        </w:rPr>
      </w:pPr>
      <w:bookmarkStart w:colFirst="0" w:colLast="0" w:name="_gjdgxs" w:id="0"/>
      <w:bookmarkEnd w:id="0"/>
      <w:r w:rsidDel="00000000" w:rsidR="00000000" w:rsidRPr="00000000">
        <w:rPr>
          <w:b w:val="0"/>
          <w:color w:val="039be5"/>
          <w:sz w:val="72"/>
          <w:szCs w:val="72"/>
          <w:rtl w:val="0"/>
        </w:rPr>
        <w:t xml:space="preserve">HK2</w:t>
      </w:r>
      <w:r w:rsidDel="00000000" w:rsidR="00000000" w:rsidRPr="00000000">
        <w:rPr>
          <w:b w:val="0"/>
          <w:color w:val="404040"/>
          <w:sz w:val="96"/>
          <w:szCs w:val="96"/>
          <w:rtl w:val="0"/>
        </w:rPr>
        <w:br w:type="textWrapping"/>
      </w:r>
      <w:r w:rsidDel="00000000" w:rsidR="00000000" w:rsidRPr="00000000">
        <w:rPr>
          <w:sz w:val="68"/>
          <w:szCs w:val="68"/>
          <w:rtl w:val="0"/>
        </w:rPr>
        <w:t xml:space="preserve">ScrollTop </w:t>
      </w:r>
      <w:r w:rsidDel="00000000" w:rsidR="00000000" w:rsidRPr="00000000">
        <w:rPr>
          <w:b w:val="0"/>
          <w:sz w:val="68"/>
          <w:szCs w:val="68"/>
          <w:rtl w:val="0"/>
        </w:rPr>
        <w:t xml:space="preserve">(Scroll To Top)</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sz w:val="72"/>
          <w:szCs w:val="72"/>
        </w:rPr>
      </w:pPr>
      <w:r w:rsidDel="00000000" w:rsidR="00000000" w:rsidRPr="00000000">
        <w:rPr>
          <w:color w:val="666666"/>
          <w:sz w:val="20"/>
          <w:szCs w:val="20"/>
        </w:rPr>
        <w:drawing>
          <wp:inline distB="114300" distT="114300" distL="114300" distR="114300">
            <wp:extent cx="447675" cy="57150"/>
            <wp:effectExtent b="0" l="0" r="0" t="0"/>
            <wp:docPr descr="short line" id="3"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66666"/>
          <w:sz w:val="26"/>
          <w:szCs w:val="26"/>
        </w:rPr>
      </w:pPr>
      <w:r w:rsidDel="00000000" w:rsidR="00000000" w:rsidRPr="00000000">
        <w:rPr>
          <w:sz w:val="28"/>
          <w:szCs w:val="28"/>
          <w:rtl w:val="0"/>
        </w:rPr>
        <w:t xml:space="preserve">Basant Mandal (HK2 - HashTagKitto)</w:t>
      </w:r>
      <w:r w:rsidDel="00000000" w:rsidR="00000000" w:rsidRPr="00000000">
        <w:rPr>
          <w:sz w:val="32"/>
          <w:szCs w:val="32"/>
          <w:rtl w:val="0"/>
        </w:rPr>
        <w:br w:type="textWrapping"/>
      </w:r>
      <w:r w:rsidDel="00000000" w:rsidR="00000000" w:rsidRPr="00000000">
        <w:rPr>
          <w:color w:val="666666"/>
          <w:sz w:val="26"/>
          <w:szCs w:val="26"/>
          <w:rtl w:val="0"/>
        </w:rPr>
        <w:t xml:space="preserve">15th July, 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8">
      <w:pPr>
        <w:shd w:fill="ffffff" w:val="clear"/>
        <w:spacing w:line="320" w:lineRule="auto"/>
        <w:jc w:val="both"/>
        <w:rPr/>
      </w:pPr>
      <w:r w:rsidDel="00000000" w:rsidR="00000000" w:rsidRPr="00000000">
        <w:rPr>
          <w:rtl w:val="0"/>
        </w:rPr>
        <w:t xml:space="preserve">Scroll Top adds an intuitive icon at the bottom-right corner of each page so that with one click you will be at the top of the page. No more dragging of the scroll bar. It will be just fun and ergonomic to use. Scroll Top is an uncomplicated free Open Source Magento Module allowing site visitors to immediately and seamlessly get back to the top of your web page after scrolling a lengthy page.</w:t>
      </w:r>
    </w:p>
    <w:p w:rsidR="00000000" w:rsidDel="00000000" w:rsidP="00000000" w:rsidRDefault="00000000" w:rsidRPr="00000000" w14:paraId="00000009">
      <w:pPr>
        <w:shd w:fill="ffffff" w:val="clear"/>
        <w:spacing w:line="320" w:lineRule="auto"/>
        <w:jc w:val="both"/>
        <w:rPr>
          <w:sz w:val="20"/>
          <w:szCs w:val="20"/>
        </w:rPr>
      </w:pPr>
      <w:r w:rsidDel="00000000" w:rsidR="00000000" w:rsidRPr="00000000">
        <w:rPr>
          <w:b w:val="1"/>
          <w:color w:val="cc0000"/>
          <w:sz w:val="20"/>
          <w:szCs w:val="20"/>
          <w:rtl w:val="0"/>
        </w:rPr>
        <w:t xml:space="preserve">Please Note</w:t>
      </w:r>
      <w:r w:rsidDel="00000000" w:rsidR="00000000" w:rsidRPr="00000000">
        <w:rPr>
          <w:color w:val="cc0000"/>
          <w:sz w:val="20"/>
          <w:szCs w:val="20"/>
          <w:rtl w:val="0"/>
        </w:rPr>
        <w:t xml:space="preserve">:-</w:t>
      </w:r>
      <w:r w:rsidDel="00000000" w:rsidR="00000000" w:rsidRPr="00000000">
        <w:rPr>
          <w:sz w:val="20"/>
          <w:szCs w:val="20"/>
          <w:rtl w:val="0"/>
        </w:rPr>
        <w:t xml:space="preserve"> This Module Adds Scroll to Top Button in Magento Store Frontend. Scroll to Top Button Automatically gets activated when you scroll down.</w:t>
      </w:r>
    </w:p>
    <w:p w:rsidR="00000000" w:rsidDel="00000000" w:rsidP="00000000" w:rsidRDefault="00000000" w:rsidRPr="00000000" w14:paraId="0000000A">
      <w:pPr>
        <w:pStyle w:val="Heading1"/>
        <w:rPr/>
      </w:pPr>
      <w:bookmarkStart w:colFirst="0" w:colLast="0" w:name="_1fob9te" w:id="2"/>
      <w:bookmarkEnd w:id="2"/>
      <w:r w:rsidDel="00000000" w:rsidR="00000000" w:rsidRPr="00000000">
        <w:rPr>
          <w:rtl w:val="0"/>
        </w:rPr>
        <w:t xml:space="preserve">Features</w:t>
      </w:r>
    </w:p>
    <w:p w:rsidR="00000000" w:rsidDel="00000000" w:rsidP="00000000" w:rsidRDefault="00000000" w:rsidRPr="00000000" w14:paraId="0000000B">
      <w:pPr>
        <w:numPr>
          <w:ilvl w:val="0"/>
          <w:numId w:val="4"/>
        </w:numPr>
        <w:spacing w:after="0" w:lineRule="auto"/>
        <w:ind w:left="720" w:hanging="360"/>
        <w:jc w:val="both"/>
        <w:rPr/>
      </w:pPr>
      <w:r w:rsidDel="00000000" w:rsidR="00000000" w:rsidRPr="00000000">
        <w:rPr>
          <w:rtl w:val="0"/>
        </w:rPr>
        <w:t xml:space="preserve">Simple, Open Source &amp; Free.</w:t>
      </w:r>
    </w:p>
    <w:p w:rsidR="00000000" w:rsidDel="00000000" w:rsidP="00000000" w:rsidRDefault="00000000" w:rsidRPr="00000000" w14:paraId="0000000C">
      <w:pPr>
        <w:numPr>
          <w:ilvl w:val="0"/>
          <w:numId w:val="4"/>
        </w:numPr>
        <w:shd w:fill="ffffff" w:val="clear"/>
        <w:spacing w:after="0" w:before="0" w:line="320" w:lineRule="auto"/>
        <w:ind w:left="720" w:hanging="360"/>
        <w:jc w:val="both"/>
        <w:rPr/>
      </w:pPr>
      <w:r w:rsidDel="00000000" w:rsidR="00000000" w:rsidRPr="00000000">
        <w:rPr>
          <w:rtl w:val="0"/>
        </w:rPr>
        <w:t xml:space="preserve">No more dragging scroll bar.</w:t>
      </w:r>
    </w:p>
    <w:p w:rsidR="00000000" w:rsidDel="00000000" w:rsidP="00000000" w:rsidRDefault="00000000" w:rsidRPr="00000000" w14:paraId="0000000D">
      <w:pPr>
        <w:numPr>
          <w:ilvl w:val="0"/>
          <w:numId w:val="4"/>
        </w:numPr>
        <w:shd w:fill="ffffff" w:val="clear"/>
        <w:spacing w:before="0" w:line="320" w:lineRule="auto"/>
        <w:ind w:left="720" w:hanging="360"/>
        <w:jc w:val="both"/>
        <w:rPr/>
      </w:pPr>
      <w:r w:rsidDel="00000000" w:rsidR="00000000" w:rsidRPr="00000000">
        <w:rPr>
          <w:rtl w:val="0"/>
        </w:rPr>
        <w:t xml:space="preserve">Available on all pages of Magento Store Frontend.</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Installation Guide</w:t>
      </w:r>
    </w:p>
    <w:p w:rsidR="00000000" w:rsidDel="00000000" w:rsidP="00000000" w:rsidRDefault="00000000" w:rsidRPr="00000000" w14:paraId="0000000F">
      <w:pPr>
        <w:rPr/>
      </w:pPr>
      <w:r w:rsidDel="00000000" w:rsidR="00000000" w:rsidRPr="00000000">
        <w:rPr>
          <w:rtl w:val="0"/>
        </w:rPr>
        <w:t xml:space="preserve">From your magento root directory run these below commands:-</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color w:val="ed0800"/>
          <w:rtl w:val="0"/>
        </w:rPr>
        <w:t xml:space="preserve">Setup :- </w:t>
      </w:r>
      <w:r w:rsidDel="00000000" w:rsidR="00000000" w:rsidRPr="00000000">
        <w:rPr>
          <w:b w:val="1"/>
          <w:color w:val="404040"/>
          <w:rtl w:val="0"/>
        </w:rPr>
        <w:t xml:space="preserve">Extract the zip folder in app/code</w:t>
      </w:r>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color w:val="e61a17"/>
          <w:rtl w:val="0"/>
        </w:rPr>
        <w:t xml:space="preserve">Run :- </w:t>
      </w:r>
      <w:r w:rsidDel="00000000" w:rsidR="00000000" w:rsidRPr="00000000">
        <w:rPr>
          <w:b w:val="1"/>
          <w:color w:val="404040"/>
          <w:rtl w:val="0"/>
        </w:rPr>
        <w:t xml:space="preserve">php bin/magento module:enable HK2_ScrollTop</w:t>
      </w: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color w:val="e61a17"/>
          <w:rtl w:val="0"/>
        </w:rPr>
        <w:t xml:space="preserve">Run</w:t>
      </w:r>
      <w:r w:rsidDel="00000000" w:rsidR="00000000" w:rsidRPr="00000000">
        <w:rPr>
          <w:color w:val="404040"/>
          <w:rtl w:val="0"/>
        </w:rPr>
        <w:t xml:space="preserve"> </w:t>
      </w:r>
      <w:r w:rsidDel="00000000" w:rsidR="00000000" w:rsidRPr="00000000">
        <w:rPr>
          <w:color w:val="e61a17"/>
          <w:rtl w:val="0"/>
        </w:rPr>
        <w:t xml:space="preserve">:-</w:t>
      </w:r>
      <w:r w:rsidDel="00000000" w:rsidR="00000000" w:rsidRPr="00000000">
        <w:rPr>
          <w:color w:val="404040"/>
          <w:rtl w:val="0"/>
        </w:rPr>
        <w:t xml:space="preserve"> </w:t>
      </w:r>
      <w:r w:rsidDel="00000000" w:rsidR="00000000" w:rsidRPr="00000000">
        <w:rPr>
          <w:b w:val="1"/>
          <w:color w:val="404040"/>
          <w:rtl w:val="0"/>
        </w:rPr>
        <w:t xml:space="preserve">php bin/magento setup:upgrade</w:t>
      </w:r>
      <w:r w:rsidDel="00000000" w:rsidR="00000000" w:rsidRPr="00000000">
        <w:rPr>
          <w:color w:val="404040"/>
          <w:rtl w:val="0"/>
        </w:rPr>
        <w:t xml:space="preserve"> </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color w:val="e61a17"/>
          <w:rtl w:val="0"/>
        </w:rPr>
        <w:t xml:space="preserve">Run</w:t>
      </w:r>
      <w:r w:rsidDel="00000000" w:rsidR="00000000" w:rsidRPr="00000000">
        <w:rPr>
          <w:color w:val="404040"/>
          <w:rtl w:val="0"/>
        </w:rPr>
        <w:t xml:space="preserve"> </w:t>
      </w:r>
      <w:r w:rsidDel="00000000" w:rsidR="00000000" w:rsidRPr="00000000">
        <w:rPr>
          <w:color w:val="e61a17"/>
          <w:rtl w:val="0"/>
        </w:rPr>
        <w:t xml:space="preserve">:-</w:t>
      </w:r>
      <w:r w:rsidDel="00000000" w:rsidR="00000000" w:rsidRPr="00000000">
        <w:rPr>
          <w:color w:val="404040"/>
          <w:rtl w:val="0"/>
        </w:rPr>
        <w:t xml:space="preserve"> </w:t>
      </w:r>
      <w:r w:rsidDel="00000000" w:rsidR="00000000" w:rsidRPr="00000000">
        <w:rPr>
          <w:b w:val="1"/>
          <w:color w:val="404040"/>
          <w:rtl w:val="0"/>
        </w:rPr>
        <w:t xml:space="preserve">php bin/magento setup:static-content:deploy</w:t>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15">
      <w:pPr>
        <w:pStyle w:val="Heading1"/>
        <w:jc w:val="both"/>
        <w:rPr/>
      </w:pPr>
      <w:bookmarkStart w:colFirst="0" w:colLast="0" w:name="_tyjcwt" w:id="5"/>
      <w:bookmarkEnd w:id="5"/>
      <w:r w:rsidDel="00000000" w:rsidR="00000000" w:rsidRPr="00000000">
        <w:rPr>
          <w:rtl w:val="0"/>
        </w:rPr>
      </w:r>
    </w:p>
    <w:p w:rsidR="00000000" w:rsidDel="00000000" w:rsidP="00000000" w:rsidRDefault="00000000" w:rsidRPr="00000000" w14:paraId="00000016">
      <w:pPr>
        <w:pStyle w:val="Heading1"/>
        <w:jc w:val="both"/>
        <w:rPr/>
      </w:pPr>
      <w:bookmarkStart w:colFirst="0" w:colLast="0" w:name="_3dy6vkm" w:id="6"/>
      <w:bookmarkEnd w:id="6"/>
      <w:r w:rsidDel="00000000" w:rsidR="00000000" w:rsidRPr="00000000">
        <w:rPr>
          <w:rtl w:val="0"/>
        </w:rPr>
      </w:r>
    </w:p>
    <w:p w:rsidR="00000000" w:rsidDel="00000000" w:rsidP="00000000" w:rsidRDefault="00000000" w:rsidRPr="00000000" w14:paraId="00000017">
      <w:pPr>
        <w:pStyle w:val="Heading1"/>
        <w:jc w:val="both"/>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both"/>
        <w:rPr/>
      </w:pPr>
      <w:bookmarkStart w:colFirst="0" w:colLast="0" w:name="_4d34og8" w:id="8"/>
      <w:bookmarkEnd w:id="8"/>
      <w:r w:rsidDel="00000000" w:rsidR="00000000" w:rsidRPr="00000000">
        <w:rPr>
          <w:rtl w:val="0"/>
        </w:rPr>
        <w:t xml:space="preserve">How to Configure &amp; Check ?</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Enable from </w:t>
      </w:r>
      <w:r w:rsidDel="00000000" w:rsidR="00000000" w:rsidRPr="00000000">
        <w:rPr>
          <w:b w:val="1"/>
          <w:rtl w:val="0"/>
        </w:rPr>
        <w:t xml:space="preserve">Backend</w:t>
      </w:r>
      <w:r w:rsidDel="00000000" w:rsidR="00000000" w:rsidRPr="00000000">
        <w:rPr>
          <w:rtl w:val="0"/>
        </w:rPr>
        <w:t xml:space="preserve"> - </w:t>
      </w:r>
      <w:r w:rsidDel="00000000" w:rsidR="00000000" w:rsidRPr="00000000">
        <w:rPr>
          <w:b w:val="1"/>
          <w:rtl w:val="0"/>
        </w:rPr>
        <w:t xml:space="preserve">Store</w:t>
      </w:r>
      <w:r w:rsidDel="00000000" w:rsidR="00000000" w:rsidRPr="00000000">
        <w:rPr>
          <w:rtl w:val="0"/>
        </w:rPr>
        <w:t xml:space="preserve"> - </w:t>
      </w:r>
      <w:r w:rsidDel="00000000" w:rsidR="00000000" w:rsidRPr="00000000">
        <w:rPr>
          <w:b w:val="1"/>
          <w:rtl w:val="0"/>
        </w:rPr>
        <w:t xml:space="preserve">Configuration</w:t>
      </w:r>
      <w:r w:rsidDel="00000000" w:rsidR="00000000" w:rsidRPr="00000000">
        <w:rPr>
          <w:rtl w:val="0"/>
        </w:rPr>
        <w:t xml:space="preserve"> - </w:t>
      </w:r>
      <w:r w:rsidDel="00000000" w:rsidR="00000000" w:rsidRPr="00000000">
        <w:rPr>
          <w:b w:val="1"/>
          <w:rtl w:val="0"/>
        </w:rPr>
        <w:t xml:space="preserve">HK2</w:t>
      </w:r>
      <w:r w:rsidDel="00000000" w:rsidR="00000000" w:rsidRPr="00000000">
        <w:rPr>
          <w:rtl w:val="0"/>
        </w:rPr>
        <w:t xml:space="preserve"> - </w:t>
      </w:r>
      <w:r w:rsidDel="00000000" w:rsidR="00000000" w:rsidRPr="00000000">
        <w:rPr>
          <w:b w:val="1"/>
          <w:rtl w:val="0"/>
        </w:rPr>
        <w:t xml:space="preserve">Scroll</w:t>
      </w:r>
      <w:r w:rsidDel="00000000" w:rsidR="00000000" w:rsidRPr="00000000">
        <w:rPr>
          <w:rtl w:val="0"/>
        </w:rPr>
        <w:t xml:space="preserve"> </w:t>
      </w:r>
      <w:r w:rsidDel="00000000" w:rsidR="00000000" w:rsidRPr="00000000">
        <w:rPr>
          <w:b w:val="1"/>
          <w:rtl w:val="0"/>
        </w:rPr>
        <w:t xml:space="preserve">Top</w:t>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096960" cy="2997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9696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the Module has been activated by changing </w:t>
      </w:r>
      <w:r w:rsidDel="00000000" w:rsidR="00000000" w:rsidRPr="00000000">
        <w:rPr>
          <w:b w:val="1"/>
          <w:rtl w:val="0"/>
        </w:rPr>
        <w:t xml:space="preserve">Enable</w:t>
      </w:r>
      <w:r w:rsidDel="00000000" w:rsidR="00000000" w:rsidRPr="00000000">
        <w:rPr>
          <w:rtl w:val="0"/>
        </w:rPr>
        <w:t xml:space="preserve"> = </w:t>
      </w:r>
      <w:r w:rsidDel="00000000" w:rsidR="00000000" w:rsidRPr="00000000">
        <w:rPr>
          <w:b w:val="1"/>
          <w:rtl w:val="0"/>
        </w:rPr>
        <w:t xml:space="preserve">Yes &amp; saving it.</w:t>
      </w:r>
      <w:r w:rsidDel="00000000" w:rsidR="00000000" w:rsidRPr="00000000">
        <w:rPr>
          <w:rtl w:val="0"/>
        </w:rPr>
        <w:br w:type="textWrapping"/>
      </w:r>
      <w:r w:rsidDel="00000000" w:rsidR="00000000" w:rsidRPr="00000000">
        <w:rPr>
          <w:b w:val="1"/>
          <w:rtl w:val="0"/>
        </w:rPr>
        <w:t xml:space="preserve">Clear the Cache</w:t>
      </w:r>
      <w:r w:rsidDel="00000000" w:rsidR="00000000" w:rsidRPr="00000000">
        <w:rPr>
          <w:rtl w:val="0"/>
        </w:rPr>
        <w:t xml:space="preserve"> &amp; then you can check the </w:t>
      </w:r>
      <w:r w:rsidDel="00000000" w:rsidR="00000000" w:rsidRPr="00000000">
        <w:rPr>
          <w:b w:val="1"/>
          <w:rtl w:val="0"/>
        </w:rPr>
        <w:t xml:space="preserve">Magento Store Frontend</w:t>
      </w:r>
      <w:r w:rsidDel="00000000" w:rsidR="00000000" w:rsidRPr="00000000">
        <w:rPr>
          <w:rtl w:val="0"/>
        </w:rPr>
        <w:t xml:space="preserve"> &amp; on the Bottom Right Side you can see the Scroll To Top Icon.</w:t>
      </w:r>
    </w:p>
    <w:p w:rsidR="00000000" w:rsidDel="00000000" w:rsidP="00000000" w:rsidRDefault="00000000" w:rsidRPr="00000000" w14:paraId="0000001C">
      <w:pPr>
        <w:rPr/>
      </w:pPr>
      <w:r w:rsidDel="00000000" w:rsidR="00000000" w:rsidRPr="00000000">
        <w:rPr/>
        <w:drawing>
          <wp:inline distB="114300" distT="114300" distL="114300" distR="114300">
            <wp:extent cx="6096960" cy="3378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9696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both"/>
        <w:rPr/>
      </w:pPr>
      <w:bookmarkStart w:colFirst="0" w:colLast="0" w:name="_8he20so5obwz" w:id="9"/>
      <w:bookmarkEnd w:id="9"/>
      <w:r w:rsidDel="00000000" w:rsidR="00000000" w:rsidRPr="00000000">
        <w:rPr>
          <w:rtl w:val="0"/>
        </w:rPr>
        <w:t xml:space="preserve">Disclaimer</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color w:val="666666"/>
          <w:u w:val="none"/>
        </w:rPr>
      </w:pPr>
      <w:r w:rsidDel="00000000" w:rsidR="00000000" w:rsidRPr="00000000">
        <w:rPr>
          <w:b w:val="1"/>
          <w:color w:val="666666"/>
          <w:rtl w:val="0"/>
        </w:rPr>
        <w:t xml:space="preserve">Basant Mandal (HK2 - Hash Tag Kitto) </w:t>
      </w:r>
      <w:r w:rsidDel="00000000" w:rsidR="00000000" w:rsidRPr="00000000">
        <w:rPr>
          <w:color w:val="666666"/>
          <w:rtl w:val="0"/>
        </w:rPr>
        <w:t xml:space="preserve">does not make any warranties about the completeness, reliability and accuracy of this image or its related products. Any action you take upon the information you find here is strictly at your own risk.</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color w:val="666666"/>
          <w:u w:val="none"/>
        </w:rPr>
      </w:pPr>
      <w:r w:rsidDel="00000000" w:rsidR="00000000" w:rsidRPr="00000000">
        <w:rPr>
          <w:b w:val="1"/>
          <w:color w:val="666666"/>
          <w:rtl w:val="0"/>
        </w:rPr>
        <w:t xml:space="preserve">Basant Mandal (HK2 - Hash Tag Kitto) </w:t>
      </w:r>
      <w:r w:rsidDel="00000000" w:rsidR="00000000" w:rsidRPr="00000000">
        <w:rPr>
          <w:color w:val="666666"/>
          <w:rtl w:val="0"/>
        </w:rPr>
        <w:t xml:space="preserve">will not be liable for any losses and/or damages in connection with the use of our website.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22">
      <w:pPr>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spacing w:before="0" w:line="240" w:lineRule="auto"/>
        <w:jc w:val="both"/>
        <w:rPr>
          <w:color w:val="666666"/>
        </w:rPr>
      </w:pPr>
      <w:bookmarkStart w:colFirst="0" w:colLast="0" w:name="_41qozk38j8a4" w:id="10"/>
      <w:bookmarkEnd w:id="10"/>
      <w:r w:rsidDel="00000000" w:rsidR="00000000" w:rsidRPr="00000000">
        <w:rPr>
          <w:rtl w:val="0"/>
        </w:rPr>
        <w:t xml:space="preserve">Support - Bug Reporting</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rPr>
      </w:pPr>
      <w:r w:rsidDel="00000000" w:rsidR="00000000" w:rsidRPr="00000000">
        <w:rPr>
          <w:color w:val="666666"/>
          <w:rtl w:val="0"/>
        </w:rPr>
        <w:t xml:space="preserve">For Bug reporting, Please open an issue at https://github.com/basantmandal/HK2-ScrollTop/issues on GitHub. When filing a bug remember that the better written the bug is, the more likely it is to be fixed.</w:t>
      </w:r>
    </w:p>
    <w:p w:rsidR="00000000" w:rsidDel="00000000" w:rsidP="00000000" w:rsidRDefault="00000000" w:rsidRPr="00000000" w14:paraId="00000025">
      <w:pPr>
        <w:jc w:val="both"/>
        <w:rPr/>
      </w:pPr>
      <w:r w:rsidDel="00000000" w:rsidR="00000000" w:rsidRPr="00000000">
        <w:rPr>
          <w:color w:val="666666"/>
          <w:rtl w:val="0"/>
        </w:rPr>
        <w:t xml:space="preserve">In case of any feedback or any feature additions feel free to contact at  </w:t>
      </w:r>
      <w:hyperlink r:id="rId9">
        <w:r w:rsidDel="00000000" w:rsidR="00000000" w:rsidRPr="00000000">
          <w:rPr>
            <w:color w:val="1155cc"/>
            <w:u w:val="single"/>
            <w:rtl w:val="0"/>
          </w:rPr>
          <w:t xml:space="preserve">support@hashtagkitto.co.in</w:t>
        </w:r>
      </w:hyperlink>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 w:top="1440" w:left="1152" w:right="115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9"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4040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pport@hashtagkitto.co.i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