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9DC33" w14:textId="239DD781" w:rsidR="00A60908" w:rsidRDefault="00EE0780" w:rsidP="00EE0780">
      <w:pPr>
        <w:jc w:val="right"/>
      </w:pPr>
      <w:r>
        <w:t xml:space="preserve"> </w:t>
      </w:r>
    </w:p>
    <w:p w14:paraId="31E07C8C" w14:textId="0C16D41D" w:rsidR="00B916C7" w:rsidRDefault="00B916C7"/>
    <w:p w14:paraId="62D41A6D" w14:textId="7E06A2C8" w:rsidR="00B916C7" w:rsidRDefault="00B916C7"/>
    <w:p w14:paraId="295E5E03" w14:textId="1D84E15B" w:rsidR="00B916C7" w:rsidRPr="00595DBD" w:rsidRDefault="00B916C7" w:rsidP="00595DBD">
      <w:pPr>
        <w:shd w:val="clear" w:color="auto" w:fill="FFFFFF" w:themeFill="background1"/>
        <w:jc w:val="center"/>
        <w:rPr>
          <w:rFonts w:cstheme="minorHAnsi"/>
          <w:color w:val="202122"/>
          <w:spacing w:val="3"/>
          <w:sz w:val="48"/>
          <w:szCs w:val="48"/>
          <w:shd w:val="clear" w:color="auto" w:fill="FFFFFF"/>
        </w:rPr>
      </w:pPr>
      <w:r w:rsidRPr="00595DBD">
        <w:rPr>
          <w:rFonts w:cstheme="minorHAnsi"/>
          <w:color w:val="202122"/>
          <w:spacing w:val="3"/>
          <w:sz w:val="48"/>
          <w:szCs w:val="48"/>
          <w:shd w:val="clear" w:color="auto" w:fill="FFFFFF"/>
        </w:rPr>
        <w:t>INFO 8990</w:t>
      </w:r>
    </w:p>
    <w:p w14:paraId="5C543569" w14:textId="65C02D14" w:rsidR="00B916C7" w:rsidRPr="00595DBD" w:rsidRDefault="00B916C7" w:rsidP="00B916C7">
      <w:pPr>
        <w:jc w:val="center"/>
        <w:rPr>
          <w:rFonts w:cstheme="minorHAnsi"/>
          <w:color w:val="202122"/>
          <w:spacing w:val="3"/>
          <w:sz w:val="60"/>
          <w:szCs w:val="60"/>
          <w:shd w:val="clear" w:color="auto" w:fill="FFFFFF"/>
        </w:rPr>
      </w:pPr>
      <w:r w:rsidRPr="00595DBD">
        <w:rPr>
          <w:rFonts w:cstheme="minorHAnsi"/>
          <w:color w:val="202122"/>
          <w:spacing w:val="3"/>
          <w:sz w:val="60"/>
          <w:szCs w:val="60"/>
          <w:shd w:val="clear" w:color="auto" w:fill="FFFFFF"/>
        </w:rPr>
        <w:t xml:space="preserve">Culture, </w:t>
      </w:r>
      <w:proofErr w:type="gramStart"/>
      <w:r w:rsidR="00595DBD" w:rsidRPr="00595DBD">
        <w:rPr>
          <w:rFonts w:cstheme="minorHAnsi"/>
          <w:color w:val="202122"/>
          <w:spacing w:val="3"/>
          <w:sz w:val="60"/>
          <w:szCs w:val="60"/>
          <w:shd w:val="clear" w:color="auto" w:fill="FFFFFF"/>
        </w:rPr>
        <w:t>Roles</w:t>
      </w:r>
      <w:proofErr w:type="gramEnd"/>
      <w:r w:rsidR="00595DBD">
        <w:rPr>
          <w:rFonts w:cstheme="minorHAnsi"/>
          <w:color w:val="202122"/>
          <w:spacing w:val="3"/>
          <w:sz w:val="60"/>
          <w:szCs w:val="60"/>
          <w:shd w:val="clear" w:color="auto" w:fill="FFFFFF"/>
        </w:rPr>
        <w:t xml:space="preserve"> </w:t>
      </w:r>
      <w:r w:rsidRPr="00595DBD">
        <w:rPr>
          <w:rFonts w:cstheme="minorHAnsi"/>
          <w:color w:val="202122"/>
          <w:spacing w:val="3"/>
          <w:sz w:val="60"/>
          <w:szCs w:val="60"/>
          <w:shd w:val="clear" w:color="auto" w:fill="FFFFFF"/>
        </w:rPr>
        <w:t>and Structure in Digital Industries</w:t>
      </w:r>
    </w:p>
    <w:p w14:paraId="6E93C5CF" w14:textId="77777777" w:rsidR="00B916C7" w:rsidRPr="00595DBD" w:rsidRDefault="00B916C7" w:rsidP="00595DBD">
      <w:pPr>
        <w:shd w:val="clear" w:color="auto" w:fill="FFFFFF" w:themeFill="background1"/>
        <w:rPr>
          <w:rFonts w:cstheme="minorHAnsi"/>
          <w:color w:val="202122"/>
          <w:spacing w:val="3"/>
          <w:sz w:val="48"/>
          <w:szCs w:val="48"/>
          <w:shd w:val="clear" w:color="auto" w:fill="FFFFFF"/>
        </w:rPr>
      </w:pPr>
    </w:p>
    <w:p w14:paraId="1EE5190C" w14:textId="51EC4389" w:rsidR="00B916C7" w:rsidRPr="00595DBD" w:rsidRDefault="00B916C7" w:rsidP="00595DBD">
      <w:pPr>
        <w:shd w:val="clear" w:color="auto" w:fill="FFFFFF" w:themeFill="background1"/>
        <w:jc w:val="center"/>
        <w:rPr>
          <w:rFonts w:cstheme="minorHAnsi"/>
          <w:color w:val="202122"/>
          <w:spacing w:val="3"/>
          <w:sz w:val="48"/>
          <w:szCs w:val="48"/>
          <w:shd w:val="clear" w:color="auto" w:fill="FFFFFF"/>
          <w:lang w:val="en-IN"/>
        </w:rPr>
      </w:pPr>
      <w:r w:rsidRPr="00595DBD">
        <w:rPr>
          <w:rFonts w:cstheme="minorHAnsi"/>
          <w:color w:val="202122"/>
          <w:spacing w:val="3"/>
          <w:sz w:val="48"/>
          <w:szCs w:val="48"/>
          <w:shd w:val="clear" w:color="auto" w:fill="FFFFFF"/>
          <w:lang w:val="en-IN"/>
        </w:rPr>
        <w:t xml:space="preserve">ASSIGNMENT </w:t>
      </w:r>
      <w:r w:rsidR="004B4448">
        <w:rPr>
          <w:rFonts w:cstheme="minorHAnsi"/>
          <w:color w:val="202122"/>
          <w:spacing w:val="3"/>
          <w:sz w:val="48"/>
          <w:szCs w:val="48"/>
          <w:shd w:val="clear" w:color="auto" w:fill="FFFFFF"/>
          <w:lang w:val="en-IN"/>
        </w:rPr>
        <w:t>4</w:t>
      </w:r>
    </w:p>
    <w:p w14:paraId="51C3FD25" w14:textId="006AA885" w:rsidR="00B916C7" w:rsidRPr="00595DBD" w:rsidRDefault="00B916C7" w:rsidP="00B916C7">
      <w:pPr>
        <w:shd w:val="clear" w:color="auto" w:fill="FFFFFF" w:themeFill="background1"/>
        <w:jc w:val="center"/>
        <w:rPr>
          <w:rFonts w:cstheme="minorHAnsi"/>
          <w:color w:val="202122"/>
          <w:spacing w:val="3"/>
          <w:sz w:val="60"/>
          <w:szCs w:val="60"/>
          <w:shd w:val="clear" w:color="auto" w:fill="FFFFFF"/>
          <w:lang w:val="en-IN"/>
        </w:rPr>
      </w:pPr>
      <w:r w:rsidRPr="00595DBD">
        <w:rPr>
          <w:rFonts w:cstheme="minorHAnsi"/>
          <w:color w:val="202122"/>
          <w:spacing w:val="3"/>
          <w:sz w:val="60"/>
          <w:szCs w:val="60"/>
          <w:shd w:val="clear" w:color="auto" w:fill="FFFFFF"/>
        </w:rPr>
        <w:t xml:space="preserve"> </w:t>
      </w:r>
      <w:r w:rsidR="00D47A18">
        <w:rPr>
          <w:rFonts w:ascii="Lato" w:hAnsi="Lato"/>
          <w:color w:val="202122"/>
          <w:spacing w:val="3"/>
          <w:sz w:val="60"/>
          <w:szCs w:val="60"/>
          <w:shd w:val="clear" w:color="auto" w:fill="FFFFFF"/>
        </w:rPr>
        <w:t xml:space="preserve">Re-envisioning the developer </w:t>
      </w:r>
      <w:r w:rsidR="00413432">
        <w:rPr>
          <w:rFonts w:ascii="Lato" w:hAnsi="Lato"/>
          <w:color w:val="202122"/>
          <w:spacing w:val="3"/>
          <w:sz w:val="60"/>
          <w:szCs w:val="60"/>
          <w:shd w:val="clear" w:color="auto" w:fill="FFFFFF"/>
        </w:rPr>
        <w:t>experience.</w:t>
      </w:r>
    </w:p>
    <w:p w14:paraId="207A08EC" w14:textId="0DC6278B" w:rsidR="00B916C7" w:rsidRPr="00595DBD" w:rsidRDefault="00B916C7">
      <w:pPr>
        <w:rPr>
          <w:rFonts w:cstheme="minorHAnsi"/>
        </w:rPr>
      </w:pPr>
    </w:p>
    <w:p w14:paraId="05E7BDEA" w14:textId="70F78E15" w:rsidR="00B916C7" w:rsidRPr="000F79DC" w:rsidRDefault="00B916C7" w:rsidP="00B916C7">
      <w:pPr>
        <w:jc w:val="center"/>
        <w:rPr>
          <w:rFonts w:cstheme="minorHAnsi"/>
          <w:sz w:val="28"/>
          <w:szCs w:val="28"/>
        </w:rPr>
      </w:pPr>
      <w:r w:rsidRPr="000F79DC">
        <w:rPr>
          <w:rFonts w:cstheme="minorHAnsi"/>
          <w:sz w:val="28"/>
          <w:szCs w:val="28"/>
        </w:rPr>
        <w:t>Submitted By,</w:t>
      </w:r>
    </w:p>
    <w:p w14:paraId="56A3F359" w14:textId="3A46144F" w:rsidR="00B916C7" w:rsidRPr="000F79DC" w:rsidRDefault="00B916C7" w:rsidP="00B916C7">
      <w:pPr>
        <w:shd w:val="clear" w:color="auto" w:fill="FFFFFF" w:themeFill="background1"/>
        <w:jc w:val="center"/>
        <w:rPr>
          <w:rFonts w:cstheme="minorHAnsi"/>
          <w:b/>
          <w:bCs/>
          <w:color w:val="202122"/>
          <w:spacing w:val="3"/>
          <w:sz w:val="28"/>
          <w:szCs w:val="28"/>
          <w:shd w:val="clear" w:color="auto" w:fill="FFFFFF"/>
        </w:rPr>
      </w:pPr>
      <w:r w:rsidRPr="000F79DC">
        <w:rPr>
          <w:rFonts w:cstheme="minorHAnsi"/>
          <w:color w:val="202122"/>
          <w:spacing w:val="3"/>
          <w:sz w:val="28"/>
          <w:szCs w:val="28"/>
          <w:shd w:val="clear" w:color="auto" w:fill="FFFFFF"/>
        </w:rPr>
        <w:t>Basavraj Jaliminche</w:t>
      </w:r>
      <w:r w:rsidR="00D47A18" w:rsidRPr="000F79DC">
        <w:rPr>
          <w:rFonts w:cstheme="minorHAnsi"/>
          <w:color w:val="202122"/>
          <w:spacing w:val="3"/>
          <w:sz w:val="28"/>
          <w:szCs w:val="28"/>
          <w:shd w:val="clear" w:color="auto" w:fill="FFFFFF"/>
        </w:rPr>
        <w:t xml:space="preserve"> (8800149)</w:t>
      </w:r>
    </w:p>
    <w:p w14:paraId="127993A5" w14:textId="4B68FB5F" w:rsidR="00B916C7" w:rsidRDefault="00B916C7">
      <w:pPr>
        <w:rPr>
          <w:b/>
          <w:bCs/>
        </w:rPr>
      </w:pPr>
    </w:p>
    <w:p w14:paraId="158054CA" w14:textId="1C51E069" w:rsidR="00B916C7" w:rsidRDefault="00B916C7">
      <w:pPr>
        <w:rPr>
          <w:b/>
          <w:bCs/>
        </w:rPr>
      </w:pPr>
    </w:p>
    <w:p w14:paraId="0C1ACA87" w14:textId="7AD86139" w:rsidR="00595DBD" w:rsidRDefault="00595DBD">
      <w:pPr>
        <w:rPr>
          <w:b/>
          <w:bCs/>
        </w:rPr>
      </w:pPr>
    </w:p>
    <w:p w14:paraId="5A16D326" w14:textId="7EE536CD" w:rsidR="00595DBD" w:rsidRDefault="00595DBD">
      <w:pPr>
        <w:rPr>
          <w:b/>
          <w:bCs/>
        </w:rPr>
      </w:pPr>
    </w:p>
    <w:p w14:paraId="3A74631D" w14:textId="1E0B2721" w:rsidR="004B4448" w:rsidRDefault="004B4448">
      <w:pPr>
        <w:rPr>
          <w:b/>
          <w:bCs/>
        </w:rPr>
      </w:pPr>
    </w:p>
    <w:p w14:paraId="2CE8DD6E" w14:textId="7C838087" w:rsidR="004B4448" w:rsidRDefault="004B4448">
      <w:pPr>
        <w:rPr>
          <w:b/>
          <w:bCs/>
        </w:rPr>
      </w:pPr>
    </w:p>
    <w:p w14:paraId="5BE6A464" w14:textId="3A3D7927" w:rsidR="004B4448" w:rsidRDefault="004B4448">
      <w:pPr>
        <w:rPr>
          <w:b/>
          <w:bCs/>
        </w:rPr>
      </w:pPr>
    </w:p>
    <w:p w14:paraId="635DAB6D" w14:textId="1B8661C5" w:rsidR="004B4448" w:rsidRDefault="004B4448">
      <w:pPr>
        <w:rPr>
          <w:b/>
          <w:bCs/>
        </w:rPr>
      </w:pPr>
    </w:p>
    <w:p w14:paraId="0D618EFF" w14:textId="77777777" w:rsidR="004B4448" w:rsidRDefault="004B4448">
      <w:pPr>
        <w:rPr>
          <w:b/>
          <w:bCs/>
        </w:rPr>
      </w:pPr>
    </w:p>
    <w:p w14:paraId="346A7349" w14:textId="77777777" w:rsidR="00595DBD" w:rsidRDefault="00595DBD">
      <w:pPr>
        <w:rPr>
          <w:b/>
          <w:bCs/>
        </w:rPr>
      </w:pPr>
    </w:p>
    <w:p w14:paraId="331CD5F3" w14:textId="77777777" w:rsidR="00A25994" w:rsidRDefault="00A25994" w:rsidP="00A25994">
      <w:pPr>
        <w:tabs>
          <w:tab w:val="left" w:pos="1575"/>
        </w:tabs>
        <w:rPr>
          <w:b/>
          <w:bCs/>
        </w:rPr>
      </w:pPr>
    </w:p>
    <w:p w14:paraId="57C53943" w14:textId="1CDD1DA6" w:rsidR="00C0216D" w:rsidRPr="00810E07" w:rsidRDefault="00C0216D" w:rsidP="00C0216D">
      <w:pPr>
        <w:tabs>
          <w:tab w:val="left" w:pos="1575"/>
        </w:tabs>
        <w:rPr>
          <w:b/>
          <w:bCs/>
          <w:sz w:val="28"/>
          <w:szCs w:val="28"/>
        </w:rPr>
      </w:pPr>
      <w:r w:rsidRPr="00810E07">
        <w:rPr>
          <w:b/>
          <w:bCs/>
          <w:sz w:val="28"/>
          <w:szCs w:val="28"/>
        </w:rPr>
        <w:t>Table of Contents:</w:t>
      </w:r>
    </w:p>
    <w:p w14:paraId="4432919C" w14:textId="4EBD648B" w:rsidR="00C0216D" w:rsidRPr="00C0216D" w:rsidRDefault="00C0216D" w:rsidP="00F351F3">
      <w:pPr>
        <w:pStyle w:val="ListParagraph"/>
        <w:numPr>
          <w:ilvl w:val="0"/>
          <w:numId w:val="20"/>
        </w:numPr>
        <w:tabs>
          <w:tab w:val="left" w:pos="1575"/>
        </w:tabs>
        <w:rPr>
          <w:sz w:val="28"/>
          <w:szCs w:val="28"/>
        </w:rPr>
      </w:pPr>
      <w:bookmarkStart w:id="0" w:name="_Ref125842963"/>
      <w:r w:rsidRPr="00C0216D">
        <w:rPr>
          <w:sz w:val="28"/>
          <w:szCs w:val="28"/>
        </w:rPr>
        <w:t>Introduction</w:t>
      </w:r>
      <w:bookmarkEnd w:id="0"/>
      <w:r w:rsidR="00810E07">
        <w:rPr>
          <w:sz w:val="28"/>
          <w:szCs w:val="28"/>
        </w:rPr>
        <w:t>…………………………………………………………………………………………………………………3</w:t>
      </w:r>
      <w:r w:rsidR="00C71403">
        <w:rPr>
          <w:sz w:val="28"/>
          <w:szCs w:val="28"/>
        </w:rPr>
        <w:t xml:space="preserve">                                                                                                       </w:t>
      </w:r>
    </w:p>
    <w:p w14:paraId="188FE6FD" w14:textId="17FD5160" w:rsidR="00C0216D" w:rsidRPr="00F351F3" w:rsidRDefault="00C0216D" w:rsidP="00F351F3">
      <w:pPr>
        <w:pStyle w:val="ListParagraph"/>
        <w:numPr>
          <w:ilvl w:val="0"/>
          <w:numId w:val="20"/>
        </w:numPr>
        <w:tabs>
          <w:tab w:val="left" w:pos="1575"/>
        </w:tabs>
        <w:rPr>
          <w:sz w:val="28"/>
          <w:szCs w:val="28"/>
        </w:rPr>
      </w:pPr>
      <w:r w:rsidRPr="00F351F3">
        <w:rPr>
          <w:sz w:val="28"/>
          <w:szCs w:val="28"/>
        </w:rPr>
        <w:t xml:space="preserve">Questions to be </w:t>
      </w:r>
      <w:r w:rsidR="00EE0780" w:rsidRPr="00F351F3">
        <w:rPr>
          <w:sz w:val="28"/>
          <w:szCs w:val="28"/>
        </w:rPr>
        <w:t>addresse</w:t>
      </w:r>
      <w:r w:rsidR="00810E07" w:rsidRPr="00F351F3">
        <w:rPr>
          <w:sz w:val="28"/>
          <w:szCs w:val="28"/>
        </w:rPr>
        <w:t>d …………………………………………………………………………………………</w:t>
      </w:r>
      <w:proofErr w:type="gramStart"/>
      <w:r w:rsidR="000F79DC">
        <w:rPr>
          <w:sz w:val="28"/>
          <w:szCs w:val="28"/>
        </w:rPr>
        <w:t>4</w:t>
      </w:r>
      <w:proofErr w:type="gramEnd"/>
    </w:p>
    <w:p w14:paraId="112B1BFD" w14:textId="6A19C958" w:rsidR="00C0216D" w:rsidRPr="00F351F3" w:rsidRDefault="00C0216D" w:rsidP="00F351F3">
      <w:pPr>
        <w:pStyle w:val="ListParagraph"/>
        <w:numPr>
          <w:ilvl w:val="0"/>
          <w:numId w:val="20"/>
        </w:numPr>
        <w:tabs>
          <w:tab w:val="left" w:pos="1575"/>
        </w:tabs>
        <w:rPr>
          <w:sz w:val="28"/>
          <w:szCs w:val="28"/>
        </w:rPr>
      </w:pPr>
      <w:r w:rsidRPr="00C0216D">
        <w:rPr>
          <w:sz w:val="28"/>
          <w:szCs w:val="28"/>
        </w:rPr>
        <w:t xml:space="preserve">Conclusion </w:t>
      </w:r>
      <w:r w:rsidRPr="00C0216D">
        <w:rPr>
          <w:sz w:val="28"/>
          <w:szCs w:val="28"/>
        </w:rPr>
        <w:tab/>
      </w:r>
      <w:r w:rsidR="00810E07">
        <w:rPr>
          <w:sz w:val="28"/>
          <w:szCs w:val="28"/>
        </w:rPr>
        <w:t>……………………………………………………………………………………………………………….</w:t>
      </w:r>
      <w:r w:rsidR="000F79DC">
        <w:rPr>
          <w:sz w:val="28"/>
          <w:szCs w:val="28"/>
        </w:rPr>
        <w:t>9</w:t>
      </w:r>
    </w:p>
    <w:p w14:paraId="0FADCC3F" w14:textId="234122D8" w:rsidR="00A25994" w:rsidRPr="00C0216D" w:rsidRDefault="00C0216D" w:rsidP="00F351F3">
      <w:pPr>
        <w:pStyle w:val="ListParagraph"/>
        <w:numPr>
          <w:ilvl w:val="0"/>
          <w:numId w:val="20"/>
        </w:numPr>
        <w:tabs>
          <w:tab w:val="left" w:pos="1575"/>
        </w:tabs>
        <w:rPr>
          <w:sz w:val="24"/>
          <w:szCs w:val="24"/>
        </w:rPr>
      </w:pPr>
      <w:r w:rsidRPr="00C0216D">
        <w:rPr>
          <w:sz w:val="28"/>
          <w:szCs w:val="28"/>
        </w:rPr>
        <w:t>References</w:t>
      </w:r>
      <w:r w:rsidR="00810E07">
        <w:rPr>
          <w:sz w:val="28"/>
          <w:szCs w:val="28"/>
        </w:rPr>
        <w:t>…………………………………………………………………………………………………………………1</w:t>
      </w:r>
      <w:r w:rsidR="000F79DC">
        <w:rPr>
          <w:sz w:val="28"/>
          <w:szCs w:val="28"/>
        </w:rPr>
        <w:t>0</w:t>
      </w:r>
    </w:p>
    <w:p w14:paraId="7502FAB2" w14:textId="0A84E67F" w:rsidR="00C0216D" w:rsidRDefault="00C0216D">
      <w:pPr>
        <w:rPr>
          <w:b/>
          <w:bCs/>
        </w:rPr>
      </w:pPr>
    </w:p>
    <w:p w14:paraId="7116BE47" w14:textId="108E8FB3" w:rsidR="00C0216D" w:rsidRDefault="00C0216D">
      <w:pPr>
        <w:rPr>
          <w:b/>
          <w:bCs/>
        </w:rPr>
      </w:pPr>
    </w:p>
    <w:p w14:paraId="482B7AB4" w14:textId="470F1977" w:rsidR="00C0216D" w:rsidRDefault="00C0216D">
      <w:pPr>
        <w:rPr>
          <w:b/>
          <w:bCs/>
        </w:rPr>
      </w:pPr>
    </w:p>
    <w:p w14:paraId="2950CE69" w14:textId="1C0B665E" w:rsidR="00C0216D" w:rsidRDefault="00C0216D">
      <w:pPr>
        <w:rPr>
          <w:b/>
          <w:bCs/>
        </w:rPr>
      </w:pPr>
    </w:p>
    <w:p w14:paraId="7C62DDEA" w14:textId="77E85BEE" w:rsidR="00C0216D" w:rsidRDefault="00C0216D">
      <w:pPr>
        <w:rPr>
          <w:b/>
          <w:bCs/>
        </w:rPr>
      </w:pPr>
    </w:p>
    <w:p w14:paraId="281BB877" w14:textId="4A808293" w:rsidR="00C0216D" w:rsidRDefault="00C0216D">
      <w:pPr>
        <w:rPr>
          <w:b/>
          <w:bCs/>
        </w:rPr>
      </w:pPr>
    </w:p>
    <w:p w14:paraId="3F1E16F9" w14:textId="00641292" w:rsidR="00C0216D" w:rsidRDefault="00C0216D">
      <w:pPr>
        <w:rPr>
          <w:b/>
          <w:bCs/>
        </w:rPr>
      </w:pPr>
    </w:p>
    <w:p w14:paraId="1A2922CA" w14:textId="37285841" w:rsidR="00C0216D" w:rsidRDefault="00C0216D">
      <w:pPr>
        <w:rPr>
          <w:b/>
          <w:bCs/>
        </w:rPr>
      </w:pPr>
    </w:p>
    <w:p w14:paraId="21CE98A7" w14:textId="0DC2FEF6" w:rsidR="00C0216D" w:rsidRDefault="00C0216D">
      <w:pPr>
        <w:rPr>
          <w:b/>
          <w:bCs/>
        </w:rPr>
      </w:pPr>
    </w:p>
    <w:p w14:paraId="0CBBD101" w14:textId="1C4DB83B" w:rsidR="00C0216D" w:rsidRDefault="00C0216D">
      <w:pPr>
        <w:rPr>
          <w:b/>
          <w:bCs/>
        </w:rPr>
      </w:pPr>
    </w:p>
    <w:p w14:paraId="6CA170FE" w14:textId="0878BE02" w:rsidR="00C0216D" w:rsidRDefault="00C0216D">
      <w:pPr>
        <w:rPr>
          <w:b/>
          <w:bCs/>
        </w:rPr>
      </w:pPr>
    </w:p>
    <w:p w14:paraId="1B1DFE6A" w14:textId="68B5D803" w:rsidR="00C0216D" w:rsidRDefault="00C0216D">
      <w:pPr>
        <w:rPr>
          <w:b/>
          <w:bCs/>
        </w:rPr>
      </w:pPr>
    </w:p>
    <w:p w14:paraId="232CCB13" w14:textId="08776588" w:rsidR="00C0216D" w:rsidRDefault="00C0216D">
      <w:pPr>
        <w:rPr>
          <w:b/>
          <w:bCs/>
        </w:rPr>
      </w:pPr>
    </w:p>
    <w:p w14:paraId="677ECCC6" w14:textId="0682B4E1" w:rsidR="00C0216D" w:rsidRDefault="00C0216D">
      <w:pPr>
        <w:rPr>
          <w:b/>
          <w:bCs/>
        </w:rPr>
      </w:pPr>
    </w:p>
    <w:p w14:paraId="481BF719" w14:textId="3A900905" w:rsidR="00C0216D" w:rsidRDefault="00C0216D">
      <w:pPr>
        <w:rPr>
          <w:b/>
          <w:bCs/>
        </w:rPr>
      </w:pPr>
    </w:p>
    <w:p w14:paraId="74FD691E" w14:textId="3B530027" w:rsidR="00C71403" w:rsidRDefault="00C71403" w:rsidP="00EE0780">
      <w:pPr>
        <w:rPr>
          <w:rFonts w:cstheme="minorHAnsi"/>
          <w:b/>
          <w:bCs/>
          <w:sz w:val="28"/>
          <w:szCs w:val="28"/>
        </w:rPr>
      </w:pPr>
    </w:p>
    <w:p w14:paraId="7A399A2D" w14:textId="0EDCB187" w:rsidR="00F351F3" w:rsidRDefault="00F351F3" w:rsidP="00EE0780">
      <w:pPr>
        <w:rPr>
          <w:rFonts w:cstheme="minorHAnsi"/>
          <w:b/>
          <w:bCs/>
          <w:sz w:val="28"/>
          <w:szCs w:val="28"/>
        </w:rPr>
      </w:pPr>
    </w:p>
    <w:p w14:paraId="43934137" w14:textId="0339A52A" w:rsidR="00F351F3" w:rsidRDefault="00F351F3" w:rsidP="00EE0780">
      <w:pPr>
        <w:rPr>
          <w:rFonts w:cstheme="minorHAnsi"/>
          <w:b/>
          <w:bCs/>
          <w:sz w:val="28"/>
          <w:szCs w:val="28"/>
        </w:rPr>
      </w:pPr>
    </w:p>
    <w:p w14:paraId="5581E8FD" w14:textId="73D41C9C" w:rsidR="00F351F3" w:rsidRDefault="00F351F3" w:rsidP="00EE0780">
      <w:pPr>
        <w:rPr>
          <w:rFonts w:cstheme="minorHAnsi"/>
          <w:b/>
          <w:bCs/>
          <w:sz w:val="28"/>
          <w:szCs w:val="28"/>
        </w:rPr>
      </w:pPr>
    </w:p>
    <w:p w14:paraId="2B5A7054" w14:textId="47941078" w:rsidR="00F351F3" w:rsidRDefault="00F351F3" w:rsidP="00EE0780">
      <w:pPr>
        <w:rPr>
          <w:rFonts w:cstheme="minorHAnsi"/>
          <w:b/>
          <w:bCs/>
          <w:sz w:val="28"/>
          <w:szCs w:val="28"/>
        </w:rPr>
      </w:pPr>
    </w:p>
    <w:p w14:paraId="1648B026" w14:textId="7D9A7280" w:rsidR="00F351F3" w:rsidRDefault="00F351F3" w:rsidP="00EE0780">
      <w:pPr>
        <w:rPr>
          <w:rFonts w:cstheme="minorHAnsi"/>
          <w:b/>
          <w:bCs/>
          <w:sz w:val="28"/>
          <w:szCs w:val="28"/>
        </w:rPr>
      </w:pPr>
    </w:p>
    <w:p w14:paraId="29278A65" w14:textId="77777777" w:rsidR="00F351F3" w:rsidRDefault="00F351F3" w:rsidP="00EE0780">
      <w:pPr>
        <w:rPr>
          <w:rFonts w:cstheme="minorHAnsi"/>
          <w:b/>
          <w:bCs/>
          <w:sz w:val="28"/>
          <w:szCs w:val="28"/>
        </w:rPr>
      </w:pPr>
    </w:p>
    <w:p w14:paraId="66B4191B" w14:textId="4B446C37" w:rsidR="00EE0780" w:rsidRPr="00EE0780" w:rsidRDefault="00810E07" w:rsidP="00EE0780">
      <w:pPr>
        <w:rPr>
          <w:rFonts w:cstheme="minorHAnsi"/>
          <w:b/>
          <w:bCs/>
          <w:sz w:val="28"/>
          <w:szCs w:val="28"/>
        </w:rPr>
      </w:pPr>
      <w:r>
        <w:rPr>
          <w:rFonts w:cstheme="minorHAnsi"/>
          <w:b/>
          <w:bCs/>
          <w:sz w:val="28"/>
          <w:szCs w:val="28"/>
        </w:rPr>
        <w:lastRenderedPageBreak/>
        <w:t xml:space="preserve">I. </w:t>
      </w:r>
      <w:r w:rsidR="00EE0780" w:rsidRPr="00EE0780">
        <w:rPr>
          <w:rFonts w:cstheme="minorHAnsi"/>
          <w:b/>
          <w:bCs/>
          <w:sz w:val="28"/>
          <w:szCs w:val="28"/>
        </w:rPr>
        <w:t xml:space="preserve">Introduction: </w:t>
      </w:r>
    </w:p>
    <w:p w14:paraId="61BDBAE5" w14:textId="6E05428B" w:rsidR="000F79DC" w:rsidRPr="000F79DC" w:rsidRDefault="000F79DC" w:rsidP="000F79DC">
      <w:pPr>
        <w:jc w:val="both"/>
        <w:rPr>
          <w:rFonts w:cstheme="minorHAnsi"/>
          <w:sz w:val="28"/>
          <w:szCs w:val="28"/>
        </w:rPr>
      </w:pPr>
      <w:r w:rsidRPr="000F79DC">
        <w:rPr>
          <w:rFonts w:cstheme="minorHAnsi"/>
          <w:sz w:val="28"/>
          <w:szCs w:val="28"/>
        </w:rPr>
        <w:t>As the Chief Technology Officer (CTO) of a small organization that develops business software, it is essential to analyze the environment of software developers and identify opportunities to promote better efficiency, effectiveness, and innovation. In this report, we will discuss different approaches to reorganize our software development team and explore ways to incorporate cyber security practices into our software development process.</w:t>
      </w:r>
    </w:p>
    <w:p w14:paraId="153CFDA8" w14:textId="1035763A" w:rsidR="000F79DC" w:rsidRPr="000F79DC" w:rsidRDefault="000F79DC" w:rsidP="000F79DC">
      <w:pPr>
        <w:jc w:val="both"/>
        <w:rPr>
          <w:rFonts w:cstheme="minorHAnsi"/>
          <w:sz w:val="28"/>
          <w:szCs w:val="28"/>
        </w:rPr>
      </w:pPr>
      <w:r w:rsidRPr="000F79DC">
        <w:rPr>
          <w:rFonts w:cstheme="minorHAnsi"/>
          <w:sz w:val="28"/>
          <w:szCs w:val="28"/>
        </w:rPr>
        <w:t>The software development department consists of a Software Development Manager, Project Leads, Scrum Masters, UX Designers, Solutions Architect, Programmer / Analysts, Back-end Developers, Front-end Developers, Software Testers, Software Quality Test Designer, and Cybersecurity Specialist. Our team members have diverse skill sets and roles, and each member plays a crucial role in ensuring that our software products meet the requirements of our clients.</w:t>
      </w:r>
    </w:p>
    <w:p w14:paraId="770FA2A2" w14:textId="5FDBD98A" w:rsidR="00F351F3" w:rsidRDefault="000F79DC" w:rsidP="000F79DC">
      <w:pPr>
        <w:jc w:val="both"/>
        <w:rPr>
          <w:rFonts w:cstheme="minorHAnsi"/>
          <w:sz w:val="28"/>
          <w:szCs w:val="28"/>
        </w:rPr>
      </w:pPr>
      <w:r w:rsidRPr="000F79DC">
        <w:rPr>
          <w:rFonts w:cstheme="minorHAnsi"/>
          <w:sz w:val="28"/>
          <w:szCs w:val="28"/>
        </w:rPr>
        <w:t>The purpose of this report is to propose an organizational structure for our software development team and suggest changes that can enhance our efficiency, effectiveness, and innovation. We will also discuss how adding a DevOps component can affect our team and explore the benefits of a self-service development portal. Additionally, we will explain how we can incorporate Xtreme programming and Test-driven development approaches into our software development process and how it can benefit our team. Finally, we will discuss how we can integrate cyber security practices into our software development process from beginning to end.</w:t>
      </w:r>
    </w:p>
    <w:p w14:paraId="63B92B31" w14:textId="51BAF594" w:rsidR="00F351F3" w:rsidRDefault="00F351F3" w:rsidP="00EE0780">
      <w:pPr>
        <w:rPr>
          <w:rFonts w:cstheme="minorHAnsi"/>
          <w:sz w:val="28"/>
          <w:szCs w:val="28"/>
        </w:rPr>
      </w:pPr>
    </w:p>
    <w:p w14:paraId="0C6C157F" w14:textId="29815DBD" w:rsidR="00F351F3" w:rsidRDefault="00F351F3" w:rsidP="00EE0780">
      <w:pPr>
        <w:rPr>
          <w:rFonts w:cstheme="minorHAnsi"/>
          <w:sz w:val="28"/>
          <w:szCs w:val="28"/>
        </w:rPr>
      </w:pPr>
    </w:p>
    <w:p w14:paraId="62F5E2C4" w14:textId="0E096182" w:rsidR="00F351F3" w:rsidRDefault="00F351F3" w:rsidP="00EE0780">
      <w:pPr>
        <w:rPr>
          <w:rFonts w:cstheme="minorHAnsi"/>
          <w:sz w:val="28"/>
          <w:szCs w:val="28"/>
        </w:rPr>
      </w:pPr>
    </w:p>
    <w:p w14:paraId="18EE65B6" w14:textId="0CC0B469" w:rsidR="00F351F3" w:rsidRDefault="00F351F3" w:rsidP="00EE0780">
      <w:pPr>
        <w:rPr>
          <w:rFonts w:cstheme="minorHAnsi"/>
          <w:sz w:val="28"/>
          <w:szCs w:val="28"/>
        </w:rPr>
      </w:pPr>
    </w:p>
    <w:p w14:paraId="57D5E9F3" w14:textId="447CE5E5" w:rsidR="00F351F3" w:rsidRDefault="00F351F3" w:rsidP="00EE0780">
      <w:pPr>
        <w:rPr>
          <w:rFonts w:cstheme="minorHAnsi"/>
          <w:sz w:val="28"/>
          <w:szCs w:val="28"/>
        </w:rPr>
      </w:pPr>
    </w:p>
    <w:p w14:paraId="068C5B23" w14:textId="5190F221" w:rsidR="00F351F3" w:rsidRDefault="00F351F3" w:rsidP="00EE0780">
      <w:pPr>
        <w:rPr>
          <w:rFonts w:cstheme="minorHAnsi"/>
          <w:sz w:val="28"/>
          <w:szCs w:val="28"/>
        </w:rPr>
      </w:pPr>
    </w:p>
    <w:p w14:paraId="40A5C078" w14:textId="31D58553" w:rsidR="00F351F3" w:rsidRDefault="00F351F3" w:rsidP="00EE0780">
      <w:pPr>
        <w:rPr>
          <w:rFonts w:cstheme="minorHAnsi"/>
          <w:sz w:val="28"/>
          <w:szCs w:val="28"/>
        </w:rPr>
      </w:pPr>
    </w:p>
    <w:p w14:paraId="676890CD" w14:textId="66FB59AC" w:rsidR="00F351F3" w:rsidRDefault="00F351F3" w:rsidP="00EE0780">
      <w:pPr>
        <w:rPr>
          <w:rFonts w:cstheme="minorHAnsi"/>
          <w:sz w:val="28"/>
          <w:szCs w:val="28"/>
        </w:rPr>
      </w:pPr>
    </w:p>
    <w:p w14:paraId="53ABF65F" w14:textId="77777777" w:rsidR="008345E4" w:rsidRDefault="008345E4" w:rsidP="00EE0780">
      <w:pPr>
        <w:rPr>
          <w:rFonts w:cstheme="minorHAnsi"/>
          <w:sz w:val="28"/>
          <w:szCs w:val="28"/>
        </w:rPr>
      </w:pPr>
    </w:p>
    <w:p w14:paraId="13B37FA8" w14:textId="77777777" w:rsidR="00F351F3" w:rsidRPr="00EE0780" w:rsidRDefault="00F351F3" w:rsidP="00EE0780">
      <w:pPr>
        <w:rPr>
          <w:rFonts w:cstheme="minorHAnsi"/>
          <w:sz w:val="28"/>
          <w:szCs w:val="28"/>
        </w:rPr>
      </w:pPr>
    </w:p>
    <w:p w14:paraId="04E45A3B" w14:textId="10EF0B78" w:rsidR="00EE0780" w:rsidRPr="00F351F3" w:rsidRDefault="00F351F3" w:rsidP="00F351F3">
      <w:pPr>
        <w:rPr>
          <w:rFonts w:cstheme="minorHAnsi"/>
          <w:b/>
          <w:bCs/>
          <w:sz w:val="28"/>
          <w:szCs w:val="28"/>
        </w:rPr>
      </w:pPr>
      <w:r>
        <w:rPr>
          <w:rFonts w:cstheme="minorHAnsi"/>
          <w:b/>
          <w:bCs/>
          <w:sz w:val="28"/>
          <w:szCs w:val="28"/>
        </w:rPr>
        <w:lastRenderedPageBreak/>
        <w:t>II. Questions</w:t>
      </w:r>
      <w:r w:rsidR="00EE0780" w:rsidRPr="00F351F3">
        <w:rPr>
          <w:rFonts w:cstheme="minorHAnsi"/>
          <w:b/>
          <w:bCs/>
          <w:sz w:val="28"/>
          <w:szCs w:val="28"/>
        </w:rPr>
        <w:t xml:space="preserve"> to be addressed.</w:t>
      </w:r>
    </w:p>
    <w:p w14:paraId="4766392A" w14:textId="234F6CF5" w:rsidR="00EE0780" w:rsidRPr="00061116" w:rsidRDefault="00EE0780" w:rsidP="00EE0780">
      <w:pPr>
        <w:rPr>
          <w:rFonts w:cstheme="minorHAnsi"/>
          <w:b/>
          <w:bCs/>
          <w:sz w:val="28"/>
          <w:szCs w:val="28"/>
        </w:rPr>
      </w:pPr>
      <w:r w:rsidRPr="00061116">
        <w:rPr>
          <w:rFonts w:cstheme="minorHAnsi"/>
          <w:b/>
          <w:bCs/>
          <w:sz w:val="28"/>
          <w:szCs w:val="28"/>
        </w:rPr>
        <w:t>1</w:t>
      </w:r>
      <w:r w:rsidR="00061116" w:rsidRPr="00061116">
        <w:rPr>
          <w:rFonts w:cstheme="minorHAnsi"/>
          <w:b/>
          <w:bCs/>
          <w:sz w:val="28"/>
          <w:szCs w:val="28"/>
        </w:rPr>
        <w:t xml:space="preserve">. </w:t>
      </w:r>
      <w:r w:rsidR="00061116" w:rsidRPr="00751AC4">
        <w:rPr>
          <w:rFonts w:cstheme="minorHAnsi"/>
          <w:b/>
          <w:bCs/>
          <w:sz w:val="28"/>
          <w:szCs w:val="28"/>
        </w:rPr>
        <w:t xml:space="preserve">Propose </w:t>
      </w:r>
      <w:proofErr w:type="gramStart"/>
      <w:r w:rsidR="00061116" w:rsidRPr="00751AC4">
        <w:rPr>
          <w:rFonts w:cstheme="minorHAnsi"/>
          <w:b/>
          <w:bCs/>
          <w:sz w:val="28"/>
          <w:szCs w:val="28"/>
        </w:rPr>
        <w:t>a</w:t>
      </w:r>
      <w:proofErr w:type="gramEnd"/>
      <w:r w:rsidR="00061116" w:rsidRPr="00751AC4">
        <w:rPr>
          <w:rFonts w:cstheme="minorHAnsi"/>
          <w:b/>
          <w:bCs/>
          <w:sz w:val="28"/>
          <w:szCs w:val="28"/>
        </w:rPr>
        <w:t xml:space="preserve"> organizational structure for your software development team. Feel free to add, delete or change the positions of the professionals that have been described. Explain your structure and the changes you have recommended.</w:t>
      </w:r>
    </w:p>
    <w:p w14:paraId="6543BD59" w14:textId="77777777" w:rsidR="00061116" w:rsidRPr="000F79DC" w:rsidRDefault="00061116" w:rsidP="00061116">
      <w:pPr>
        <w:rPr>
          <w:rFonts w:cstheme="minorHAnsi"/>
          <w:b/>
          <w:bCs/>
          <w:sz w:val="28"/>
          <w:szCs w:val="28"/>
        </w:rPr>
      </w:pPr>
      <w:r w:rsidRPr="000F79DC">
        <w:rPr>
          <w:rFonts w:cstheme="minorHAnsi"/>
          <w:b/>
          <w:bCs/>
          <w:sz w:val="28"/>
          <w:szCs w:val="28"/>
        </w:rPr>
        <w:t xml:space="preserve">Answer: </w:t>
      </w:r>
    </w:p>
    <w:p w14:paraId="1D100C9A" w14:textId="68351CAE" w:rsidR="00061116" w:rsidRPr="00061116" w:rsidRDefault="00061116" w:rsidP="000F79DC">
      <w:pPr>
        <w:jc w:val="both"/>
        <w:rPr>
          <w:rFonts w:cstheme="minorHAnsi"/>
          <w:sz w:val="28"/>
          <w:szCs w:val="28"/>
        </w:rPr>
      </w:pPr>
      <w:r w:rsidRPr="00061116">
        <w:rPr>
          <w:rFonts w:cstheme="minorHAnsi"/>
          <w:sz w:val="28"/>
          <w:szCs w:val="28"/>
        </w:rPr>
        <w:t>Based on the current team structure and the challenges faced, I would recommend the following organizational structure for the software development team:</w:t>
      </w:r>
    </w:p>
    <w:p w14:paraId="66F042D3" w14:textId="2DB1E737" w:rsidR="00061116" w:rsidRPr="00F351F3" w:rsidRDefault="00061116" w:rsidP="000F79DC">
      <w:pPr>
        <w:pStyle w:val="ListParagraph"/>
        <w:numPr>
          <w:ilvl w:val="0"/>
          <w:numId w:val="21"/>
        </w:numPr>
        <w:jc w:val="both"/>
        <w:rPr>
          <w:rFonts w:cstheme="minorHAnsi"/>
          <w:sz w:val="28"/>
          <w:szCs w:val="28"/>
        </w:rPr>
      </w:pPr>
      <w:r w:rsidRPr="00F351F3">
        <w:rPr>
          <w:rFonts w:cstheme="minorHAnsi"/>
          <w:sz w:val="28"/>
          <w:szCs w:val="28"/>
        </w:rPr>
        <w:t>Software Development Manager - This role remains unchanged as it is essential for providing overall direction and strategy for the software development department.</w:t>
      </w:r>
    </w:p>
    <w:p w14:paraId="08355DC4" w14:textId="62003DFC" w:rsidR="00061116" w:rsidRPr="00F351F3" w:rsidRDefault="00061116" w:rsidP="000F79DC">
      <w:pPr>
        <w:pStyle w:val="ListParagraph"/>
        <w:numPr>
          <w:ilvl w:val="0"/>
          <w:numId w:val="21"/>
        </w:numPr>
        <w:jc w:val="both"/>
        <w:rPr>
          <w:rFonts w:cstheme="minorHAnsi"/>
          <w:sz w:val="28"/>
          <w:szCs w:val="28"/>
        </w:rPr>
      </w:pPr>
      <w:r w:rsidRPr="00F351F3">
        <w:rPr>
          <w:rFonts w:cstheme="minorHAnsi"/>
          <w:sz w:val="28"/>
          <w:szCs w:val="28"/>
        </w:rPr>
        <w:t xml:space="preserve">Agile Coach - This new role would be responsible for coaching the team on Agile methodologies and implementing best practices. They would work closely with the Scrum </w:t>
      </w:r>
      <w:r w:rsidRPr="00F351F3">
        <w:rPr>
          <w:rFonts w:cstheme="minorHAnsi"/>
          <w:sz w:val="28"/>
          <w:szCs w:val="28"/>
        </w:rPr>
        <w:t>m</w:t>
      </w:r>
      <w:r w:rsidRPr="00F351F3">
        <w:rPr>
          <w:rFonts w:cstheme="minorHAnsi"/>
          <w:sz w:val="28"/>
          <w:szCs w:val="28"/>
        </w:rPr>
        <w:t>asters and Project Leads to ensure that the team is following Agile practices effectively.</w:t>
      </w:r>
    </w:p>
    <w:p w14:paraId="70C4A9BC" w14:textId="641132A0" w:rsidR="00061116" w:rsidRPr="00F351F3" w:rsidRDefault="00061116" w:rsidP="000F79DC">
      <w:pPr>
        <w:pStyle w:val="ListParagraph"/>
        <w:numPr>
          <w:ilvl w:val="0"/>
          <w:numId w:val="21"/>
        </w:numPr>
        <w:jc w:val="both"/>
        <w:rPr>
          <w:rFonts w:cstheme="minorHAnsi"/>
          <w:sz w:val="28"/>
          <w:szCs w:val="28"/>
        </w:rPr>
      </w:pPr>
      <w:r w:rsidRPr="00F351F3">
        <w:rPr>
          <w:rFonts w:cstheme="minorHAnsi"/>
          <w:sz w:val="28"/>
          <w:szCs w:val="28"/>
        </w:rPr>
        <w:t>DevOps Engineer - This new role would be responsible for managing the development operations and streamlining the software development process. They would work closely with the Solutions Architect, Back-end Developers, and Front-end Developers to ensure that the development environment is optimized and that the software is deployed effectively.</w:t>
      </w:r>
    </w:p>
    <w:p w14:paraId="689C9ACF" w14:textId="5FC1454D" w:rsidR="00061116" w:rsidRPr="00F351F3" w:rsidRDefault="00061116" w:rsidP="000F79DC">
      <w:pPr>
        <w:pStyle w:val="ListParagraph"/>
        <w:numPr>
          <w:ilvl w:val="0"/>
          <w:numId w:val="21"/>
        </w:numPr>
        <w:jc w:val="both"/>
        <w:rPr>
          <w:rFonts w:cstheme="minorHAnsi"/>
          <w:sz w:val="28"/>
          <w:szCs w:val="28"/>
        </w:rPr>
      </w:pPr>
      <w:r w:rsidRPr="00F351F3">
        <w:rPr>
          <w:rFonts w:cstheme="minorHAnsi"/>
          <w:sz w:val="28"/>
          <w:szCs w:val="28"/>
        </w:rPr>
        <w:t>Quality Assurance Engineer - This new role would be responsible for ensuring that the software development process meets the organization's quality standards. They would work closely with the Software Testers, Software Quality Test Designer, and Cybersecurity Specialist to ensure that the software is secure, reliable, and meets the organization's quality standards.</w:t>
      </w:r>
    </w:p>
    <w:p w14:paraId="2446583A" w14:textId="37B48ACD" w:rsidR="00061116" w:rsidRPr="00F351F3" w:rsidRDefault="00061116" w:rsidP="000F79DC">
      <w:pPr>
        <w:pStyle w:val="ListParagraph"/>
        <w:numPr>
          <w:ilvl w:val="0"/>
          <w:numId w:val="21"/>
        </w:numPr>
        <w:jc w:val="both"/>
        <w:rPr>
          <w:rFonts w:cstheme="minorHAnsi"/>
          <w:sz w:val="28"/>
          <w:szCs w:val="28"/>
        </w:rPr>
      </w:pPr>
      <w:r w:rsidRPr="00F351F3">
        <w:rPr>
          <w:rFonts w:cstheme="minorHAnsi"/>
          <w:sz w:val="28"/>
          <w:szCs w:val="28"/>
        </w:rPr>
        <w:t>Cloud Infrastructure Engineer - This new role would be responsible for managing the cloud infrastructure used by the software development team. They would work closely with the Solutions Architect, Back-end Developers, and DevOps Engineer to ensure that the cloud infrastructure is optimized for the software development process.</w:t>
      </w:r>
    </w:p>
    <w:p w14:paraId="3658DA54" w14:textId="11A8159D" w:rsidR="00061116" w:rsidRPr="000F79DC" w:rsidRDefault="00061116" w:rsidP="00061116">
      <w:pPr>
        <w:pStyle w:val="ListParagraph"/>
        <w:numPr>
          <w:ilvl w:val="0"/>
          <w:numId w:val="21"/>
        </w:numPr>
        <w:jc w:val="both"/>
        <w:rPr>
          <w:rFonts w:cstheme="minorHAnsi"/>
          <w:sz w:val="28"/>
          <w:szCs w:val="28"/>
        </w:rPr>
      </w:pPr>
      <w:r w:rsidRPr="00F351F3">
        <w:rPr>
          <w:rFonts w:cstheme="minorHAnsi"/>
          <w:sz w:val="28"/>
          <w:szCs w:val="28"/>
        </w:rPr>
        <w:t>Data Analyst - This new role would be responsible for analyzing data to ensure that the software is meeting the organization's requirements and that it is performing effectively. They would work closely with the Programmer/Analysts to ensure that the software's core functionality is optimized for performance.</w:t>
      </w:r>
    </w:p>
    <w:p w14:paraId="6F970315" w14:textId="77AF7EA3" w:rsidR="00F351F3" w:rsidRDefault="00061116" w:rsidP="008345E4">
      <w:pPr>
        <w:jc w:val="both"/>
        <w:rPr>
          <w:rFonts w:cstheme="minorHAnsi"/>
          <w:sz w:val="28"/>
          <w:szCs w:val="28"/>
        </w:rPr>
      </w:pPr>
      <w:r w:rsidRPr="00061116">
        <w:rPr>
          <w:rFonts w:cstheme="minorHAnsi"/>
          <w:sz w:val="28"/>
          <w:szCs w:val="28"/>
        </w:rPr>
        <w:t xml:space="preserve">Overall, this structure adds several new roles to the team to address specific challenges faced by the organization. The Agile Coach, DevOps Engineer, Quality Assurance Engineer, Cloud Infrastructure Engineer, and Data Analyst roles all focus on improving effectiveness, efficiency, </w:t>
      </w:r>
      <w:r w:rsidRPr="00061116">
        <w:rPr>
          <w:rFonts w:cstheme="minorHAnsi"/>
          <w:sz w:val="28"/>
          <w:szCs w:val="28"/>
        </w:rPr>
        <w:lastRenderedPageBreak/>
        <w:t>and innovation in the software development process. The team would continue to follow the Xtreme programming, Agile and iterative development, Pair programming, and Test-driven development approaches, while also incorporating the use of self-service development portals and cybersecurity modelling techniques such as the Threat Model and STRIDE framework.</w:t>
      </w:r>
    </w:p>
    <w:p w14:paraId="229A32D2" w14:textId="77777777" w:rsidR="000F79DC" w:rsidRPr="00061116" w:rsidRDefault="000F79DC" w:rsidP="00061116">
      <w:pPr>
        <w:rPr>
          <w:rFonts w:cstheme="minorHAnsi"/>
          <w:sz w:val="28"/>
          <w:szCs w:val="28"/>
        </w:rPr>
      </w:pPr>
    </w:p>
    <w:p w14:paraId="5E8F4D70" w14:textId="601D7BA7" w:rsidR="00EE0780" w:rsidRPr="00061116" w:rsidRDefault="00EE0780" w:rsidP="00EE0780">
      <w:pPr>
        <w:rPr>
          <w:rFonts w:cstheme="minorHAnsi"/>
          <w:b/>
          <w:bCs/>
          <w:sz w:val="28"/>
          <w:szCs w:val="28"/>
        </w:rPr>
      </w:pPr>
      <w:r w:rsidRPr="00061116">
        <w:rPr>
          <w:rFonts w:cstheme="minorHAnsi"/>
          <w:b/>
          <w:bCs/>
          <w:sz w:val="28"/>
          <w:szCs w:val="28"/>
        </w:rPr>
        <w:t xml:space="preserve">2. </w:t>
      </w:r>
      <w:r w:rsidR="00061116" w:rsidRPr="00751AC4">
        <w:rPr>
          <w:rFonts w:cstheme="minorHAnsi"/>
          <w:b/>
          <w:bCs/>
          <w:sz w:val="28"/>
          <w:szCs w:val="28"/>
        </w:rPr>
        <w:t>How would adding a DevOps component affect your team?</w:t>
      </w:r>
    </w:p>
    <w:p w14:paraId="7443B900" w14:textId="77777777" w:rsidR="00061116" w:rsidRPr="000F79DC" w:rsidRDefault="00061116" w:rsidP="00061116">
      <w:pPr>
        <w:jc w:val="both"/>
        <w:rPr>
          <w:rFonts w:cstheme="minorHAnsi"/>
          <w:b/>
          <w:bCs/>
          <w:sz w:val="28"/>
          <w:szCs w:val="28"/>
        </w:rPr>
      </w:pPr>
      <w:r w:rsidRPr="000F79DC">
        <w:rPr>
          <w:rFonts w:cstheme="minorHAnsi"/>
          <w:b/>
          <w:bCs/>
          <w:sz w:val="28"/>
          <w:szCs w:val="28"/>
        </w:rPr>
        <w:t>Answer:</w:t>
      </w:r>
    </w:p>
    <w:p w14:paraId="75149326" w14:textId="0AE5F9C4" w:rsidR="00061116" w:rsidRPr="00061116" w:rsidRDefault="00061116" w:rsidP="00061116">
      <w:pPr>
        <w:jc w:val="both"/>
        <w:rPr>
          <w:rFonts w:cstheme="minorHAnsi"/>
          <w:sz w:val="28"/>
          <w:szCs w:val="28"/>
        </w:rPr>
      </w:pPr>
      <w:r w:rsidRPr="00061116">
        <w:rPr>
          <w:rFonts w:cstheme="minorHAnsi"/>
          <w:sz w:val="28"/>
          <w:szCs w:val="28"/>
        </w:rPr>
        <w:t>Impact</w:t>
      </w:r>
      <w:r w:rsidRPr="00061116">
        <w:rPr>
          <w:rFonts w:cstheme="minorHAnsi"/>
          <w:sz w:val="28"/>
          <w:szCs w:val="28"/>
        </w:rPr>
        <w:t xml:space="preserve"> of adding a DevOps component to the </w:t>
      </w:r>
      <w:r w:rsidRPr="00061116">
        <w:rPr>
          <w:rFonts w:cstheme="minorHAnsi"/>
          <w:sz w:val="28"/>
          <w:szCs w:val="28"/>
        </w:rPr>
        <w:t>team</w:t>
      </w:r>
      <w:r>
        <w:rPr>
          <w:rFonts w:cstheme="minorHAnsi"/>
          <w:sz w:val="28"/>
          <w:szCs w:val="28"/>
        </w:rPr>
        <w:t>:</w:t>
      </w:r>
    </w:p>
    <w:p w14:paraId="7DD622CE" w14:textId="0F5E3C76" w:rsidR="00061116" w:rsidRPr="00061116" w:rsidRDefault="00061116" w:rsidP="00061116">
      <w:pPr>
        <w:jc w:val="both"/>
        <w:rPr>
          <w:rFonts w:cstheme="minorHAnsi"/>
          <w:sz w:val="28"/>
          <w:szCs w:val="28"/>
        </w:rPr>
      </w:pPr>
      <w:r w:rsidRPr="00061116">
        <w:rPr>
          <w:rFonts w:cstheme="minorHAnsi"/>
          <w:sz w:val="28"/>
          <w:szCs w:val="28"/>
        </w:rPr>
        <w:t>One potential effect of adding a DevOps component is a shift in the team's culture and mindset. DevOps is not just about adding new tools or processes, but also about embracing a culture of continuous improvement and learning. This can lead to a more innovative and adaptive team, willing to experiment with new technologies and approaches to improve software development.</w:t>
      </w:r>
    </w:p>
    <w:p w14:paraId="3C5F0851" w14:textId="2D4229D9" w:rsidR="00061116" w:rsidRPr="00061116" w:rsidRDefault="00061116" w:rsidP="00061116">
      <w:pPr>
        <w:jc w:val="both"/>
        <w:rPr>
          <w:rFonts w:cstheme="minorHAnsi"/>
          <w:sz w:val="28"/>
          <w:szCs w:val="28"/>
        </w:rPr>
      </w:pPr>
      <w:r w:rsidRPr="00061116">
        <w:rPr>
          <w:rFonts w:cstheme="minorHAnsi"/>
          <w:sz w:val="28"/>
          <w:szCs w:val="28"/>
        </w:rPr>
        <w:t>In addition, DevOps can also lead to a more customer-centric approach to software development. By emphasizing collaboration and feedback between development, operations, and customer-facing teams, DevOps can help ensure that software is developed with the end-user in mind, leading to better customer satisfaction and retention.</w:t>
      </w:r>
    </w:p>
    <w:p w14:paraId="319FC378" w14:textId="5E4C3F66" w:rsidR="00061116" w:rsidRPr="00061116" w:rsidRDefault="00061116" w:rsidP="00061116">
      <w:pPr>
        <w:jc w:val="both"/>
        <w:rPr>
          <w:rFonts w:cstheme="minorHAnsi"/>
          <w:sz w:val="28"/>
          <w:szCs w:val="28"/>
        </w:rPr>
      </w:pPr>
      <w:r w:rsidRPr="00061116">
        <w:rPr>
          <w:rFonts w:cstheme="minorHAnsi"/>
          <w:sz w:val="28"/>
          <w:szCs w:val="28"/>
        </w:rPr>
        <w:t>Furthermore, the implementation of DevOps practices can also have a positive impact on employee satisfaction and retention. DevOps encourages a culture of autonomy, empowerment, and continuous learning, which can lead to more engaged and satisfied employees. This, in turn, can lead to a lower turnover rate and a more stable and experienced team.</w:t>
      </w:r>
    </w:p>
    <w:p w14:paraId="08232EA4" w14:textId="591AA3D1" w:rsidR="00EE0780" w:rsidRPr="00EE0780" w:rsidRDefault="00061116" w:rsidP="00061116">
      <w:pPr>
        <w:jc w:val="both"/>
        <w:rPr>
          <w:rFonts w:cstheme="minorHAnsi"/>
          <w:sz w:val="28"/>
          <w:szCs w:val="28"/>
        </w:rPr>
      </w:pPr>
      <w:r w:rsidRPr="00061116">
        <w:rPr>
          <w:rFonts w:cstheme="minorHAnsi"/>
          <w:sz w:val="28"/>
          <w:szCs w:val="28"/>
        </w:rPr>
        <w:t>In summary, adding a DevOps component to the team can have a far-reaching impact beyond just improving the effectiveness, efficiency, and innovation of the software development process. It can also lead to a shift in culture, a more customer-centric approach, and increased employee satisfaction and retention.</w:t>
      </w:r>
    </w:p>
    <w:p w14:paraId="4BEE749E" w14:textId="07178104" w:rsidR="00EE0780" w:rsidRDefault="00EE0780" w:rsidP="00EE0780">
      <w:pPr>
        <w:rPr>
          <w:rFonts w:cstheme="minorHAnsi"/>
          <w:sz w:val="28"/>
          <w:szCs w:val="28"/>
        </w:rPr>
      </w:pPr>
    </w:p>
    <w:p w14:paraId="2BBD3C83" w14:textId="15C74110" w:rsidR="008345E4" w:rsidRDefault="008345E4" w:rsidP="00EE0780">
      <w:pPr>
        <w:rPr>
          <w:rFonts w:cstheme="minorHAnsi"/>
          <w:sz w:val="28"/>
          <w:szCs w:val="28"/>
        </w:rPr>
      </w:pPr>
    </w:p>
    <w:p w14:paraId="1817C3A1" w14:textId="77777777" w:rsidR="008345E4" w:rsidRDefault="008345E4" w:rsidP="00EE0780">
      <w:pPr>
        <w:rPr>
          <w:rFonts w:cstheme="minorHAnsi"/>
          <w:sz w:val="28"/>
          <w:szCs w:val="28"/>
        </w:rPr>
      </w:pPr>
    </w:p>
    <w:p w14:paraId="121E906B" w14:textId="77777777" w:rsidR="00413432" w:rsidRDefault="00413432" w:rsidP="00EE0780">
      <w:pPr>
        <w:rPr>
          <w:rFonts w:cstheme="minorHAnsi"/>
          <w:sz w:val="28"/>
          <w:szCs w:val="28"/>
        </w:rPr>
      </w:pPr>
    </w:p>
    <w:p w14:paraId="4B77DD6F" w14:textId="3A664D16" w:rsidR="00EE0780" w:rsidRDefault="00EE0780" w:rsidP="00413432">
      <w:pPr>
        <w:rPr>
          <w:rFonts w:cstheme="minorHAnsi"/>
          <w:b/>
          <w:bCs/>
          <w:sz w:val="28"/>
          <w:szCs w:val="28"/>
        </w:rPr>
      </w:pPr>
      <w:r w:rsidRPr="00413432">
        <w:rPr>
          <w:rFonts w:cstheme="minorHAnsi"/>
          <w:b/>
          <w:bCs/>
          <w:sz w:val="28"/>
          <w:szCs w:val="28"/>
        </w:rPr>
        <w:lastRenderedPageBreak/>
        <w:t>3.</w:t>
      </w:r>
      <w:r w:rsidR="00413432" w:rsidRPr="00413432">
        <w:rPr>
          <w:rFonts w:cstheme="minorHAnsi"/>
          <w:b/>
          <w:bCs/>
          <w:sz w:val="28"/>
          <w:szCs w:val="28"/>
        </w:rPr>
        <w:t xml:space="preserve"> </w:t>
      </w:r>
      <w:r w:rsidR="00413432" w:rsidRPr="00413432">
        <w:rPr>
          <w:rFonts w:cstheme="minorHAnsi"/>
          <w:b/>
          <w:bCs/>
          <w:sz w:val="28"/>
          <w:szCs w:val="28"/>
        </w:rPr>
        <w:t>Explain how a self-service development portal might benefit your team (or not).</w:t>
      </w:r>
    </w:p>
    <w:p w14:paraId="01A81D56" w14:textId="79521726" w:rsidR="00413432" w:rsidRPr="00413432" w:rsidRDefault="00F351F3" w:rsidP="00413432">
      <w:pPr>
        <w:rPr>
          <w:rFonts w:cstheme="minorHAnsi"/>
          <w:b/>
          <w:bCs/>
          <w:sz w:val="28"/>
          <w:szCs w:val="28"/>
        </w:rPr>
      </w:pPr>
      <w:r>
        <w:rPr>
          <w:rFonts w:cstheme="minorHAnsi"/>
          <w:b/>
          <w:bCs/>
          <w:sz w:val="28"/>
          <w:szCs w:val="28"/>
        </w:rPr>
        <w:t>Answer:</w:t>
      </w:r>
    </w:p>
    <w:p w14:paraId="30A1387C" w14:textId="24503BC2" w:rsidR="00413432" w:rsidRPr="00413432" w:rsidRDefault="00413432" w:rsidP="00413432">
      <w:pPr>
        <w:jc w:val="both"/>
        <w:rPr>
          <w:rFonts w:cstheme="minorHAnsi"/>
          <w:sz w:val="28"/>
          <w:szCs w:val="28"/>
        </w:rPr>
      </w:pPr>
      <w:r w:rsidRPr="00413432">
        <w:rPr>
          <w:rFonts w:cstheme="minorHAnsi"/>
          <w:sz w:val="28"/>
          <w:szCs w:val="28"/>
        </w:rPr>
        <w:t>A self-service development portal can benefit your software development team in the following ways:</w:t>
      </w:r>
    </w:p>
    <w:p w14:paraId="194B8D23" w14:textId="564EB3B0" w:rsidR="00413432" w:rsidRPr="00413432" w:rsidRDefault="00413432" w:rsidP="00413432">
      <w:pPr>
        <w:pStyle w:val="ListParagraph"/>
        <w:numPr>
          <w:ilvl w:val="0"/>
          <w:numId w:val="14"/>
        </w:numPr>
        <w:jc w:val="both"/>
        <w:rPr>
          <w:rFonts w:cstheme="minorHAnsi"/>
          <w:sz w:val="28"/>
          <w:szCs w:val="28"/>
        </w:rPr>
      </w:pPr>
      <w:r w:rsidRPr="00413432">
        <w:rPr>
          <w:rFonts w:cstheme="minorHAnsi"/>
          <w:sz w:val="28"/>
          <w:szCs w:val="28"/>
        </w:rPr>
        <w:t>Streamlined workflows: A self-service portal can provide developers with easy access to resources, tools, and documentation, which can help them complete their work more efficiently. This can lead to faster development cycles and higher quality code.</w:t>
      </w:r>
    </w:p>
    <w:p w14:paraId="712C25C1" w14:textId="1E730A32" w:rsidR="00413432" w:rsidRPr="00413432" w:rsidRDefault="00413432" w:rsidP="00413432">
      <w:pPr>
        <w:pStyle w:val="ListParagraph"/>
        <w:numPr>
          <w:ilvl w:val="0"/>
          <w:numId w:val="14"/>
        </w:numPr>
        <w:jc w:val="both"/>
        <w:rPr>
          <w:rFonts w:cstheme="minorHAnsi"/>
          <w:sz w:val="28"/>
          <w:szCs w:val="28"/>
        </w:rPr>
      </w:pPr>
      <w:r w:rsidRPr="00413432">
        <w:rPr>
          <w:rFonts w:cstheme="minorHAnsi"/>
          <w:sz w:val="28"/>
          <w:szCs w:val="28"/>
        </w:rPr>
        <w:t>Increased collaboration: With a self-service portal, team members can easily share information and collaborate on projects, leading to better outcomes and increased cross-functional knowledge sharing.</w:t>
      </w:r>
    </w:p>
    <w:p w14:paraId="3ECC06E5" w14:textId="01CFC176" w:rsidR="00413432" w:rsidRPr="00413432" w:rsidRDefault="00413432" w:rsidP="00413432">
      <w:pPr>
        <w:pStyle w:val="ListParagraph"/>
        <w:numPr>
          <w:ilvl w:val="0"/>
          <w:numId w:val="14"/>
        </w:numPr>
        <w:jc w:val="both"/>
        <w:rPr>
          <w:rFonts w:cstheme="minorHAnsi"/>
          <w:sz w:val="28"/>
          <w:szCs w:val="28"/>
        </w:rPr>
      </w:pPr>
      <w:r w:rsidRPr="00413432">
        <w:rPr>
          <w:rFonts w:cstheme="minorHAnsi"/>
          <w:sz w:val="28"/>
          <w:szCs w:val="28"/>
        </w:rPr>
        <w:t>Breaking down silos: Self-service portals can help to break down silos by encouraging greater collaboration between team members, which can lead to better overall outcomes.</w:t>
      </w:r>
    </w:p>
    <w:p w14:paraId="622ED0BA" w14:textId="1FC23936" w:rsidR="00413432" w:rsidRPr="00413432" w:rsidRDefault="00413432" w:rsidP="00413432">
      <w:pPr>
        <w:jc w:val="both"/>
        <w:rPr>
          <w:rFonts w:cstheme="minorHAnsi"/>
          <w:sz w:val="28"/>
          <w:szCs w:val="28"/>
        </w:rPr>
      </w:pPr>
      <w:r w:rsidRPr="00413432">
        <w:rPr>
          <w:rFonts w:cstheme="minorHAnsi"/>
          <w:sz w:val="28"/>
          <w:szCs w:val="28"/>
        </w:rPr>
        <w:t>However, there are also potential downsides to a self-service portal:</w:t>
      </w:r>
    </w:p>
    <w:p w14:paraId="5BEE2476" w14:textId="3B8CB32A" w:rsidR="00413432" w:rsidRPr="00413432" w:rsidRDefault="00413432" w:rsidP="00413432">
      <w:pPr>
        <w:pStyle w:val="ListParagraph"/>
        <w:numPr>
          <w:ilvl w:val="0"/>
          <w:numId w:val="15"/>
        </w:numPr>
        <w:jc w:val="both"/>
        <w:rPr>
          <w:rFonts w:cstheme="minorHAnsi"/>
          <w:sz w:val="28"/>
          <w:szCs w:val="28"/>
        </w:rPr>
      </w:pPr>
      <w:r w:rsidRPr="00413432">
        <w:rPr>
          <w:rFonts w:cstheme="minorHAnsi"/>
          <w:sz w:val="28"/>
          <w:szCs w:val="28"/>
        </w:rPr>
        <w:t>Clutter and difficulty navigating: If not properly maintained, a portal can quickly become cluttered and difficult to navigate, leading to frustration and wasted time.</w:t>
      </w:r>
    </w:p>
    <w:p w14:paraId="585C7928" w14:textId="1241DDFA" w:rsidR="00413432" w:rsidRPr="00413432" w:rsidRDefault="00413432" w:rsidP="00413432">
      <w:pPr>
        <w:pStyle w:val="ListParagraph"/>
        <w:numPr>
          <w:ilvl w:val="0"/>
          <w:numId w:val="15"/>
        </w:numPr>
        <w:jc w:val="both"/>
        <w:rPr>
          <w:rFonts w:cstheme="minorHAnsi"/>
          <w:sz w:val="28"/>
          <w:szCs w:val="28"/>
        </w:rPr>
      </w:pPr>
      <w:r w:rsidRPr="00413432">
        <w:rPr>
          <w:rFonts w:cstheme="minorHAnsi"/>
          <w:sz w:val="28"/>
          <w:szCs w:val="28"/>
        </w:rPr>
        <w:t>Security concerns: There may be security concerns around providing too much access to certain resources or tools via the portal.</w:t>
      </w:r>
    </w:p>
    <w:p w14:paraId="2C8009D4" w14:textId="3B78652C" w:rsidR="00413432" w:rsidRPr="00413432" w:rsidRDefault="00413432" w:rsidP="00413432">
      <w:pPr>
        <w:jc w:val="both"/>
        <w:rPr>
          <w:rFonts w:cstheme="minorHAnsi"/>
          <w:sz w:val="28"/>
          <w:szCs w:val="28"/>
        </w:rPr>
      </w:pPr>
      <w:r w:rsidRPr="00413432">
        <w:rPr>
          <w:rFonts w:cstheme="minorHAnsi"/>
          <w:sz w:val="28"/>
          <w:szCs w:val="28"/>
        </w:rPr>
        <w:t>To ensure that a self-service portal is effective for your team, consider the following:</w:t>
      </w:r>
    </w:p>
    <w:p w14:paraId="45BE745B" w14:textId="50A74113" w:rsidR="00413432" w:rsidRPr="00413432" w:rsidRDefault="00413432" w:rsidP="00413432">
      <w:pPr>
        <w:pStyle w:val="ListParagraph"/>
        <w:numPr>
          <w:ilvl w:val="0"/>
          <w:numId w:val="16"/>
        </w:numPr>
        <w:jc w:val="both"/>
        <w:rPr>
          <w:rFonts w:cstheme="minorHAnsi"/>
          <w:sz w:val="28"/>
          <w:szCs w:val="28"/>
        </w:rPr>
      </w:pPr>
      <w:r w:rsidRPr="00413432">
        <w:rPr>
          <w:rFonts w:cstheme="minorHAnsi"/>
          <w:sz w:val="28"/>
          <w:szCs w:val="28"/>
        </w:rPr>
        <w:t>Careful consideration of included resources and tools: Careful consideration of which resources and tools should be included in the portal can help to ensure that it remains useful and effective.</w:t>
      </w:r>
    </w:p>
    <w:p w14:paraId="4A977DEB" w14:textId="01331276" w:rsidR="00413432" w:rsidRPr="00413432" w:rsidRDefault="00413432" w:rsidP="00413432">
      <w:pPr>
        <w:pStyle w:val="ListParagraph"/>
        <w:numPr>
          <w:ilvl w:val="0"/>
          <w:numId w:val="16"/>
        </w:numPr>
        <w:jc w:val="both"/>
        <w:rPr>
          <w:rFonts w:cstheme="minorHAnsi"/>
          <w:sz w:val="28"/>
          <w:szCs w:val="28"/>
        </w:rPr>
      </w:pPr>
      <w:r w:rsidRPr="00413432">
        <w:rPr>
          <w:rFonts w:cstheme="minorHAnsi"/>
          <w:sz w:val="28"/>
          <w:szCs w:val="28"/>
        </w:rPr>
        <w:t>User experience: The design and user experience of the portal is important to ensure that it is easy to navigate and use.</w:t>
      </w:r>
    </w:p>
    <w:p w14:paraId="6169C3B6" w14:textId="30C680F4" w:rsidR="00413432" w:rsidRPr="00413432" w:rsidRDefault="00413432" w:rsidP="00413432">
      <w:pPr>
        <w:pStyle w:val="ListParagraph"/>
        <w:numPr>
          <w:ilvl w:val="0"/>
          <w:numId w:val="16"/>
        </w:numPr>
        <w:jc w:val="both"/>
        <w:rPr>
          <w:rFonts w:cstheme="minorHAnsi"/>
          <w:sz w:val="28"/>
          <w:szCs w:val="28"/>
        </w:rPr>
      </w:pPr>
      <w:r w:rsidRPr="00413432">
        <w:rPr>
          <w:rFonts w:cstheme="minorHAnsi"/>
          <w:sz w:val="28"/>
          <w:szCs w:val="28"/>
        </w:rPr>
        <w:t>Maintenance and updates: Proper maintenance and regular updates are key to ensuring that the portal remains useful and effective over time.</w:t>
      </w:r>
    </w:p>
    <w:p w14:paraId="5076C862" w14:textId="39970FDF" w:rsidR="00EE0780" w:rsidRDefault="00EE0780" w:rsidP="00EE0780">
      <w:pPr>
        <w:rPr>
          <w:rFonts w:cstheme="minorHAnsi"/>
          <w:sz w:val="28"/>
          <w:szCs w:val="28"/>
        </w:rPr>
      </w:pPr>
    </w:p>
    <w:p w14:paraId="73489DEC" w14:textId="43DF649D" w:rsidR="00413432" w:rsidRDefault="00413432" w:rsidP="00EE0780">
      <w:pPr>
        <w:rPr>
          <w:rFonts w:cstheme="minorHAnsi"/>
          <w:sz w:val="28"/>
          <w:szCs w:val="28"/>
        </w:rPr>
      </w:pPr>
    </w:p>
    <w:p w14:paraId="6C23BADE" w14:textId="31C4BCB4" w:rsidR="00413432" w:rsidRDefault="00413432" w:rsidP="00EE0780">
      <w:pPr>
        <w:rPr>
          <w:rFonts w:cstheme="minorHAnsi"/>
          <w:sz w:val="28"/>
          <w:szCs w:val="28"/>
        </w:rPr>
      </w:pPr>
    </w:p>
    <w:p w14:paraId="63880826" w14:textId="77777777" w:rsidR="00413432" w:rsidRPr="00EE0780" w:rsidRDefault="00413432" w:rsidP="00EE0780">
      <w:pPr>
        <w:rPr>
          <w:rFonts w:cstheme="minorHAnsi"/>
          <w:sz w:val="28"/>
          <w:szCs w:val="28"/>
        </w:rPr>
      </w:pPr>
    </w:p>
    <w:p w14:paraId="6A29728D" w14:textId="77777777" w:rsidR="00866389" w:rsidRPr="00866389" w:rsidRDefault="00EE0780" w:rsidP="00866389">
      <w:pPr>
        <w:rPr>
          <w:rFonts w:cstheme="minorHAnsi"/>
          <w:b/>
          <w:bCs/>
          <w:sz w:val="28"/>
          <w:szCs w:val="28"/>
        </w:rPr>
      </w:pPr>
      <w:r w:rsidRPr="00EE0780">
        <w:rPr>
          <w:rFonts w:cstheme="minorHAnsi"/>
          <w:b/>
          <w:bCs/>
          <w:sz w:val="28"/>
          <w:szCs w:val="28"/>
        </w:rPr>
        <w:lastRenderedPageBreak/>
        <w:t xml:space="preserve">4. </w:t>
      </w:r>
      <w:r w:rsidR="00866389" w:rsidRPr="00866389">
        <w:rPr>
          <w:rFonts w:cstheme="minorHAnsi"/>
          <w:b/>
          <w:bCs/>
          <w:sz w:val="28"/>
          <w:szCs w:val="28"/>
        </w:rPr>
        <w:t>Of the following software development approaches:</w:t>
      </w:r>
    </w:p>
    <w:p w14:paraId="531C7060" w14:textId="77777777" w:rsidR="00866389" w:rsidRPr="00866389" w:rsidRDefault="00866389" w:rsidP="00866389">
      <w:pPr>
        <w:rPr>
          <w:rFonts w:cstheme="minorHAnsi"/>
          <w:b/>
          <w:bCs/>
          <w:sz w:val="28"/>
          <w:szCs w:val="28"/>
        </w:rPr>
      </w:pPr>
      <w:r w:rsidRPr="00866389">
        <w:rPr>
          <w:rFonts w:cstheme="minorHAnsi"/>
          <w:b/>
          <w:bCs/>
          <w:sz w:val="28"/>
          <w:szCs w:val="28"/>
        </w:rPr>
        <w:t>a.</w:t>
      </w:r>
      <w:r w:rsidRPr="00866389">
        <w:rPr>
          <w:rFonts w:cstheme="minorHAnsi"/>
          <w:b/>
          <w:bCs/>
          <w:sz w:val="28"/>
          <w:szCs w:val="28"/>
        </w:rPr>
        <w:tab/>
        <w:t>Xtreme programming</w:t>
      </w:r>
    </w:p>
    <w:p w14:paraId="050FF4F6" w14:textId="77777777" w:rsidR="00866389" w:rsidRPr="00866389" w:rsidRDefault="00866389" w:rsidP="00866389">
      <w:pPr>
        <w:rPr>
          <w:rFonts w:cstheme="minorHAnsi"/>
          <w:b/>
          <w:bCs/>
          <w:sz w:val="28"/>
          <w:szCs w:val="28"/>
        </w:rPr>
      </w:pPr>
      <w:r w:rsidRPr="00866389">
        <w:rPr>
          <w:rFonts w:cstheme="minorHAnsi"/>
          <w:b/>
          <w:bCs/>
          <w:sz w:val="28"/>
          <w:szCs w:val="28"/>
        </w:rPr>
        <w:t>b.</w:t>
      </w:r>
      <w:r w:rsidRPr="00866389">
        <w:rPr>
          <w:rFonts w:cstheme="minorHAnsi"/>
          <w:b/>
          <w:bCs/>
          <w:sz w:val="28"/>
          <w:szCs w:val="28"/>
        </w:rPr>
        <w:tab/>
        <w:t>Pair programming</w:t>
      </w:r>
    </w:p>
    <w:p w14:paraId="50352BED" w14:textId="77777777" w:rsidR="00866389" w:rsidRPr="00866389" w:rsidRDefault="00866389" w:rsidP="00866389">
      <w:pPr>
        <w:rPr>
          <w:rFonts w:cstheme="minorHAnsi"/>
          <w:b/>
          <w:bCs/>
          <w:sz w:val="28"/>
          <w:szCs w:val="28"/>
        </w:rPr>
      </w:pPr>
      <w:r w:rsidRPr="00866389">
        <w:rPr>
          <w:rFonts w:cstheme="minorHAnsi"/>
          <w:b/>
          <w:bCs/>
          <w:sz w:val="28"/>
          <w:szCs w:val="28"/>
        </w:rPr>
        <w:t>c.</w:t>
      </w:r>
      <w:r w:rsidRPr="00866389">
        <w:rPr>
          <w:rFonts w:cstheme="minorHAnsi"/>
          <w:b/>
          <w:bCs/>
          <w:sz w:val="28"/>
          <w:szCs w:val="28"/>
        </w:rPr>
        <w:tab/>
        <w:t>Test-driven development of the following software development approaches:</w:t>
      </w:r>
    </w:p>
    <w:p w14:paraId="1E0EBBB1" w14:textId="1F1F5760" w:rsidR="00866389" w:rsidRDefault="00866389" w:rsidP="00866389">
      <w:pPr>
        <w:rPr>
          <w:rFonts w:cstheme="minorHAnsi"/>
          <w:b/>
          <w:bCs/>
          <w:sz w:val="28"/>
          <w:szCs w:val="28"/>
        </w:rPr>
      </w:pPr>
      <w:r w:rsidRPr="00866389">
        <w:rPr>
          <w:rFonts w:cstheme="minorHAnsi"/>
          <w:b/>
          <w:bCs/>
          <w:sz w:val="28"/>
          <w:szCs w:val="28"/>
        </w:rPr>
        <w:t xml:space="preserve"> Explain how you might incorporate two into your software development process, </w:t>
      </w:r>
      <w:r w:rsidRPr="00866389">
        <w:rPr>
          <w:rFonts w:cstheme="minorHAnsi"/>
          <w:b/>
          <w:bCs/>
          <w:sz w:val="28"/>
          <w:szCs w:val="28"/>
        </w:rPr>
        <w:t>how you</w:t>
      </w:r>
      <w:r w:rsidRPr="00866389">
        <w:rPr>
          <w:rFonts w:cstheme="minorHAnsi"/>
          <w:b/>
          <w:bCs/>
          <w:sz w:val="28"/>
          <w:szCs w:val="28"/>
        </w:rPr>
        <w:t xml:space="preserve"> would do that, and how it would benefit your team</w:t>
      </w:r>
      <w:r w:rsidR="00F351F3">
        <w:rPr>
          <w:rFonts w:cstheme="minorHAnsi"/>
          <w:b/>
          <w:bCs/>
          <w:sz w:val="28"/>
          <w:szCs w:val="28"/>
        </w:rPr>
        <w:t>.</w:t>
      </w:r>
    </w:p>
    <w:p w14:paraId="4B67FD62" w14:textId="480B68E9" w:rsidR="00866389" w:rsidRDefault="00866389" w:rsidP="00866389">
      <w:pPr>
        <w:rPr>
          <w:rFonts w:cstheme="minorHAnsi"/>
          <w:b/>
          <w:bCs/>
          <w:sz w:val="28"/>
          <w:szCs w:val="28"/>
        </w:rPr>
      </w:pPr>
      <w:r>
        <w:rPr>
          <w:rFonts w:cstheme="minorHAnsi"/>
          <w:b/>
          <w:bCs/>
          <w:sz w:val="28"/>
          <w:szCs w:val="28"/>
        </w:rPr>
        <w:t>Answer:</w:t>
      </w:r>
    </w:p>
    <w:p w14:paraId="67A6E8EC" w14:textId="77777777" w:rsidR="00F351F3" w:rsidRDefault="00866389" w:rsidP="000F79DC">
      <w:pPr>
        <w:jc w:val="both"/>
        <w:rPr>
          <w:rFonts w:cstheme="minorHAnsi"/>
          <w:sz w:val="28"/>
          <w:szCs w:val="28"/>
        </w:rPr>
      </w:pPr>
      <w:r w:rsidRPr="00866389">
        <w:rPr>
          <w:rFonts w:cstheme="minorHAnsi"/>
          <w:sz w:val="28"/>
          <w:szCs w:val="28"/>
        </w:rPr>
        <w:t>As the CTO of the organization, I believe that incorporating Xtreme Programming and Test-Driven Development (TDD) into our software development process can significantly benefit our team.</w:t>
      </w:r>
    </w:p>
    <w:p w14:paraId="38FEB5BB" w14:textId="519F4F02" w:rsidR="00866389" w:rsidRPr="00866389" w:rsidRDefault="00866389" w:rsidP="000F79DC">
      <w:pPr>
        <w:jc w:val="both"/>
        <w:rPr>
          <w:rFonts w:cstheme="minorHAnsi"/>
          <w:sz w:val="28"/>
          <w:szCs w:val="28"/>
        </w:rPr>
      </w:pPr>
      <w:r w:rsidRPr="00866389">
        <w:rPr>
          <w:rFonts w:cstheme="minorHAnsi"/>
          <w:sz w:val="28"/>
          <w:szCs w:val="28"/>
        </w:rPr>
        <w:t xml:space="preserve">Firstly, Xtreme Programming emphasizes continuous testing, integration, and delivery, which can increase the efficiency of our software development process. I propose that we incorporate this approach by ensuring that each developer on our team writes automated unit tests for their code before integration. This will help to catch any issues </w:t>
      </w:r>
      <w:r w:rsidR="00F351F3" w:rsidRPr="00866389">
        <w:rPr>
          <w:rFonts w:cstheme="minorHAnsi"/>
          <w:sz w:val="28"/>
          <w:szCs w:val="28"/>
        </w:rPr>
        <w:t>early in the</w:t>
      </w:r>
      <w:r w:rsidRPr="00866389">
        <w:rPr>
          <w:rFonts w:cstheme="minorHAnsi"/>
          <w:sz w:val="28"/>
          <w:szCs w:val="28"/>
        </w:rPr>
        <w:t xml:space="preserve"> development cycle, reducing the overall time and effort required for testing and bug fixing later.</w:t>
      </w:r>
    </w:p>
    <w:p w14:paraId="614D3701" w14:textId="0942A6D7" w:rsidR="00866389" w:rsidRPr="00866389" w:rsidRDefault="00866389" w:rsidP="000F79DC">
      <w:pPr>
        <w:jc w:val="both"/>
        <w:rPr>
          <w:rFonts w:cstheme="minorHAnsi"/>
          <w:sz w:val="28"/>
          <w:szCs w:val="28"/>
        </w:rPr>
      </w:pPr>
      <w:r w:rsidRPr="00866389">
        <w:rPr>
          <w:rFonts w:cstheme="minorHAnsi"/>
          <w:sz w:val="28"/>
          <w:szCs w:val="28"/>
        </w:rPr>
        <w:t xml:space="preserve">Secondly, Test-Driven Development (TDD) is an approach where developers write tests before writing code. This approach helps to ensure that the code meets the requirements and that there is less need for debugging and testing </w:t>
      </w:r>
      <w:r w:rsidR="00F351F3" w:rsidRPr="00866389">
        <w:rPr>
          <w:rFonts w:cstheme="minorHAnsi"/>
          <w:sz w:val="28"/>
          <w:szCs w:val="28"/>
        </w:rPr>
        <w:t>later</w:t>
      </w:r>
      <w:r w:rsidRPr="00866389">
        <w:rPr>
          <w:rFonts w:cstheme="minorHAnsi"/>
          <w:sz w:val="28"/>
          <w:szCs w:val="28"/>
        </w:rPr>
        <w:t xml:space="preserve"> in the development cycle. To incorporate this approach, we can require our developers to write test cases before writing code. This will help to catch any issues early on and ensure that the code meets the requirements.</w:t>
      </w:r>
    </w:p>
    <w:p w14:paraId="4FF709CF" w14:textId="5D07384E" w:rsidR="00866389" w:rsidRPr="00866389" w:rsidRDefault="00866389" w:rsidP="000F79DC">
      <w:pPr>
        <w:jc w:val="both"/>
        <w:rPr>
          <w:rFonts w:cstheme="minorHAnsi"/>
          <w:sz w:val="28"/>
          <w:szCs w:val="28"/>
        </w:rPr>
      </w:pPr>
      <w:r w:rsidRPr="00866389">
        <w:rPr>
          <w:rFonts w:cstheme="minorHAnsi"/>
          <w:sz w:val="28"/>
          <w:szCs w:val="28"/>
        </w:rPr>
        <w:t>In addition to increasing the efficiency of our software development process, incorporating Xtreme Programming and TDD can also improve the quality of our software. By catching issues early on, we can reduce the likelihood of defects and security vulnerabilities in our software, which can save time and money in the long run.</w:t>
      </w:r>
    </w:p>
    <w:p w14:paraId="09E03A6E" w14:textId="33AB9C36" w:rsidR="00715111" w:rsidRDefault="00866389" w:rsidP="000F79DC">
      <w:pPr>
        <w:jc w:val="both"/>
        <w:rPr>
          <w:rFonts w:cstheme="minorHAnsi"/>
          <w:sz w:val="28"/>
          <w:szCs w:val="28"/>
        </w:rPr>
      </w:pPr>
      <w:r w:rsidRPr="00866389">
        <w:rPr>
          <w:rFonts w:cstheme="minorHAnsi"/>
          <w:sz w:val="28"/>
          <w:szCs w:val="28"/>
        </w:rPr>
        <w:t>Overall, incorporating Xtreme Programming and TDD into our software development process can provide significant benefits for our team, including increased efficiency and improved software quality. By encouraging our team to embrace these approaches, we can continue to deliver high-quality software that meets the needs of our customers.</w:t>
      </w:r>
    </w:p>
    <w:p w14:paraId="59948C72" w14:textId="77777777" w:rsidR="000F79DC" w:rsidRPr="00F351F3" w:rsidRDefault="000F79DC" w:rsidP="000F79DC">
      <w:pPr>
        <w:jc w:val="both"/>
        <w:rPr>
          <w:rFonts w:cstheme="minorHAnsi"/>
          <w:sz w:val="28"/>
          <w:szCs w:val="28"/>
        </w:rPr>
      </w:pPr>
    </w:p>
    <w:p w14:paraId="716318EE" w14:textId="3CCF96E3" w:rsidR="00EE0780" w:rsidRPr="00EE0780" w:rsidRDefault="00EE0780" w:rsidP="00EE0780">
      <w:pPr>
        <w:rPr>
          <w:rFonts w:cstheme="minorHAnsi"/>
          <w:b/>
          <w:bCs/>
          <w:sz w:val="28"/>
          <w:szCs w:val="28"/>
        </w:rPr>
      </w:pPr>
      <w:r w:rsidRPr="00EE0780">
        <w:rPr>
          <w:rFonts w:cstheme="minorHAnsi"/>
          <w:b/>
          <w:bCs/>
          <w:sz w:val="28"/>
          <w:szCs w:val="28"/>
        </w:rPr>
        <w:lastRenderedPageBreak/>
        <w:t xml:space="preserve">5. </w:t>
      </w:r>
      <w:r w:rsidR="00EE736A" w:rsidRPr="00EE736A">
        <w:rPr>
          <w:rFonts w:cstheme="minorHAnsi"/>
          <w:b/>
          <w:bCs/>
          <w:sz w:val="28"/>
          <w:szCs w:val="28"/>
        </w:rPr>
        <w:t xml:space="preserve">How would you incorporate cyber security practices into your </w:t>
      </w:r>
      <w:r w:rsidR="00EE736A" w:rsidRPr="00EE736A">
        <w:rPr>
          <w:rFonts w:cstheme="minorHAnsi"/>
          <w:b/>
          <w:bCs/>
          <w:sz w:val="28"/>
          <w:szCs w:val="28"/>
        </w:rPr>
        <w:t>software development</w:t>
      </w:r>
      <w:r w:rsidR="00EE736A" w:rsidRPr="00EE736A">
        <w:rPr>
          <w:rFonts w:cstheme="minorHAnsi"/>
          <w:b/>
          <w:bCs/>
          <w:sz w:val="28"/>
          <w:szCs w:val="28"/>
        </w:rPr>
        <w:t xml:space="preserve"> team from beginning to end of your software development process.</w:t>
      </w:r>
    </w:p>
    <w:p w14:paraId="63977F3F" w14:textId="37CEE572" w:rsidR="00EE736A" w:rsidRPr="00F351F3" w:rsidRDefault="00F351F3" w:rsidP="00EE736A">
      <w:pPr>
        <w:rPr>
          <w:rFonts w:cstheme="minorHAnsi"/>
          <w:b/>
          <w:bCs/>
          <w:sz w:val="28"/>
          <w:szCs w:val="28"/>
        </w:rPr>
      </w:pPr>
      <w:r w:rsidRPr="00F351F3">
        <w:rPr>
          <w:rFonts w:cstheme="minorHAnsi"/>
          <w:b/>
          <w:bCs/>
          <w:sz w:val="28"/>
          <w:szCs w:val="28"/>
        </w:rPr>
        <w:t>Answer:</w:t>
      </w:r>
    </w:p>
    <w:p w14:paraId="177A87DF" w14:textId="45F99031" w:rsidR="00EE736A" w:rsidRPr="00EE736A" w:rsidRDefault="00EE736A" w:rsidP="000F79DC">
      <w:pPr>
        <w:jc w:val="both"/>
        <w:rPr>
          <w:rFonts w:cstheme="minorHAnsi"/>
          <w:sz w:val="28"/>
          <w:szCs w:val="28"/>
        </w:rPr>
      </w:pPr>
      <w:r w:rsidRPr="00EE736A">
        <w:rPr>
          <w:rFonts w:cstheme="minorHAnsi"/>
          <w:sz w:val="28"/>
          <w:szCs w:val="28"/>
        </w:rPr>
        <w:t>Incorporating cybersecurity practices into the software development process is crucial to ensure the security and safety of the software being developed. Here are some steps that can be taken to incorporate cybersecurity practices from beginning to end:</w:t>
      </w:r>
    </w:p>
    <w:p w14:paraId="6FF18090" w14:textId="0D412677" w:rsidR="00EE736A" w:rsidRPr="00EE736A" w:rsidRDefault="00EE736A" w:rsidP="000F79DC">
      <w:pPr>
        <w:pStyle w:val="ListParagraph"/>
        <w:numPr>
          <w:ilvl w:val="0"/>
          <w:numId w:val="18"/>
        </w:numPr>
        <w:jc w:val="both"/>
        <w:rPr>
          <w:rFonts w:cstheme="minorHAnsi"/>
          <w:sz w:val="28"/>
          <w:szCs w:val="28"/>
        </w:rPr>
      </w:pPr>
      <w:r w:rsidRPr="00EE736A">
        <w:rPr>
          <w:rFonts w:cstheme="minorHAnsi"/>
          <w:sz w:val="28"/>
          <w:szCs w:val="28"/>
        </w:rPr>
        <w:t>Perform a Threat Assessment: Before beginning development, it's important to identify potential threats to the software. This can be done by conducting a thorough threat assessment, which involves identifying the most likely threats and the potential impact of those threats on the software and the organization. This helps the development team to focus on building security features to address those threats.</w:t>
      </w:r>
    </w:p>
    <w:p w14:paraId="48E29C68" w14:textId="6DC1D293" w:rsidR="00EE736A" w:rsidRPr="00EE736A" w:rsidRDefault="00EE736A" w:rsidP="000F79DC">
      <w:pPr>
        <w:pStyle w:val="ListParagraph"/>
        <w:numPr>
          <w:ilvl w:val="0"/>
          <w:numId w:val="18"/>
        </w:numPr>
        <w:jc w:val="both"/>
        <w:rPr>
          <w:rFonts w:cstheme="minorHAnsi"/>
          <w:sz w:val="28"/>
          <w:szCs w:val="28"/>
        </w:rPr>
      </w:pPr>
      <w:r w:rsidRPr="00EE736A">
        <w:rPr>
          <w:rFonts w:cstheme="minorHAnsi"/>
          <w:sz w:val="28"/>
          <w:szCs w:val="28"/>
        </w:rPr>
        <w:t>Implement Secure Coding Practices: Secure coding practices should be implemented throughout the software development process. This includes using secure coding guidelines, such as those recommended by organizations like OWASP, and conducting regular code reviews to identify and fix any potential vulnerabilities.</w:t>
      </w:r>
    </w:p>
    <w:p w14:paraId="18984E19" w14:textId="331A4226" w:rsidR="00EE736A" w:rsidRPr="00EE736A" w:rsidRDefault="00EE736A" w:rsidP="000F79DC">
      <w:pPr>
        <w:pStyle w:val="ListParagraph"/>
        <w:numPr>
          <w:ilvl w:val="0"/>
          <w:numId w:val="18"/>
        </w:numPr>
        <w:jc w:val="both"/>
        <w:rPr>
          <w:rFonts w:cstheme="minorHAnsi"/>
          <w:sz w:val="28"/>
          <w:szCs w:val="28"/>
        </w:rPr>
      </w:pPr>
      <w:r w:rsidRPr="00EE736A">
        <w:rPr>
          <w:rFonts w:cstheme="minorHAnsi"/>
          <w:sz w:val="28"/>
          <w:szCs w:val="28"/>
        </w:rPr>
        <w:t>Use Security Testing Tools: Security testing tools can be used to identify vulnerabilities in the software. This includes tools like penetration testing, which can identify vulnerabilities that can be exploited by attackers, and vulnerability scanners, which can identify potential security flaws in the software.</w:t>
      </w:r>
    </w:p>
    <w:p w14:paraId="585D57A4" w14:textId="389DF10D" w:rsidR="00EE736A" w:rsidRPr="00EE736A" w:rsidRDefault="00EE736A" w:rsidP="000F79DC">
      <w:pPr>
        <w:pStyle w:val="ListParagraph"/>
        <w:numPr>
          <w:ilvl w:val="0"/>
          <w:numId w:val="18"/>
        </w:numPr>
        <w:jc w:val="both"/>
        <w:rPr>
          <w:rFonts w:cstheme="minorHAnsi"/>
          <w:sz w:val="28"/>
          <w:szCs w:val="28"/>
        </w:rPr>
      </w:pPr>
      <w:r w:rsidRPr="00EE736A">
        <w:rPr>
          <w:rFonts w:cstheme="minorHAnsi"/>
          <w:sz w:val="28"/>
          <w:szCs w:val="28"/>
        </w:rPr>
        <w:t xml:space="preserve">Perform Regular Security Audits: Regular security audits should be conducted to ensure that the software remains secure. This involves conducting a thorough review of the software to identify any potential </w:t>
      </w:r>
      <w:r w:rsidR="00F351F3" w:rsidRPr="00EE736A">
        <w:rPr>
          <w:rFonts w:cstheme="minorHAnsi"/>
          <w:sz w:val="28"/>
          <w:szCs w:val="28"/>
        </w:rPr>
        <w:t>vulnerabilities and</w:t>
      </w:r>
      <w:r w:rsidRPr="00EE736A">
        <w:rPr>
          <w:rFonts w:cstheme="minorHAnsi"/>
          <w:sz w:val="28"/>
          <w:szCs w:val="28"/>
        </w:rPr>
        <w:t xml:space="preserve"> making any necessary changes to address those vulnerabilities.</w:t>
      </w:r>
    </w:p>
    <w:p w14:paraId="3A2E199F" w14:textId="6586F84B" w:rsidR="00EE736A" w:rsidRPr="000F79DC" w:rsidRDefault="00EE736A" w:rsidP="000F79DC">
      <w:pPr>
        <w:pStyle w:val="ListParagraph"/>
        <w:numPr>
          <w:ilvl w:val="0"/>
          <w:numId w:val="18"/>
        </w:numPr>
        <w:jc w:val="both"/>
        <w:rPr>
          <w:rFonts w:cstheme="minorHAnsi"/>
          <w:sz w:val="28"/>
          <w:szCs w:val="28"/>
        </w:rPr>
      </w:pPr>
      <w:r w:rsidRPr="00EE736A">
        <w:rPr>
          <w:rFonts w:cstheme="minorHAnsi"/>
          <w:sz w:val="28"/>
          <w:szCs w:val="28"/>
        </w:rPr>
        <w:t>Train Development Team on Cybersecurity: All members of the development team should receive cybersecurity training to ensure that they understand the importance of cybersecurity and how to incorporate it into their work. This includes training on secure coding practices, threat assessments, and security testing tools.</w:t>
      </w:r>
    </w:p>
    <w:p w14:paraId="017B0B0E" w14:textId="17450522" w:rsidR="00EE0780" w:rsidRDefault="00EE736A" w:rsidP="000F79DC">
      <w:pPr>
        <w:jc w:val="both"/>
        <w:rPr>
          <w:rFonts w:cstheme="minorHAnsi"/>
          <w:sz w:val="28"/>
          <w:szCs w:val="28"/>
        </w:rPr>
      </w:pPr>
      <w:r w:rsidRPr="00EE736A">
        <w:rPr>
          <w:rFonts w:cstheme="minorHAnsi"/>
          <w:sz w:val="28"/>
          <w:szCs w:val="28"/>
        </w:rPr>
        <w:t>By following these steps, cybersecurity can be incorporated into the software development process from beginning to end, ensuring that the software remains secure and protected against potential threats.</w:t>
      </w:r>
    </w:p>
    <w:p w14:paraId="4DE29E1A" w14:textId="05F032E9" w:rsidR="00F351F3" w:rsidRDefault="00F351F3" w:rsidP="00EE0780">
      <w:pPr>
        <w:rPr>
          <w:rFonts w:cstheme="minorHAnsi"/>
          <w:sz w:val="28"/>
          <w:szCs w:val="28"/>
        </w:rPr>
      </w:pPr>
    </w:p>
    <w:p w14:paraId="6ADDCA11" w14:textId="77777777" w:rsidR="000F79DC" w:rsidRPr="00EE0780" w:rsidRDefault="000F79DC" w:rsidP="00EE0780">
      <w:pPr>
        <w:rPr>
          <w:rFonts w:cstheme="minorHAnsi"/>
          <w:sz w:val="28"/>
          <w:szCs w:val="28"/>
        </w:rPr>
      </w:pPr>
    </w:p>
    <w:p w14:paraId="6863D094" w14:textId="75EEBA6F" w:rsidR="00EE0780" w:rsidRPr="00EE0780" w:rsidRDefault="00810E07" w:rsidP="00EE0780">
      <w:pPr>
        <w:rPr>
          <w:rFonts w:cstheme="minorHAnsi"/>
          <w:b/>
          <w:bCs/>
          <w:sz w:val="28"/>
          <w:szCs w:val="28"/>
        </w:rPr>
      </w:pPr>
      <w:r>
        <w:rPr>
          <w:rFonts w:cstheme="minorHAnsi"/>
          <w:b/>
          <w:bCs/>
          <w:sz w:val="28"/>
          <w:szCs w:val="28"/>
        </w:rPr>
        <w:lastRenderedPageBreak/>
        <w:t>III. Conclusion</w:t>
      </w:r>
      <w:r w:rsidR="00EE0780" w:rsidRPr="00EE0780">
        <w:rPr>
          <w:rFonts w:cstheme="minorHAnsi"/>
          <w:b/>
          <w:bCs/>
          <w:sz w:val="28"/>
          <w:szCs w:val="28"/>
        </w:rPr>
        <w:t>:</w:t>
      </w:r>
    </w:p>
    <w:p w14:paraId="621B03BD" w14:textId="77777777" w:rsidR="00B618F7" w:rsidRPr="00B618F7" w:rsidRDefault="00B618F7" w:rsidP="000F79DC">
      <w:pPr>
        <w:jc w:val="both"/>
        <w:rPr>
          <w:rFonts w:cstheme="minorHAnsi"/>
          <w:sz w:val="28"/>
          <w:szCs w:val="28"/>
        </w:rPr>
      </w:pPr>
      <w:r w:rsidRPr="00B618F7">
        <w:rPr>
          <w:rFonts w:cstheme="minorHAnsi"/>
          <w:sz w:val="28"/>
          <w:szCs w:val="28"/>
        </w:rPr>
        <w:t>Based on the challenges faced by the software development team and the new approaches available, several methodologies and technologies can be introduced to improve the team's performance.</w:t>
      </w:r>
    </w:p>
    <w:p w14:paraId="4C064BCA" w14:textId="77777777" w:rsidR="00B618F7" w:rsidRPr="00B618F7" w:rsidRDefault="00B618F7" w:rsidP="000F79DC">
      <w:pPr>
        <w:jc w:val="both"/>
        <w:rPr>
          <w:rFonts w:cstheme="minorHAnsi"/>
          <w:sz w:val="28"/>
          <w:szCs w:val="28"/>
        </w:rPr>
      </w:pPr>
      <w:r w:rsidRPr="00B618F7">
        <w:rPr>
          <w:rFonts w:cstheme="minorHAnsi"/>
          <w:sz w:val="28"/>
          <w:szCs w:val="28"/>
        </w:rPr>
        <w:t>Agile and iterative development, test-driven development, and extreme programming are some of the software development approaches that can be incorporated into the team's process to improve effectiveness, efficiency, and innovation. Pair programming can also be implemented to improve code quality and knowledge sharing among team members.</w:t>
      </w:r>
    </w:p>
    <w:p w14:paraId="2EBD1EF2" w14:textId="77777777" w:rsidR="00B618F7" w:rsidRPr="00B618F7" w:rsidRDefault="00B618F7" w:rsidP="000F79DC">
      <w:pPr>
        <w:jc w:val="both"/>
        <w:rPr>
          <w:rFonts w:cstheme="minorHAnsi"/>
          <w:sz w:val="28"/>
          <w:szCs w:val="28"/>
        </w:rPr>
      </w:pPr>
      <w:r w:rsidRPr="00B618F7">
        <w:rPr>
          <w:rFonts w:cstheme="minorHAnsi"/>
          <w:sz w:val="28"/>
          <w:szCs w:val="28"/>
        </w:rPr>
        <w:t>Incorporating a DevOps component can enhance the team's collaboration and communication, leading to faster deployment and improved software quality. A self-service development portal can benefit the team by allowing them to manage and deploy their code independently, saving time and reducing errors.</w:t>
      </w:r>
    </w:p>
    <w:p w14:paraId="77627245" w14:textId="77777777" w:rsidR="00B618F7" w:rsidRPr="00B618F7" w:rsidRDefault="00B618F7" w:rsidP="000F79DC">
      <w:pPr>
        <w:jc w:val="both"/>
        <w:rPr>
          <w:rFonts w:cstheme="minorHAnsi"/>
          <w:sz w:val="28"/>
          <w:szCs w:val="28"/>
        </w:rPr>
      </w:pPr>
      <w:r w:rsidRPr="00B618F7">
        <w:rPr>
          <w:rFonts w:cstheme="minorHAnsi"/>
          <w:sz w:val="28"/>
          <w:szCs w:val="28"/>
        </w:rPr>
        <w:t>To ensure cybersecurity practices are incorporated from the beginning to the end of the software development process, it is crucial to have a cybersecurity specialist in the team who can develop and implement a threat model and use the STRIDE framework to identify potential security risks. It is also essential to regularly conduct code reviews and penetration testing to identify and fix any vulnerabilities.</w:t>
      </w:r>
    </w:p>
    <w:p w14:paraId="3D897F36" w14:textId="5EF4A836" w:rsidR="00EE0780" w:rsidRPr="00B618F7" w:rsidRDefault="00B618F7" w:rsidP="000F79DC">
      <w:pPr>
        <w:jc w:val="both"/>
        <w:rPr>
          <w:rFonts w:cstheme="minorHAnsi"/>
          <w:sz w:val="28"/>
          <w:szCs w:val="28"/>
        </w:rPr>
      </w:pPr>
      <w:r w:rsidRPr="00B618F7">
        <w:rPr>
          <w:rFonts w:cstheme="minorHAnsi"/>
          <w:sz w:val="28"/>
          <w:szCs w:val="28"/>
        </w:rPr>
        <w:t>Overall, by incorporating these methodologies and technologies and prioritizing cybersecurity, the software development team can improve its performance and deliver high-quality software to its customers.</w:t>
      </w:r>
    </w:p>
    <w:p w14:paraId="015BDC9D" w14:textId="452B52BE" w:rsidR="00EE0780" w:rsidRDefault="00EE0780" w:rsidP="00715111">
      <w:pPr>
        <w:rPr>
          <w:rFonts w:cstheme="minorHAnsi"/>
          <w:sz w:val="28"/>
          <w:szCs w:val="28"/>
        </w:rPr>
      </w:pPr>
    </w:p>
    <w:p w14:paraId="2A12228F" w14:textId="14C49222" w:rsidR="00B618F7" w:rsidRDefault="00B618F7" w:rsidP="00715111">
      <w:pPr>
        <w:rPr>
          <w:rFonts w:cstheme="minorHAnsi"/>
          <w:sz w:val="28"/>
          <w:szCs w:val="28"/>
        </w:rPr>
      </w:pPr>
    </w:p>
    <w:p w14:paraId="5426CF15" w14:textId="6FE34353" w:rsidR="00B618F7" w:rsidRDefault="00B618F7" w:rsidP="00715111">
      <w:pPr>
        <w:rPr>
          <w:rFonts w:cstheme="minorHAnsi"/>
          <w:sz w:val="28"/>
          <w:szCs w:val="28"/>
        </w:rPr>
      </w:pPr>
    </w:p>
    <w:p w14:paraId="7C9ABA2A" w14:textId="09D8207E" w:rsidR="00B618F7" w:rsidRDefault="00B618F7" w:rsidP="00715111">
      <w:pPr>
        <w:rPr>
          <w:rFonts w:cstheme="minorHAnsi"/>
          <w:sz w:val="28"/>
          <w:szCs w:val="28"/>
        </w:rPr>
      </w:pPr>
    </w:p>
    <w:p w14:paraId="43633B78" w14:textId="6D5C60E3" w:rsidR="00F351F3" w:rsidRDefault="00F351F3" w:rsidP="00715111">
      <w:pPr>
        <w:rPr>
          <w:rFonts w:cstheme="minorHAnsi"/>
          <w:sz w:val="28"/>
          <w:szCs w:val="28"/>
        </w:rPr>
      </w:pPr>
    </w:p>
    <w:p w14:paraId="0BFDC427" w14:textId="215ABDFF" w:rsidR="000F79DC" w:rsidRDefault="000F79DC" w:rsidP="00715111">
      <w:pPr>
        <w:rPr>
          <w:rFonts w:cstheme="minorHAnsi"/>
          <w:sz w:val="28"/>
          <w:szCs w:val="28"/>
        </w:rPr>
      </w:pPr>
    </w:p>
    <w:p w14:paraId="3137B176" w14:textId="409FBCD5" w:rsidR="000F79DC" w:rsidRDefault="000F79DC" w:rsidP="00715111">
      <w:pPr>
        <w:rPr>
          <w:rFonts w:cstheme="minorHAnsi"/>
          <w:sz w:val="28"/>
          <w:szCs w:val="28"/>
        </w:rPr>
      </w:pPr>
    </w:p>
    <w:p w14:paraId="4B1BFD5D" w14:textId="08F849C5" w:rsidR="000F79DC" w:rsidRDefault="000F79DC" w:rsidP="00715111">
      <w:pPr>
        <w:rPr>
          <w:rFonts w:cstheme="minorHAnsi"/>
          <w:sz w:val="28"/>
          <w:szCs w:val="28"/>
        </w:rPr>
      </w:pPr>
    </w:p>
    <w:p w14:paraId="3832AD7C" w14:textId="77777777" w:rsidR="008345E4" w:rsidRDefault="008345E4" w:rsidP="00715111">
      <w:pPr>
        <w:rPr>
          <w:rFonts w:cstheme="minorHAnsi"/>
          <w:sz w:val="28"/>
          <w:szCs w:val="28"/>
        </w:rPr>
      </w:pPr>
    </w:p>
    <w:p w14:paraId="5178CCD1" w14:textId="77777777" w:rsidR="000F79DC" w:rsidRPr="00EE0780" w:rsidRDefault="000F79DC" w:rsidP="00715111">
      <w:pPr>
        <w:rPr>
          <w:rFonts w:cstheme="minorHAnsi"/>
          <w:sz w:val="28"/>
          <w:szCs w:val="28"/>
        </w:rPr>
      </w:pPr>
    </w:p>
    <w:p w14:paraId="4ACCD39E" w14:textId="2EDF3CC6" w:rsidR="00B618F7" w:rsidRPr="00715111" w:rsidRDefault="00810E07" w:rsidP="00715111">
      <w:pPr>
        <w:rPr>
          <w:rFonts w:cstheme="minorHAnsi"/>
          <w:b/>
          <w:bCs/>
          <w:sz w:val="28"/>
          <w:szCs w:val="28"/>
        </w:rPr>
      </w:pPr>
      <w:r>
        <w:rPr>
          <w:rFonts w:cstheme="minorHAnsi"/>
          <w:b/>
          <w:bCs/>
          <w:sz w:val="28"/>
          <w:szCs w:val="28"/>
        </w:rPr>
        <w:t>I</w:t>
      </w:r>
      <w:r w:rsidR="00EE0780" w:rsidRPr="00715111">
        <w:rPr>
          <w:rFonts w:cstheme="minorHAnsi"/>
          <w:b/>
          <w:bCs/>
          <w:sz w:val="28"/>
          <w:szCs w:val="28"/>
        </w:rPr>
        <w:t>V. References</w:t>
      </w:r>
      <w:r w:rsidR="00B618F7">
        <w:rPr>
          <w:rFonts w:cstheme="minorHAnsi"/>
          <w:b/>
          <w:bCs/>
          <w:sz w:val="28"/>
          <w:szCs w:val="28"/>
        </w:rPr>
        <w:t xml:space="preserve"> </w:t>
      </w:r>
    </w:p>
    <w:p w14:paraId="24085584" w14:textId="3C26D7BA" w:rsidR="00B618F7" w:rsidRPr="008345E4" w:rsidRDefault="008345E4" w:rsidP="008345E4">
      <w:pPr>
        <w:pStyle w:val="ListParagraph"/>
        <w:numPr>
          <w:ilvl w:val="0"/>
          <w:numId w:val="22"/>
        </w:numPr>
        <w:rPr>
          <w:rFonts w:cstheme="minorHAnsi"/>
          <w:sz w:val="28"/>
          <w:szCs w:val="28"/>
        </w:rPr>
      </w:pPr>
      <w:r w:rsidRPr="008345E4">
        <w:rPr>
          <w:rFonts w:cstheme="minorHAnsi"/>
          <w:sz w:val="28"/>
          <w:szCs w:val="28"/>
        </w:rPr>
        <w:t>C</w:t>
      </w:r>
      <w:r w:rsidR="00B618F7" w:rsidRPr="008345E4">
        <w:rPr>
          <w:rFonts w:cstheme="minorHAnsi"/>
          <w:sz w:val="28"/>
          <w:szCs w:val="28"/>
        </w:rPr>
        <w:t xml:space="preserve">ourse slides </w:t>
      </w:r>
      <w:r w:rsidRPr="008345E4">
        <w:rPr>
          <w:rFonts w:cstheme="minorHAnsi"/>
          <w:sz w:val="28"/>
          <w:szCs w:val="28"/>
        </w:rPr>
        <w:t xml:space="preserve">of </w:t>
      </w:r>
      <w:r w:rsidRPr="008345E4">
        <w:rPr>
          <w:rFonts w:cstheme="minorHAnsi"/>
          <w:sz w:val="28"/>
          <w:szCs w:val="28"/>
        </w:rPr>
        <w:t xml:space="preserve">Culture, </w:t>
      </w:r>
      <w:proofErr w:type="gramStart"/>
      <w:r w:rsidRPr="008345E4">
        <w:rPr>
          <w:rFonts w:cstheme="minorHAnsi"/>
          <w:sz w:val="28"/>
          <w:szCs w:val="28"/>
        </w:rPr>
        <w:t>Roles</w:t>
      </w:r>
      <w:proofErr w:type="gramEnd"/>
      <w:r w:rsidRPr="008345E4">
        <w:rPr>
          <w:rFonts w:cstheme="minorHAnsi"/>
          <w:sz w:val="28"/>
          <w:szCs w:val="28"/>
        </w:rPr>
        <w:t xml:space="preserve"> and Structure in Digital Industries</w:t>
      </w:r>
    </w:p>
    <w:p w14:paraId="415F2225" w14:textId="4117BC66" w:rsidR="00B618F7" w:rsidRPr="00B618F7" w:rsidRDefault="00B618F7" w:rsidP="008345E4">
      <w:pPr>
        <w:pStyle w:val="ListParagraph"/>
        <w:numPr>
          <w:ilvl w:val="0"/>
          <w:numId w:val="22"/>
        </w:numPr>
        <w:rPr>
          <w:rFonts w:cstheme="minorHAnsi"/>
          <w:sz w:val="28"/>
          <w:szCs w:val="28"/>
        </w:rPr>
      </w:pPr>
      <w:r w:rsidRPr="00B618F7">
        <w:rPr>
          <w:rFonts w:cstheme="minorHAnsi"/>
          <w:sz w:val="28"/>
          <w:szCs w:val="28"/>
        </w:rPr>
        <w:t>Xtreme Programming:</w:t>
      </w:r>
      <w:r w:rsidR="00F351F3">
        <w:rPr>
          <w:rFonts w:cstheme="minorHAnsi"/>
          <w:sz w:val="28"/>
          <w:szCs w:val="28"/>
        </w:rPr>
        <w:t xml:space="preserve"> </w:t>
      </w:r>
      <w:r w:rsidRPr="00B618F7">
        <w:rPr>
          <w:rFonts w:cstheme="minorHAnsi"/>
          <w:sz w:val="28"/>
          <w:szCs w:val="28"/>
        </w:rPr>
        <w:t>https:</w:t>
      </w:r>
      <w:r>
        <w:rPr>
          <w:rFonts w:cstheme="minorHAnsi"/>
          <w:sz w:val="28"/>
          <w:szCs w:val="28"/>
        </w:rPr>
        <w:t xml:space="preserve"> </w:t>
      </w:r>
      <w:r w:rsidRPr="00B618F7">
        <w:rPr>
          <w:rFonts w:cstheme="minorHAnsi"/>
          <w:sz w:val="28"/>
          <w:szCs w:val="28"/>
        </w:rPr>
        <w:t>www.extremeprogramming.org</w:t>
      </w:r>
    </w:p>
    <w:p w14:paraId="79ADCE7D" w14:textId="575558AD" w:rsidR="00B618F7" w:rsidRPr="00B618F7" w:rsidRDefault="00B618F7" w:rsidP="008345E4">
      <w:pPr>
        <w:pStyle w:val="ListParagraph"/>
        <w:numPr>
          <w:ilvl w:val="0"/>
          <w:numId w:val="22"/>
        </w:numPr>
        <w:rPr>
          <w:rFonts w:cstheme="minorHAnsi"/>
          <w:sz w:val="28"/>
          <w:szCs w:val="28"/>
        </w:rPr>
      </w:pPr>
      <w:r w:rsidRPr="00B618F7">
        <w:rPr>
          <w:rFonts w:cstheme="minorHAnsi"/>
          <w:sz w:val="28"/>
          <w:szCs w:val="28"/>
        </w:rPr>
        <w:t>Pair Programming: https:</w:t>
      </w:r>
      <w:r w:rsidRPr="00B618F7">
        <w:rPr>
          <w:rFonts w:cstheme="minorHAnsi"/>
          <w:sz w:val="28"/>
          <w:szCs w:val="28"/>
        </w:rPr>
        <w:t xml:space="preserve"> </w:t>
      </w:r>
      <w:r w:rsidRPr="00B618F7">
        <w:rPr>
          <w:rFonts w:cstheme="minorHAnsi"/>
          <w:sz w:val="28"/>
          <w:szCs w:val="28"/>
        </w:rPr>
        <w:t>www.agilealliance.org/glossary/pairing</w:t>
      </w:r>
    </w:p>
    <w:p w14:paraId="1BD78494" w14:textId="0037C0F0" w:rsidR="00B618F7" w:rsidRPr="00B618F7" w:rsidRDefault="00B618F7" w:rsidP="008345E4">
      <w:pPr>
        <w:pStyle w:val="ListParagraph"/>
        <w:numPr>
          <w:ilvl w:val="0"/>
          <w:numId w:val="22"/>
        </w:numPr>
        <w:rPr>
          <w:rFonts w:cstheme="minorHAnsi"/>
          <w:sz w:val="28"/>
          <w:szCs w:val="28"/>
        </w:rPr>
      </w:pPr>
      <w:r w:rsidRPr="00B618F7">
        <w:rPr>
          <w:rFonts w:cstheme="minorHAnsi"/>
          <w:sz w:val="28"/>
          <w:szCs w:val="28"/>
        </w:rPr>
        <w:t>Test-Driven Development:</w:t>
      </w:r>
      <w:r>
        <w:rPr>
          <w:rFonts w:cstheme="minorHAnsi"/>
          <w:sz w:val="28"/>
          <w:szCs w:val="28"/>
        </w:rPr>
        <w:t xml:space="preserve"> </w:t>
      </w:r>
      <w:r w:rsidRPr="00B618F7">
        <w:rPr>
          <w:rFonts w:cstheme="minorHAnsi"/>
          <w:sz w:val="28"/>
          <w:szCs w:val="28"/>
        </w:rPr>
        <w:t>https://www.agilealliance.org/glossary/tdd</w:t>
      </w:r>
    </w:p>
    <w:p w14:paraId="39B15D54" w14:textId="5AD6C688" w:rsidR="00B618F7" w:rsidRDefault="00B618F7" w:rsidP="008345E4">
      <w:pPr>
        <w:pStyle w:val="ListParagraph"/>
        <w:numPr>
          <w:ilvl w:val="0"/>
          <w:numId w:val="22"/>
        </w:numPr>
        <w:rPr>
          <w:rFonts w:cstheme="minorHAnsi"/>
          <w:sz w:val="28"/>
          <w:szCs w:val="28"/>
        </w:rPr>
      </w:pPr>
      <w:r w:rsidRPr="00B618F7">
        <w:rPr>
          <w:rFonts w:cstheme="minorHAnsi"/>
          <w:sz w:val="28"/>
          <w:szCs w:val="28"/>
        </w:rPr>
        <w:t xml:space="preserve">Self-service development portals: </w:t>
      </w:r>
      <w:hyperlink r:id="rId8" w:history="1">
        <w:r w:rsidRPr="00B618F7">
          <w:rPr>
            <w:rStyle w:val="Hyperlink"/>
            <w:rFonts w:cstheme="minorHAnsi"/>
            <w:sz w:val="28"/>
            <w:szCs w:val="28"/>
          </w:rPr>
          <w:t>https://enterprisersproject.com/article/2020/2/self-service-portal-devops</w:t>
        </w:r>
      </w:hyperlink>
    </w:p>
    <w:p w14:paraId="7C8B28F1" w14:textId="32E0990D" w:rsidR="000F79DC" w:rsidRPr="00F351F3" w:rsidRDefault="000F79DC" w:rsidP="008345E4">
      <w:pPr>
        <w:pStyle w:val="ListParagraph"/>
        <w:numPr>
          <w:ilvl w:val="0"/>
          <w:numId w:val="22"/>
        </w:numPr>
        <w:rPr>
          <w:rFonts w:cstheme="minorHAnsi"/>
          <w:sz w:val="28"/>
          <w:szCs w:val="28"/>
        </w:rPr>
      </w:pPr>
      <w:r w:rsidRPr="000F79DC">
        <w:rPr>
          <w:rFonts w:cstheme="minorHAnsi"/>
          <w:sz w:val="28"/>
          <w:szCs w:val="28"/>
        </w:rPr>
        <w:t>Cybersecurity:</w:t>
      </w:r>
      <w:r>
        <w:rPr>
          <w:rFonts w:cstheme="minorHAnsi"/>
          <w:sz w:val="28"/>
          <w:szCs w:val="28"/>
        </w:rPr>
        <w:t xml:space="preserve"> </w:t>
      </w:r>
      <w:r w:rsidRPr="000F79DC">
        <w:rPr>
          <w:rFonts w:cstheme="minorHAnsi"/>
          <w:sz w:val="28"/>
          <w:szCs w:val="28"/>
        </w:rPr>
        <w:t>https://www.nist.gov/topics/cybersecurity</w:t>
      </w:r>
    </w:p>
    <w:sectPr w:rsidR="000F79DC" w:rsidRPr="00F351F3" w:rsidSect="00B916C7">
      <w:headerReference w:type="default" r:id="rId9"/>
      <w:footerReference w:type="default" r:id="rId10"/>
      <w:pgSz w:w="12240" w:h="15840"/>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62B61" w14:textId="77777777" w:rsidR="00762489" w:rsidRDefault="00762489" w:rsidP="009018D9">
      <w:pPr>
        <w:spacing w:after="0" w:line="240" w:lineRule="auto"/>
      </w:pPr>
      <w:r>
        <w:separator/>
      </w:r>
    </w:p>
  </w:endnote>
  <w:endnote w:type="continuationSeparator" w:id="0">
    <w:p w14:paraId="6DFD7C73" w14:textId="77777777" w:rsidR="00762489" w:rsidRDefault="00762489" w:rsidP="009018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9C6C7" w14:textId="499474FD" w:rsidR="00A25994" w:rsidRPr="00A25994" w:rsidRDefault="009018D9" w:rsidP="00595DBD">
    <w:pPr>
      <w:shd w:val="clear" w:color="auto" w:fill="FFFFFF" w:themeFill="background1"/>
      <w:jc w:val="right"/>
      <w:rPr>
        <w:sz w:val="24"/>
        <w:szCs w:val="24"/>
      </w:rPr>
    </w:pPr>
    <w:r w:rsidRPr="00A25994">
      <w:rPr>
        <w:sz w:val="24"/>
        <w:szCs w:val="24"/>
      </w:rPr>
      <w:t>Assignment</w:t>
    </w:r>
    <w:r w:rsidR="00413432">
      <w:rPr>
        <w:sz w:val="24"/>
        <w:szCs w:val="24"/>
      </w:rPr>
      <w:t xml:space="preserve"> 4</w:t>
    </w:r>
    <w:r w:rsidRPr="00A25994">
      <w:rPr>
        <w:sz w:val="24"/>
        <w:szCs w:val="24"/>
      </w:rPr>
      <w:t xml:space="preserve"> </w:t>
    </w:r>
    <w:r w:rsidR="00A25994" w:rsidRPr="00A25994">
      <w:rPr>
        <w:sz w:val="24"/>
        <w:szCs w:val="24"/>
      </w:rPr>
      <w:t xml:space="preserve">  </w:t>
    </w:r>
    <w:r w:rsidR="00413432" w:rsidRPr="00413432">
      <w:rPr>
        <w:sz w:val="24"/>
        <w:szCs w:val="24"/>
      </w:rPr>
      <w:t>Re-envisioning the developer experience.</w:t>
    </w:r>
  </w:p>
  <w:p w14:paraId="6BD0CB45" w14:textId="27EBA1C7" w:rsidR="009018D9" w:rsidRPr="00413432" w:rsidRDefault="009018D9">
    <w:pPr>
      <w:pStyle w:val="Footer"/>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EEB7E7" w14:textId="77777777" w:rsidR="00762489" w:rsidRDefault="00762489" w:rsidP="009018D9">
      <w:pPr>
        <w:spacing w:after="0" w:line="240" w:lineRule="auto"/>
      </w:pPr>
      <w:r>
        <w:separator/>
      </w:r>
    </w:p>
  </w:footnote>
  <w:footnote w:type="continuationSeparator" w:id="0">
    <w:p w14:paraId="44F1614A" w14:textId="77777777" w:rsidR="00762489" w:rsidRDefault="00762489" w:rsidP="009018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9927523"/>
      <w:docPartObj>
        <w:docPartGallery w:val="Page Numbers (Top of Page)"/>
        <w:docPartUnique/>
      </w:docPartObj>
    </w:sdtPr>
    <w:sdtEndPr>
      <w:rPr>
        <w:noProof/>
      </w:rPr>
    </w:sdtEndPr>
    <w:sdtContent>
      <w:p w14:paraId="5F7E739F" w14:textId="431C960E" w:rsidR="00595DBD" w:rsidRDefault="00595DB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C4ADD91" w14:textId="77777777" w:rsidR="009018D9" w:rsidRDefault="009018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A6091"/>
    <w:multiLevelType w:val="hybridMultilevel"/>
    <w:tmpl w:val="BD60A5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B625CB2"/>
    <w:multiLevelType w:val="hybridMultilevel"/>
    <w:tmpl w:val="FB5C8064"/>
    <w:lvl w:ilvl="0" w:tplc="91AAA5EA">
      <w:start w:val="1"/>
      <w:numFmt w:val="upperRoman"/>
      <w:lvlText w:val="%1."/>
      <w:lvlJc w:val="left"/>
      <w:pPr>
        <w:ind w:left="1080" w:hanging="720"/>
      </w:pPr>
      <w:rPr>
        <w:rFonts w:hint="default"/>
      </w:rPr>
    </w:lvl>
    <w:lvl w:ilvl="1" w:tplc="02E2DF5C">
      <w:start w:val="1"/>
      <w:numFmt w:val="upperLetter"/>
      <w:lvlText w:val="%2."/>
      <w:lvlJc w:val="left"/>
      <w:pPr>
        <w:ind w:left="1440" w:hanging="360"/>
      </w:pPr>
      <w:rPr>
        <w:rFont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2964196"/>
    <w:multiLevelType w:val="hybridMultilevel"/>
    <w:tmpl w:val="6E564618"/>
    <w:lvl w:ilvl="0" w:tplc="C0B80A2A">
      <w:start w:val="1"/>
      <w:numFmt w:val="upperLetter"/>
      <w:lvlText w:val="%1."/>
      <w:lvlJc w:val="left"/>
      <w:pPr>
        <w:ind w:left="720" w:hanging="360"/>
      </w:pPr>
      <w:rPr>
        <w:rFonts w:ascii="Segoe UI" w:hAnsi="Segoe UI" w:cs="Segoe UI" w:hint="default"/>
        <w:b w:val="0"/>
        <w:color w:val="37415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4471E78"/>
    <w:multiLevelType w:val="hybridMultilevel"/>
    <w:tmpl w:val="228A60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4483AD8"/>
    <w:multiLevelType w:val="hybridMultilevel"/>
    <w:tmpl w:val="680AA7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D395425"/>
    <w:multiLevelType w:val="hybridMultilevel"/>
    <w:tmpl w:val="90FA40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74C375A"/>
    <w:multiLevelType w:val="hybridMultilevel"/>
    <w:tmpl w:val="6C902EE4"/>
    <w:lvl w:ilvl="0" w:tplc="1009000F">
      <w:start w:val="3"/>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950235A"/>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CB37827"/>
    <w:multiLevelType w:val="hybridMultilevel"/>
    <w:tmpl w:val="FFD2B544"/>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58C023F"/>
    <w:multiLevelType w:val="hybridMultilevel"/>
    <w:tmpl w:val="9CFC1B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740621F"/>
    <w:multiLevelType w:val="multilevel"/>
    <w:tmpl w:val="34F403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A165A1"/>
    <w:multiLevelType w:val="hybridMultilevel"/>
    <w:tmpl w:val="317A89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B58435C"/>
    <w:multiLevelType w:val="hybridMultilevel"/>
    <w:tmpl w:val="E6A4B4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13E057B"/>
    <w:multiLevelType w:val="hybridMultilevel"/>
    <w:tmpl w:val="BC8269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403472F"/>
    <w:multiLevelType w:val="hybridMultilevel"/>
    <w:tmpl w:val="3370C8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44473F9"/>
    <w:multiLevelType w:val="hybridMultilevel"/>
    <w:tmpl w:val="E27073B6"/>
    <w:lvl w:ilvl="0" w:tplc="10090015">
      <w:start w:val="1"/>
      <w:numFmt w:val="upp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5BFA5F85"/>
    <w:multiLevelType w:val="hybridMultilevel"/>
    <w:tmpl w:val="6032BA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5CB852E0"/>
    <w:multiLevelType w:val="multilevel"/>
    <w:tmpl w:val="4846388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50A76F0"/>
    <w:multiLevelType w:val="hybridMultilevel"/>
    <w:tmpl w:val="3DBCCA36"/>
    <w:lvl w:ilvl="0" w:tplc="10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6CCF2198"/>
    <w:multiLevelType w:val="multilevel"/>
    <w:tmpl w:val="14CA015E"/>
    <w:lvl w:ilvl="0">
      <w:start w:val="1"/>
      <w:numFmt w:val="upperRoman"/>
      <w:lvlText w:val="%1."/>
      <w:lvlJc w:val="left"/>
      <w:pPr>
        <w:ind w:left="360" w:hanging="360"/>
      </w:pPr>
      <w:rPr>
        <w:rFonts w:hint="default"/>
      </w:rPr>
    </w:lvl>
    <w:lvl w:ilvl="1">
      <w:start w:val="1"/>
      <w:numFmt w:val="lowerLetter"/>
      <w:lvlText w:val="%2)"/>
      <w:lvlJc w:val="left"/>
      <w:pPr>
        <w:ind w:left="502"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24470C0"/>
    <w:multiLevelType w:val="hybridMultilevel"/>
    <w:tmpl w:val="A66023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7E7938FF"/>
    <w:multiLevelType w:val="hybridMultilevel"/>
    <w:tmpl w:val="886AE5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351999618">
    <w:abstractNumId w:val="7"/>
  </w:num>
  <w:num w:numId="2" w16cid:durableId="1309898912">
    <w:abstractNumId w:val="19"/>
  </w:num>
  <w:num w:numId="3" w16cid:durableId="1427379566">
    <w:abstractNumId w:val="1"/>
  </w:num>
  <w:num w:numId="4" w16cid:durableId="2072921669">
    <w:abstractNumId w:val="2"/>
  </w:num>
  <w:num w:numId="5" w16cid:durableId="191185349">
    <w:abstractNumId w:val="15"/>
  </w:num>
  <w:num w:numId="6" w16cid:durableId="938412225">
    <w:abstractNumId w:val="8"/>
  </w:num>
  <w:num w:numId="7" w16cid:durableId="440223822">
    <w:abstractNumId w:val="10"/>
  </w:num>
  <w:num w:numId="8" w16cid:durableId="187767648">
    <w:abstractNumId w:val="17"/>
  </w:num>
  <w:num w:numId="9" w16cid:durableId="287665874">
    <w:abstractNumId w:val="6"/>
  </w:num>
  <w:num w:numId="10" w16cid:durableId="1067846369">
    <w:abstractNumId w:val="21"/>
  </w:num>
  <w:num w:numId="11" w16cid:durableId="1197812324">
    <w:abstractNumId w:val="0"/>
  </w:num>
  <w:num w:numId="12" w16cid:durableId="235823524">
    <w:abstractNumId w:val="3"/>
  </w:num>
  <w:num w:numId="13" w16cid:durableId="1184784809">
    <w:abstractNumId w:val="13"/>
  </w:num>
  <w:num w:numId="14" w16cid:durableId="1478650861">
    <w:abstractNumId w:val="9"/>
  </w:num>
  <w:num w:numId="15" w16cid:durableId="1281763882">
    <w:abstractNumId w:val="12"/>
  </w:num>
  <w:num w:numId="16" w16cid:durableId="999313051">
    <w:abstractNumId w:val="16"/>
  </w:num>
  <w:num w:numId="17" w16cid:durableId="584001662">
    <w:abstractNumId w:val="4"/>
  </w:num>
  <w:num w:numId="18" w16cid:durableId="1272519339">
    <w:abstractNumId w:val="11"/>
  </w:num>
  <w:num w:numId="19" w16cid:durableId="1961646483">
    <w:abstractNumId w:val="5"/>
  </w:num>
  <w:num w:numId="20" w16cid:durableId="1016617618">
    <w:abstractNumId w:val="18"/>
  </w:num>
  <w:num w:numId="21" w16cid:durableId="852107174">
    <w:abstractNumId w:val="14"/>
  </w:num>
  <w:num w:numId="22" w16cid:durableId="191851340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6C7"/>
    <w:rsid w:val="000375DF"/>
    <w:rsid w:val="00061116"/>
    <w:rsid w:val="000949AA"/>
    <w:rsid w:val="000F79DC"/>
    <w:rsid w:val="00413432"/>
    <w:rsid w:val="004B4448"/>
    <w:rsid w:val="00595DBD"/>
    <w:rsid w:val="00715111"/>
    <w:rsid w:val="00751AC4"/>
    <w:rsid w:val="00762489"/>
    <w:rsid w:val="00810E07"/>
    <w:rsid w:val="008345E4"/>
    <w:rsid w:val="00866389"/>
    <w:rsid w:val="009018D9"/>
    <w:rsid w:val="0093478F"/>
    <w:rsid w:val="00A25994"/>
    <w:rsid w:val="00A60908"/>
    <w:rsid w:val="00AB48CD"/>
    <w:rsid w:val="00B618F7"/>
    <w:rsid w:val="00B916C7"/>
    <w:rsid w:val="00BE21AE"/>
    <w:rsid w:val="00C0216D"/>
    <w:rsid w:val="00C71403"/>
    <w:rsid w:val="00D47A18"/>
    <w:rsid w:val="00EE0780"/>
    <w:rsid w:val="00EE736A"/>
    <w:rsid w:val="00F351F3"/>
    <w:rsid w:val="00FB58F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25777B"/>
  <w15:chartTrackingRefBased/>
  <w15:docId w15:val="{4C2271FD-60FA-4FC6-9C28-82ADEC836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45E4"/>
  </w:style>
  <w:style w:type="paragraph" w:styleId="Heading1">
    <w:name w:val="heading 1"/>
    <w:basedOn w:val="Normal"/>
    <w:next w:val="Normal"/>
    <w:link w:val="Heading1Char"/>
    <w:uiPriority w:val="9"/>
    <w:qFormat/>
    <w:rsid w:val="009018D9"/>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9018D9"/>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018D9"/>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018D9"/>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9018D9"/>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9018D9"/>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9018D9"/>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9018D9"/>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9018D9"/>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16C7"/>
    <w:pPr>
      <w:ind w:left="720"/>
      <w:contextualSpacing/>
    </w:pPr>
  </w:style>
  <w:style w:type="character" w:customStyle="1" w:styleId="Heading1Char">
    <w:name w:val="Heading 1 Char"/>
    <w:basedOn w:val="DefaultParagraphFont"/>
    <w:link w:val="Heading1"/>
    <w:uiPriority w:val="9"/>
    <w:rsid w:val="009018D9"/>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9018D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018D9"/>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018D9"/>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9018D9"/>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9018D9"/>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9018D9"/>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9018D9"/>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9018D9"/>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9018D9"/>
    <w:pPr>
      <w:spacing w:line="240" w:lineRule="auto"/>
    </w:pPr>
    <w:rPr>
      <w:b/>
      <w:bCs/>
      <w:smallCaps/>
      <w:color w:val="44546A" w:themeColor="text2"/>
    </w:rPr>
  </w:style>
  <w:style w:type="paragraph" w:styleId="Title">
    <w:name w:val="Title"/>
    <w:basedOn w:val="Normal"/>
    <w:next w:val="Normal"/>
    <w:link w:val="TitleChar"/>
    <w:uiPriority w:val="10"/>
    <w:qFormat/>
    <w:rsid w:val="009018D9"/>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9018D9"/>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9018D9"/>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9018D9"/>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9018D9"/>
    <w:rPr>
      <w:b/>
      <w:bCs/>
    </w:rPr>
  </w:style>
  <w:style w:type="character" w:styleId="Emphasis">
    <w:name w:val="Emphasis"/>
    <w:basedOn w:val="DefaultParagraphFont"/>
    <w:uiPriority w:val="20"/>
    <w:qFormat/>
    <w:rsid w:val="009018D9"/>
    <w:rPr>
      <w:i/>
      <w:iCs/>
    </w:rPr>
  </w:style>
  <w:style w:type="paragraph" w:styleId="NoSpacing">
    <w:name w:val="No Spacing"/>
    <w:uiPriority w:val="1"/>
    <w:qFormat/>
    <w:rsid w:val="009018D9"/>
    <w:pPr>
      <w:spacing w:after="0" w:line="240" w:lineRule="auto"/>
    </w:pPr>
  </w:style>
  <w:style w:type="paragraph" w:styleId="Quote">
    <w:name w:val="Quote"/>
    <w:basedOn w:val="Normal"/>
    <w:next w:val="Normal"/>
    <w:link w:val="QuoteChar"/>
    <w:uiPriority w:val="29"/>
    <w:qFormat/>
    <w:rsid w:val="009018D9"/>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9018D9"/>
    <w:rPr>
      <w:color w:val="44546A" w:themeColor="text2"/>
      <w:sz w:val="24"/>
      <w:szCs w:val="24"/>
    </w:rPr>
  </w:style>
  <w:style w:type="paragraph" w:styleId="IntenseQuote">
    <w:name w:val="Intense Quote"/>
    <w:basedOn w:val="Normal"/>
    <w:next w:val="Normal"/>
    <w:link w:val="IntenseQuoteChar"/>
    <w:uiPriority w:val="30"/>
    <w:qFormat/>
    <w:rsid w:val="009018D9"/>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9018D9"/>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9018D9"/>
    <w:rPr>
      <w:i/>
      <w:iCs/>
      <w:color w:val="595959" w:themeColor="text1" w:themeTint="A6"/>
    </w:rPr>
  </w:style>
  <w:style w:type="character" w:styleId="IntenseEmphasis">
    <w:name w:val="Intense Emphasis"/>
    <w:basedOn w:val="DefaultParagraphFont"/>
    <w:uiPriority w:val="21"/>
    <w:qFormat/>
    <w:rsid w:val="009018D9"/>
    <w:rPr>
      <w:b/>
      <w:bCs/>
      <w:i/>
      <w:iCs/>
    </w:rPr>
  </w:style>
  <w:style w:type="character" w:styleId="SubtleReference">
    <w:name w:val="Subtle Reference"/>
    <w:basedOn w:val="DefaultParagraphFont"/>
    <w:uiPriority w:val="31"/>
    <w:qFormat/>
    <w:rsid w:val="009018D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018D9"/>
    <w:rPr>
      <w:b/>
      <w:bCs/>
      <w:smallCaps/>
      <w:color w:val="44546A" w:themeColor="text2"/>
      <w:u w:val="single"/>
    </w:rPr>
  </w:style>
  <w:style w:type="character" w:styleId="BookTitle">
    <w:name w:val="Book Title"/>
    <w:basedOn w:val="DefaultParagraphFont"/>
    <w:uiPriority w:val="33"/>
    <w:qFormat/>
    <w:rsid w:val="009018D9"/>
    <w:rPr>
      <w:b/>
      <w:bCs/>
      <w:smallCaps/>
      <w:spacing w:val="10"/>
    </w:rPr>
  </w:style>
  <w:style w:type="paragraph" w:styleId="TOCHeading">
    <w:name w:val="TOC Heading"/>
    <w:basedOn w:val="Heading1"/>
    <w:next w:val="Normal"/>
    <w:uiPriority w:val="39"/>
    <w:unhideWhenUsed/>
    <w:qFormat/>
    <w:rsid w:val="009018D9"/>
    <w:pPr>
      <w:outlineLvl w:val="9"/>
    </w:pPr>
  </w:style>
  <w:style w:type="paragraph" w:styleId="Header">
    <w:name w:val="header"/>
    <w:basedOn w:val="Normal"/>
    <w:link w:val="HeaderChar"/>
    <w:uiPriority w:val="99"/>
    <w:unhideWhenUsed/>
    <w:rsid w:val="009018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8D9"/>
  </w:style>
  <w:style w:type="paragraph" w:styleId="Footer">
    <w:name w:val="footer"/>
    <w:basedOn w:val="Normal"/>
    <w:link w:val="FooterChar"/>
    <w:uiPriority w:val="99"/>
    <w:unhideWhenUsed/>
    <w:rsid w:val="009018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8D9"/>
  </w:style>
  <w:style w:type="paragraph" w:styleId="Index1">
    <w:name w:val="index 1"/>
    <w:basedOn w:val="Normal"/>
    <w:next w:val="Normal"/>
    <w:autoRedefine/>
    <w:uiPriority w:val="99"/>
    <w:unhideWhenUsed/>
    <w:rsid w:val="00C0216D"/>
    <w:pPr>
      <w:spacing w:after="0"/>
      <w:ind w:left="220" w:hanging="220"/>
    </w:pPr>
    <w:rPr>
      <w:rFonts w:cstheme="minorHAnsi"/>
      <w:sz w:val="20"/>
      <w:szCs w:val="20"/>
    </w:rPr>
  </w:style>
  <w:style w:type="paragraph" w:styleId="Index2">
    <w:name w:val="index 2"/>
    <w:basedOn w:val="Normal"/>
    <w:next w:val="Normal"/>
    <w:autoRedefine/>
    <w:uiPriority w:val="99"/>
    <w:unhideWhenUsed/>
    <w:rsid w:val="00C0216D"/>
    <w:pPr>
      <w:spacing w:after="0"/>
      <w:ind w:left="440" w:hanging="220"/>
    </w:pPr>
    <w:rPr>
      <w:rFonts w:cstheme="minorHAnsi"/>
      <w:sz w:val="20"/>
      <w:szCs w:val="20"/>
    </w:rPr>
  </w:style>
  <w:style w:type="paragraph" w:styleId="Index3">
    <w:name w:val="index 3"/>
    <w:basedOn w:val="Normal"/>
    <w:next w:val="Normal"/>
    <w:autoRedefine/>
    <w:uiPriority w:val="99"/>
    <w:unhideWhenUsed/>
    <w:rsid w:val="00C0216D"/>
    <w:pPr>
      <w:spacing w:after="0"/>
      <w:ind w:left="660" w:hanging="220"/>
    </w:pPr>
    <w:rPr>
      <w:rFonts w:cstheme="minorHAnsi"/>
      <w:sz w:val="20"/>
      <w:szCs w:val="20"/>
    </w:rPr>
  </w:style>
  <w:style w:type="paragraph" w:styleId="Index4">
    <w:name w:val="index 4"/>
    <w:basedOn w:val="Normal"/>
    <w:next w:val="Normal"/>
    <w:autoRedefine/>
    <w:uiPriority w:val="99"/>
    <w:unhideWhenUsed/>
    <w:rsid w:val="00C0216D"/>
    <w:pPr>
      <w:spacing w:after="0"/>
      <w:ind w:left="880" w:hanging="220"/>
    </w:pPr>
    <w:rPr>
      <w:rFonts w:cstheme="minorHAnsi"/>
      <w:sz w:val="20"/>
      <w:szCs w:val="20"/>
    </w:rPr>
  </w:style>
  <w:style w:type="paragraph" w:styleId="Index5">
    <w:name w:val="index 5"/>
    <w:basedOn w:val="Normal"/>
    <w:next w:val="Normal"/>
    <w:autoRedefine/>
    <w:uiPriority w:val="99"/>
    <w:unhideWhenUsed/>
    <w:rsid w:val="00C0216D"/>
    <w:pPr>
      <w:spacing w:after="0"/>
      <w:ind w:left="1100" w:hanging="220"/>
    </w:pPr>
    <w:rPr>
      <w:rFonts w:cstheme="minorHAnsi"/>
      <w:sz w:val="20"/>
      <w:szCs w:val="20"/>
    </w:rPr>
  </w:style>
  <w:style w:type="paragraph" w:styleId="Index6">
    <w:name w:val="index 6"/>
    <w:basedOn w:val="Normal"/>
    <w:next w:val="Normal"/>
    <w:autoRedefine/>
    <w:uiPriority w:val="99"/>
    <w:unhideWhenUsed/>
    <w:rsid w:val="00C0216D"/>
    <w:pPr>
      <w:spacing w:after="0"/>
      <w:ind w:left="1320" w:hanging="220"/>
    </w:pPr>
    <w:rPr>
      <w:rFonts w:cstheme="minorHAnsi"/>
      <w:sz w:val="20"/>
      <w:szCs w:val="20"/>
    </w:rPr>
  </w:style>
  <w:style w:type="paragraph" w:styleId="Index7">
    <w:name w:val="index 7"/>
    <w:basedOn w:val="Normal"/>
    <w:next w:val="Normal"/>
    <w:autoRedefine/>
    <w:uiPriority w:val="99"/>
    <w:unhideWhenUsed/>
    <w:rsid w:val="00C0216D"/>
    <w:pPr>
      <w:spacing w:after="0"/>
      <w:ind w:left="1540" w:hanging="220"/>
    </w:pPr>
    <w:rPr>
      <w:rFonts w:cstheme="minorHAnsi"/>
      <w:sz w:val="20"/>
      <w:szCs w:val="20"/>
    </w:rPr>
  </w:style>
  <w:style w:type="paragraph" w:styleId="Index8">
    <w:name w:val="index 8"/>
    <w:basedOn w:val="Normal"/>
    <w:next w:val="Normal"/>
    <w:autoRedefine/>
    <w:uiPriority w:val="99"/>
    <w:unhideWhenUsed/>
    <w:rsid w:val="00C0216D"/>
    <w:pPr>
      <w:spacing w:after="0"/>
      <w:ind w:left="1760" w:hanging="220"/>
    </w:pPr>
    <w:rPr>
      <w:rFonts w:cstheme="minorHAnsi"/>
      <w:sz w:val="20"/>
      <w:szCs w:val="20"/>
    </w:rPr>
  </w:style>
  <w:style w:type="paragraph" w:styleId="Index9">
    <w:name w:val="index 9"/>
    <w:basedOn w:val="Normal"/>
    <w:next w:val="Normal"/>
    <w:autoRedefine/>
    <w:uiPriority w:val="99"/>
    <w:unhideWhenUsed/>
    <w:rsid w:val="00C0216D"/>
    <w:pPr>
      <w:spacing w:after="0"/>
      <w:ind w:left="1980" w:hanging="220"/>
    </w:pPr>
    <w:rPr>
      <w:rFonts w:cstheme="minorHAnsi"/>
      <w:sz w:val="20"/>
      <w:szCs w:val="20"/>
    </w:rPr>
  </w:style>
  <w:style w:type="paragraph" w:styleId="IndexHeading">
    <w:name w:val="index heading"/>
    <w:basedOn w:val="Normal"/>
    <w:next w:val="Index1"/>
    <w:uiPriority w:val="99"/>
    <w:unhideWhenUsed/>
    <w:rsid w:val="00C0216D"/>
    <w:pPr>
      <w:spacing w:before="120" w:after="120"/>
    </w:pPr>
    <w:rPr>
      <w:rFonts w:cstheme="minorHAnsi"/>
      <w:b/>
      <w:bCs/>
      <w:i/>
      <w:iCs/>
      <w:sz w:val="20"/>
      <w:szCs w:val="20"/>
    </w:rPr>
  </w:style>
  <w:style w:type="paragraph" w:styleId="TOC2">
    <w:name w:val="toc 2"/>
    <w:basedOn w:val="Normal"/>
    <w:next w:val="Normal"/>
    <w:autoRedefine/>
    <w:uiPriority w:val="39"/>
    <w:unhideWhenUsed/>
    <w:rsid w:val="000375DF"/>
    <w:pPr>
      <w:spacing w:after="100"/>
      <w:ind w:left="220"/>
    </w:pPr>
    <w:rPr>
      <w:rFonts w:cs="Times New Roman"/>
      <w:lang w:val="en-US"/>
    </w:rPr>
  </w:style>
  <w:style w:type="paragraph" w:styleId="TOC1">
    <w:name w:val="toc 1"/>
    <w:basedOn w:val="Normal"/>
    <w:next w:val="Normal"/>
    <w:autoRedefine/>
    <w:uiPriority w:val="39"/>
    <w:unhideWhenUsed/>
    <w:rsid w:val="00C71403"/>
    <w:pPr>
      <w:spacing w:after="100"/>
    </w:pPr>
  </w:style>
  <w:style w:type="paragraph" w:styleId="TOC3">
    <w:name w:val="toc 3"/>
    <w:basedOn w:val="Normal"/>
    <w:next w:val="Normal"/>
    <w:autoRedefine/>
    <w:uiPriority w:val="39"/>
    <w:unhideWhenUsed/>
    <w:rsid w:val="000375DF"/>
    <w:pPr>
      <w:spacing w:after="100"/>
      <w:ind w:left="440"/>
    </w:pPr>
    <w:rPr>
      <w:rFonts w:cs="Times New Roman"/>
      <w:lang w:val="en-US"/>
    </w:rPr>
  </w:style>
  <w:style w:type="paragraph" w:styleId="NormalWeb">
    <w:name w:val="Normal (Web)"/>
    <w:basedOn w:val="Normal"/>
    <w:uiPriority w:val="99"/>
    <w:semiHidden/>
    <w:unhideWhenUsed/>
    <w:rsid w:val="00751AC4"/>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unhideWhenUsed/>
    <w:rsid w:val="00B618F7"/>
    <w:rPr>
      <w:color w:val="0563C1" w:themeColor="hyperlink"/>
      <w:u w:val="single"/>
    </w:rPr>
  </w:style>
  <w:style w:type="character" w:styleId="UnresolvedMention">
    <w:name w:val="Unresolved Mention"/>
    <w:basedOn w:val="DefaultParagraphFont"/>
    <w:uiPriority w:val="99"/>
    <w:semiHidden/>
    <w:unhideWhenUsed/>
    <w:rsid w:val="00B618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27223">
      <w:bodyDiv w:val="1"/>
      <w:marLeft w:val="0"/>
      <w:marRight w:val="0"/>
      <w:marTop w:val="0"/>
      <w:marBottom w:val="0"/>
      <w:divBdr>
        <w:top w:val="none" w:sz="0" w:space="0" w:color="auto"/>
        <w:left w:val="none" w:sz="0" w:space="0" w:color="auto"/>
        <w:bottom w:val="none" w:sz="0" w:space="0" w:color="auto"/>
        <w:right w:val="none" w:sz="0" w:space="0" w:color="auto"/>
      </w:divBdr>
    </w:div>
    <w:div w:id="133067616">
      <w:bodyDiv w:val="1"/>
      <w:marLeft w:val="0"/>
      <w:marRight w:val="0"/>
      <w:marTop w:val="0"/>
      <w:marBottom w:val="0"/>
      <w:divBdr>
        <w:top w:val="none" w:sz="0" w:space="0" w:color="auto"/>
        <w:left w:val="none" w:sz="0" w:space="0" w:color="auto"/>
        <w:bottom w:val="none" w:sz="0" w:space="0" w:color="auto"/>
        <w:right w:val="none" w:sz="0" w:space="0" w:color="auto"/>
      </w:divBdr>
    </w:div>
    <w:div w:id="260575646">
      <w:bodyDiv w:val="1"/>
      <w:marLeft w:val="0"/>
      <w:marRight w:val="0"/>
      <w:marTop w:val="0"/>
      <w:marBottom w:val="0"/>
      <w:divBdr>
        <w:top w:val="none" w:sz="0" w:space="0" w:color="auto"/>
        <w:left w:val="none" w:sz="0" w:space="0" w:color="auto"/>
        <w:bottom w:val="none" w:sz="0" w:space="0" w:color="auto"/>
        <w:right w:val="none" w:sz="0" w:space="0" w:color="auto"/>
      </w:divBdr>
    </w:div>
    <w:div w:id="523129611">
      <w:bodyDiv w:val="1"/>
      <w:marLeft w:val="0"/>
      <w:marRight w:val="0"/>
      <w:marTop w:val="0"/>
      <w:marBottom w:val="0"/>
      <w:divBdr>
        <w:top w:val="none" w:sz="0" w:space="0" w:color="auto"/>
        <w:left w:val="none" w:sz="0" w:space="0" w:color="auto"/>
        <w:bottom w:val="none" w:sz="0" w:space="0" w:color="auto"/>
        <w:right w:val="none" w:sz="0" w:space="0" w:color="auto"/>
      </w:divBdr>
    </w:div>
    <w:div w:id="737479718">
      <w:bodyDiv w:val="1"/>
      <w:marLeft w:val="0"/>
      <w:marRight w:val="0"/>
      <w:marTop w:val="0"/>
      <w:marBottom w:val="0"/>
      <w:divBdr>
        <w:top w:val="none" w:sz="0" w:space="0" w:color="auto"/>
        <w:left w:val="none" w:sz="0" w:space="0" w:color="auto"/>
        <w:bottom w:val="none" w:sz="0" w:space="0" w:color="auto"/>
        <w:right w:val="none" w:sz="0" w:space="0" w:color="auto"/>
      </w:divBdr>
    </w:div>
    <w:div w:id="887571964">
      <w:bodyDiv w:val="1"/>
      <w:marLeft w:val="0"/>
      <w:marRight w:val="0"/>
      <w:marTop w:val="0"/>
      <w:marBottom w:val="0"/>
      <w:divBdr>
        <w:top w:val="none" w:sz="0" w:space="0" w:color="auto"/>
        <w:left w:val="none" w:sz="0" w:space="0" w:color="auto"/>
        <w:bottom w:val="none" w:sz="0" w:space="0" w:color="auto"/>
        <w:right w:val="none" w:sz="0" w:space="0" w:color="auto"/>
      </w:divBdr>
    </w:div>
    <w:div w:id="953176627">
      <w:bodyDiv w:val="1"/>
      <w:marLeft w:val="0"/>
      <w:marRight w:val="0"/>
      <w:marTop w:val="0"/>
      <w:marBottom w:val="0"/>
      <w:divBdr>
        <w:top w:val="none" w:sz="0" w:space="0" w:color="auto"/>
        <w:left w:val="none" w:sz="0" w:space="0" w:color="auto"/>
        <w:bottom w:val="none" w:sz="0" w:space="0" w:color="auto"/>
        <w:right w:val="none" w:sz="0" w:space="0" w:color="auto"/>
      </w:divBdr>
    </w:div>
    <w:div w:id="1019232044">
      <w:bodyDiv w:val="1"/>
      <w:marLeft w:val="0"/>
      <w:marRight w:val="0"/>
      <w:marTop w:val="0"/>
      <w:marBottom w:val="0"/>
      <w:divBdr>
        <w:top w:val="none" w:sz="0" w:space="0" w:color="auto"/>
        <w:left w:val="none" w:sz="0" w:space="0" w:color="auto"/>
        <w:bottom w:val="none" w:sz="0" w:space="0" w:color="auto"/>
        <w:right w:val="none" w:sz="0" w:space="0" w:color="auto"/>
      </w:divBdr>
    </w:div>
    <w:div w:id="1583374578">
      <w:bodyDiv w:val="1"/>
      <w:marLeft w:val="0"/>
      <w:marRight w:val="0"/>
      <w:marTop w:val="0"/>
      <w:marBottom w:val="0"/>
      <w:divBdr>
        <w:top w:val="none" w:sz="0" w:space="0" w:color="auto"/>
        <w:left w:val="none" w:sz="0" w:space="0" w:color="auto"/>
        <w:bottom w:val="none" w:sz="0" w:space="0" w:color="auto"/>
        <w:right w:val="none" w:sz="0" w:space="0" w:color="auto"/>
      </w:divBdr>
    </w:div>
    <w:div w:id="1712730794">
      <w:bodyDiv w:val="1"/>
      <w:marLeft w:val="0"/>
      <w:marRight w:val="0"/>
      <w:marTop w:val="0"/>
      <w:marBottom w:val="0"/>
      <w:divBdr>
        <w:top w:val="none" w:sz="0" w:space="0" w:color="auto"/>
        <w:left w:val="none" w:sz="0" w:space="0" w:color="auto"/>
        <w:bottom w:val="none" w:sz="0" w:space="0" w:color="auto"/>
        <w:right w:val="none" w:sz="0" w:space="0" w:color="auto"/>
      </w:divBdr>
    </w:div>
    <w:div w:id="1924754186">
      <w:bodyDiv w:val="1"/>
      <w:marLeft w:val="0"/>
      <w:marRight w:val="0"/>
      <w:marTop w:val="0"/>
      <w:marBottom w:val="0"/>
      <w:divBdr>
        <w:top w:val="none" w:sz="0" w:space="0" w:color="auto"/>
        <w:left w:val="none" w:sz="0" w:space="0" w:color="auto"/>
        <w:bottom w:val="none" w:sz="0" w:space="0" w:color="auto"/>
        <w:right w:val="none" w:sz="0" w:space="0" w:color="auto"/>
      </w:divBdr>
    </w:div>
    <w:div w:id="2024748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terprisersproject.com/article/2020/2/self-service-portal-devop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2E4435-5987-4485-B7A6-9F8DC317C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10</Pages>
  <Words>2166</Words>
  <Characters>12347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Basavraj Jaliminche</dc:creator>
  <cp:keywords/>
  <dc:description/>
  <cp:lastModifiedBy>Basavraj Jaliminche</cp:lastModifiedBy>
  <cp:revision>4</cp:revision>
  <dcterms:created xsi:type="dcterms:W3CDTF">2023-03-27T00:23:00Z</dcterms:created>
  <dcterms:modified xsi:type="dcterms:W3CDTF">2023-03-27T01:58:00Z</dcterms:modified>
</cp:coreProperties>
</file>