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3630" w14:textId="452FE3C3" w:rsidR="008E6D80" w:rsidRPr="008E6D80" w:rsidRDefault="004552CD" w:rsidP="008E6D80">
      <w:pPr>
        <w:pStyle w:val="CourseTitle"/>
      </w:pPr>
      <w:r>
        <w:t xml:space="preserve">Career </w:t>
      </w:r>
      <w:r w:rsidR="00CC67FA">
        <w:t>Management</w:t>
      </w:r>
      <w:r>
        <w:t xml:space="preserve">- CDEV </w:t>
      </w:r>
      <w:r w:rsidR="00CC67FA">
        <w:t>81</w:t>
      </w:r>
      <w:r>
        <w:t>30</w:t>
      </w:r>
      <w:r w:rsidR="008E6D80">
        <w:t xml:space="preserve"> </w:t>
      </w:r>
    </w:p>
    <w:p w14:paraId="5FCA801E" w14:textId="59325046" w:rsidR="00006E73" w:rsidRDefault="00700B32" w:rsidP="000425A4">
      <w:pPr>
        <w:pStyle w:val="ModuleTitle"/>
        <w:rPr>
          <w:sz w:val="40"/>
        </w:rPr>
      </w:pPr>
      <w:r>
        <w:rPr>
          <w:sz w:val="40"/>
        </w:rPr>
        <w:t>Assignment</w:t>
      </w:r>
      <w:r w:rsidR="00902AF9">
        <w:rPr>
          <w:sz w:val="40"/>
        </w:rPr>
        <w:t xml:space="preserve"> </w:t>
      </w:r>
      <w:r w:rsidR="005E320D">
        <w:rPr>
          <w:sz w:val="40"/>
        </w:rPr>
        <w:t>5</w:t>
      </w:r>
      <w:r w:rsidR="00902AF9">
        <w:rPr>
          <w:sz w:val="40"/>
        </w:rPr>
        <w:t xml:space="preserve">: </w:t>
      </w:r>
      <w:r w:rsidR="005E320D">
        <w:rPr>
          <w:sz w:val="40"/>
        </w:rPr>
        <w:t xml:space="preserve">My </w:t>
      </w:r>
      <w:r w:rsidR="00CC67FA">
        <w:rPr>
          <w:sz w:val="40"/>
        </w:rPr>
        <w:t>Reflections</w:t>
      </w:r>
    </w:p>
    <w:p w14:paraId="7A3E6E29" w14:textId="64851863" w:rsidR="006E1FFB" w:rsidRPr="006E1FFB" w:rsidRDefault="006E1FFB" w:rsidP="006E1FFB">
      <w:r>
        <w:t>Academic Year 2021-2022</w:t>
      </w:r>
    </w:p>
    <w:p w14:paraId="2D4CC27A" w14:textId="51D9A07E" w:rsidR="000425A4" w:rsidRDefault="00006E73" w:rsidP="00006E73">
      <w:pPr>
        <w:pStyle w:val="Lead"/>
      </w:pPr>
      <w:r>
        <w:t xml:space="preserve">Worth </w:t>
      </w:r>
      <w:r w:rsidR="005E320D">
        <w:t>10</w:t>
      </w:r>
      <w:r w:rsidR="00902AF9">
        <w:t>%</w:t>
      </w:r>
      <w:r>
        <w:t xml:space="preserve"> of Final Grade</w:t>
      </w:r>
      <w:r w:rsidR="00700B32">
        <w:t xml:space="preserve"> </w:t>
      </w:r>
    </w:p>
    <w:p w14:paraId="4A80F8A2" w14:textId="07F534EC" w:rsidR="006E7DF3" w:rsidRDefault="005E320D" w:rsidP="006E7DF3">
      <w:pPr>
        <w:pStyle w:val="H3"/>
      </w:pPr>
      <w:r>
        <w:t>Due Date</w:t>
      </w:r>
    </w:p>
    <w:p w14:paraId="72442253" w14:textId="19AE3055" w:rsidR="005E320D" w:rsidRDefault="005E320D" w:rsidP="005E320D">
      <w:r>
        <w:t xml:space="preserve">This assignment is due by the end of module fourteen </w:t>
      </w:r>
    </w:p>
    <w:p w14:paraId="36AAE7E6" w14:textId="46C9FCFD" w:rsidR="006E7DF3" w:rsidRDefault="005E320D" w:rsidP="006E7DF3">
      <w:pPr>
        <w:pStyle w:val="H3"/>
      </w:pPr>
      <w:r>
        <w:t>Purpose</w:t>
      </w:r>
    </w:p>
    <w:p w14:paraId="3AE5C4D0" w14:textId="0D0F2A6F" w:rsidR="005E320D" w:rsidRDefault="005E320D" w:rsidP="005E320D">
      <w:r>
        <w:t xml:space="preserve">Module 14 wraps the course up by revisiting the inspired action plans from the Who You Are </w:t>
      </w:r>
      <w:r w:rsidR="00857A05">
        <w:t>M</w:t>
      </w:r>
      <w:r>
        <w:t xml:space="preserve">atters </w:t>
      </w:r>
      <w:r w:rsidR="00857A05">
        <w:t>in person or virtual experience</w:t>
      </w:r>
      <w:r>
        <w:t xml:space="preserve">.  Committing to taking action will support your job search success.  </w:t>
      </w:r>
    </w:p>
    <w:p w14:paraId="7240A98B" w14:textId="1631A4E8" w:rsidR="006E7DF3" w:rsidRDefault="005E320D" w:rsidP="006E7DF3">
      <w:pPr>
        <w:pStyle w:val="H3"/>
      </w:pPr>
      <w:r>
        <w:t>Explanation of tasks</w:t>
      </w:r>
    </w:p>
    <w:p w14:paraId="6C4B67BD" w14:textId="1631A4E8" w:rsidR="00EB5F87" w:rsidRDefault="00EB5F87" w:rsidP="00EB5F87">
      <w:r>
        <w:t xml:space="preserve">During modules 13 and 14, you were given a series of activities to complete. </w:t>
      </w:r>
    </w:p>
    <w:p w14:paraId="23D7BA91" w14:textId="1631A4E8" w:rsidR="00EB5F87" w:rsidRDefault="00EB5F87" w:rsidP="00EB5F87">
      <w:r>
        <w:t xml:space="preserve">Review your work for spelling, grammar ensuring that your ideas are communicated clearly.  Upload and submit your completed career profile as a single word document to the Assignment Submission Folder. </w:t>
      </w:r>
    </w:p>
    <w:p w14:paraId="1B32E14A" w14:textId="2840D1F0" w:rsidR="005E320D" w:rsidRDefault="005E320D" w:rsidP="005E320D">
      <w:r>
        <w:t>Prior to completing the tasks, be sure to review the attached rubrics.</w:t>
      </w:r>
    </w:p>
    <w:p w14:paraId="59C2BF86" w14:textId="7E9E5E55" w:rsidR="006E1FFB" w:rsidRDefault="006E1FFB" w:rsidP="005E320D">
      <w:r>
        <w:t xml:space="preserve">Student Name: </w:t>
      </w:r>
      <w:r>
        <w:tab/>
      </w:r>
      <w:r w:rsidR="00705C12">
        <w:t>Basavraj Jaliminche</w:t>
      </w:r>
      <w:r>
        <w:tab/>
      </w:r>
      <w:r>
        <w:tab/>
      </w:r>
      <w:r>
        <w:tab/>
        <w:t>Student Number:</w:t>
      </w:r>
      <w:r w:rsidR="00705C12">
        <w:t>8800149</w:t>
      </w:r>
      <w:r>
        <w:t xml:space="preserve"> </w:t>
      </w:r>
    </w:p>
    <w:p w14:paraId="627AE50F" w14:textId="4D1B3397" w:rsidR="00857A05" w:rsidRDefault="00CC67FA" w:rsidP="006E1FFB">
      <w:pPr>
        <w:pStyle w:val="H3"/>
      </w:pPr>
      <w:r>
        <w:t xml:space="preserve">List of activities </w:t>
      </w:r>
    </w:p>
    <w:p w14:paraId="3EA964CE" w14:textId="3BC0042F" w:rsidR="00857A05" w:rsidRDefault="00857A05" w:rsidP="006E1FFB">
      <w:pPr>
        <w:pStyle w:val="TopicTitle"/>
      </w:pPr>
      <w:r>
        <w:t xml:space="preserve">Module 13:   </w:t>
      </w:r>
      <w:r w:rsidR="00CC67FA">
        <w:t xml:space="preserve">My values, </w:t>
      </w:r>
      <w:r w:rsidR="00A036B1">
        <w:t>Improving</w:t>
      </w:r>
      <w:r w:rsidR="00963B86">
        <w:t xml:space="preserve"> S</w:t>
      </w:r>
      <w:r w:rsidR="00A036B1">
        <w:t>kills for S</w:t>
      </w:r>
      <w:r w:rsidR="00CC67FA">
        <w:t>uccess,</w:t>
      </w:r>
      <w:r w:rsidR="00A036B1">
        <w:t xml:space="preserve"> Lifelong L</w:t>
      </w:r>
      <w:r w:rsidR="00CC67FA">
        <w:t xml:space="preserve">earning </w:t>
      </w:r>
    </w:p>
    <w:p w14:paraId="3B0FAC35" w14:textId="77777777" w:rsidR="006E1FFB" w:rsidRPr="006E1FFB" w:rsidRDefault="006E1FFB" w:rsidP="006E1FFB">
      <w:pPr>
        <w:pStyle w:val="H2"/>
      </w:pPr>
      <w:r w:rsidRPr="006E1FFB">
        <w:t>My Values</w:t>
      </w:r>
    </w:p>
    <w:p w14:paraId="634E5328" w14:textId="2C80878E" w:rsidR="006E1FFB" w:rsidRPr="006E1FFB" w:rsidRDefault="006E1FFB" w:rsidP="006E1FFB">
      <w:pPr>
        <w:rPr>
          <w:i/>
        </w:rPr>
      </w:pPr>
      <w:r w:rsidRPr="006E1FFB">
        <w:rPr>
          <w:i/>
        </w:rPr>
        <w:t>Complete the table found in assignment 5 template</w:t>
      </w:r>
      <w:r>
        <w:rPr>
          <w:i/>
        </w:rPr>
        <w:t xml:space="preserve"> </w:t>
      </w:r>
      <w:r w:rsidRPr="006E1FFB">
        <w:rPr>
          <w:i/>
        </w:rPr>
        <w:t>with your top values and indicate why they are important to you. Aim for at least 5.</w:t>
      </w:r>
    </w:p>
    <w:tbl>
      <w:tblPr>
        <w:tblStyle w:val="TableGrid"/>
        <w:tblW w:w="10096" w:type="dxa"/>
        <w:tblLook w:val="04A0" w:firstRow="1" w:lastRow="0" w:firstColumn="1" w:lastColumn="0" w:noHBand="0" w:noVBand="1"/>
      </w:tblPr>
      <w:tblGrid>
        <w:gridCol w:w="2326"/>
        <w:gridCol w:w="7770"/>
      </w:tblGrid>
      <w:tr w:rsidR="006E1FFB" w:rsidRPr="006E1FFB" w14:paraId="3A05CFB7" w14:textId="77777777" w:rsidTr="00D451C0">
        <w:trPr>
          <w:trHeight w:val="940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0092" w14:textId="77777777" w:rsidR="006E1FFB" w:rsidRPr="006E1FFB" w:rsidRDefault="006E1FFB" w:rsidP="008269FF">
            <w:pPr>
              <w:rPr>
                <w:b/>
              </w:rPr>
            </w:pPr>
            <w:r w:rsidRPr="006E1FFB">
              <w:rPr>
                <w:b/>
              </w:rPr>
              <w:t>Value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F1D" w14:textId="77777777" w:rsidR="006E1FFB" w:rsidRPr="006E1FFB" w:rsidRDefault="006E1FFB" w:rsidP="008269FF">
            <w:pPr>
              <w:rPr>
                <w:b/>
              </w:rPr>
            </w:pPr>
            <w:r w:rsidRPr="006E1FFB">
              <w:rPr>
                <w:b/>
              </w:rPr>
              <w:t xml:space="preserve">Why is this important </w:t>
            </w:r>
          </w:p>
        </w:tc>
      </w:tr>
      <w:tr w:rsidR="006E1FFB" w:rsidRPr="006E1FFB" w14:paraId="5E06BC59" w14:textId="77777777" w:rsidTr="00D451C0">
        <w:trPr>
          <w:trHeight w:val="97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73C7" w14:textId="30FFCE76" w:rsidR="006E1FFB" w:rsidRPr="006E1FFB" w:rsidRDefault="0009630F" w:rsidP="008269FF">
            <w:r>
              <w:t>Growth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5A08" w14:textId="591E0E99" w:rsidR="006E1FFB" w:rsidRPr="006E1FFB" w:rsidRDefault="0009630F" w:rsidP="008269FF">
            <w:r w:rsidRPr="0009630F">
              <w:t xml:space="preserve">Growth is necessary in life since it shows how effectively a person is handling their circumstances. If there was no development, life would seem like </w:t>
            </w:r>
            <w:r>
              <w:t>we are stuck somewhere.</w:t>
            </w:r>
          </w:p>
        </w:tc>
      </w:tr>
      <w:tr w:rsidR="006E1FFB" w:rsidRPr="006E1FFB" w14:paraId="333726D8" w14:textId="77777777" w:rsidTr="00D451C0">
        <w:trPr>
          <w:trHeight w:val="940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47B32" w14:textId="1FE87400" w:rsidR="006E1FFB" w:rsidRPr="006E1FFB" w:rsidRDefault="0009630F" w:rsidP="008269FF">
            <w:r w:rsidRPr="0009630F">
              <w:t>Respect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1756" w14:textId="4079D2C4" w:rsidR="006E1FFB" w:rsidRPr="006E1FFB" w:rsidRDefault="0009630F" w:rsidP="008269FF">
            <w:r w:rsidRPr="0009630F">
              <w:t>The wisest course of action in life is to respect everyone, regardless of what they do or who they are. Respecting people will always result in receiving respect in return.</w:t>
            </w:r>
          </w:p>
        </w:tc>
      </w:tr>
      <w:tr w:rsidR="006E1FFB" w:rsidRPr="006E1FFB" w14:paraId="4019D3F5" w14:textId="77777777" w:rsidTr="00D451C0">
        <w:trPr>
          <w:trHeight w:val="97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F5D2" w14:textId="77F464A6" w:rsidR="006E1FFB" w:rsidRPr="006E1FFB" w:rsidDel="00453EA5" w:rsidRDefault="0009630F" w:rsidP="0009630F">
            <w:r w:rsidRPr="0009630F">
              <w:t>Challenge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72D2" w14:textId="57569823" w:rsidR="006E1FFB" w:rsidRPr="006E1FFB" w:rsidRDefault="0009630F" w:rsidP="008269FF">
            <w:r w:rsidRPr="0009630F">
              <w:t>Challenges are crucial because they can provide people with a clear objective to reach</w:t>
            </w:r>
            <w:r>
              <w:t xml:space="preserve"> th</w:t>
            </w:r>
            <w:r w:rsidR="00D451C0">
              <w:t>eir destination and goal</w:t>
            </w:r>
            <w:r w:rsidRPr="0009630F">
              <w:t>. Growth cannot happen in the absence of challenges.</w:t>
            </w:r>
          </w:p>
        </w:tc>
      </w:tr>
      <w:tr w:rsidR="006E1FFB" w:rsidRPr="006E1FFB" w14:paraId="53ECBA9D" w14:textId="77777777" w:rsidTr="00D451C0">
        <w:trPr>
          <w:trHeight w:val="97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269C" w14:textId="470EB65C" w:rsidR="006E1FFB" w:rsidRPr="006E1FFB" w:rsidDel="00453EA5" w:rsidRDefault="00D451C0" w:rsidP="008269FF">
            <w:r w:rsidRPr="00D451C0">
              <w:lastRenderedPageBreak/>
              <w:t>Happiness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08E3" w14:textId="6A683408" w:rsidR="006E1FFB" w:rsidRPr="006E1FFB" w:rsidRDefault="00D451C0" w:rsidP="008269FF">
            <w:r w:rsidRPr="00D451C0">
              <w:t>Happiness always takes precedence over material gain. Making happy decisions in life will always keep a person robust and healthy.</w:t>
            </w:r>
          </w:p>
        </w:tc>
      </w:tr>
      <w:tr w:rsidR="00D451C0" w:rsidRPr="006E1FFB" w14:paraId="197AEE2E" w14:textId="77777777" w:rsidTr="00D451C0">
        <w:trPr>
          <w:trHeight w:val="972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85528" w14:textId="67CD346E" w:rsidR="00D451C0" w:rsidRPr="00D451C0" w:rsidRDefault="00D451C0" w:rsidP="008269FF">
            <w:r w:rsidRPr="00D451C0">
              <w:t>Balance</w:t>
            </w:r>
          </w:p>
        </w:tc>
        <w:tc>
          <w:tcPr>
            <w:tcW w:w="7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B301" w14:textId="1FCDE434" w:rsidR="00D451C0" w:rsidRPr="00D451C0" w:rsidRDefault="00D451C0" w:rsidP="008269FF">
            <w:r>
              <w:t>Balance in life is very much important and work life balance is most important in these days.</w:t>
            </w:r>
          </w:p>
        </w:tc>
      </w:tr>
    </w:tbl>
    <w:p w14:paraId="07638A45" w14:textId="46908B1C" w:rsidR="006E1FFB" w:rsidRPr="00CB2C99" w:rsidRDefault="006E1FFB" w:rsidP="006E1FFB">
      <w:pPr>
        <w:pStyle w:val="H2"/>
        <w:rPr>
          <w:i/>
          <w:iCs/>
          <w:color w:val="76A23F" w:themeColor="accent3"/>
        </w:rPr>
      </w:pPr>
      <w:r>
        <w:t xml:space="preserve">My </w:t>
      </w:r>
      <w:r w:rsidRPr="008269FF">
        <w:t>Reflection</w:t>
      </w:r>
      <w:r>
        <w:t>s</w:t>
      </w:r>
      <w:r w:rsidRPr="008269FF">
        <w:t xml:space="preserve"> </w:t>
      </w:r>
    </w:p>
    <w:p w14:paraId="1FF40BED" w14:textId="472DE6F1" w:rsidR="006E1FFB" w:rsidRPr="00CB2C99" w:rsidRDefault="006E1FFB" w:rsidP="006E1FFB">
      <w:r w:rsidRPr="008269FF">
        <w:t xml:space="preserve"> What skill sets do you plan on improving in the next six months to one year?</w:t>
      </w:r>
    </w:p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9864"/>
      </w:tblGrid>
      <w:tr w:rsidR="006E1FFB" w:rsidRPr="008269FF" w14:paraId="1E7D9531" w14:textId="77777777" w:rsidTr="00705C12">
        <w:trPr>
          <w:trHeight w:val="924"/>
        </w:trPr>
        <w:tc>
          <w:tcPr>
            <w:tcW w:w="9864" w:type="dxa"/>
          </w:tcPr>
          <w:p w14:paraId="2110B75F" w14:textId="77777777" w:rsidR="006E1FFB" w:rsidRDefault="006E1FFB" w:rsidP="008269FF"/>
          <w:p w14:paraId="4D6D7284" w14:textId="304C8463" w:rsidR="006E1FFB" w:rsidRDefault="00D451C0" w:rsidP="008269FF">
            <w:r>
              <w:t>I am software tester now and now in next 6 months I will try to learn new technologies which will be helpful to make may career.</w:t>
            </w:r>
          </w:p>
          <w:p w14:paraId="707A4A34" w14:textId="195783F1" w:rsidR="006E1FFB" w:rsidRPr="008269FF" w:rsidRDefault="006E1FFB" w:rsidP="008269FF"/>
        </w:tc>
      </w:tr>
    </w:tbl>
    <w:p w14:paraId="42763999" w14:textId="77777777" w:rsidR="006E1FFB" w:rsidRDefault="006E1FFB" w:rsidP="006E1FFB">
      <w:r w:rsidRPr="008269FF">
        <w:t>What tools or strategies do you plan on using to develop these skills?</w:t>
      </w:r>
      <w:r>
        <w:t xml:space="preserve"> </w:t>
      </w:r>
    </w:p>
    <w:tbl>
      <w:tblPr>
        <w:tblStyle w:val="TableGrid"/>
        <w:tblW w:w="9830" w:type="dxa"/>
        <w:tblLook w:val="04A0" w:firstRow="1" w:lastRow="0" w:firstColumn="1" w:lastColumn="0" w:noHBand="0" w:noVBand="1"/>
      </w:tblPr>
      <w:tblGrid>
        <w:gridCol w:w="9830"/>
      </w:tblGrid>
      <w:tr w:rsidR="006E1FFB" w14:paraId="4226E895" w14:textId="77777777" w:rsidTr="00705C12">
        <w:trPr>
          <w:trHeight w:val="839"/>
        </w:trPr>
        <w:tc>
          <w:tcPr>
            <w:tcW w:w="9830" w:type="dxa"/>
          </w:tcPr>
          <w:p w14:paraId="4C8C6C63" w14:textId="1EB48630" w:rsidR="006E1FFB" w:rsidRPr="00174A90" w:rsidRDefault="00D451C0" w:rsidP="008269FF">
            <w:r>
              <w:t xml:space="preserve">I will try </w:t>
            </w:r>
            <w:r w:rsidR="00756BBF">
              <w:t xml:space="preserve">to do </w:t>
            </w:r>
            <w:proofErr w:type="spellStart"/>
            <w:r w:rsidR="00756BBF">
              <w:t>leeatcode</w:t>
            </w:r>
            <w:proofErr w:type="spellEnd"/>
            <w:r w:rsidR="00756BBF">
              <w:t xml:space="preserve"> examples to gain the problem-solving skills. Also, I will try to build my confidence also my soft skills I have to improve. For that I will practice more interviews skills which I can do by watching interview videos. I will observe how the people are answering the questions. I will do more interactions with the working people and try to learn which sectors I should choose and what path should </w:t>
            </w:r>
            <w:r w:rsidR="00174A90">
              <w:t>I take.</w:t>
            </w:r>
          </w:p>
        </w:tc>
      </w:tr>
    </w:tbl>
    <w:p w14:paraId="5D4FCEF5" w14:textId="77777777" w:rsidR="006E1FFB" w:rsidRDefault="006E1FFB" w:rsidP="005E320D"/>
    <w:p w14:paraId="3301F7B0" w14:textId="77777777" w:rsidR="006E1FFB" w:rsidRPr="008269FF" w:rsidRDefault="006E1FFB" w:rsidP="006E1FFB">
      <w:pPr>
        <w:pStyle w:val="H2"/>
      </w:pPr>
      <w:r w:rsidRPr="008269FF">
        <w:t>My Career Goal</w:t>
      </w:r>
    </w:p>
    <w:p w14:paraId="6D87F97F" w14:textId="1692BE4A" w:rsidR="006E1FFB" w:rsidRDefault="006E1FFB" w:rsidP="006E1FFB">
      <w:r w:rsidRPr="008269FF">
        <w:t xml:space="preserve"> In the next 6 months to one year I would like to….</w:t>
      </w:r>
    </w:p>
    <w:p w14:paraId="169AE232" w14:textId="215BE403" w:rsidR="006E1FFB" w:rsidRDefault="006E1FFB" w:rsidP="006E1FFB">
      <w:r>
        <w:t>Enter goal:</w:t>
      </w:r>
      <w:r w:rsidR="00174A90">
        <w:t xml:space="preserve"> </w:t>
      </w:r>
      <w:r w:rsidR="00174A90" w:rsidRPr="00174A90">
        <w:t>learning new abilities that might benefit my career and making new friends to improve my chances of securing a desired job.</w:t>
      </w:r>
    </w:p>
    <w:p w14:paraId="35E66747" w14:textId="68C16739" w:rsidR="006E1FFB" w:rsidRPr="008269FF" w:rsidRDefault="006E1FFB" w:rsidP="006E1FFB">
      <w:r>
        <w:t>Identify the ways it fits th</w:t>
      </w:r>
      <w:r w:rsidR="00B37908">
        <w:t xml:space="preserve">e SMART method of goal setting by </w:t>
      </w:r>
      <w:proofErr w:type="gramStart"/>
      <w:r w:rsidR="00B37908">
        <w:t>entering into</w:t>
      </w:r>
      <w:proofErr w:type="gramEnd"/>
      <w:r w:rsidR="00B37908">
        <w:t xml:space="preserve"> the table below. </w:t>
      </w:r>
    </w:p>
    <w:tbl>
      <w:tblPr>
        <w:tblStyle w:val="TableGrid"/>
        <w:tblW w:w="9762" w:type="dxa"/>
        <w:tblLook w:val="04A0" w:firstRow="1" w:lastRow="0" w:firstColumn="1" w:lastColumn="0" w:noHBand="0" w:noVBand="1"/>
      </w:tblPr>
      <w:tblGrid>
        <w:gridCol w:w="1778"/>
        <w:gridCol w:w="7984"/>
      </w:tblGrid>
      <w:tr w:rsidR="006E1FFB" w:rsidRPr="008269FF" w14:paraId="740AA04C" w14:textId="77777777" w:rsidTr="00174A90">
        <w:trPr>
          <w:trHeight w:val="870"/>
        </w:trPr>
        <w:tc>
          <w:tcPr>
            <w:tcW w:w="1778" w:type="dxa"/>
          </w:tcPr>
          <w:p w14:paraId="147B5FD2" w14:textId="77777777" w:rsidR="006E1FFB" w:rsidRPr="008269FF" w:rsidRDefault="006E1FFB" w:rsidP="008269FF">
            <w:r w:rsidRPr="008269FF">
              <w:t>Specific</w:t>
            </w:r>
          </w:p>
        </w:tc>
        <w:tc>
          <w:tcPr>
            <w:tcW w:w="7984" w:type="dxa"/>
          </w:tcPr>
          <w:p w14:paraId="5C17B74E" w14:textId="2E7EA994" w:rsidR="006E1FFB" w:rsidRDefault="00174A90" w:rsidP="008269FF">
            <w:r w:rsidRPr="00174A90">
              <w:t>Specific</w:t>
            </w:r>
            <w:r>
              <w:t>ally,</w:t>
            </w:r>
            <w:r w:rsidRPr="00174A90">
              <w:t xml:space="preserve"> I want to develop the necessary skills to be able to confidently respond to interviewer's queries and land the job in the desired position.</w:t>
            </w:r>
          </w:p>
          <w:p w14:paraId="14E01823" w14:textId="77777777" w:rsidR="006E1FFB" w:rsidRPr="008269FF" w:rsidRDefault="006E1FFB" w:rsidP="008269FF"/>
        </w:tc>
      </w:tr>
      <w:tr w:rsidR="006E1FFB" w:rsidRPr="008269FF" w14:paraId="0FC0BEC7" w14:textId="77777777" w:rsidTr="00174A90">
        <w:trPr>
          <w:trHeight w:val="870"/>
        </w:trPr>
        <w:tc>
          <w:tcPr>
            <w:tcW w:w="1778" w:type="dxa"/>
          </w:tcPr>
          <w:p w14:paraId="56B47C8B" w14:textId="77777777" w:rsidR="006E1FFB" w:rsidRPr="008269FF" w:rsidRDefault="006E1FFB" w:rsidP="008269FF">
            <w:r w:rsidRPr="008269FF">
              <w:t>Measurable</w:t>
            </w:r>
          </w:p>
        </w:tc>
        <w:tc>
          <w:tcPr>
            <w:tcW w:w="7984" w:type="dxa"/>
          </w:tcPr>
          <w:p w14:paraId="651AC0ED" w14:textId="70AA21FC" w:rsidR="006E1FFB" w:rsidRPr="008269FF" w:rsidRDefault="00174A90" w:rsidP="008269FF">
            <w:r w:rsidRPr="00174A90">
              <w:t>I want to develop new abilities to improve my chances of landing the job I want.</w:t>
            </w:r>
          </w:p>
          <w:p w14:paraId="7F18607A" w14:textId="77777777" w:rsidR="006E1FFB" w:rsidRDefault="006E1FFB" w:rsidP="008269FF"/>
          <w:p w14:paraId="4E683B88" w14:textId="2D8915DC" w:rsidR="006E1FFB" w:rsidRPr="008269FF" w:rsidRDefault="006E1FFB" w:rsidP="008269FF"/>
        </w:tc>
      </w:tr>
      <w:tr w:rsidR="006E1FFB" w:rsidRPr="008269FF" w14:paraId="68A8081B" w14:textId="77777777" w:rsidTr="00174A90">
        <w:trPr>
          <w:trHeight w:val="870"/>
        </w:trPr>
        <w:tc>
          <w:tcPr>
            <w:tcW w:w="1778" w:type="dxa"/>
          </w:tcPr>
          <w:p w14:paraId="7063A11F" w14:textId="77777777" w:rsidR="006E1FFB" w:rsidRPr="008269FF" w:rsidRDefault="006E1FFB" w:rsidP="008269FF">
            <w:r w:rsidRPr="008269FF">
              <w:t>Attainable</w:t>
            </w:r>
          </w:p>
        </w:tc>
        <w:tc>
          <w:tcPr>
            <w:tcW w:w="7984" w:type="dxa"/>
          </w:tcPr>
          <w:p w14:paraId="39291162" w14:textId="6002E8EB" w:rsidR="006E1FFB" w:rsidRPr="008269FF" w:rsidRDefault="00174A90" w:rsidP="008269FF">
            <w:r>
              <w:t>I will learn new languages and tools and at least give 20 interviews.</w:t>
            </w:r>
          </w:p>
          <w:p w14:paraId="0020B1D0" w14:textId="77777777" w:rsidR="006E1FFB" w:rsidRDefault="006E1FFB" w:rsidP="008269FF"/>
          <w:p w14:paraId="778C9E76" w14:textId="653A1411" w:rsidR="006E1FFB" w:rsidRPr="008269FF" w:rsidRDefault="006E1FFB" w:rsidP="008269FF"/>
        </w:tc>
      </w:tr>
      <w:tr w:rsidR="006E1FFB" w:rsidRPr="008269FF" w14:paraId="192ED5F7" w14:textId="77777777" w:rsidTr="00174A90">
        <w:trPr>
          <w:trHeight w:val="879"/>
        </w:trPr>
        <w:tc>
          <w:tcPr>
            <w:tcW w:w="1778" w:type="dxa"/>
          </w:tcPr>
          <w:p w14:paraId="114BDBBD" w14:textId="77777777" w:rsidR="006E1FFB" w:rsidRPr="008269FF" w:rsidRDefault="006E1FFB" w:rsidP="008269FF">
            <w:r w:rsidRPr="008269FF">
              <w:t>Realistic</w:t>
            </w:r>
          </w:p>
        </w:tc>
        <w:tc>
          <w:tcPr>
            <w:tcW w:w="7984" w:type="dxa"/>
          </w:tcPr>
          <w:p w14:paraId="469602A5" w14:textId="335E1598" w:rsidR="006E1FFB" w:rsidRDefault="00174A90" w:rsidP="008269FF">
            <w:r>
              <w:t>I will achieve the Software Development Engineer in fortune 500 companies.</w:t>
            </w:r>
          </w:p>
          <w:p w14:paraId="09BC55A8" w14:textId="01521FAE" w:rsidR="006E1FFB" w:rsidRPr="008269FF" w:rsidRDefault="006E1FFB" w:rsidP="008269FF"/>
        </w:tc>
      </w:tr>
      <w:tr w:rsidR="006E1FFB" w14:paraId="32214391" w14:textId="77777777" w:rsidTr="00174A90">
        <w:trPr>
          <w:trHeight w:val="870"/>
        </w:trPr>
        <w:tc>
          <w:tcPr>
            <w:tcW w:w="1778" w:type="dxa"/>
          </w:tcPr>
          <w:p w14:paraId="34D32698" w14:textId="77777777" w:rsidR="006E1FFB" w:rsidRDefault="006E1FFB" w:rsidP="008269FF">
            <w:r w:rsidRPr="008269FF">
              <w:t>Time Bound</w:t>
            </w:r>
            <w:r>
              <w:t xml:space="preserve"> </w:t>
            </w:r>
          </w:p>
        </w:tc>
        <w:tc>
          <w:tcPr>
            <w:tcW w:w="7984" w:type="dxa"/>
          </w:tcPr>
          <w:p w14:paraId="237C6219" w14:textId="2784C01A" w:rsidR="006E1FFB" w:rsidRDefault="00923C7B" w:rsidP="008269FF">
            <w:r>
              <w:t xml:space="preserve">I will give a time as 2 months to learn new technologies before completing the course </w:t>
            </w:r>
          </w:p>
          <w:p w14:paraId="35659F08" w14:textId="77777777" w:rsidR="006E1FFB" w:rsidRDefault="006E1FFB" w:rsidP="008269FF"/>
          <w:p w14:paraId="75CC1A7E" w14:textId="03F05125" w:rsidR="006E1FFB" w:rsidRDefault="006E1FFB" w:rsidP="008269FF"/>
        </w:tc>
      </w:tr>
    </w:tbl>
    <w:p w14:paraId="1346B16B" w14:textId="77777777" w:rsidR="003E0B08" w:rsidRDefault="003E0B08" w:rsidP="001606D1"/>
    <w:sectPr w:rsidR="003E0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B26"/>
    <w:multiLevelType w:val="hybridMultilevel"/>
    <w:tmpl w:val="8DA09F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7357"/>
    <w:multiLevelType w:val="hybridMultilevel"/>
    <w:tmpl w:val="318A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B20D0"/>
    <w:multiLevelType w:val="hybridMultilevel"/>
    <w:tmpl w:val="001A2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550AA"/>
    <w:multiLevelType w:val="hybridMultilevel"/>
    <w:tmpl w:val="B75C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E1FE5"/>
    <w:multiLevelType w:val="hybridMultilevel"/>
    <w:tmpl w:val="AFAAA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660B8"/>
    <w:multiLevelType w:val="hybridMultilevel"/>
    <w:tmpl w:val="91142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E31339"/>
    <w:multiLevelType w:val="hybridMultilevel"/>
    <w:tmpl w:val="4178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7230F"/>
    <w:multiLevelType w:val="hybridMultilevel"/>
    <w:tmpl w:val="67C21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A090A"/>
    <w:multiLevelType w:val="hybridMultilevel"/>
    <w:tmpl w:val="DEDA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C5E68"/>
    <w:multiLevelType w:val="hybridMultilevel"/>
    <w:tmpl w:val="B494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82F45"/>
    <w:multiLevelType w:val="hybridMultilevel"/>
    <w:tmpl w:val="3C5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D7C6A"/>
    <w:multiLevelType w:val="hybridMultilevel"/>
    <w:tmpl w:val="9F26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B1276"/>
    <w:multiLevelType w:val="hybridMultilevel"/>
    <w:tmpl w:val="CEBED4FE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3" w15:restartNumberingAfterBreak="0">
    <w:nsid w:val="2E564746"/>
    <w:multiLevelType w:val="hybridMultilevel"/>
    <w:tmpl w:val="3B520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6582F"/>
    <w:multiLevelType w:val="hybridMultilevel"/>
    <w:tmpl w:val="B5AE5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DA41B1"/>
    <w:multiLevelType w:val="hybridMultilevel"/>
    <w:tmpl w:val="BF664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493B8A"/>
    <w:multiLevelType w:val="hybridMultilevel"/>
    <w:tmpl w:val="F88E1C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654E9"/>
    <w:multiLevelType w:val="hybridMultilevel"/>
    <w:tmpl w:val="4AB0C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A20A6"/>
    <w:multiLevelType w:val="hybridMultilevel"/>
    <w:tmpl w:val="96FCD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B716C"/>
    <w:multiLevelType w:val="hybridMultilevel"/>
    <w:tmpl w:val="22D0F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B3D3F"/>
    <w:multiLevelType w:val="hybridMultilevel"/>
    <w:tmpl w:val="CA4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5E5F78"/>
    <w:multiLevelType w:val="hybridMultilevel"/>
    <w:tmpl w:val="8312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5E74"/>
    <w:multiLevelType w:val="hybridMultilevel"/>
    <w:tmpl w:val="FA04F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D34D9"/>
    <w:multiLevelType w:val="hybridMultilevel"/>
    <w:tmpl w:val="3D2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B36A5"/>
    <w:multiLevelType w:val="hybridMultilevel"/>
    <w:tmpl w:val="11B48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52DDC"/>
    <w:multiLevelType w:val="hybridMultilevel"/>
    <w:tmpl w:val="050AA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7A3129"/>
    <w:multiLevelType w:val="hybridMultilevel"/>
    <w:tmpl w:val="3F9A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B31FC"/>
    <w:multiLevelType w:val="hybridMultilevel"/>
    <w:tmpl w:val="83E8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6D549C"/>
    <w:multiLevelType w:val="hybridMultilevel"/>
    <w:tmpl w:val="0BEEE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D140CB"/>
    <w:multiLevelType w:val="hybridMultilevel"/>
    <w:tmpl w:val="D2D8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AF22F0"/>
    <w:multiLevelType w:val="hybridMultilevel"/>
    <w:tmpl w:val="F56E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58A0"/>
    <w:multiLevelType w:val="hybridMultilevel"/>
    <w:tmpl w:val="5BFC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C330B2"/>
    <w:multiLevelType w:val="hybridMultilevel"/>
    <w:tmpl w:val="A3767C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CD0B2A"/>
    <w:multiLevelType w:val="hybridMultilevel"/>
    <w:tmpl w:val="1832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96EEE"/>
    <w:multiLevelType w:val="hybridMultilevel"/>
    <w:tmpl w:val="F6909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84DCE"/>
    <w:multiLevelType w:val="hybridMultilevel"/>
    <w:tmpl w:val="30102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AC6F8F"/>
    <w:multiLevelType w:val="hybridMultilevel"/>
    <w:tmpl w:val="FD986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A14CD"/>
    <w:multiLevelType w:val="hybridMultilevel"/>
    <w:tmpl w:val="6FEE9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10DA9"/>
    <w:multiLevelType w:val="hybridMultilevel"/>
    <w:tmpl w:val="80A2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836FB"/>
    <w:multiLevelType w:val="hybridMultilevel"/>
    <w:tmpl w:val="E5BAC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B0559"/>
    <w:multiLevelType w:val="hybridMultilevel"/>
    <w:tmpl w:val="B8B80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8508A5"/>
    <w:multiLevelType w:val="hybridMultilevel"/>
    <w:tmpl w:val="8888473C"/>
    <w:lvl w:ilvl="0" w:tplc="6EA2A03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B66A15"/>
    <w:multiLevelType w:val="hybridMultilevel"/>
    <w:tmpl w:val="D898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51CCC"/>
    <w:multiLevelType w:val="hybridMultilevel"/>
    <w:tmpl w:val="EC3692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FE7DC3"/>
    <w:multiLevelType w:val="hybridMultilevel"/>
    <w:tmpl w:val="0A04B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970957">
    <w:abstractNumId w:val="43"/>
  </w:num>
  <w:num w:numId="2" w16cid:durableId="718164111">
    <w:abstractNumId w:val="0"/>
  </w:num>
  <w:num w:numId="3" w16cid:durableId="1807777514">
    <w:abstractNumId w:val="7"/>
  </w:num>
  <w:num w:numId="4" w16cid:durableId="440105748">
    <w:abstractNumId w:val="14"/>
  </w:num>
  <w:num w:numId="5" w16cid:durableId="974529188">
    <w:abstractNumId w:val="10"/>
  </w:num>
  <w:num w:numId="6" w16cid:durableId="284703542">
    <w:abstractNumId w:val="26"/>
  </w:num>
  <w:num w:numId="7" w16cid:durableId="905260032">
    <w:abstractNumId w:val="44"/>
  </w:num>
  <w:num w:numId="8" w16cid:durableId="1877427735">
    <w:abstractNumId w:val="17"/>
  </w:num>
  <w:num w:numId="9" w16cid:durableId="71317449">
    <w:abstractNumId w:val="6"/>
  </w:num>
  <w:num w:numId="10" w16cid:durableId="977495303">
    <w:abstractNumId w:val="24"/>
  </w:num>
  <w:num w:numId="11" w16cid:durableId="1724718540">
    <w:abstractNumId w:val="42"/>
  </w:num>
  <w:num w:numId="12" w16cid:durableId="102306912">
    <w:abstractNumId w:val="8"/>
  </w:num>
  <w:num w:numId="13" w16cid:durableId="1881672055">
    <w:abstractNumId w:val="21"/>
  </w:num>
  <w:num w:numId="14" w16cid:durableId="1989169324">
    <w:abstractNumId w:val="27"/>
  </w:num>
  <w:num w:numId="15" w16cid:durableId="1753892160">
    <w:abstractNumId w:val="28"/>
  </w:num>
  <w:num w:numId="16" w16cid:durableId="401871265">
    <w:abstractNumId w:val="9"/>
  </w:num>
  <w:num w:numId="17" w16cid:durableId="526411302">
    <w:abstractNumId w:val="2"/>
  </w:num>
  <w:num w:numId="18" w16cid:durableId="94137974">
    <w:abstractNumId w:val="25"/>
  </w:num>
  <w:num w:numId="19" w16cid:durableId="1892419395">
    <w:abstractNumId w:val="40"/>
  </w:num>
  <w:num w:numId="20" w16cid:durableId="599945123">
    <w:abstractNumId w:val="5"/>
  </w:num>
  <w:num w:numId="21" w16cid:durableId="1875538220">
    <w:abstractNumId w:val="15"/>
  </w:num>
  <w:num w:numId="22" w16cid:durableId="114954148">
    <w:abstractNumId w:val="1"/>
  </w:num>
  <w:num w:numId="23" w16cid:durableId="1697849575">
    <w:abstractNumId w:val="38"/>
  </w:num>
  <w:num w:numId="24" w16cid:durableId="1084254951">
    <w:abstractNumId w:val="32"/>
  </w:num>
  <w:num w:numId="25" w16cid:durableId="1757046964">
    <w:abstractNumId w:val="35"/>
  </w:num>
  <w:num w:numId="26" w16cid:durableId="1568151752">
    <w:abstractNumId w:val="31"/>
  </w:num>
  <w:num w:numId="27" w16cid:durableId="190463873">
    <w:abstractNumId w:val="34"/>
  </w:num>
  <w:num w:numId="28" w16cid:durableId="1839802563">
    <w:abstractNumId w:val="18"/>
  </w:num>
  <w:num w:numId="29" w16cid:durableId="1269698144">
    <w:abstractNumId w:val="22"/>
  </w:num>
  <w:num w:numId="30" w16cid:durableId="2118676581">
    <w:abstractNumId w:val="19"/>
  </w:num>
  <w:num w:numId="31" w16cid:durableId="1774472612">
    <w:abstractNumId w:val="4"/>
  </w:num>
  <w:num w:numId="32" w16cid:durableId="2127775802">
    <w:abstractNumId w:val="20"/>
  </w:num>
  <w:num w:numId="33" w16cid:durableId="262032009">
    <w:abstractNumId w:val="3"/>
  </w:num>
  <w:num w:numId="34" w16cid:durableId="1897005507">
    <w:abstractNumId w:val="13"/>
  </w:num>
  <w:num w:numId="35" w16cid:durableId="1409695883">
    <w:abstractNumId w:val="11"/>
  </w:num>
  <w:num w:numId="36" w16cid:durableId="1689673441">
    <w:abstractNumId w:val="41"/>
  </w:num>
  <w:num w:numId="37" w16cid:durableId="942999921">
    <w:abstractNumId w:val="37"/>
  </w:num>
  <w:num w:numId="38" w16cid:durableId="1605918798">
    <w:abstractNumId w:val="36"/>
  </w:num>
  <w:num w:numId="39" w16cid:durableId="21714187">
    <w:abstractNumId w:val="12"/>
  </w:num>
  <w:num w:numId="40" w16cid:durableId="401413319">
    <w:abstractNumId w:val="33"/>
  </w:num>
  <w:num w:numId="41" w16cid:durableId="954364118">
    <w:abstractNumId w:val="23"/>
  </w:num>
  <w:num w:numId="42" w16cid:durableId="748233486">
    <w:abstractNumId w:val="30"/>
  </w:num>
  <w:num w:numId="43" w16cid:durableId="1861892140">
    <w:abstractNumId w:val="29"/>
  </w:num>
  <w:num w:numId="44" w16cid:durableId="96562156">
    <w:abstractNumId w:val="16"/>
  </w:num>
  <w:num w:numId="45" w16cid:durableId="263149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420"/>
    <w:rsid w:val="00006E73"/>
    <w:rsid w:val="000117EC"/>
    <w:rsid w:val="00014042"/>
    <w:rsid w:val="000230D2"/>
    <w:rsid w:val="0002598D"/>
    <w:rsid w:val="000425A4"/>
    <w:rsid w:val="000617D4"/>
    <w:rsid w:val="000643B2"/>
    <w:rsid w:val="00092595"/>
    <w:rsid w:val="0009630F"/>
    <w:rsid w:val="000A22B7"/>
    <w:rsid w:val="000A2820"/>
    <w:rsid w:val="000C09A0"/>
    <w:rsid w:val="000C3852"/>
    <w:rsid w:val="000D7EA9"/>
    <w:rsid w:val="000E379B"/>
    <w:rsid w:val="000E584A"/>
    <w:rsid w:val="000E5D8B"/>
    <w:rsid w:val="000F0A3E"/>
    <w:rsid w:val="0010144E"/>
    <w:rsid w:val="00111EF7"/>
    <w:rsid w:val="0011686C"/>
    <w:rsid w:val="00124562"/>
    <w:rsid w:val="00133C0C"/>
    <w:rsid w:val="001606D1"/>
    <w:rsid w:val="00174A90"/>
    <w:rsid w:val="00194A57"/>
    <w:rsid w:val="001A0881"/>
    <w:rsid w:val="001A52DA"/>
    <w:rsid w:val="001C01F2"/>
    <w:rsid w:val="001D6D5E"/>
    <w:rsid w:val="001D79F6"/>
    <w:rsid w:val="001E43E5"/>
    <w:rsid w:val="001F4CDD"/>
    <w:rsid w:val="00211564"/>
    <w:rsid w:val="002128FA"/>
    <w:rsid w:val="002130F3"/>
    <w:rsid w:val="002233F1"/>
    <w:rsid w:val="00244D86"/>
    <w:rsid w:val="00250672"/>
    <w:rsid w:val="00266E47"/>
    <w:rsid w:val="002B5420"/>
    <w:rsid w:val="002B56EE"/>
    <w:rsid w:val="002D3831"/>
    <w:rsid w:val="002D5FE7"/>
    <w:rsid w:val="002F4734"/>
    <w:rsid w:val="00312BE3"/>
    <w:rsid w:val="003464CC"/>
    <w:rsid w:val="00382608"/>
    <w:rsid w:val="003A6C20"/>
    <w:rsid w:val="003D798D"/>
    <w:rsid w:val="003E0B08"/>
    <w:rsid w:val="00415F8E"/>
    <w:rsid w:val="00445AE2"/>
    <w:rsid w:val="004552CD"/>
    <w:rsid w:val="00456DD6"/>
    <w:rsid w:val="00472757"/>
    <w:rsid w:val="00490F7F"/>
    <w:rsid w:val="004B7D0B"/>
    <w:rsid w:val="004C1BB5"/>
    <w:rsid w:val="004D44B9"/>
    <w:rsid w:val="004D5D32"/>
    <w:rsid w:val="004E0E0C"/>
    <w:rsid w:val="004F6436"/>
    <w:rsid w:val="00504A06"/>
    <w:rsid w:val="00506576"/>
    <w:rsid w:val="0052530C"/>
    <w:rsid w:val="00525D6A"/>
    <w:rsid w:val="0052635F"/>
    <w:rsid w:val="00545D04"/>
    <w:rsid w:val="00550D64"/>
    <w:rsid w:val="00551707"/>
    <w:rsid w:val="0055747B"/>
    <w:rsid w:val="00583BA0"/>
    <w:rsid w:val="005A47BB"/>
    <w:rsid w:val="005A6B91"/>
    <w:rsid w:val="005C454E"/>
    <w:rsid w:val="005E0654"/>
    <w:rsid w:val="005E320D"/>
    <w:rsid w:val="005E73F7"/>
    <w:rsid w:val="00626067"/>
    <w:rsid w:val="00632886"/>
    <w:rsid w:val="0065292B"/>
    <w:rsid w:val="00674264"/>
    <w:rsid w:val="006A4044"/>
    <w:rsid w:val="006B66CB"/>
    <w:rsid w:val="006C6D79"/>
    <w:rsid w:val="006E18D9"/>
    <w:rsid w:val="006E1FFB"/>
    <w:rsid w:val="006E30FC"/>
    <w:rsid w:val="006E7DF3"/>
    <w:rsid w:val="00700B32"/>
    <w:rsid w:val="00700CBC"/>
    <w:rsid w:val="007011BE"/>
    <w:rsid w:val="007030D6"/>
    <w:rsid w:val="00705C12"/>
    <w:rsid w:val="007100D8"/>
    <w:rsid w:val="007116FB"/>
    <w:rsid w:val="00711E27"/>
    <w:rsid w:val="0072769B"/>
    <w:rsid w:val="00730C37"/>
    <w:rsid w:val="00741090"/>
    <w:rsid w:val="00756BBF"/>
    <w:rsid w:val="00762A4F"/>
    <w:rsid w:val="00763B0E"/>
    <w:rsid w:val="00772F2F"/>
    <w:rsid w:val="007852AF"/>
    <w:rsid w:val="007941A7"/>
    <w:rsid w:val="007A326A"/>
    <w:rsid w:val="007B01E3"/>
    <w:rsid w:val="007C0607"/>
    <w:rsid w:val="007D3CE0"/>
    <w:rsid w:val="007F0A74"/>
    <w:rsid w:val="007F7313"/>
    <w:rsid w:val="00806BD0"/>
    <w:rsid w:val="00822768"/>
    <w:rsid w:val="00822C31"/>
    <w:rsid w:val="00855576"/>
    <w:rsid w:val="00857A05"/>
    <w:rsid w:val="00866897"/>
    <w:rsid w:val="00866AF6"/>
    <w:rsid w:val="008707D0"/>
    <w:rsid w:val="008750DE"/>
    <w:rsid w:val="008757DD"/>
    <w:rsid w:val="008829A5"/>
    <w:rsid w:val="008856F6"/>
    <w:rsid w:val="008900C1"/>
    <w:rsid w:val="008E6D80"/>
    <w:rsid w:val="008F41CF"/>
    <w:rsid w:val="00902AF9"/>
    <w:rsid w:val="00917E90"/>
    <w:rsid w:val="00923C7B"/>
    <w:rsid w:val="00926096"/>
    <w:rsid w:val="00932093"/>
    <w:rsid w:val="00941DB6"/>
    <w:rsid w:val="00963B86"/>
    <w:rsid w:val="009A2F70"/>
    <w:rsid w:val="00A036B1"/>
    <w:rsid w:val="00A22787"/>
    <w:rsid w:val="00A251C8"/>
    <w:rsid w:val="00A451D4"/>
    <w:rsid w:val="00A51097"/>
    <w:rsid w:val="00A55CE7"/>
    <w:rsid w:val="00A56ED0"/>
    <w:rsid w:val="00A629D2"/>
    <w:rsid w:val="00A652DB"/>
    <w:rsid w:val="00A92F3A"/>
    <w:rsid w:val="00AB65F7"/>
    <w:rsid w:val="00AC59F0"/>
    <w:rsid w:val="00AD1C10"/>
    <w:rsid w:val="00AD5483"/>
    <w:rsid w:val="00B00646"/>
    <w:rsid w:val="00B026EE"/>
    <w:rsid w:val="00B37908"/>
    <w:rsid w:val="00B4606C"/>
    <w:rsid w:val="00B51B33"/>
    <w:rsid w:val="00B60645"/>
    <w:rsid w:val="00B62B6B"/>
    <w:rsid w:val="00B67BDA"/>
    <w:rsid w:val="00B7448F"/>
    <w:rsid w:val="00B936EF"/>
    <w:rsid w:val="00BA54CB"/>
    <w:rsid w:val="00BB082D"/>
    <w:rsid w:val="00BC4A6B"/>
    <w:rsid w:val="00BD1BC8"/>
    <w:rsid w:val="00BE7620"/>
    <w:rsid w:val="00BF700F"/>
    <w:rsid w:val="00C41C42"/>
    <w:rsid w:val="00C7663B"/>
    <w:rsid w:val="00C85042"/>
    <w:rsid w:val="00CB69CB"/>
    <w:rsid w:val="00CC4FA6"/>
    <w:rsid w:val="00CC67FA"/>
    <w:rsid w:val="00CD05B3"/>
    <w:rsid w:val="00CD3829"/>
    <w:rsid w:val="00CE36F2"/>
    <w:rsid w:val="00CF038F"/>
    <w:rsid w:val="00D31BF5"/>
    <w:rsid w:val="00D451C0"/>
    <w:rsid w:val="00D96515"/>
    <w:rsid w:val="00DA5332"/>
    <w:rsid w:val="00DB3F2C"/>
    <w:rsid w:val="00DB6464"/>
    <w:rsid w:val="00DC289C"/>
    <w:rsid w:val="00DD6F84"/>
    <w:rsid w:val="00DF3B44"/>
    <w:rsid w:val="00E01543"/>
    <w:rsid w:val="00E03726"/>
    <w:rsid w:val="00E30E27"/>
    <w:rsid w:val="00E406C4"/>
    <w:rsid w:val="00E47E1D"/>
    <w:rsid w:val="00E50DB8"/>
    <w:rsid w:val="00E517AF"/>
    <w:rsid w:val="00E75CC3"/>
    <w:rsid w:val="00E75F58"/>
    <w:rsid w:val="00E85C14"/>
    <w:rsid w:val="00E86FC8"/>
    <w:rsid w:val="00EB5F87"/>
    <w:rsid w:val="00ED00C7"/>
    <w:rsid w:val="00ED7FDE"/>
    <w:rsid w:val="00F248CF"/>
    <w:rsid w:val="00F27BF4"/>
    <w:rsid w:val="00F3716F"/>
    <w:rsid w:val="00F57D8C"/>
    <w:rsid w:val="00F61B21"/>
    <w:rsid w:val="00F6397C"/>
    <w:rsid w:val="00F675EE"/>
    <w:rsid w:val="00F760E1"/>
    <w:rsid w:val="00F824B2"/>
    <w:rsid w:val="00F87C8E"/>
    <w:rsid w:val="00FB3AF3"/>
    <w:rsid w:val="00FC0CDD"/>
    <w:rsid w:val="00FD1952"/>
    <w:rsid w:val="00FE2F4F"/>
    <w:rsid w:val="00FF1F5F"/>
    <w:rsid w:val="720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38D"/>
  <w15:chartTrackingRefBased/>
  <w15:docId w15:val="{FFB80B90-AA7F-47F9-BF40-96B0069A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 w:unhideWhenUsed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5E320D"/>
  </w:style>
  <w:style w:type="paragraph" w:styleId="Heading1">
    <w:name w:val="heading 1"/>
    <w:basedOn w:val="Normal"/>
    <w:next w:val="Normal"/>
    <w:link w:val="Heading1Char"/>
    <w:uiPriority w:val="9"/>
    <w:qFormat/>
    <w:locked/>
    <w:rsid w:val="0004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82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locked/>
    <w:rsid w:val="00042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82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042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05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0230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98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0230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98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0230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0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0230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locked/>
    <w:rsid w:val="0004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urseTitle">
    <w:name w:val="Course Title"/>
    <w:basedOn w:val="Title"/>
    <w:next w:val="Normal"/>
    <w:uiPriority w:val="1"/>
    <w:qFormat/>
    <w:locked/>
    <w:rsid w:val="000230D2"/>
    <w:rPr>
      <w:smallCaps/>
      <w:color w:val="565A5C" w:themeColor="text2"/>
      <w:sz w:val="44"/>
    </w:rPr>
  </w:style>
  <w:style w:type="paragraph" w:customStyle="1" w:styleId="ModuleTitle">
    <w:name w:val="Module Title"/>
    <w:basedOn w:val="Title"/>
    <w:next w:val="Normal"/>
    <w:uiPriority w:val="1"/>
    <w:qFormat/>
    <w:locked/>
    <w:rsid w:val="000230D2"/>
    <w:pPr>
      <w:spacing w:after="240"/>
      <w:contextualSpacing w:val="0"/>
      <w:outlineLvl w:val="0"/>
    </w:pPr>
    <w:rPr>
      <w:color w:val="004396" w:themeColor="accent4" w:themeShade="BF"/>
      <w:sz w:val="44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0425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30D2"/>
    <w:rPr>
      <w:rFonts w:asciiTheme="majorHAnsi" w:eastAsiaTheme="majorEastAsia" w:hAnsiTheme="majorHAnsi" w:cstheme="majorBidi"/>
      <w:color w:val="007982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0D2"/>
    <w:rPr>
      <w:rFonts w:asciiTheme="majorHAnsi" w:eastAsiaTheme="majorEastAsia" w:hAnsiTheme="majorHAnsi" w:cstheme="majorBidi"/>
      <w:color w:val="007982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0D2"/>
    <w:rPr>
      <w:rFonts w:asciiTheme="majorHAnsi" w:eastAsiaTheme="majorEastAsia" w:hAnsiTheme="majorHAnsi" w:cstheme="majorBidi"/>
      <w:color w:val="005056" w:themeColor="accent1" w:themeShade="7F"/>
      <w:sz w:val="24"/>
      <w:szCs w:val="24"/>
    </w:rPr>
  </w:style>
  <w:style w:type="paragraph" w:customStyle="1" w:styleId="Lead">
    <w:name w:val="Lead"/>
    <w:basedOn w:val="BodyText"/>
    <w:uiPriority w:val="30"/>
    <w:qFormat/>
    <w:locked/>
    <w:rsid w:val="007941A7"/>
    <w:rPr>
      <w:sz w:val="28"/>
    </w:rPr>
  </w:style>
  <w:style w:type="paragraph" w:styleId="Caption">
    <w:name w:val="caption"/>
    <w:basedOn w:val="Normal"/>
    <w:next w:val="Normal"/>
    <w:uiPriority w:val="35"/>
    <w:qFormat/>
    <w:locked/>
    <w:rsid w:val="00445AE2"/>
    <w:pPr>
      <w:spacing w:after="200" w:line="240" w:lineRule="auto"/>
    </w:pPr>
    <w:rPr>
      <w:i/>
      <w:iCs/>
      <w:color w:val="565A5C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locked/>
    <w:rsid w:val="007941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22B7"/>
  </w:style>
  <w:style w:type="paragraph" w:styleId="Quote">
    <w:name w:val="Quote"/>
    <w:basedOn w:val="Normal"/>
    <w:next w:val="Normal"/>
    <w:link w:val="QuoteChar"/>
    <w:uiPriority w:val="29"/>
    <w:qFormat/>
    <w:locked/>
    <w:rsid w:val="00445AE2"/>
    <w:pPr>
      <w:spacing w:before="200"/>
      <w:ind w:left="864" w:right="864"/>
      <w:jc w:val="center"/>
    </w:pPr>
    <w:rPr>
      <w:i/>
      <w:iCs/>
      <w:color w:val="7D8386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B7"/>
    <w:rPr>
      <w:i/>
      <w:iCs/>
      <w:color w:val="7D8386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locked/>
    <w:rsid w:val="00772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F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locked/>
    <w:rsid w:val="009A2F70"/>
    <w:pPr>
      <w:ind w:left="720"/>
      <w:contextualSpacing/>
    </w:pPr>
  </w:style>
  <w:style w:type="paragraph" w:customStyle="1" w:styleId="TopicTitle">
    <w:name w:val="Topic Title"/>
    <w:aliases w:val="H1"/>
    <w:basedOn w:val="Heading1"/>
    <w:next w:val="Normal"/>
    <w:uiPriority w:val="2"/>
    <w:qFormat/>
    <w:locked/>
    <w:rsid w:val="000230D2"/>
    <w:pPr>
      <w:spacing w:before="40"/>
      <w:outlineLvl w:val="1"/>
    </w:pPr>
    <w:rPr>
      <w:color w:val="E87511" w:themeColor="background2"/>
    </w:rPr>
  </w:style>
  <w:style w:type="paragraph" w:customStyle="1" w:styleId="H2">
    <w:name w:val="H2"/>
    <w:basedOn w:val="Heading2"/>
    <w:next w:val="Normal"/>
    <w:uiPriority w:val="3"/>
    <w:qFormat/>
    <w:locked/>
    <w:rsid w:val="000230D2"/>
    <w:pPr>
      <w:outlineLvl w:val="2"/>
    </w:pPr>
    <w:rPr>
      <w:color w:val="005AC9" w:themeColor="accent4"/>
      <w:sz w:val="28"/>
    </w:rPr>
  </w:style>
  <w:style w:type="paragraph" w:customStyle="1" w:styleId="H3">
    <w:name w:val="H3"/>
    <w:basedOn w:val="Heading4"/>
    <w:next w:val="Normal"/>
    <w:uiPriority w:val="4"/>
    <w:qFormat/>
    <w:locked/>
    <w:rsid w:val="000230D2"/>
    <w:rPr>
      <w:color w:val="76A23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0D2"/>
    <w:rPr>
      <w:rFonts w:asciiTheme="majorHAnsi" w:eastAsiaTheme="majorEastAsia" w:hAnsiTheme="majorHAnsi" w:cstheme="majorBidi"/>
      <w:i/>
      <w:iCs/>
      <w:color w:val="007982" w:themeColor="accent1" w:themeShade="BF"/>
    </w:rPr>
  </w:style>
  <w:style w:type="paragraph" w:customStyle="1" w:styleId="H4">
    <w:name w:val="H4"/>
    <w:basedOn w:val="Heading5"/>
    <w:uiPriority w:val="4"/>
    <w:semiHidden/>
    <w:qFormat/>
    <w:locked/>
    <w:rsid w:val="000230D2"/>
  </w:style>
  <w:style w:type="character" w:customStyle="1" w:styleId="Heading5Char">
    <w:name w:val="Heading 5 Char"/>
    <w:basedOn w:val="DefaultParagraphFont"/>
    <w:link w:val="Heading5"/>
    <w:uiPriority w:val="9"/>
    <w:semiHidden/>
    <w:rsid w:val="000230D2"/>
    <w:rPr>
      <w:rFonts w:asciiTheme="majorHAnsi" w:eastAsiaTheme="majorEastAsia" w:hAnsiTheme="majorHAnsi" w:cstheme="majorBidi"/>
      <w:color w:val="007982" w:themeColor="accent1" w:themeShade="BF"/>
    </w:rPr>
  </w:style>
  <w:style w:type="paragraph" w:customStyle="1" w:styleId="H5">
    <w:name w:val="H5"/>
    <w:basedOn w:val="Heading6"/>
    <w:uiPriority w:val="5"/>
    <w:semiHidden/>
    <w:qFormat/>
    <w:locked/>
    <w:rsid w:val="000230D2"/>
  </w:style>
  <w:style w:type="character" w:customStyle="1" w:styleId="Heading6Char">
    <w:name w:val="Heading 6 Char"/>
    <w:basedOn w:val="DefaultParagraphFont"/>
    <w:link w:val="Heading6"/>
    <w:uiPriority w:val="9"/>
    <w:semiHidden/>
    <w:rsid w:val="000230D2"/>
    <w:rPr>
      <w:rFonts w:asciiTheme="majorHAnsi" w:eastAsiaTheme="majorEastAsia" w:hAnsiTheme="majorHAnsi" w:cstheme="majorBidi"/>
      <w:color w:val="005056" w:themeColor="accent1" w:themeShade="7F"/>
    </w:rPr>
  </w:style>
  <w:style w:type="paragraph" w:customStyle="1" w:styleId="H6">
    <w:name w:val="H6"/>
    <w:basedOn w:val="Heading7"/>
    <w:uiPriority w:val="5"/>
    <w:semiHidden/>
    <w:qFormat/>
    <w:locked/>
    <w:rsid w:val="000230D2"/>
  </w:style>
  <w:style w:type="character" w:customStyle="1" w:styleId="Heading7Char">
    <w:name w:val="Heading 7 Char"/>
    <w:basedOn w:val="DefaultParagraphFont"/>
    <w:link w:val="Heading7"/>
    <w:uiPriority w:val="9"/>
    <w:semiHidden/>
    <w:rsid w:val="000230D2"/>
    <w:rPr>
      <w:rFonts w:asciiTheme="majorHAnsi" w:eastAsiaTheme="majorEastAsia" w:hAnsiTheme="majorHAnsi" w:cstheme="majorBidi"/>
      <w:i/>
      <w:iCs/>
      <w:color w:val="005056" w:themeColor="accent1" w:themeShade="7F"/>
    </w:rPr>
  </w:style>
  <w:style w:type="character" w:styleId="CommentReference">
    <w:name w:val="annotation reference"/>
    <w:basedOn w:val="DefaultParagraphFont"/>
    <w:uiPriority w:val="99"/>
    <w:semiHidden/>
    <w:locked/>
    <w:rsid w:val="006C6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locked/>
    <w:rsid w:val="006C6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6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CD0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5B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CD05B3"/>
    <w:rPr>
      <w:color w:val="565A5C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locked/>
    <w:rsid w:val="006E1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OOOrganization\CoursewareDevelopment\Public\Client%20Work\Conestoga\Client%20Facing%20Documentation\Rec_Doc_Template-Conestoga.dotx" TargetMode="External"/></Relationships>
</file>

<file path=word/theme/theme1.xml><?xml version="1.0" encoding="utf-8"?>
<a:theme xmlns:a="http://schemas.openxmlformats.org/drawingml/2006/main" name="Office Theme">
  <a:themeElements>
    <a:clrScheme name="Birghtspace on lights">
      <a:dk1>
        <a:srgbClr val="55595B"/>
      </a:dk1>
      <a:lt1>
        <a:srgbClr val="FFFFFF"/>
      </a:lt1>
      <a:dk2>
        <a:srgbClr val="565A5C"/>
      </a:dk2>
      <a:lt2>
        <a:srgbClr val="E87511"/>
      </a:lt2>
      <a:accent1>
        <a:srgbClr val="00A3AE"/>
      </a:accent1>
      <a:accent2>
        <a:srgbClr val="C83000"/>
      </a:accent2>
      <a:accent3>
        <a:srgbClr val="76A23F"/>
      </a:accent3>
      <a:accent4>
        <a:srgbClr val="005AC9"/>
      </a:accent4>
      <a:accent5>
        <a:srgbClr val="55595B"/>
      </a:accent5>
      <a:accent6>
        <a:srgbClr val="E87511"/>
      </a:accent6>
      <a:hlink>
        <a:srgbClr val="565A5C"/>
      </a:hlink>
      <a:folHlink>
        <a:srgbClr val="D7D7D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6CBAB6520224AA8EDB08AB4468286" ma:contentTypeVersion="8" ma:contentTypeDescription="Create a new document." ma:contentTypeScope="" ma:versionID="67786a6699e227d63cba518e44d19679">
  <xsd:schema xmlns:xsd="http://www.w3.org/2001/XMLSchema" xmlns:xs="http://www.w3.org/2001/XMLSchema" xmlns:p="http://schemas.microsoft.com/office/2006/metadata/properties" xmlns:ns2="88433af1-a3fb-4cf6-8001-212a18487c6a" targetNamespace="http://schemas.microsoft.com/office/2006/metadata/properties" ma:root="true" ma:fieldsID="40c91569af905d11e2143be0def970c4" ns2:_="">
    <xsd:import namespace="88433af1-a3fb-4cf6-8001-212a18487c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33af1-a3fb-4cf6-8001-212a18487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0B3698-BDB0-41AD-8F4F-D931A3CE5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3F448-4D5B-49F9-AD63-CB10DB2C1E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7A90A7-AC7B-4BE6-AC1D-7F89C092B2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33af1-a3fb-4cf6-8001-212a18487c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B7E7AC-A962-4B37-98AB-ADEEE35F66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Rec_Doc_Template-Conestoga</Template>
  <TotalTime>2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McEwan</dc:creator>
  <cp:keywords/>
  <dc:description/>
  <cp:lastModifiedBy>Basavraj Jaliminche</cp:lastModifiedBy>
  <cp:revision>2</cp:revision>
  <cp:lastPrinted>2018-04-23T18:58:00Z</cp:lastPrinted>
  <dcterms:created xsi:type="dcterms:W3CDTF">2022-08-19T05:19:00Z</dcterms:created>
  <dcterms:modified xsi:type="dcterms:W3CDTF">2022-08-19T05:19:00Z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0x010100C926CBAB6520224AA8EDB08AB4468286</vt:lpwstr>
  </property>
</Properties>
</file>