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AC484" w14:textId="77777777" w:rsidR="00A430B7" w:rsidRDefault="00A430B7">
      <w:pPr>
        <w:rPr>
          <w:rFonts w:ascii="Segoe UI" w:hAnsi="Segoe UI" w:cs="Segoe UI"/>
          <w:color w:val="212529"/>
          <w:shd w:val="clear" w:color="auto" w:fill="FFFFFF"/>
        </w:rPr>
      </w:pPr>
    </w:p>
    <w:p w14:paraId="2EAA31B9" w14:textId="2F3B0B3C" w:rsidR="00EF6103" w:rsidRDefault="00A430B7" w:rsidP="00A430B7">
      <w:pPr>
        <w:jc w:val="center"/>
        <w:rPr>
          <w:rFonts w:cstheme="minorHAnsi"/>
          <w:color w:val="212529"/>
          <w:sz w:val="72"/>
          <w:szCs w:val="72"/>
          <w:shd w:val="clear" w:color="auto" w:fill="FFFFFF"/>
        </w:rPr>
      </w:pPr>
      <w:r w:rsidRPr="00A430B7">
        <w:rPr>
          <w:rFonts w:cstheme="minorHAnsi"/>
          <w:color w:val="212529"/>
          <w:sz w:val="72"/>
          <w:szCs w:val="72"/>
          <w:shd w:val="clear" w:color="auto" w:fill="FFFFFF"/>
        </w:rPr>
        <w:t>Data Visualization and Reporting</w:t>
      </w:r>
    </w:p>
    <w:p w14:paraId="072ADBA9" w14:textId="1239943A" w:rsidR="00A430B7" w:rsidRDefault="00A430B7" w:rsidP="00A430B7">
      <w:pPr>
        <w:jc w:val="center"/>
        <w:rPr>
          <w:rFonts w:cstheme="minorHAnsi"/>
          <w:color w:val="212529"/>
          <w:sz w:val="72"/>
          <w:szCs w:val="72"/>
          <w:shd w:val="clear" w:color="auto" w:fill="FFFFFF"/>
        </w:rPr>
      </w:pPr>
    </w:p>
    <w:p w14:paraId="45F82087" w14:textId="77777777" w:rsidR="00A430B7" w:rsidRPr="00A430B7" w:rsidRDefault="00A430B7" w:rsidP="00A430B7">
      <w:pPr>
        <w:jc w:val="center"/>
        <w:rPr>
          <w:rFonts w:cstheme="minorHAnsi"/>
          <w:color w:val="212529"/>
          <w:sz w:val="72"/>
          <w:szCs w:val="72"/>
          <w:shd w:val="clear" w:color="auto" w:fill="FFFFFF"/>
        </w:rPr>
      </w:pPr>
    </w:p>
    <w:p w14:paraId="413C95E3" w14:textId="013F01C0" w:rsidR="00A430B7" w:rsidRDefault="00A430B7" w:rsidP="00A430B7">
      <w:pPr>
        <w:jc w:val="center"/>
        <w:rPr>
          <w:rFonts w:cstheme="minorHAnsi"/>
          <w:color w:val="212529"/>
          <w:sz w:val="72"/>
          <w:szCs w:val="72"/>
          <w:shd w:val="clear" w:color="auto" w:fill="FFFFFF"/>
        </w:rPr>
      </w:pPr>
      <w:r w:rsidRPr="00A430B7">
        <w:rPr>
          <w:rFonts w:cstheme="minorHAnsi"/>
          <w:color w:val="212529"/>
          <w:sz w:val="72"/>
          <w:szCs w:val="72"/>
          <w:shd w:val="clear" w:color="auto" w:fill="FFFFFF"/>
        </w:rPr>
        <w:t>Problem Set 1</w:t>
      </w:r>
      <w:r w:rsidR="00AA479B">
        <w:rPr>
          <w:rFonts w:cstheme="minorHAnsi"/>
          <w:color w:val="212529"/>
          <w:sz w:val="72"/>
          <w:szCs w:val="72"/>
          <w:shd w:val="clear" w:color="auto" w:fill="FFFFFF"/>
        </w:rPr>
        <w:t xml:space="preserve"> (Part 1)</w:t>
      </w:r>
    </w:p>
    <w:p w14:paraId="2393673B" w14:textId="68EC112E" w:rsidR="00A430B7" w:rsidRDefault="00A430B7" w:rsidP="00A430B7">
      <w:pPr>
        <w:jc w:val="center"/>
        <w:rPr>
          <w:rFonts w:cstheme="minorHAnsi"/>
          <w:color w:val="212529"/>
          <w:sz w:val="72"/>
          <w:szCs w:val="72"/>
          <w:shd w:val="clear" w:color="auto" w:fill="FFFFFF"/>
        </w:rPr>
      </w:pPr>
    </w:p>
    <w:p w14:paraId="435C0E3E" w14:textId="3D9B3604" w:rsidR="00A430B7" w:rsidRDefault="00A430B7" w:rsidP="00A430B7">
      <w:pPr>
        <w:jc w:val="center"/>
        <w:rPr>
          <w:rFonts w:cstheme="minorHAnsi"/>
          <w:color w:val="212529"/>
          <w:sz w:val="72"/>
          <w:szCs w:val="72"/>
          <w:shd w:val="clear" w:color="auto" w:fill="FFFFFF"/>
        </w:rPr>
      </w:pPr>
    </w:p>
    <w:p w14:paraId="06741AF6" w14:textId="77777777" w:rsidR="00A430B7" w:rsidRDefault="00A430B7" w:rsidP="00A430B7">
      <w:pPr>
        <w:jc w:val="center"/>
        <w:rPr>
          <w:rFonts w:cstheme="minorHAnsi"/>
          <w:color w:val="212529"/>
          <w:sz w:val="52"/>
          <w:szCs w:val="52"/>
          <w:shd w:val="clear" w:color="auto" w:fill="FFFFFF"/>
        </w:rPr>
      </w:pPr>
    </w:p>
    <w:p w14:paraId="250CC24B" w14:textId="5BA32C5C" w:rsidR="00A430B7" w:rsidRDefault="00A430B7" w:rsidP="00A430B7">
      <w:pPr>
        <w:jc w:val="center"/>
        <w:rPr>
          <w:rFonts w:cstheme="minorHAnsi"/>
          <w:color w:val="212529"/>
          <w:sz w:val="40"/>
          <w:szCs w:val="40"/>
          <w:shd w:val="clear" w:color="auto" w:fill="FFFFFF"/>
        </w:rPr>
      </w:pPr>
      <w:r w:rsidRPr="00A430B7">
        <w:rPr>
          <w:rFonts w:cstheme="minorHAnsi"/>
          <w:color w:val="212529"/>
          <w:sz w:val="40"/>
          <w:szCs w:val="40"/>
          <w:shd w:val="clear" w:color="auto" w:fill="FFFFFF"/>
        </w:rPr>
        <w:t>Submitted by: Basavraj Jaliminche (8800149)</w:t>
      </w:r>
    </w:p>
    <w:p w14:paraId="1DE9BA8A" w14:textId="2AA5EFF0" w:rsidR="00A430B7" w:rsidRDefault="00A430B7" w:rsidP="00A430B7">
      <w:pPr>
        <w:jc w:val="center"/>
        <w:rPr>
          <w:rFonts w:cstheme="minorHAnsi"/>
          <w:color w:val="212529"/>
          <w:sz w:val="40"/>
          <w:szCs w:val="40"/>
          <w:shd w:val="clear" w:color="auto" w:fill="FFFFFF"/>
        </w:rPr>
      </w:pPr>
    </w:p>
    <w:p w14:paraId="3AF29FAE" w14:textId="08E4B9B8" w:rsidR="00A430B7" w:rsidRDefault="00A430B7" w:rsidP="00A430B7">
      <w:pPr>
        <w:jc w:val="center"/>
        <w:rPr>
          <w:rFonts w:cstheme="minorHAnsi"/>
          <w:color w:val="212529"/>
          <w:sz w:val="40"/>
          <w:szCs w:val="40"/>
          <w:shd w:val="clear" w:color="auto" w:fill="FFFFFF"/>
        </w:rPr>
      </w:pPr>
    </w:p>
    <w:p w14:paraId="0C5A3E04" w14:textId="77777777" w:rsidR="00A430B7" w:rsidRDefault="00A430B7" w:rsidP="00A430B7">
      <w:pPr>
        <w:jc w:val="center"/>
        <w:rPr>
          <w:rFonts w:cstheme="minorHAnsi"/>
          <w:color w:val="212529"/>
          <w:sz w:val="40"/>
          <w:szCs w:val="40"/>
          <w:shd w:val="clear" w:color="auto" w:fill="FFFFFF"/>
        </w:rPr>
      </w:pPr>
    </w:p>
    <w:p w14:paraId="4428A54E" w14:textId="7F0055B3" w:rsidR="00A430B7" w:rsidRDefault="00A430B7" w:rsidP="00A430B7">
      <w:pPr>
        <w:jc w:val="center"/>
        <w:rPr>
          <w:rFonts w:cstheme="minorHAnsi"/>
          <w:color w:val="212529"/>
          <w:sz w:val="40"/>
          <w:szCs w:val="40"/>
          <w:shd w:val="clear" w:color="auto" w:fill="FFFFFF"/>
        </w:rPr>
      </w:pPr>
      <w:r>
        <w:rPr>
          <w:rFonts w:cstheme="minorHAnsi"/>
          <w:color w:val="212529"/>
          <w:sz w:val="40"/>
          <w:szCs w:val="40"/>
          <w:shd w:val="clear" w:color="auto" w:fill="FFFFFF"/>
        </w:rPr>
        <w:lastRenderedPageBreak/>
        <w:t>Problem Set 1</w:t>
      </w:r>
    </w:p>
    <w:p w14:paraId="4AE4A5A8" w14:textId="768E1AB2" w:rsidR="00A430B7" w:rsidRPr="00A430B7" w:rsidRDefault="00A430B7" w:rsidP="00A430B7">
      <w:pPr>
        <w:rPr>
          <w:rFonts w:cstheme="minorHAnsi"/>
          <w:color w:val="212529"/>
          <w:sz w:val="28"/>
          <w:szCs w:val="28"/>
          <w:shd w:val="clear" w:color="auto" w:fill="FFFFFF"/>
        </w:rPr>
      </w:pPr>
      <w:r w:rsidRPr="00A430B7">
        <w:rPr>
          <w:rFonts w:cstheme="minorHAnsi"/>
          <w:color w:val="212529"/>
          <w:sz w:val="28"/>
          <w:szCs w:val="28"/>
          <w:shd w:val="clear" w:color="auto" w:fill="FFFFFF"/>
        </w:rPr>
        <w:t>Dashboard Dissection:</w:t>
      </w:r>
    </w:p>
    <w:p w14:paraId="44A31FC4" w14:textId="5631CEE1" w:rsidR="00A430B7" w:rsidRDefault="00A430B7" w:rsidP="00A430B7">
      <w:pPr>
        <w:pStyle w:val="ListParagraph"/>
        <w:numPr>
          <w:ilvl w:val="0"/>
          <w:numId w:val="1"/>
        </w:numPr>
        <w:rPr>
          <w:rFonts w:cstheme="minorHAnsi"/>
          <w:sz w:val="28"/>
          <w:szCs w:val="28"/>
        </w:rPr>
      </w:pPr>
      <w:r w:rsidRPr="00A430B7">
        <w:rPr>
          <w:rFonts w:cstheme="minorHAnsi"/>
          <w:sz w:val="28"/>
          <w:szCs w:val="28"/>
        </w:rPr>
        <w:t>Link Of Dashboard:</w:t>
      </w:r>
      <w:r w:rsidRPr="00A430B7">
        <w:rPr>
          <w:sz w:val="28"/>
          <w:szCs w:val="28"/>
        </w:rPr>
        <w:t xml:space="preserve"> </w:t>
      </w:r>
      <w:hyperlink r:id="rId5" w:history="1">
        <w:r w:rsidRPr="00B53814">
          <w:rPr>
            <w:rStyle w:val="Hyperlink"/>
            <w:rFonts w:cstheme="minorHAnsi"/>
            <w:sz w:val="28"/>
            <w:szCs w:val="28"/>
          </w:rPr>
          <w:t>https://dataflix.looker.com/embed/dashboards/37</w:t>
        </w:r>
      </w:hyperlink>
    </w:p>
    <w:p w14:paraId="4CA20569" w14:textId="1E708491" w:rsidR="00A430B7" w:rsidRDefault="00A430B7" w:rsidP="00A430B7">
      <w:pPr>
        <w:pStyle w:val="ListParagraph"/>
        <w:numPr>
          <w:ilvl w:val="0"/>
          <w:numId w:val="1"/>
        </w:numPr>
        <w:rPr>
          <w:rFonts w:cstheme="minorHAnsi"/>
          <w:sz w:val="28"/>
          <w:szCs w:val="28"/>
        </w:rPr>
      </w:pPr>
      <w:r>
        <w:rPr>
          <w:rFonts w:cstheme="minorHAnsi"/>
          <w:sz w:val="28"/>
          <w:szCs w:val="28"/>
        </w:rPr>
        <w:t>The name of dashboard is AirBnB future data analysis of San Fransisco USA</w:t>
      </w:r>
    </w:p>
    <w:p w14:paraId="5D9A7E9F" w14:textId="7F8134EC" w:rsidR="00A430B7" w:rsidRDefault="00A430B7" w:rsidP="00A430B7">
      <w:pPr>
        <w:rPr>
          <w:rFonts w:cstheme="minorHAnsi"/>
          <w:sz w:val="28"/>
          <w:szCs w:val="28"/>
        </w:rPr>
      </w:pPr>
      <w:r>
        <w:rPr>
          <w:rFonts w:cstheme="minorHAnsi"/>
          <w:noProof/>
          <w:sz w:val="28"/>
          <w:szCs w:val="28"/>
        </w:rPr>
        <w:drawing>
          <wp:inline distT="0" distB="0" distL="0" distR="0" wp14:anchorId="31689D84" wp14:editId="0016A33E">
            <wp:extent cx="9144000" cy="5268686"/>
            <wp:effectExtent l="0" t="0" r="0" b="825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148894" cy="5271506"/>
                    </a:xfrm>
                    <a:prstGeom prst="rect">
                      <a:avLst/>
                    </a:prstGeom>
                  </pic:spPr>
                </pic:pic>
              </a:graphicData>
            </a:graphic>
          </wp:inline>
        </w:drawing>
      </w:r>
    </w:p>
    <w:p w14:paraId="1AD832CE" w14:textId="1773B41E" w:rsidR="00A430B7" w:rsidRDefault="00A430B7" w:rsidP="00A430B7">
      <w:pPr>
        <w:pStyle w:val="ListParagraph"/>
        <w:numPr>
          <w:ilvl w:val="0"/>
          <w:numId w:val="2"/>
        </w:numPr>
        <w:rPr>
          <w:rFonts w:cstheme="minorHAnsi"/>
          <w:sz w:val="28"/>
          <w:szCs w:val="28"/>
        </w:rPr>
      </w:pPr>
      <w:r>
        <w:rPr>
          <w:rFonts w:cstheme="minorHAnsi"/>
          <w:sz w:val="28"/>
          <w:szCs w:val="28"/>
        </w:rPr>
        <w:lastRenderedPageBreak/>
        <w:t>Three key Questions :</w:t>
      </w:r>
    </w:p>
    <w:p w14:paraId="4CD196E6" w14:textId="0F97FB50" w:rsidR="00A430B7" w:rsidRDefault="00A430B7" w:rsidP="00A430B7">
      <w:pPr>
        <w:pStyle w:val="ListParagraph"/>
        <w:numPr>
          <w:ilvl w:val="0"/>
          <w:numId w:val="3"/>
        </w:numPr>
        <w:rPr>
          <w:rFonts w:cstheme="minorHAnsi"/>
          <w:sz w:val="28"/>
          <w:szCs w:val="28"/>
        </w:rPr>
      </w:pPr>
      <w:r>
        <w:rPr>
          <w:rFonts w:cstheme="minorHAnsi"/>
          <w:sz w:val="28"/>
          <w:szCs w:val="28"/>
        </w:rPr>
        <w:t xml:space="preserve">What is the purpose of this </w:t>
      </w:r>
      <w:r w:rsidR="007C7937">
        <w:rPr>
          <w:rFonts w:cstheme="minorHAnsi"/>
          <w:sz w:val="28"/>
          <w:szCs w:val="28"/>
        </w:rPr>
        <w:t>dashboard?</w:t>
      </w:r>
    </w:p>
    <w:p w14:paraId="5CC2D8FF" w14:textId="550A80BC" w:rsidR="00A430B7" w:rsidRDefault="00A430B7" w:rsidP="00A430B7">
      <w:pPr>
        <w:pStyle w:val="ListParagraph"/>
        <w:numPr>
          <w:ilvl w:val="0"/>
          <w:numId w:val="3"/>
        </w:numPr>
        <w:rPr>
          <w:rFonts w:cstheme="minorHAnsi"/>
          <w:sz w:val="28"/>
          <w:szCs w:val="28"/>
        </w:rPr>
      </w:pPr>
      <w:r>
        <w:rPr>
          <w:rFonts w:cstheme="minorHAnsi"/>
          <w:sz w:val="28"/>
          <w:szCs w:val="28"/>
        </w:rPr>
        <w:t xml:space="preserve">What are the most expensive listings in the Airbnb in San </w:t>
      </w:r>
      <w:r w:rsidR="007C7937">
        <w:rPr>
          <w:rFonts w:cstheme="minorHAnsi"/>
          <w:sz w:val="28"/>
          <w:szCs w:val="28"/>
        </w:rPr>
        <w:t>Francisco?</w:t>
      </w:r>
    </w:p>
    <w:p w14:paraId="6C2BD8DC" w14:textId="17286C8B" w:rsidR="00A430B7" w:rsidRDefault="00A430B7" w:rsidP="00A430B7">
      <w:pPr>
        <w:pStyle w:val="ListParagraph"/>
        <w:numPr>
          <w:ilvl w:val="0"/>
          <w:numId w:val="3"/>
        </w:numPr>
        <w:rPr>
          <w:rFonts w:cstheme="minorHAnsi"/>
          <w:sz w:val="28"/>
          <w:szCs w:val="28"/>
        </w:rPr>
      </w:pPr>
      <w:r>
        <w:rPr>
          <w:rFonts w:cstheme="minorHAnsi"/>
          <w:sz w:val="28"/>
          <w:szCs w:val="28"/>
        </w:rPr>
        <w:t xml:space="preserve">Who are the top 10 </w:t>
      </w:r>
      <w:r w:rsidR="007C7937">
        <w:rPr>
          <w:rFonts w:cstheme="minorHAnsi"/>
          <w:sz w:val="28"/>
          <w:szCs w:val="28"/>
        </w:rPr>
        <w:t>hosts?</w:t>
      </w:r>
    </w:p>
    <w:p w14:paraId="1E838AC2" w14:textId="53423B7B" w:rsidR="00A430B7" w:rsidRDefault="007C7937" w:rsidP="00EF3C8F">
      <w:pPr>
        <w:pStyle w:val="ListParagraph"/>
        <w:numPr>
          <w:ilvl w:val="0"/>
          <w:numId w:val="2"/>
        </w:numPr>
        <w:rPr>
          <w:rFonts w:cstheme="minorHAnsi"/>
          <w:sz w:val="28"/>
          <w:szCs w:val="28"/>
        </w:rPr>
      </w:pPr>
      <w:r>
        <w:rPr>
          <w:rFonts w:cstheme="minorHAnsi"/>
          <w:sz w:val="28"/>
          <w:szCs w:val="28"/>
        </w:rPr>
        <w:t>Astetics :</w:t>
      </w:r>
    </w:p>
    <w:p w14:paraId="2EF0BFFE" w14:textId="315446A2" w:rsidR="007C7937" w:rsidRDefault="007C7937" w:rsidP="007C7937">
      <w:pPr>
        <w:pStyle w:val="ListParagraph"/>
        <w:numPr>
          <w:ilvl w:val="0"/>
          <w:numId w:val="4"/>
        </w:numPr>
        <w:rPr>
          <w:rFonts w:cstheme="minorHAnsi"/>
          <w:sz w:val="28"/>
          <w:szCs w:val="28"/>
        </w:rPr>
      </w:pPr>
      <w:r>
        <w:rPr>
          <w:rFonts w:cstheme="minorHAnsi"/>
          <w:sz w:val="28"/>
          <w:szCs w:val="28"/>
        </w:rPr>
        <w:t>Colour</w:t>
      </w:r>
      <w:r w:rsidR="0013181A">
        <w:rPr>
          <w:rFonts w:cstheme="minorHAnsi"/>
          <w:sz w:val="28"/>
          <w:szCs w:val="28"/>
        </w:rPr>
        <w:t xml:space="preserve"> : Colours are used are red.</w:t>
      </w:r>
    </w:p>
    <w:p w14:paraId="7549BDDC" w14:textId="1550FB58" w:rsidR="007C7937" w:rsidRDefault="0013181A" w:rsidP="007C7937">
      <w:pPr>
        <w:pStyle w:val="ListParagraph"/>
        <w:numPr>
          <w:ilvl w:val="0"/>
          <w:numId w:val="4"/>
        </w:numPr>
        <w:rPr>
          <w:rFonts w:cstheme="minorHAnsi"/>
          <w:sz w:val="28"/>
          <w:szCs w:val="28"/>
        </w:rPr>
      </w:pPr>
      <w:r>
        <w:rPr>
          <w:rFonts w:cstheme="minorHAnsi"/>
          <w:sz w:val="28"/>
          <w:szCs w:val="28"/>
        </w:rPr>
        <w:t>Maps : In this dashboard maps are used.</w:t>
      </w:r>
    </w:p>
    <w:p w14:paraId="0F198B51" w14:textId="3471EED4" w:rsidR="0013181A" w:rsidRDefault="0013181A" w:rsidP="007C7937">
      <w:pPr>
        <w:pStyle w:val="ListParagraph"/>
        <w:numPr>
          <w:ilvl w:val="0"/>
          <w:numId w:val="4"/>
        </w:numPr>
        <w:rPr>
          <w:rFonts w:cstheme="minorHAnsi"/>
          <w:sz w:val="28"/>
          <w:szCs w:val="28"/>
        </w:rPr>
      </w:pPr>
      <w:r>
        <w:rPr>
          <w:rFonts w:cstheme="minorHAnsi"/>
          <w:sz w:val="28"/>
          <w:szCs w:val="28"/>
        </w:rPr>
        <w:t>Barchart : Bar chart are used.</w:t>
      </w:r>
    </w:p>
    <w:p w14:paraId="11E41BD3" w14:textId="77777777" w:rsidR="0013181A" w:rsidRDefault="0013181A" w:rsidP="0013181A">
      <w:pPr>
        <w:pStyle w:val="ListParagraph"/>
        <w:ind w:left="1500"/>
        <w:rPr>
          <w:rFonts w:cstheme="minorHAnsi"/>
          <w:sz w:val="28"/>
          <w:szCs w:val="28"/>
        </w:rPr>
      </w:pPr>
    </w:p>
    <w:p w14:paraId="4A6A880D" w14:textId="7E657703" w:rsidR="0013181A" w:rsidRDefault="0013181A" w:rsidP="0013181A">
      <w:pPr>
        <w:pStyle w:val="ListParagraph"/>
        <w:numPr>
          <w:ilvl w:val="0"/>
          <w:numId w:val="2"/>
        </w:numPr>
        <w:rPr>
          <w:rFonts w:cstheme="minorHAnsi"/>
          <w:sz w:val="28"/>
          <w:szCs w:val="28"/>
        </w:rPr>
      </w:pPr>
      <w:r>
        <w:rPr>
          <w:rFonts w:cstheme="minorHAnsi"/>
          <w:sz w:val="28"/>
          <w:szCs w:val="28"/>
        </w:rPr>
        <w:t>Persona:</w:t>
      </w:r>
    </w:p>
    <w:p w14:paraId="15939F02" w14:textId="77777777" w:rsidR="00BF4735" w:rsidRDefault="00BF4735" w:rsidP="00BF4735">
      <w:pPr>
        <w:pStyle w:val="ListParagraph"/>
        <w:rPr>
          <w:rFonts w:cstheme="minorHAnsi"/>
          <w:sz w:val="28"/>
          <w:szCs w:val="28"/>
        </w:rPr>
      </w:pPr>
    </w:p>
    <w:p w14:paraId="49509BB3" w14:textId="06E01DAC" w:rsidR="0013181A" w:rsidRDefault="00BF4735" w:rsidP="0013181A">
      <w:pPr>
        <w:pStyle w:val="ListParagraph"/>
        <w:rPr>
          <w:rFonts w:cstheme="minorHAnsi"/>
          <w:sz w:val="28"/>
          <w:szCs w:val="28"/>
        </w:rPr>
      </w:pPr>
      <w:r>
        <w:rPr>
          <w:rFonts w:cstheme="minorHAnsi"/>
          <w:sz w:val="28"/>
          <w:szCs w:val="28"/>
        </w:rPr>
        <w:t xml:space="preserve">End User: Businessman </w:t>
      </w:r>
      <w:r w:rsidR="005312E9">
        <w:rPr>
          <w:rFonts w:cstheme="minorHAnsi"/>
          <w:sz w:val="28"/>
          <w:szCs w:val="28"/>
        </w:rPr>
        <w:t>is going</w:t>
      </w:r>
      <w:r>
        <w:rPr>
          <w:rFonts w:cstheme="minorHAnsi"/>
          <w:sz w:val="28"/>
          <w:szCs w:val="28"/>
        </w:rPr>
        <w:t xml:space="preserve"> to book </w:t>
      </w:r>
      <w:r w:rsidR="005312E9">
        <w:rPr>
          <w:rFonts w:cstheme="minorHAnsi"/>
          <w:sz w:val="28"/>
          <w:szCs w:val="28"/>
        </w:rPr>
        <w:t>Airbnb</w:t>
      </w:r>
      <w:r>
        <w:rPr>
          <w:rFonts w:cstheme="minorHAnsi"/>
          <w:sz w:val="28"/>
          <w:szCs w:val="28"/>
        </w:rPr>
        <w:t xml:space="preserve"> for their stay in </w:t>
      </w:r>
      <w:r w:rsidR="005312E9">
        <w:rPr>
          <w:rFonts w:cstheme="minorHAnsi"/>
          <w:sz w:val="28"/>
          <w:szCs w:val="28"/>
        </w:rPr>
        <w:t>San Francisco</w:t>
      </w:r>
      <w:r>
        <w:rPr>
          <w:rFonts w:cstheme="minorHAnsi"/>
          <w:sz w:val="28"/>
          <w:szCs w:val="28"/>
        </w:rPr>
        <w:t xml:space="preserve"> </w:t>
      </w:r>
      <w:r w:rsidR="005312E9">
        <w:rPr>
          <w:rFonts w:cstheme="minorHAnsi"/>
          <w:sz w:val="28"/>
          <w:szCs w:val="28"/>
        </w:rPr>
        <w:t>City. He</w:t>
      </w:r>
      <w:r>
        <w:rPr>
          <w:rFonts w:cstheme="minorHAnsi"/>
          <w:sz w:val="28"/>
          <w:szCs w:val="28"/>
        </w:rPr>
        <w:t xml:space="preserve"> has a big business for which he wants to do meetings in the </w:t>
      </w:r>
      <w:r w:rsidR="005312E9">
        <w:rPr>
          <w:rFonts w:cstheme="minorHAnsi"/>
          <w:sz w:val="28"/>
          <w:szCs w:val="28"/>
        </w:rPr>
        <w:t>city every week. He is living in the another city and he wants to know which is top rated listings in Airbnb . He has  5000 CAD to invest.</w:t>
      </w:r>
    </w:p>
    <w:p w14:paraId="5EDEF612" w14:textId="2A92FF49" w:rsidR="005312E9" w:rsidRDefault="005312E9" w:rsidP="0013181A">
      <w:pPr>
        <w:pStyle w:val="ListParagraph"/>
        <w:rPr>
          <w:rFonts w:cstheme="minorHAnsi"/>
          <w:sz w:val="28"/>
          <w:szCs w:val="28"/>
        </w:rPr>
      </w:pPr>
    </w:p>
    <w:p w14:paraId="645858D4" w14:textId="6BB23367" w:rsidR="005312E9" w:rsidRDefault="005312E9" w:rsidP="005312E9">
      <w:pPr>
        <w:pStyle w:val="ListParagraph"/>
        <w:numPr>
          <w:ilvl w:val="0"/>
          <w:numId w:val="2"/>
        </w:numPr>
        <w:rPr>
          <w:rFonts w:cstheme="minorHAnsi"/>
          <w:sz w:val="28"/>
          <w:szCs w:val="28"/>
        </w:rPr>
      </w:pPr>
      <w:r>
        <w:rPr>
          <w:rFonts w:cstheme="minorHAnsi"/>
          <w:sz w:val="28"/>
          <w:szCs w:val="28"/>
        </w:rPr>
        <w:t xml:space="preserve">Dashboard </w:t>
      </w:r>
      <w:r w:rsidR="00CC13F6">
        <w:rPr>
          <w:rFonts w:cstheme="minorHAnsi"/>
          <w:sz w:val="28"/>
          <w:szCs w:val="28"/>
        </w:rPr>
        <w:t>Critique:</w:t>
      </w:r>
    </w:p>
    <w:p w14:paraId="0F1F23AC" w14:textId="38A8445E" w:rsidR="005312E9" w:rsidRDefault="005312E9" w:rsidP="005312E9">
      <w:pPr>
        <w:pStyle w:val="ListParagraph"/>
        <w:rPr>
          <w:rFonts w:cstheme="minorHAnsi"/>
          <w:sz w:val="28"/>
          <w:szCs w:val="28"/>
        </w:rPr>
      </w:pPr>
    </w:p>
    <w:p w14:paraId="2A539D8C" w14:textId="67F1030A" w:rsidR="005312E9" w:rsidRDefault="005312E9" w:rsidP="005312E9">
      <w:pPr>
        <w:pStyle w:val="ListParagraph"/>
        <w:rPr>
          <w:rFonts w:cstheme="minorHAnsi"/>
          <w:sz w:val="28"/>
          <w:szCs w:val="28"/>
        </w:rPr>
      </w:pPr>
      <w:r>
        <w:rPr>
          <w:rFonts w:cstheme="minorHAnsi"/>
          <w:sz w:val="28"/>
          <w:szCs w:val="28"/>
        </w:rPr>
        <w:t xml:space="preserve">We can add the top 10 less prised listings. </w:t>
      </w:r>
    </w:p>
    <w:p w14:paraId="240E8A8D" w14:textId="5CE5F69F" w:rsidR="005312E9" w:rsidRDefault="005312E9" w:rsidP="005312E9">
      <w:pPr>
        <w:pStyle w:val="ListParagraph"/>
        <w:rPr>
          <w:rFonts w:cstheme="minorHAnsi"/>
          <w:sz w:val="28"/>
          <w:szCs w:val="28"/>
        </w:rPr>
      </w:pPr>
    </w:p>
    <w:p w14:paraId="7D3322D3" w14:textId="7BFD909F" w:rsidR="005312E9" w:rsidRDefault="009B2324" w:rsidP="005312E9">
      <w:pPr>
        <w:pStyle w:val="ListParagraph"/>
        <w:numPr>
          <w:ilvl w:val="0"/>
          <w:numId w:val="2"/>
        </w:numPr>
        <w:rPr>
          <w:rFonts w:cstheme="minorHAnsi"/>
          <w:sz w:val="28"/>
          <w:szCs w:val="28"/>
        </w:rPr>
      </w:pPr>
      <w:r>
        <w:rPr>
          <w:rFonts w:cstheme="minorHAnsi"/>
          <w:sz w:val="28"/>
          <w:szCs w:val="28"/>
        </w:rPr>
        <w:t xml:space="preserve">Tool </w:t>
      </w:r>
      <w:r w:rsidR="00CC13F6">
        <w:rPr>
          <w:rFonts w:cstheme="minorHAnsi"/>
          <w:sz w:val="28"/>
          <w:szCs w:val="28"/>
        </w:rPr>
        <w:t>Critique:</w:t>
      </w:r>
    </w:p>
    <w:p w14:paraId="4A3FA0C2" w14:textId="77777777" w:rsidR="009B2324" w:rsidRDefault="009B2324" w:rsidP="009B2324">
      <w:pPr>
        <w:pStyle w:val="ListParagraph"/>
        <w:rPr>
          <w:rFonts w:cstheme="minorHAnsi"/>
          <w:sz w:val="28"/>
          <w:szCs w:val="28"/>
        </w:rPr>
      </w:pPr>
    </w:p>
    <w:p w14:paraId="0E733AE2" w14:textId="0C133383" w:rsidR="009B2324" w:rsidRDefault="009B2324" w:rsidP="009B2324">
      <w:pPr>
        <w:pStyle w:val="ListParagraph"/>
        <w:rPr>
          <w:rFonts w:cstheme="minorHAnsi"/>
          <w:sz w:val="28"/>
          <w:szCs w:val="28"/>
        </w:rPr>
      </w:pPr>
      <w:r w:rsidRPr="009B2324">
        <w:rPr>
          <w:rFonts w:cstheme="minorHAnsi"/>
          <w:sz w:val="28"/>
          <w:szCs w:val="28"/>
        </w:rPr>
        <w:t>Power BI has the ability to directly connect the platform with Excel or CSV files, so users can start simple exploratory analysis right away. On the other hand, Looker does not currently have a way to connect Excel or CSV files to the platfor</w:t>
      </w:r>
      <w:r>
        <w:rPr>
          <w:rFonts w:cstheme="minorHAnsi"/>
          <w:sz w:val="28"/>
          <w:szCs w:val="28"/>
        </w:rPr>
        <w:t>m. So I will suggest Power Bi over Looker.</w:t>
      </w:r>
    </w:p>
    <w:p w14:paraId="57ABD22D" w14:textId="75AADAEA" w:rsidR="009B2324" w:rsidRDefault="009B2324" w:rsidP="009B2324">
      <w:pPr>
        <w:pStyle w:val="ListParagraph"/>
        <w:rPr>
          <w:rFonts w:cstheme="minorHAnsi"/>
          <w:sz w:val="28"/>
          <w:szCs w:val="28"/>
        </w:rPr>
      </w:pPr>
    </w:p>
    <w:p w14:paraId="369D49A8" w14:textId="4B1F753E" w:rsidR="009B2324" w:rsidRDefault="009B2324" w:rsidP="009B2324">
      <w:pPr>
        <w:pStyle w:val="ListParagraph"/>
        <w:rPr>
          <w:rFonts w:cstheme="minorHAnsi"/>
          <w:sz w:val="28"/>
          <w:szCs w:val="28"/>
        </w:rPr>
      </w:pPr>
    </w:p>
    <w:p w14:paraId="59B278EC" w14:textId="6E0F09B0" w:rsidR="009B2324" w:rsidRPr="00CC13F6" w:rsidRDefault="009B2324" w:rsidP="00CC13F6">
      <w:pPr>
        <w:rPr>
          <w:rFonts w:cstheme="minorHAnsi"/>
          <w:sz w:val="28"/>
          <w:szCs w:val="28"/>
          <w:u w:val="single"/>
        </w:rPr>
      </w:pPr>
    </w:p>
    <w:p w14:paraId="22F73B8F" w14:textId="01B49D64" w:rsidR="009B2324" w:rsidRDefault="009B2324" w:rsidP="009B2324">
      <w:pPr>
        <w:pStyle w:val="ListParagraph"/>
        <w:rPr>
          <w:rFonts w:cstheme="minorHAnsi"/>
          <w:sz w:val="28"/>
          <w:szCs w:val="28"/>
          <w:u w:val="single"/>
        </w:rPr>
      </w:pPr>
    </w:p>
    <w:p w14:paraId="0906C0E6" w14:textId="77777777" w:rsidR="009B2324" w:rsidRPr="009B2324" w:rsidRDefault="009B2324" w:rsidP="009B2324">
      <w:pPr>
        <w:pStyle w:val="ListParagraph"/>
        <w:rPr>
          <w:rFonts w:cstheme="minorHAnsi"/>
          <w:sz w:val="28"/>
          <w:szCs w:val="28"/>
        </w:rPr>
      </w:pPr>
    </w:p>
    <w:p w14:paraId="2CB22C2E" w14:textId="77777777" w:rsidR="00BF4735" w:rsidRDefault="00BF4735" w:rsidP="0013181A">
      <w:pPr>
        <w:pStyle w:val="ListParagraph"/>
        <w:rPr>
          <w:rFonts w:cstheme="minorHAnsi"/>
          <w:sz w:val="28"/>
          <w:szCs w:val="28"/>
        </w:rPr>
      </w:pPr>
    </w:p>
    <w:p w14:paraId="3A6F456A" w14:textId="77777777" w:rsidR="00BF4735" w:rsidRPr="0013181A" w:rsidRDefault="00BF4735" w:rsidP="0013181A">
      <w:pPr>
        <w:pStyle w:val="ListParagraph"/>
        <w:rPr>
          <w:rFonts w:cstheme="minorHAnsi"/>
          <w:sz w:val="28"/>
          <w:szCs w:val="28"/>
        </w:rPr>
      </w:pPr>
    </w:p>
    <w:sectPr w:rsidR="00BF4735" w:rsidRPr="0013181A" w:rsidSect="00A430B7">
      <w:pgSz w:w="15840" w:h="12240"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D5FCA"/>
    <w:multiLevelType w:val="hybridMultilevel"/>
    <w:tmpl w:val="2C9CA5F4"/>
    <w:lvl w:ilvl="0" w:tplc="1009000F">
      <w:start w:val="1"/>
      <w:numFmt w:val="decimal"/>
      <w:lvlText w:val="%1."/>
      <w:lvlJc w:val="left"/>
      <w:pPr>
        <w:ind w:left="1500" w:hanging="360"/>
      </w:pPr>
    </w:lvl>
    <w:lvl w:ilvl="1" w:tplc="10090019" w:tentative="1">
      <w:start w:val="1"/>
      <w:numFmt w:val="lowerLetter"/>
      <w:lvlText w:val="%2."/>
      <w:lvlJc w:val="left"/>
      <w:pPr>
        <w:ind w:left="2220" w:hanging="360"/>
      </w:pPr>
    </w:lvl>
    <w:lvl w:ilvl="2" w:tplc="1009001B" w:tentative="1">
      <w:start w:val="1"/>
      <w:numFmt w:val="lowerRoman"/>
      <w:lvlText w:val="%3."/>
      <w:lvlJc w:val="right"/>
      <w:pPr>
        <w:ind w:left="2940" w:hanging="180"/>
      </w:pPr>
    </w:lvl>
    <w:lvl w:ilvl="3" w:tplc="1009000F" w:tentative="1">
      <w:start w:val="1"/>
      <w:numFmt w:val="decimal"/>
      <w:lvlText w:val="%4."/>
      <w:lvlJc w:val="left"/>
      <w:pPr>
        <w:ind w:left="3660" w:hanging="360"/>
      </w:pPr>
    </w:lvl>
    <w:lvl w:ilvl="4" w:tplc="10090019" w:tentative="1">
      <w:start w:val="1"/>
      <w:numFmt w:val="lowerLetter"/>
      <w:lvlText w:val="%5."/>
      <w:lvlJc w:val="left"/>
      <w:pPr>
        <w:ind w:left="4380" w:hanging="360"/>
      </w:pPr>
    </w:lvl>
    <w:lvl w:ilvl="5" w:tplc="1009001B" w:tentative="1">
      <w:start w:val="1"/>
      <w:numFmt w:val="lowerRoman"/>
      <w:lvlText w:val="%6."/>
      <w:lvlJc w:val="right"/>
      <w:pPr>
        <w:ind w:left="5100" w:hanging="180"/>
      </w:pPr>
    </w:lvl>
    <w:lvl w:ilvl="6" w:tplc="1009000F" w:tentative="1">
      <w:start w:val="1"/>
      <w:numFmt w:val="decimal"/>
      <w:lvlText w:val="%7."/>
      <w:lvlJc w:val="left"/>
      <w:pPr>
        <w:ind w:left="5820" w:hanging="360"/>
      </w:pPr>
    </w:lvl>
    <w:lvl w:ilvl="7" w:tplc="10090019" w:tentative="1">
      <w:start w:val="1"/>
      <w:numFmt w:val="lowerLetter"/>
      <w:lvlText w:val="%8."/>
      <w:lvlJc w:val="left"/>
      <w:pPr>
        <w:ind w:left="6540" w:hanging="360"/>
      </w:pPr>
    </w:lvl>
    <w:lvl w:ilvl="8" w:tplc="1009001B" w:tentative="1">
      <w:start w:val="1"/>
      <w:numFmt w:val="lowerRoman"/>
      <w:lvlText w:val="%9."/>
      <w:lvlJc w:val="right"/>
      <w:pPr>
        <w:ind w:left="7260" w:hanging="180"/>
      </w:pPr>
    </w:lvl>
  </w:abstractNum>
  <w:abstractNum w:abstractNumId="1" w15:restartNumberingAfterBreak="0">
    <w:nsid w:val="57EB11E1"/>
    <w:multiLevelType w:val="hybridMultilevel"/>
    <w:tmpl w:val="1AEE9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F145D5"/>
    <w:multiLevelType w:val="hybridMultilevel"/>
    <w:tmpl w:val="9E525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72051E0"/>
    <w:multiLevelType w:val="hybridMultilevel"/>
    <w:tmpl w:val="828C926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1756053954">
    <w:abstractNumId w:val="2"/>
  </w:num>
  <w:num w:numId="2" w16cid:durableId="248588969">
    <w:abstractNumId w:val="1"/>
  </w:num>
  <w:num w:numId="3" w16cid:durableId="1311132886">
    <w:abstractNumId w:val="3"/>
  </w:num>
  <w:num w:numId="4" w16cid:durableId="1160002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87"/>
    <w:rsid w:val="0013181A"/>
    <w:rsid w:val="005312E9"/>
    <w:rsid w:val="00625BDC"/>
    <w:rsid w:val="00656E87"/>
    <w:rsid w:val="007C7937"/>
    <w:rsid w:val="009B2324"/>
    <w:rsid w:val="00A430B7"/>
    <w:rsid w:val="00AA479B"/>
    <w:rsid w:val="00AE5365"/>
    <w:rsid w:val="00BF4735"/>
    <w:rsid w:val="00CC13F6"/>
    <w:rsid w:val="00EF3C8F"/>
    <w:rsid w:val="00EF6103"/>
    <w:rsid w:val="00EF7D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3679"/>
  <w15:chartTrackingRefBased/>
  <w15:docId w15:val="{7B637368-1C2A-4F90-A152-184C97F77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0B7"/>
    <w:pPr>
      <w:ind w:left="720"/>
      <w:contextualSpacing/>
    </w:pPr>
  </w:style>
  <w:style w:type="character" w:styleId="Hyperlink">
    <w:name w:val="Hyperlink"/>
    <w:basedOn w:val="DefaultParagraphFont"/>
    <w:uiPriority w:val="99"/>
    <w:unhideWhenUsed/>
    <w:rsid w:val="00A430B7"/>
    <w:rPr>
      <w:color w:val="0563C1" w:themeColor="hyperlink"/>
      <w:u w:val="single"/>
    </w:rPr>
  </w:style>
  <w:style w:type="character" w:styleId="UnresolvedMention">
    <w:name w:val="Unresolved Mention"/>
    <w:basedOn w:val="DefaultParagraphFont"/>
    <w:uiPriority w:val="99"/>
    <w:semiHidden/>
    <w:unhideWhenUsed/>
    <w:rsid w:val="00A430B7"/>
    <w:rPr>
      <w:color w:val="605E5C"/>
      <w:shd w:val="clear" w:color="auto" w:fill="E1DFDD"/>
    </w:rPr>
  </w:style>
  <w:style w:type="table" w:styleId="TableGrid">
    <w:name w:val="Table Grid"/>
    <w:basedOn w:val="TableNormal"/>
    <w:uiPriority w:val="39"/>
    <w:rsid w:val="00BF4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BF4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1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dataflix.looker.com/embed/dashboards/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4</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5</cp:revision>
  <dcterms:created xsi:type="dcterms:W3CDTF">2022-08-09T17:07:00Z</dcterms:created>
  <dcterms:modified xsi:type="dcterms:W3CDTF">2022-08-15T03:58:00Z</dcterms:modified>
</cp:coreProperties>
</file>