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1D1" w:rsidRPr="00CE6D18" w:rsidRDefault="007121D1" w:rsidP="007121D1">
      <w:pPr>
        <w:rPr>
          <w:b/>
          <w:sz w:val="28"/>
          <w:szCs w:val="28"/>
          <w:u w:val="single"/>
        </w:rPr>
      </w:pPr>
      <w:r w:rsidRPr="00CE6D18">
        <w:rPr>
          <w:b/>
          <w:sz w:val="28"/>
          <w:szCs w:val="28"/>
          <w:u w:val="single"/>
        </w:rPr>
        <w:t xml:space="preserve">Name: Basavraj Jaliminche </w:t>
      </w:r>
    </w:p>
    <w:p w:rsidR="007121D1" w:rsidRPr="00CE6D18" w:rsidRDefault="007121D1" w:rsidP="007121D1">
      <w:pPr>
        <w:rPr>
          <w:b/>
          <w:sz w:val="28"/>
          <w:szCs w:val="28"/>
          <w:u w:val="single"/>
        </w:rPr>
      </w:pPr>
      <w:r>
        <w:rPr>
          <w:b/>
          <w:sz w:val="28"/>
          <w:szCs w:val="28"/>
          <w:u w:val="single"/>
        </w:rPr>
        <w:t>Student ID:8800149</w:t>
      </w:r>
    </w:p>
    <w:p w:rsidR="007121D1" w:rsidRPr="00CE6D18" w:rsidRDefault="007121D1" w:rsidP="007121D1">
      <w:pPr>
        <w:rPr>
          <w:b/>
          <w:sz w:val="28"/>
          <w:szCs w:val="28"/>
          <w:u w:val="single"/>
        </w:rPr>
      </w:pPr>
      <w:r w:rsidRPr="00CE6D18">
        <w:rPr>
          <w:b/>
          <w:sz w:val="28"/>
          <w:szCs w:val="28"/>
          <w:u w:val="single"/>
        </w:rPr>
        <w:t xml:space="preserve">Email: </w:t>
      </w:r>
      <w:hyperlink r:id="rId5" w:history="1">
        <w:r w:rsidRPr="00CE6D18">
          <w:rPr>
            <w:rStyle w:val="Hyperlink"/>
            <w:b/>
            <w:sz w:val="28"/>
            <w:szCs w:val="28"/>
          </w:rPr>
          <w:t>Bjaliminche0149@conestoga.on.ca</w:t>
        </w:r>
      </w:hyperlink>
    </w:p>
    <w:p w:rsidR="007121D1" w:rsidRDefault="00B811AE" w:rsidP="007121D1">
      <w:pPr>
        <w:rPr>
          <w:sz w:val="28"/>
          <w:szCs w:val="28"/>
        </w:rPr>
      </w:pPr>
      <w:r>
        <w:rPr>
          <w:b/>
          <w:sz w:val="28"/>
          <w:szCs w:val="28"/>
          <w:u w:val="single"/>
        </w:rPr>
        <w:t>Date of Submission: 15/06</w:t>
      </w:r>
      <w:r w:rsidR="007121D1" w:rsidRPr="00CE6D18">
        <w:rPr>
          <w:b/>
          <w:sz w:val="28"/>
          <w:szCs w:val="28"/>
          <w:u w:val="single"/>
        </w:rPr>
        <w:t>/2022</w:t>
      </w:r>
    </w:p>
    <w:p w:rsidR="007121D1" w:rsidRDefault="007121D1" w:rsidP="007121D1">
      <w:pPr>
        <w:rPr>
          <w:sz w:val="48"/>
          <w:szCs w:val="48"/>
        </w:rPr>
      </w:pPr>
      <w:r>
        <w:rPr>
          <w:sz w:val="48"/>
          <w:szCs w:val="48"/>
        </w:rPr>
        <w:t xml:space="preserve">                        </w:t>
      </w:r>
    </w:p>
    <w:p w:rsidR="007121D1" w:rsidRPr="007121D1" w:rsidRDefault="007121D1" w:rsidP="007121D1">
      <w:pPr>
        <w:jc w:val="center"/>
        <w:rPr>
          <w:b/>
          <w:sz w:val="48"/>
          <w:szCs w:val="48"/>
          <w:u w:val="single"/>
        </w:rPr>
      </w:pPr>
      <w:r w:rsidRPr="007121D1">
        <w:rPr>
          <w:b/>
          <w:sz w:val="48"/>
          <w:szCs w:val="48"/>
          <w:u w:val="single"/>
        </w:rPr>
        <w:t>Assignment 1</w:t>
      </w:r>
    </w:p>
    <w:p w:rsidR="007121D1" w:rsidRPr="007121D1" w:rsidRDefault="007121D1" w:rsidP="007121D1">
      <w:pPr>
        <w:rPr>
          <w:b/>
          <w:sz w:val="24"/>
          <w:szCs w:val="24"/>
        </w:rPr>
      </w:pPr>
    </w:p>
    <w:p w:rsidR="007121D1" w:rsidRDefault="007121D1" w:rsidP="007121D1">
      <w:pPr>
        <w:rPr>
          <w:b/>
          <w:sz w:val="24"/>
          <w:szCs w:val="24"/>
        </w:rPr>
      </w:pPr>
      <w:r>
        <w:rPr>
          <w:sz w:val="24"/>
          <w:szCs w:val="24"/>
        </w:rPr>
        <w:t xml:space="preserve">Q.1 </w:t>
      </w:r>
      <w:r w:rsidRPr="007121D1">
        <w:rPr>
          <w:b/>
          <w:sz w:val="24"/>
          <w:szCs w:val="24"/>
        </w:rPr>
        <w:t xml:space="preserve">Using the factors described in class to identify “Fair Use” of intellectual property, does the following scenario constitute “Fair Use”? Why or why not? </w:t>
      </w:r>
    </w:p>
    <w:p w:rsidR="007121D1" w:rsidRDefault="007121D1" w:rsidP="007121D1">
      <w:pPr>
        <w:rPr>
          <w:b/>
          <w:sz w:val="24"/>
          <w:szCs w:val="24"/>
        </w:rPr>
      </w:pPr>
      <w:r>
        <w:rPr>
          <w:b/>
          <w:sz w:val="24"/>
          <w:szCs w:val="24"/>
        </w:rPr>
        <w:t>“</w:t>
      </w:r>
      <w:r w:rsidRPr="007121D1">
        <w:rPr>
          <w:b/>
          <w:sz w:val="24"/>
          <w:szCs w:val="24"/>
        </w:rPr>
        <w:t xml:space="preserve">Your professor scans a book which is out of print and uploads it to </w:t>
      </w:r>
      <w:proofErr w:type="spellStart"/>
      <w:r w:rsidRPr="007121D1">
        <w:rPr>
          <w:b/>
          <w:sz w:val="24"/>
          <w:szCs w:val="24"/>
        </w:rPr>
        <w:t>eConestoga</w:t>
      </w:r>
      <w:proofErr w:type="spellEnd"/>
      <w:r w:rsidRPr="007121D1">
        <w:rPr>
          <w:b/>
          <w:sz w:val="24"/>
          <w:szCs w:val="24"/>
        </w:rPr>
        <w:t xml:space="preserve"> for you to use</w:t>
      </w:r>
      <w:r>
        <w:rPr>
          <w:b/>
          <w:sz w:val="24"/>
          <w:szCs w:val="24"/>
        </w:rPr>
        <w:t>”</w:t>
      </w:r>
    </w:p>
    <w:p w:rsidR="007121D1" w:rsidRDefault="007121D1" w:rsidP="007121D1">
      <w:pPr>
        <w:rPr>
          <w:b/>
          <w:sz w:val="24"/>
          <w:szCs w:val="24"/>
        </w:rPr>
      </w:pPr>
      <w:r>
        <w:rPr>
          <w:b/>
          <w:sz w:val="24"/>
          <w:szCs w:val="24"/>
        </w:rPr>
        <w:t>Answer:</w:t>
      </w:r>
    </w:p>
    <w:p w:rsidR="007F326D" w:rsidRPr="007F326D" w:rsidRDefault="007F326D" w:rsidP="007121D1">
      <w:pPr>
        <w:rPr>
          <w:rFonts w:cs="Arial"/>
          <w:color w:val="202124"/>
          <w:shd w:val="clear" w:color="auto" w:fill="FFFFFF"/>
        </w:rPr>
      </w:pPr>
      <w:r w:rsidRPr="007F326D">
        <w:rPr>
          <w:rFonts w:cs="Arial"/>
          <w:color w:val="202124"/>
          <w:shd w:val="clear" w:color="auto" w:fill="FFFFFF"/>
        </w:rPr>
        <w:t>Out-of-print does not equal out of copyright. The copyright holder still retains all rights whether a book it is in print or not. </w:t>
      </w:r>
      <w:r w:rsidRPr="007F326D">
        <w:rPr>
          <w:rFonts w:cs="Arial"/>
          <w:b/>
          <w:bCs/>
          <w:color w:val="202124"/>
          <w:shd w:val="clear" w:color="auto" w:fill="FFFFFF"/>
        </w:rPr>
        <w:t>Copying an out-of-print book without permission of the copyrigh</w:t>
      </w:r>
      <w:r w:rsidR="00E071D3">
        <w:rPr>
          <w:rFonts w:cs="Arial"/>
          <w:b/>
          <w:bCs/>
          <w:color w:val="202124"/>
          <w:shd w:val="clear" w:color="auto" w:fill="FFFFFF"/>
        </w:rPr>
        <w:t xml:space="preserve">t holder is </w:t>
      </w:r>
      <w:r w:rsidR="0064329D">
        <w:rPr>
          <w:rFonts w:cs="Arial"/>
          <w:b/>
          <w:bCs/>
          <w:color w:val="202124"/>
          <w:shd w:val="clear" w:color="auto" w:fill="FFFFFF"/>
        </w:rPr>
        <w:t>illegal.</w:t>
      </w:r>
      <w:r w:rsidRPr="007F326D">
        <w:rPr>
          <w:rFonts w:cs="Arial"/>
          <w:color w:val="202124"/>
          <w:shd w:val="clear" w:color="auto" w:fill="FFFFFF"/>
        </w:rPr>
        <w:t xml:space="preserve"> It doesn't matter if it is only</w:t>
      </w:r>
      <w:r w:rsidR="00E071D3">
        <w:rPr>
          <w:rFonts w:cs="Arial"/>
          <w:color w:val="202124"/>
          <w:shd w:val="clear" w:color="auto" w:fill="FFFFFF"/>
        </w:rPr>
        <w:t xml:space="preserve"> for private or educational </w:t>
      </w:r>
      <w:r w:rsidR="007D2CFC">
        <w:rPr>
          <w:rFonts w:cs="Arial"/>
          <w:color w:val="202124"/>
          <w:shd w:val="clear" w:color="auto" w:fill="FFFFFF"/>
        </w:rPr>
        <w:t>use. So</w:t>
      </w:r>
      <w:r w:rsidR="00E071D3">
        <w:rPr>
          <w:rFonts w:cs="Arial"/>
          <w:color w:val="202124"/>
          <w:shd w:val="clear" w:color="auto" w:fill="FFFFFF"/>
        </w:rPr>
        <w:t xml:space="preserve"> in my opinion it is not for fair use.</w:t>
      </w:r>
    </w:p>
    <w:p w:rsidR="007F326D" w:rsidRDefault="007F326D" w:rsidP="007121D1">
      <w:pPr>
        <w:rPr>
          <w:rFonts w:ascii="Arial" w:hAnsi="Arial" w:cs="Arial"/>
          <w:color w:val="202124"/>
          <w:shd w:val="clear" w:color="auto" w:fill="FFFFFF"/>
        </w:rPr>
      </w:pPr>
    </w:p>
    <w:p w:rsidR="007F326D" w:rsidRPr="007F326D" w:rsidRDefault="007F326D" w:rsidP="007121D1">
      <w:pPr>
        <w:rPr>
          <w:rFonts w:cs="Arial"/>
          <w:b/>
          <w:color w:val="202124"/>
          <w:shd w:val="clear" w:color="auto" w:fill="FFFFFF"/>
        </w:rPr>
      </w:pPr>
      <w:r w:rsidRPr="007F326D">
        <w:rPr>
          <w:rFonts w:cs="Arial"/>
          <w:b/>
          <w:color w:val="202124"/>
          <w:shd w:val="clear" w:color="auto" w:fill="FFFFFF"/>
        </w:rPr>
        <w:t>Q2. Find an example of a data privacy breach from a news report or an incident that happened to you personally. Please do not use any examples that have been given in class.</w:t>
      </w:r>
    </w:p>
    <w:p w:rsidR="007F326D" w:rsidRDefault="007F326D" w:rsidP="007121D1">
      <w:pPr>
        <w:rPr>
          <w:rFonts w:cs="Arial"/>
          <w:b/>
          <w:color w:val="202124"/>
          <w:shd w:val="clear" w:color="auto" w:fill="FFFFFF"/>
        </w:rPr>
      </w:pPr>
      <w:r w:rsidRPr="007F326D">
        <w:rPr>
          <w:rFonts w:cs="Arial"/>
          <w:b/>
          <w:color w:val="202124"/>
          <w:shd w:val="clear" w:color="auto" w:fill="FFFFFF"/>
        </w:rPr>
        <w:t>Describe the breach in your own words and then think about the intersection of privacy and security discussed in class, to what extent was this a privacy breach and to what extent was it a security problem?</w:t>
      </w:r>
    </w:p>
    <w:p w:rsidR="007F326D" w:rsidRDefault="007F326D" w:rsidP="007121D1">
      <w:pPr>
        <w:rPr>
          <w:rFonts w:cs="Arial"/>
          <w:b/>
          <w:color w:val="202124"/>
          <w:shd w:val="clear" w:color="auto" w:fill="FFFFFF"/>
        </w:rPr>
      </w:pPr>
      <w:r>
        <w:rPr>
          <w:rFonts w:cs="Arial"/>
          <w:b/>
          <w:color w:val="202124"/>
          <w:shd w:val="clear" w:color="auto" w:fill="FFFFFF"/>
        </w:rPr>
        <w:t xml:space="preserve">Answer: </w:t>
      </w:r>
    </w:p>
    <w:p w:rsidR="007D2CFC" w:rsidRPr="007D2CFC" w:rsidRDefault="007D2CFC" w:rsidP="007D2CFC">
      <w:pPr>
        <w:rPr>
          <w:rFonts w:cs="Arial"/>
          <w:color w:val="202124"/>
          <w:shd w:val="clear" w:color="auto" w:fill="FFFFFF"/>
        </w:rPr>
      </w:pPr>
      <w:r w:rsidRPr="007D2CFC">
        <w:rPr>
          <w:rFonts w:cs="Arial"/>
          <w:color w:val="202124"/>
          <w:shd w:val="clear" w:color="auto" w:fill="FFFFFF"/>
        </w:rPr>
        <w:t>In May, security researchers revealed that multiple misconfigurations of cloud services had exposed the personal data of over 100 million Android users. The downloads, which ranged from 10,000 to 10 million and contained internal developer tools, were left unprotected in real-time</w:t>
      </w:r>
      <w:r>
        <w:rPr>
          <w:rFonts w:cs="Arial"/>
          <w:color w:val="202124"/>
          <w:shd w:val="clear" w:color="auto" w:fill="FFFFFF"/>
        </w:rPr>
        <w:t xml:space="preserve"> databases </w:t>
      </w:r>
      <w:r w:rsidR="0064329D">
        <w:rPr>
          <w:rFonts w:cs="Arial"/>
          <w:color w:val="202124"/>
          <w:shd w:val="clear" w:color="auto" w:fill="FFFFFF"/>
        </w:rPr>
        <w:t>utilized</w:t>
      </w:r>
      <w:r>
        <w:rPr>
          <w:rFonts w:cs="Arial"/>
          <w:color w:val="202124"/>
          <w:shd w:val="clear" w:color="auto" w:fill="FFFFFF"/>
        </w:rPr>
        <w:t xml:space="preserve"> by 23 </w:t>
      </w:r>
      <w:proofErr w:type="spellStart"/>
      <w:proofErr w:type="gramStart"/>
      <w:r>
        <w:rPr>
          <w:rFonts w:cs="Arial"/>
          <w:color w:val="202124"/>
          <w:shd w:val="clear" w:color="auto" w:fill="FFFFFF"/>
        </w:rPr>
        <w:t>apps.</w:t>
      </w:r>
      <w:r w:rsidRPr="007D2CFC">
        <w:rPr>
          <w:rFonts w:cs="Arial"/>
          <w:color w:val="202124"/>
          <w:shd w:val="clear" w:color="auto" w:fill="FFFFFF"/>
        </w:rPr>
        <w:t>Names</w:t>
      </w:r>
      <w:proofErr w:type="spellEnd"/>
      <w:proofErr w:type="gramEnd"/>
      <w:r w:rsidRPr="007D2CFC">
        <w:rPr>
          <w:rFonts w:cs="Arial"/>
          <w:color w:val="202124"/>
          <w:shd w:val="clear" w:color="auto" w:fill="FFFFFF"/>
        </w:rPr>
        <w:t>, email addresses, dates of birth, chat messages, location, gender, passwords, photographs, payment information, phone numbers, and push alerts were determined to be accessible by anyone, accord</w:t>
      </w:r>
      <w:r>
        <w:rPr>
          <w:rFonts w:cs="Arial"/>
          <w:color w:val="202124"/>
          <w:shd w:val="clear" w:color="auto" w:fill="FFFFFF"/>
        </w:rPr>
        <w:t>ing to Check Point researchers.</w:t>
      </w:r>
    </w:p>
    <w:p w:rsidR="00BE7BA2" w:rsidRDefault="007D2CFC" w:rsidP="007D2CFC">
      <w:pPr>
        <w:rPr>
          <w:rFonts w:cs="Arial"/>
          <w:color w:val="202124"/>
          <w:shd w:val="clear" w:color="auto" w:fill="FFFFFF"/>
        </w:rPr>
      </w:pPr>
      <w:r w:rsidRPr="007D2CFC">
        <w:rPr>
          <w:rFonts w:cs="Arial"/>
          <w:color w:val="202124"/>
          <w:shd w:val="clear" w:color="auto" w:fill="FFFFFF"/>
        </w:rPr>
        <w:t>Furthermore, a dozen of the 23 apps examined by Check Point researchers had more than 10 million downloads on Google Play. The real-time database was unencrypted in the majority of them, exposing sensitive user information. While the misconfigured databases are unsurprising, the findings reveal a fundamental security flaw.</w:t>
      </w:r>
    </w:p>
    <w:p w:rsidR="00395350" w:rsidRDefault="00395350" w:rsidP="007D2CFC">
      <w:pPr>
        <w:rPr>
          <w:rFonts w:cs="Arial"/>
          <w:color w:val="202124"/>
          <w:shd w:val="clear" w:color="auto" w:fill="FFFFFF"/>
        </w:rPr>
      </w:pPr>
    </w:p>
    <w:p w:rsidR="007D2CFC" w:rsidRDefault="007D2CFC" w:rsidP="00BE7BA2">
      <w:pPr>
        <w:rPr>
          <w:rFonts w:cs="Arial"/>
          <w:b/>
          <w:color w:val="202124"/>
          <w:shd w:val="clear" w:color="auto" w:fill="FFFFFF"/>
        </w:rPr>
      </w:pPr>
    </w:p>
    <w:p w:rsidR="007D2CFC" w:rsidRDefault="007D2CFC" w:rsidP="00BE7BA2">
      <w:pPr>
        <w:rPr>
          <w:rFonts w:cs="Arial"/>
          <w:b/>
          <w:color w:val="202124"/>
          <w:shd w:val="clear" w:color="auto" w:fill="FFFFFF"/>
        </w:rPr>
      </w:pPr>
    </w:p>
    <w:p w:rsidR="007D2CFC" w:rsidRDefault="007D2CFC" w:rsidP="00BE7BA2">
      <w:pPr>
        <w:rPr>
          <w:rFonts w:cs="Arial"/>
          <w:b/>
          <w:color w:val="202124"/>
          <w:shd w:val="clear" w:color="auto" w:fill="FFFFFF"/>
        </w:rPr>
      </w:pPr>
    </w:p>
    <w:p w:rsidR="007D2CFC" w:rsidRDefault="007D2CFC" w:rsidP="00BE7BA2">
      <w:pPr>
        <w:rPr>
          <w:rFonts w:cs="Arial"/>
          <w:b/>
          <w:color w:val="202124"/>
          <w:shd w:val="clear" w:color="auto" w:fill="FFFFFF"/>
        </w:rPr>
      </w:pPr>
    </w:p>
    <w:p w:rsidR="007D2CFC" w:rsidRDefault="007D2CFC" w:rsidP="00BE7BA2">
      <w:pPr>
        <w:rPr>
          <w:rFonts w:cs="Arial"/>
          <w:b/>
          <w:color w:val="202124"/>
          <w:shd w:val="clear" w:color="auto" w:fill="FFFFFF"/>
        </w:rPr>
      </w:pPr>
    </w:p>
    <w:p w:rsidR="00BE7BA2" w:rsidRDefault="00BE7BA2" w:rsidP="00BE7BA2">
      <w:pPr>
        <w:rPr>
          <w:rFonts w:cs="Arial"/>
          <w:b/>
          <w:color w:val="202124"/>
          <w:shd w:val="clear" w:color="auto" w:fill="FFFFFF"/>
        </w:rPr>
      </w:pPr>
      <w:r w:rsidRPr="00BE7BA2">
        <w:rPr>
          <w:rFonts w:cs="Arial"/>
          <w:b/>
          <w:color w:val="202124"/>
          <w:shd w:val="clear" w:color="auto" w:fill="FFFFFF"/>
        </w:rPr>
        <w:t>Q.3 Find an example of a data reliability error either from a news report or an incident that happened to you personally. Please do not use any examples that have been given in class.</w:t>
      </w:r>
    </w:p>
    <w:p w:rsidR="00BE7BA2" w:rsidRDefault="00BE7BA2" w:rsidP="00BE7BA2">
      <w:r w:rsidRPr="00BE7BA2">
        <w:rPr>
          <w:rFonts w:cs="Arial"/>
          <w:b/>
          <w:color w:val="202124"/>
          <w:shd w:val="clear" w:color="auto" w:fill="FFFFFF"/>
        </w:rPr>
        <w:t xml:space="preserve"> Briefly describe the incident in your own words, the impact (financial, inconvenience, reputation, etc.), who is “morally responsible” for the error and suggestions for how it could be avoided. Follow the pattern of evaluation given in class</w:t>
      </w:r>
      <w:r>
        <w:t>.</w:t>
      </w:r>
    </w:p>
    <w:p w:rsidR="00BE7BA2" w:rsidRDefault="00BE7BA2" w:rsidP="00BE7BA2">
      <w:pPr>
        <w:rPr>
          <w:b/>
        </w:rPr>
      </w:pPr>
      <w:r w:rsidRPr="00B66BCA">
        <w:rPr>
          <w:b/>
        </w:rPr>
        <w:t>Answer:</w:t>
      </w:r>
    </w:p>
    <w:p w:rsidR="00B66BCA" w:rsidRDefault="00B66BCA" w:rsidP="00BE7BA2">
      <w:pPr>
        <w:rPr>
          <w:b/>
        </w:rPr>
      </w:pPr>
      <w:r>
        <w:rPr>
          <w:b/>
        </w:rPr>
        <w:t xml:space="preserve">Data reliability error in ISRO </w:t>
      </w:r>
      <w:proofErr w:type="spellStart"/>
      <w:r>
        <w:rPr>
          <w:b/>
        </w:rPr>
        <w:t>Chandryan</w:t>
      </w:r>
      <w:proofErr w:type="spellEnd"/>
      <w:r>
        <w:rPr>
          <w:b/>
        </w:rPr>
        <w:t xml:space="preserve"> mission:</w:t>
      </w:r>
    </w:p>
    <w:p w:rsidR="00395350" w:rsidRPr="00395350" w:rsidRDefault="00395350" w:rsidP="00395350">
      <w:pPr>
        <w:pStyle w:val="wrap"/>
        <w:shd w:val="clear" w:color="auto" w:fill="FFFFFF"/>
        <w:jc w:val="both"/>
        <w:rPr>
          <w:rFonts w:asciiTheme="minorHAnsi" w:eastAsiaTheme="minorHAnsi" w:hAnsiTheme="minorHAnsi" w:cs="Arial"/>
          <w:color w:val="202124"/>
          <w:sz w:val="22"/>
          <w:szCs w:val="22"/>
          <w:shd w:val="clear" w:color="auto" w:fill="FFFFFF"/>
        </w:rPr>
      </w:pPr>
      <w:r w:rsidRPr="00395350">
        <w:rPr>
          <w:rFonts w:asciiTheme="minorHAnsi" w:eastAsiaTheme="minorHAnsi" w:hAnsiTheme="minorHAnsi" w:cs="Arial"/>
          <w:color w:val="202124"/>
          <w:sz w:val="22"/>
          <w:szCs w:val="22"/>
          <w:shd w:val="clear" w:color="auto" w:fill="FFFFFF"/>
        </w:rPr>
        <w:t xml:space="preserve">On August 29, around 1:30 a.m., ISRO lost radio communication with Chandrayaan-1. The Deep Space Network (DSN) radio frequency engineers in </w:t>
      </w:r>
      <w:proofErr w:type="spellStart"/>
      <w:r w:rsidRPr="00395350">
        <w:rPr>
          <w:rFonts w:asciiTheme="minorHAnsi" w:eastAsiaTheme="minorHAnsi" w:hAnsiTheme="minorHAnsi" w:cs="Arial"/>
          <w:color w:val="202124"/>
          <w:sz w:val="22"/>
          <w:szCs w:val="22"/>
          <w:shd w:val="clear" w:color="auto" w:fill="FFFFFF"/>
        </w:rPr>
        <w:t>Byalalu</w:t>
      </w:r>
      <w:proofErr w:type="spellEnd"/>
      <w:r w:rsidRPr="00395350">
        <w:rPr>
          <w:rFonts w:asciiTheme="minorHAnsi" w:eastAsiaTheme="minorHAnsi" w:hAnsiTheme="minorHAnsi" w:cs="Arial"/>
          <w:color w:val="202124"/>
          <w:sz w:val="22"/>
          <w:szCs w:val="22"/>
          <w:shd w:val="clear" w:color="auto" w:fill="FFFFFF"/>
        </w:rPr>
        <w:t xml:space="preserve"> village near Bangalore were unable to reach the spacecraft. The DSN was the core of all communication from the ground to the spaceship, with two massive antennae measuring 32 </w:t>
      </w:r>
      <w:proofErr w:type="spellStart"/>
      <w:r w:rsidRPr="00395350">
        <w:rPr>
          <w:rFonts w:asciiTheme="minorHAnsi" w:eastAsiaTheme="minorHAnsi" w:hAnsiTheme="minorHAnsi" w:cs="Arial"/>
          <w:color w:val="202124"/>
          <w:sz w:val="22"/>
          <w:szCs w:val="22"/>
          <w:shd w:val="clear" w:color="auto" w:fill="FFFFFF"/>
        </w:rPr>
        <w:t>metres</w:t>
      </w:r>
      <w:proofErr w:type="spellEnd"/>
      <w:r w:rsidRPr="00395350">
        <w:rPr>
          <w:rFonts w:asciiTheme="minorHAnsi" w:eastAsiaTheme="minorHAnsi" w:hAnsiTheme="minorHAnsi" w:cs="Arial"/>
          <w:color w:val="202124"/>
          <w:sz w:val="22"/>
          <w:szCs w:val="22"/>
          <w:shd w:val="clear" w:color="auto" w:fill="FFFFFF"/>
        </w:rPr>
        <w:t xml:space="preserve"> and 18 </w:t>
      </w:r>
      <w:proofErr w:type="spellStart"/>
      <w:r w:rsidRPr="00395350">
        <w:rPr>
          <w:rFonts w:asciiTheme="minorHAnsi" w:eastAsiaTheme="minorHAnsi" w:hAnsiTheme="minorHAnsi" w:cs="Arial"/>
          <w:color w:val="202124"/>
          <w:sz w:val="22"/>
          <w:szCs w:val="22"/>
          <w:shd w:val="clear" w:color="auto" w:fill="FFFFFF"/>
        </w:rPr>
        <w:t>metres</w:t>
      </w:r>
      <w:proofErr w:type="spellEnd"/>
      <w:r w:rsidRPr="00395350">
        <w:rPr>
          <w:rFonts w:asciiTheme="minorHAnsi" w:eastAsiaTheme="minorHAnsi" w:hAnsiTheme="minorHAnsi" w:cs="Arial"/>
          <w:color w:val="202124"/>
          <w:sz w:val="22"/>
          <w:szCs w:val="22"/>
          <w:shd w:val="clear" w:color="auto" w:fill="FFFFFF"/>
        </w:rPr>
        <w:t xml:space="preserve"> in diameter. Until 12:25 a.m., the engineers had received data from the spacecraft. Because of the loss of radio contact, no directives to conduct various </w:t>
      </w:r>
      <w:proofErr w:type="spellStart"/>
      <w:r w:rsidRPr="00395350">
        <w:rPr>
          <w:rFonts w:asciiTheme="minorHAnsi" w:eastAsiaTheme="minorHAnsi" w:hAnsiTheme="minorHAnsi" w:cs="Arial"/>
          <w:color w:val="202124"/>
          <w:sz w:val="22"/>
          <w:szCs w:val="22"/>
          <w:shd w:val="clear" w:color="auto" w:fill="FFFFFF"/>
        </w:rPr>
        <w:t>manoeuvres</w:t>
      </w:r>
      <w:proofErr w:type="spellEnd"/>
      <w:r w:rsidRPr="00395350">
        <w:rPr>
          <w:rFonts w:asciiTheme="minorHAnsi" w:eastAsiaTheme="minorHAnsi" w:hAnsiTheme="minorHAnsi" w:cs="Arial"/>
          <w:color w:val="202124"/>
          <w:sz w:val="22"/>
          <w:szCs w:val="22"/>
          <w:shd w:val="clear" w:color="auto" w:fill="FFFFFF"/>
        </w:rPr>
        <w:t xml:space="preserve"> could be delivered to Chandrayaan-1, and no data regarding the health of its cameras and payloads, including photos of the moon's surface, could be received from it. Chandrayaan-1 was effectively decommissioned. It was misplaced.</w:t>
      </w:r>
      <w:r w:rsidR="00B66BCA" w:rsidRPr="00B66BCA">
        <w:rPr>
          <w:rFonts w:asciiTheme="minorHAnsi" w:eastAsiaTheme="minorHAnsi" w:hAnsiTheme="minorHAnsi" w:cs="Arial"/>
          <w:color w:val="202124"/>
          <w:sz w:val="22"/>
          <w:szCs w:val="22"/>
          <w:shd w:val="clear" w:color="auto" w:fill="FFFFFF"/>
        </w:rPr>
        <w:t xml:space="preserve"> </w:t>
      </w:r>
      <w:r w:rsidRPr="00395350">
        <w:rPr>
          <w:rFonts w:asciiTheme="minorHAnsi" w:eastAsiaTheme="minorHAnsi" w:hAnsiTheme="minorHAnsi" w:cs="Arial"/>
          <w:color w:val="202124"/>
          <w:sz w:val="22"/>
          <w:szCs w:val="22"/>
          <w:shd w:val="clear" w:color="auto" w:fill="FFFFFF"/>
        </w:rPr>
        <w:t>ISRO was unable to locate it despite the fact that it was in orbit.</w:t>
      </w:r>
    </w:p>
    <w:p w:rsidR="00395350" w:rsidRPr="00395350" w:rsidRDefault="00395350" w:rsidP="00395350">
      <w:pPr>
        <w:pStyle w:val="wrap"/>
        <w:shd w:val="clear" w:color="auto" w:fill="FFFFFF"/>
        <w:jc w:val="both"/>
        <w:rPr>
          <w:rFonts w:asciiTheme="minorHAnsi" w:eastAsiaTheme="minorHAnsi" w:hAnsiTheme="minorHAnsi" w:cs="Arial"/>
          <w:color w:val="202124"/>
          <w:sz w:val="22"/>
          <w:szCs w:val="22"/>
          <w:shd w:val="clear" w:color="auto" w:fill="FFFFFF"/>
        </w:rPr>
      </w:pPr>
      <w:r w:rsidRPr="00395350">
        <w:rPr>
          <w:rFonts w:asciiTheme="minorHAnsi" w:eastAsiaTheme="minorHAnsi" w:hAnsiTheme="minorHAnsi" w:cs="Arial"/>
          <w:color w:val="202124"/>
          <w:sz w:val="22"/>
          <w:szCs w:val="22"/>
          <w:shd w:val="clear" w:color="auto" w:fill="FFFFFF"/>
        </w:rPr>
        <w:t>According to an ISRO press release, "a detailed assessment of the telemetry data obtained from the spacecraft is currently underway, and the health of the spacecraft sub-systems is being assessed."</w:t>
      </w:r>
    </w:p>
    <w:p w:rsidR="00B66BCA" w:rsidRPr="00B66BCA" w:rsidRDefault="00395350" w:rsidP="00395350">
      <w:pPr>
        <w:pStyle w:val="wrap"/>
        <w:shd w:val="clear" w:color="auto" w:fill="FFFFFF"/>
        <w:spacing w:before="0" w:beforeAutospacing="0"/>
        <w:jc w:val="both"/>
        <w:rPr>
          <w:rFonts w:asciiTheme="minorHAnsi" w:eastAsiaTheme="minorHAnsi" w:hAnsiTheme="minorHAnsi" w:cs="Arial"/>
          <w:color w:val="202124"/>
          <w:sz w:val="22"/>
          <w:szCs w:val="22"/>
          <w:shd w:val="clear" w:color="auto" w:fill="FFFFFF"/>
        </w:rPr>
      </w:pPr>
      <w:r w:rsidRPr="00395350">
        <w:rPr>
          <w:rFonts w:asciiTheme="minorHAnsi" w:eastAsiaTheme="minorHAnsi" w:hAnsiTheme="minorHAnsi" w:cs="Arial"/>
          <w:color w:val="202124"/>
          <w:sz w:val="22"/>
          <w:szCs w:val="22"/>
          <w:shd w:val="clear" w:color="auto" w:fill="FFFFFF"/>
        </w:rPr>
        <w:t xml:space="preserve">On October 22, 2008, Chandrayaan-1 was launched from </w:t>
      </w:r>
      <w:proofErr w:type="spellStart"/>
      <w:r w:rsidRPr="00395350">
        <w:rPr>
          <w:rFonts w:asciiTheme="minorHAnsi" w:eastAsiaTheme="minorHAnsi" w:hAnsiTheme="minorHAnsi" w:cs="Arial"/>
          <w:color w:val="202124"/>
          <w:sz w:val="22"/>
          <w:szCs w:val="22"/>
          <w:shd w:val="clear" w:color="auto" w:fill="FFFFFF"/>
        </w:rPr>
        <w:t>Sriharikota's</w:t>
      </w:r>
      <w:proofErr w:type="spellEnd"/>
      <w:r w:rsidRPr="00395350">
        <w:rPr>
          <w:rFonts w:asciiTheme="minorHAnsi" w:eastAsiaTheme="minorHAnsi" w:hAnsiTheme="minorHAnsi" w:cs="Arial"/>
          <w:color w:val="202124"/>
          <w:sz w:val="22"/>
          <w:szCs w:val="22"/>
          <w:shd w:val="clear" w:color="auto" w:fill="FFFFFF"/>
        </w:rPr>
        <w:t xml:space="preserve"> Satish </w:t>
      </w:r>
      <w:proofErr w:type="spellStart"/>
      <w:r w:rsidRPr="00395350">
        <w:rPr>
          <w:rFonts w:asciiTheme="minorHAnsi" w:eastAsiaTheme="minorHAnsi" w:hAnsiTheme="minorHAnsi" w:cs="Arial"/>
          <w:color w:val="202124"/>
          <w:sz w:val="22"/>
          <w:szCs w:val="22"/>
          <w:shd w:val="clear" w:color="auto" w:fill="FFFFFF"/>
        </w:rPr>
        <w:t>Dhawan</w:t>
      </w:r>
      <w:proofErr w:type="spellEnd"/>
      <w:r w:rsidRPr="00395350">
        <w:rPr>
          <w:rFonts w:asciiTheme="minorHAnsi" w:eastAsiaTheme="minorHAnsi" w:hAnsiTheme="minorHAnsi" w:cs="Arial"/>
          <w:color w:val="202124"/>
          <w:sz w:val="22"/>
          <w:szCs w:val="22"/>
          <w:shd w:val="clear" w:color="auto" w:fill="FFFFFF"/>
        </w:rPr>
        <w:t xml:space="preserve"> Space Centre. The spacecraft has been in orbit for 312 days, completing over 3,400 orbits around the moon and providing a large volume of data from its sophisticated sensors such as the Terrain Mapping Camera, the Hyper-Spectral Imager, the Moon Mineralogy Mapper, and others, achieving the majority of the mission's scientific goals.</w:t>
      </w:r>
    </w:p>
    <w:p w:rsidR="00B66BCA" w:rsidRPr="00B66BCA" w:rsidRDefault="00B66BCA" w:rsidP="00B66BCA">
      <w:pPr>
        <w:pStyle w:val="wrap"/>
        <w:shd w:val="clear" w:color="auto" w:fill="FFFFFF"/>
        <w:spacing w:before="0" w:beforeAutospacing="0"/>
        <w:jc w:val="both"/>
        <w:rPr>
          <w:rFonts w:asciiTheme="minorHAnsi" w:eastAsiaTheme="minorHAnsi" w:hAnsiTheme="minorHAnsi" w:cs="Arial"/>
          <w:color w:val="202124"/>
          <w:sz w:val="22"/>
          <w:szCs w:val="22"/>
          <w:shd w:val="clear" w:color="auto" w:fill="FFFFFF"/>
        </w:rPr>
      </w:pPr>
      <w:r w:rsidRPr="00B66BCA">
        <w:rPr>
          <w:rFonts w:asciiTheme="minorHAnsi" w:eastAsiaTheme="minorHAnsi" w:hAnsiTheme="minorHAnsi" w:cs="Arial"/>
          <w:color w:val="202124"/>
          <w:sz w:val="22"/>
          <w:szCs w:val="22"/>
          <w:shd w:val="clear" w:color="auto" w:fill="FFFFFF"/>
        </w:rPr>
        <w:t xml:space="preserve">The mission failed because the highly sensitive electronic items on Chandrayaan-1 were </w:t>
      </w:r>
      <w:r w:rsidRPr="00B66BCA">
        <w:rPr>
          <w:rFonts w:asciiTheme="minorHAnsi" w:eastAsiaTheme="minorHAnsi" w:hAnsiTheme="minorHAnsi" w:cs="Arial"/>
          <w:color w:val="202124"/>
          <w:sz w:val="22"/>
          <w:szCs w:val="22"/>
          <w:shd w:val="clear" w:color="auto" w:fill="FFFFFF"/>
        </w:rPr>
        <w:t>backed</w:t>
      </w:r>
      <w:r w:rsidRPr="00B66BCA">
        <w:rPr>
          <w:rFonts w:asciiTheme="minorHAnsi" w:eastAsiaTheme="minorHAnsi" w:hAnsiTheme="minorHAnsi" w:cs="Arial"/>
          <w:color w:val="202124"/>
          <w:sz w:val="22"/>
          <w:szCs w:val="22"/>
          <w:shd w:val="clear" w:color="auto" w:fill="FFFFFF"/>
        </w:rPr>
        <w:t xml:space="preserve"> by solar radiation.</w:t>
      </w:r>
    </w:p>
    <w:p w:rsidR="00B66BCA" w:rsidRDefault="00395350" w:rsidP="00B66BCA">
      <w:pPr>
        <w:pStyle w:val="wrap"/>
        <w:shd w:val="clear" w:color="auto" w:fill="FFFFFF"/>
        <w:spacing w:before="0" w:beforeAutospacing="0"/>
        <w:jc w:val="both"/>
        <w:rPr>
          <w:rFonts w:asciiTheme="minorHAnsi" w:eastAsiaTheme="minorHAnsi" w:hAnsiTheme="minorHAnsi" w:cs="Arial"/>
          <w:color w:val="202124"/>
          <w:sz w:val="22"/>
          <w:szCs w:val="22"/>
          <w:shd w:val="clear" w:color="auto" w:fill="FFFFFF"/>
        </w:rPr>
      </w:pPr>
      <w:r w:rsidRPr="00395350">
        <w:rPr>
          <w:rFonts w:asciiTheme="minorHAnsi" w:eastAsiaTheme="minorHAnsi" w:hAnsiTheme="minorHAnsi" w:cs="Arial"/>
          <w:color w:val="202124"/>
          <w:sz w:val="22"/>
          <w:szCs w:val="22"/>
          <w:shd w:val="clear" w:color="auto" w:fill="FFFFFF"/>
        </w:rPr>
        <w:t xml:space="preserve">The mission's conclusion was formally confirmed the next day by ISRO Chairman G. </w:t>
      </w:r>
      <w:proofErr w:type="spellStart"/>
      <w:r w:rsidRPr="00395350">
        <w:rPr>
          <w:rFonts w:asciiTheme="minorHAnsi" w:eastAsiaTheme="minorHAnsi" w:hAnsiTheme="minorHAnsi" w:cs="Arial"/>
          <w:color w:val="202124"/>
          <w:sz w:val="22"/>
          <w:szCs w:val="22"/>
          <w:shd w:val="clear" w:color="auto" w:fill="FFFFFF"/>
        </w:rPr>
        <w:t>Madhavan</w:t>
      </w:r>
      <w:proofErr w:type="spellEnd"/>
      <w:r w:rsidRPr="00395350">
        <w:rPr>
          <w:rFonts w:asciiTheme="minorHAnsi" w:eastAsiaTheme="minorHAnsi" w:hAnsiTheme="minorHAnsi" w:cs="Arial"/>
          <w:color w:val="202124"/>
          <w:sz w:val="22"/>
          <w:szCs w:val="22"/>
          <w:shd w:val="clear" w:color="auto" w:fill="FFFFFF"/>
        </w:rPr>
        <w:t xml:space="preserve"> Nair. According to him, the mission had to be cancelled since ISRO had no chance of reestablishing contact with the spacecraft. The devices giving power to two processors on board the spacecraft have been impacted by high quantities of solar radiation on the moon's fragile atmosphere. Communication with the spacecraft was lost due to a lack of power supply. ISRO had not expected such high levels of solar radiation. ISRO would look for equipment that are less sensitive to radiation in future flights.</w:t>
      </w:r>
    </w:p>
    <w:p w:rsidR="003E1134" w:rsidRDefault="00395350" w:rsidP="00B66BCA">
      <w:pPr>
        <w:pStyle w:val="wrap"/>
        <w:shd w:val="clear" w:color="auto" w:fill="FFFFFF"/>
        <w:spacing w:before="0" w:beforeAutospacing="0"/>
        <w:jc w:val="both"/>
        <w:rPr>
          <w:rFonts w:asciiTheme="minorHAnsi" w:eastAsiaTheme="minorHAnsi" w:hAnsiTheme="minorHAnsi" w:cs="Arial"/>
          <w:color w:val="202124"/>
          <w:sz w:val="22"/>
          <w:szCs w:val="22"/>
          <w:shd w:val="clear" w:color="auto" w:fill="FFFFFF"/>
        </w:rPr>
      </w:pPr>
      <w:r w:rsidRPr="00395350">
        <w:rPr>
          <w:rFonts w:asciiTheme="minorHAnsi" w:eastAsiaTheme="minorHAnsi" w:hAnsiTheme="minorHAnsi" w:cs="Arial"/>
          <w:color w:val="202124"/>
          <w:sz w:val="22"/>
          <w:szCs w:val="22"/>
          <w:shd w:val="clear" w:color="auto" w:fill="FFFFFF"/>
        </w:rPr>
        <w:t xml:space="preserve">Several ISRO scientists and engineers admitted that the mission revealed their lack of understanding of the radiation environment above the lunar surface. Obviously, our understanding of the radiation in the space above the moon was not up to par, according to an ISRO expert. Nobody explains what it is or why it is the way it is. We performed our duties to the best of our abilities, yet it was </w:t>
      </w:r>
      <w:r w:rsidR="00BF65C8" w:rsidRPr="00395350">
        <w:rPr>
          <w:rFonts w:asciiTheme="minorHAnsi" w:eastAsiaTheme="minorHAnsi" w:hAnsiTheme="minorHAnsi" w:cs="Arial"/>
          <w:color w:val="202124"/>
          <w:sz w:val="22"/>
          <w:szCs w:val="22"/>
          <w:shd w:val="clear" w:color="auto" w:fill="FFFFFF"/>
        </w:rPr>
        <w:t>insufficient.</w:t>
      </w:r>
      <w:r w:rsidR="00BF65C8">
        <w:rPr>
          <w:rFonts w:asciiTheme="minorHAnsi" w:eastAsiaTheme="minorHAnsi" w:hAnsiTheme="minorHAnsi" w:cs="Arial"/>
          <w:color w:val="202124"/>
          <w:sz w:val="22"/>
          <w:szCs w:val="22"/>
          <w:shd w:val="clear" w:color="auto" w:fill="FFFFFF"/>
        </w:rPr>
        <w:t xml:space="preserve"> The</w:t>
      </w:r>
      <w:r w:rsidR="003E1134">
        <w:rPr>
          <w:rFonts w:asciiTheme="minorHAnsi" w:eastAsiaTheme="minorHAnsi" w:hAnsiTheme="minorHAnsi" w:cs="Arial"/>
          <w:color w:val="202124"/>
          <w:sz w:val="22"/>
          <w:szCs w:val="22"/>
          <w:shd w:val="clear" w:color="auto" w:fill="FFFFFF"/>
        </w:rPr>
        <w:t xml:space="preserve"> mission has costed ISRO is around the 124 million dollars. As mission has completed the 90% of its </w:t>
      </w:r>
      <w:r w:rsidR="00BF65C8">
        <w:rPr>
          <w:rFonts w:asciiTheme="minorHAnsi" w:eastAsiaTheme="minorHAnsi" w:hAnsiTheme="minorHAnsi" w:cs="Arial"/>
          <w:color w:val="202124"/>
          <w:sz w:val="22"/>
          <w:szCs w:val="22"/>
          <w:shd w:val="clear" w:color="auto" w:fill="FFFFFF"/>
        </w:rPr>
        <w:t>works. Still</w:t>
      </w:r>
      <w:r w:rsidR="003E1134">
        <w:rPr>
          <w:rFonts w:asciiTheme="minorHAnsi" w:eastAsiaTheme="minorHAnsi" w:hAnsiTheme="minorHAnsi" w:cs="Arial"/>
          <w:color w:val="202124"/>
          <w:sz w:val="22"/>
          <w:szCs w:val="22"/>
          <w:shd w:val="clear" w:color="auto" w:fill="FFFFFF"/>
        </w:rPr>
        <w:t xml:space="preserve"> mission is called as </w:t>
      </w:r>
      <w:r w:rsidR="00BF65C8">
        <w:rPr>
          <w:rFonts w:asciiTheme="minorHAnsi" w:eastAsiaTheme="minorHAnsi" w:hAnsiTheme="minorHAnsi" w:cs="Arial"/>
          <w:color w:val="202124"/>
          <w:sz w:val="22"/>
          <w:szCs w:val="22"/>
          <w:shd w:val="clear" w:color="auto" w:fill="FFFFFF"/>
        </w:rPr>
        <w:t>failed.</w:t>
      </w:r>
    </w:p>
    <w:p w:rsidR="003E1134" w:rsidRPr="00B66BCA" w:rsidRDefault="003E1134" w:rsidP="00B66BCA">
      <w:pPr>
        <w:pStyle w:val="wrap"/>
        <w:shd w:val="clear" w:color="auto" w:fill="FFFFFF"/>
        <w:spacing w:before="0" w:beforeAutospacing="0"/>
        <w:jc w:val="both"/>
        <w:rPr>
          <w:rFonts w:asciiTheme="minorHAnsi" w:eastAsiaTheme="minorHAnsi" w:hAnsiTheme="minorHAnsi" w:cs="Arial"/>
          <w:color w:val="202124"/>
          <w:sz w:val="22"/>
          <w:szCs w:val="22"/>
          <w:shd w:val="clear" w:color="auto" w:fill="FFFFFF"/>
        </w:rPr>
      </w:pPr>
      <w:r>
        <w:rPr>
          <w:rFonts w:asciiTheme="minorHAnsi" w:eastAsiaTheme="minorHAnsi" w:hAnsiTheme="minorHAnsi" w:cs="Arial"/>
          <w:color w:val="202124"/>
          <w:sz w:val="22"/>
          <w:szCs w:val="22"/>
          <w:shd w:val="clear" w:color="auto" w:fill="FFFFFF"/>
        </w:rPr>
        <w:t>The moral responsibility is of ISRO scientists and Engineers that they have not studied the impact of heavy solar radiation. If they have studied about the solar radiation the incident could be avoided.</w:t>
      </w:r>
    </w:p>
    <w:p w:rsidR="00B66BCA" w:rsidRDefault="00B66BCA" w:rsidP="00BE7BA2">
      <w:pPr>
        <w:rPr>
          <w:b/>
        </w:rPr>
      </w:pPr>
    </w:p>
    <w:p w:rsidR="00B66BCA" w:rsidRPr="00B66BCA" w:rsidRDefault="00B66BCA" w:rsidP="00BE7BA2">
      <w:pPr>
        <w:rPr>
          <w:b/>
        </w:rPr>
      </w:pPr>
    </w:p>
    <w:p w:rsidR="00BE7BA2" w:rsidRDefault="00BE7BA2" w:rsidP="00BE7BA2">
      <w:pPr>
        <w:rPr>
          <w:rFonts w:cs="Arial"/>
          <w:color w:val="202124"/>
          <w:shd w:val="clear" w:color="auto" w:fill="FFFFFF"/>
        </w:rPr>
      </w:pPr>
    </w:p>
    <w:p w:rsidR="003E1134" w:rsidRDefault="003E1134" w:rsidP="00BE7BA2">
      <w:pPr>
        <w:rPr>
          <w:rFonts w:cs="Arial"/>
          <w:color w:val="202124"/>
          <w:shd w:val="clear" w:color="auto" w:fill="FFFFFF"/>
        </w:rPr>
      </w:pPr>
    </w:p>
    <w:p w:rsidR="003E1134" w:rsidRDefault="003E1134" w:rsidP="00BE7BA2">
      <w:pPr>
        <w:rPr>
          <w:rFonts w:cs="Arial"/>
          <w:color w:val="202124"/>
          <w:shd w:val="clear" w:color="auto" w:fill="FFFFFF"/>
        </w:rPr>
      </w:pPr>
    </w:p>
    <w:p w:rsidR="00C2494E" w:rsidRPr="00C2494E" w:rsidRDefault="00C2494E" w:rsidP="00BE7BA2">
      <w:pPr>
        <w:rPr>
          <w:rFonts w:cs="Arial"/>
          <w:b/>
          <w:color w:val="202124"/>
          <w:shd w:val="clear" w:color="auto" w:fill="FFFFFF"/>
        </w:rPr>
      </w:pPr>
      <w:r w:rsidRPr="00C2494E">
        <w:rPr>
          <w:rFonts w:cs="Arial"/>
          <w:b/>
          <w:color w:val="202124"/>
          <w:shd w:val="clear" w:color="auto" w:fill="FFFFFF"/>
        </w:rPr>
        <w:lastRenderedPageBreak/>
        <w:t xml:space="preserve">Q4. </w:t>
      </w:r>
      <w:r w:rsidRPr="00C2494E">
        <w:rPr>
          <w:rFonts w:cs="Arial"/>
          <w:b/>
          <w:color w:val="202124"/>
          <w:shd w:val="clear" w:color="auto" w:fill="FFFFFF"/>
        </w:rPr>
        <w:t>Starting with some of the examples given in Lecture 4, construct a proposed Code of Ethics for RSDD students. The Code should have five points and you should provide justification for each point. The final code should be ~ 2 pages.</w:t>
      </w:r>
    </w:p>
    <w:p w:rsidR="00C2494E" w:rsidRPr="00C2494E" w:rsidRDefault="00C2494E" w:rsidP="00BE7BA2">
      <w:pPr>
        <w:rPr>
          <w:rFonts w:cs="Arial"/>
          <w:b/>
          <w:color w:val="202124"/>
          <w:shd w:val="clear" w:color="auto" w:fill="FFFFFF"/>
        </w:rPr>
      </w:pPr>
    </w:p>
    <w:p w:rsidR="003E1134" w:rsidRPr="00C2494E" w:rsidRDefault="0096589B" w:rsidP="00BE7BA2">
      <w:pPr>
        <w:rPr>
          <w:b/>
        </w:rPr>
      </w:pPr>
      <w:r w:rsidRPr="00C2494E">
        <w:rPr>
          <w:b/>
        </w:rPr>
        <w:t xml:space="preserve">A Safe Place to </w:t>
      </w:r>
      <w:r w:rsidR="00C2494E" w:rsidRPr="00C2494E">
        <w:rPr>
          <w:b/>
        </w:rPr>
        <w:t>Learn: -</w:t>
      </w:r>
    </w:p>
    <w:p w:rsidR="0096589B" w:rsidRDefault="0096589B" w:rsidP="00BE7BA2">
      <w:r>
        <w:t xml:space="preserve">Every student in RSDD section </w:t>
      </w:r>
      <w:r>
        <w:t>must ensure that we never verbally or physically mistreat others or engage in offensive behavior, and we should not tolerate those who do. This includes harassing, bullying, abusive or intimidating treatment, inappropriate language or gestures, disorderly conduct, violence and any other conduct that interferes with a co-worker’s ability to do his or her job.</w:t>
      </w:r>
    </w:p>
    <w:p w:rsidR="0096589B" w:rsidRPr="00C2494E" w:rsidRDefault="0096589B" w:rsidP="00BE7BA2">
      <w:pPr>
        <w:rPr>
          <w:b/>
        </w:rPr>
      </w:pPr>
      <w:r w:rsidRPr="00C2494E">
        <w:rPr>
          <w:b/>
        </w:rPr>
        <w:t xml:space="preserve">PROTECTING </w:t>
      </w:r>
      <w:r w:rsidRPr="00C2494E">
        <w:rPr>
          <w:b/>
        </w:rPr>
        <w:t xml:space="preserve">College </w:t>
      </w:r>
      <w:r w:rsidR="00395350" w:rsidRPr="00C2494E">
        <w:rPr>
          <w:b/>
        </w:rPr>
        <w:t>ASSETS: -</w:t>
      </w:r>
    </w:p>
    <w:p w:rsidR="0096589B" w:rsidRDefault="0096589B" w:rsidP="00BE7BA2">
      <w:r>
        <w:t xml:space="preserve">Unless the </w:t>
      </w:r>
      <w:r>
        <w:t xml:space="preserve">college </w:t>
      </w:r>
      <w:r>
        <w:t xml:space="preserve">has provided its specific consent, which should preferably be in writing, or there is a legal or professional right or duty to disclose, we are prohibited from disclosing confidential </w:t>
      </w:r>
      <w:r>
        <w:t xml:space="preserve">college </w:t>
      </w:r>
      <w:r>
        <w:t>information. Confidential or proprietary information about</w:t>
      </w:r>
      <w:r>
        <w:t xml:space="preserve"> college internal websites (</w:t>
      </w:r>
      <w:proofErr w:type="spellStart"/>
      <w:r>
        <w:t>eConestoga</w:t>
      </w:r>
      <w:proofErr w:type="spellEnd"/>
      <w:r>
        <w:t xml:space="preserve">, pulse app or college outlook) and course content must be strictly </w:t>
      </w:r>
      <w:r w:rsidR="00C2494E">
        <w:t>prohibited.</w:t>
      </w:r>
    </w:p>
    <w:p w:rsidR="0096589B" w:rsidRDefault="0096589B" w:rsidP="00BE7BA2"/>
    <w:p w:rsidR="0096589B" w:rsidRPr="00C2494E" w:rsidRDefault="0096589B" w:rsidP="00BE7BA2">
      <w:pPr>
        <w:rPr>
          <w:b/>
        </w:rPr>
      </w:pPr>
      <w:r w:rsidRPr="00C2494E">
        <w:rPr>
          <w:b/>
        </w:rPr>
        <w:t xml:space="preserve">Academic </w:t>
      </w:r>
      <w:r w:rsidR="00C2494E" w:rsidRPr="00C2494E">
        <w:rPr>
          <w:b/>
        </w:rPr>
        <w:t>Honesty: -</w:t>
      </w:r>
    </w:p>
    <w:p w:rsidR="0096589B" w:rsidRDefault="0096589B" w:rsidP="00BE7BA2">
      <w:r>
        <w:t xml:space="preserve">Students are expected to maintain the highest standards of academic </w:t>
      </w:r>
      <w:r w:rsidR="00C2494E">
        <w:t>integration. Students should not share their academic coursework to others. This will result in violation of academic integration and penalization of marks.</w:t>
      </w:r>
    </w:p>
    <w:p w:rsidR="00C2494E" w:rsidRDefault="00C2494E" w:rsidP="00BE7BA2"/>
    <w:p w:rsidR="00C2494E" w:rsidRPr="00C2494E" w:rsidRDefault="00C2494E" w:rsidP="00BE7BA2">
      <w:pPr>
        <w:rPr>
          <w:b/>
        </w:rPr>
      </w:pPr>
      <w:r w:rsidRPr="00C2494E">
        <w:rPr>
          <w:b/>
        </w:rPr>
        <w:t>Respect for open exchange of ideas: -</w:t>
      </w:r>
    </w:p>
    <w:p w:rsidR="00C2494E" w:rsidRDefault="00C2494E" w:rsidP="00BE7BA2">
      <w:r>
        <w:t xml:space="preserve">Students must behave respectfully towards their classmates and allow them to discuss and respect other’s </w:t>
      </w:r>
      <w:proofErr w:type="gramStart"/>
      <w:r>
        <w:t>ideas ,</w:t>
      </w:r>
      <w:proofErr w:type="gramEnd"/>
      <w:r>
        <w:t xml:space="preserve"> views and expressions.</w:t>
      </w:r>
    </w:p>
    <w:p w:rsidR="00C2494E" w:rsidRDefault="00C2494E" w:rsidP="00C2494E">
      <w:pPr>
        <w:rPr>
          <w:b/>
        </w:rPr>
      </w:pPr>
      <w:r w:rsidRPr="00C2494E">
        <w:rPr>
          <w:b/>
        </w:rPr>
        <w:t>Assault – Physical/Sexual/Verbal</w:t>
      </w:r>
      <w:r w:rsidR="00395350">
        <w:rPr>
          <w:b/>
        </w:rPr>
        <w:t>:</w:t>
      </w:r>
    </w:p>
    <w:p w:rsidR="00395350" w:rsidRDefault="00395350" w:rsidP="00C2494E">
      <w:r>
        <w:t xml:space="preserve">Students should not assault the fellow classmates or any Conestoga student also prefacers and staff members. Any type of verbal </w:t>
      </w:r>
      <w:r w:rsidR="00BF65C8">
        <w:t>sexual</w:t>
      </w:r>
      <w:r>
        <w:t xml:space="preserve"> and physical abuse or assault will not be tolerated.</w:t>
      </w:r>
    </w:p>
    <w:p w:rsidR="00BF65C8" w:rsidRDefault="00BF65C8" w:rsidP="00C2494E">
      <w:pPr>
        <w:rPr>
          <w:b/>
        </w:rPr>
      </w:pPr>
      <w:r w:rsidRPr="00BF65C8">
        <w:rPr>
          <w:b/>
        </w:rPr>
        <w:t>Substance abuse and related activity including possession of drug paraphernalia</w:t>
      </w:r>
      <w:r>
        <w:rPr>
          <w:b/>
        </w:rPr>
        <w:t>:</w:t>
      </w:r>
    </w:p>
    <w:p w:rsidR="00BF65C8" w:rsidRDefault="00BF65C8" w:rsidP="00C2494E">
      <w:r w:rsidRPr="00BF65C8">
        <w:t xml:space="preserve">Students are not allowed to carry any drug elements .and </w:t>
      </w:r>
      <w:proofErr w:type="spellStart"/>
      <w:r w:rsidRPr="00BF65C8">
        <w:t>possetion</w:t>
      </w:r>
      <w:proofErr w:type="spellEnd"/>
      <w:r w:rsidRPr="00BF65C8">
        <w:t xml:space="preserve"> of drug element will cause the academic expel of the student.</w:t>
      </w:r>
    </w:p>
    <w:p w:rsidR="005922FD" w:rsidRDefault="005922FD" w:rsidP="00C2494E">
      <w:proofErr w:type="spellStart"/>
      <w:r>
        <w:t>Referances</w:t>
      </w:r>
      <w:proofErr w:type="spellEnd"/>
      <w:r>
        <w:t>:</w:t>
      </w:r>
    </w:p>
    <w:p w:rsidR="005922FD" w:rsidRDefault="005922FD" w:rsidP="005922FD">
      <w:pPr>
        <w:pStyle w:val="ListParagraph"/>
        <w:numPr>
          <w:ilvl w:val="0"/>
          <w:numId w:val="1"/>
        </w:numPr>
      </w:pPr>
      <w:hyperlink r:id="rId6" w:history="1">
        <w:r w:rsidRPr="00063071">
          <w:rPr>
            <w:rStyle w:val="Hyperlink"/>
          </w:rPr>
          <w:t>https://frontline.thehindu.com/science-and-technology/article30185148.ece</w:t>
        </w:r>
      </w:hyperlink>
    </w:p>
    <w:p w:rsidR="005922FD" w:rsidRPr="00BF65C8" w:rsidRDefault="005922FD" w:rsidP="00673B2D">
      <w:pPr>
        <w:pStyle w:val="ListParagraph"/>
      </w:pPr>
      <w:bookmarkStart w:id="0" w:name="_GoBack"/>
      <w:bookmarkEnd w:id="0"/>
    </w:p>
    <w:sectPr w:rsidR="005922FD" w:rsidRPr="00BF65C8" w:rsidSect="007121D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5A3842"/>
    <w:multiLevelType w:val="hybridMultilevel"/>
    <w:tmpl w:val="96DAD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45"/>
    <w:rsid w:val="00395350"/>
    <w:rsid w:val="003E1134"/>
    <w:rsid w:val="005922FD"/>
    <w:rsid w:val="005D26C5"/>
    <w:rsid w:val="0064329D"/>
    <w:rsid w:val="00673B2D"/>
    <w:rsid w:val="007121D1"/>
    <w:rsid w:val="007D2CFC"/>
    <w:rsid w:val="007F326D"/>
    <w:rsid w:val="0096589B"/>
    <w:rsid w:val="009E2E45"/>
    <w:rsid w:val="00AC7B3D"/>
    <w:rsid w:val="00B66BCA"/>
    <w:rsid w:val="00B811AE"/>
    <w:rsid w:val="00BE7BA2"/>
    <w:rsid w:val="00BF65C8"/>
    <w:rsid w:val="00C2494E"/>
    <w:rsid w:val="00C83DFC"/>
    <w:rsid w:val="00E07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5816"/>
  <w15:chartTrackingRefBased/>
  <w15:docId w15:val="{124D7157-2708-4F22-8DF1-50FC5203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1D1"/>
    <w:rPr>
      <w:color w:val="0563C1" w:themeColor="hyperlink"/>
      <w:u w:val="single"/>
    </w:rPr>
  </w:style>
  <w:style w:type="paragraph" w:customStyle="1" w:styleId="wrap">
    <w:name w:val="wrap"/>
    <w:basedOn w:val="Normal"/>
    <w:rsid w:val="00B66B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2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90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ontline.thehindu.com/science-and-technology/article30185148.ece" TargetMode="External"/><Relationship Id="rId5" Type="http://schemas.openxmlformats.org/officeDocument/2006/relationships/hyperlink" Target="mailto:Bjaliminche0149@conestoga.on.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9</cp:revision>
  <dcterms:created xsi:type="dcterms:W3CDTF">2022-06-15T19:56:00Z</dcterms:created>
  <dcterms:modified xsi:type="dcterms:W3CDTF">2022-06-16T03:58:00Z</dcterms:modified>
</cp:coreProperties>
</file>