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A5" w:rsidRDefault="004802A5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b/>
          <w:bCs/>
          <w:color w:val="000000"/>
          <w:spacing w:val="3"/>
          <w:sz w:val="40"/>
          <w:szCs w:val="40"/>
        </w:rPr>
      </w:pPr>
    </w:p>
    <w:p w:rsidR="004802A5" w:rsidRDefault="004802A5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b/>
          <w:bCs/>
          <w:color w:val="000000"/>
          <w:spacing w:val="3"/>
          <w:sz w:val="40"/>
          <w:szCs w:val="40"/>
        </w:rPr>
      </w:pPr>
    </w:p>
    <w:p w:rsidR="004802A5" w:rsidRDefault="004802A5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b/>
          <w:bCs/>
          <w:color w:val="000000"/>
          <w:spacing w:val="3"/>
          <w:sz w:val="40"/>
          <w:szCs w:val="40"/>
        </w:rPr>
      </w:pPr>
    </w:p>
    <w:p w:rsidR="004802A5" w:rsidRDefault="004802A5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b/>
          <w:bCs/>
          <w:color w:val="000000"/>
          <w:spacing w:val="3"/>
          <w:sz w:val="40"/>
          <w:szCs w:val="40"/>
        </w:rPr>
      </w:pPr>
    </w:p>
    <w:p w:rsidR="009E2103" w:rsidRDefault="009E2103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rFonts w:ascii="Calibri" w:hAnsi="Calibri" w:cs="Calibri"/>
          <w:color w:val="494C4E"/>
          <w:spacing w:val="3"/>
          <w:sz w:val="21"/>
          <w:szCs w:val="21"/>
        </w:rPr>
      </w:pPr>
      <w:r>
        <w:rPr>
          <w:b/>
          <w:bCs/>
          <w:color w:val="000000"/>
          <w:spacing w:val="3"/>
          <w:sz w:val="40"/>
          <w:szCs w:val="40"/>
        </w:rPr>
        <w:t>Student Name: </w:t>
      </w:r>
      <w:r>
        <w:rPr>
          <w:b/>
          <w:bCs/>
          <w:color w:val="1F4E79"/>
          <w:spacing w:val="3"/>
          <w:sz w:val="40"/>
          <w:szCs w:val="40"/>
        </w:rPr>
        <w:t xml:space="preserve">Basavraj </w:t>
      </w:r>
      <w:proofErr w:type="spellStart"/>
      <w:r>
        <w:rPr>
          <w:b/>
          <w:bCs/>
          <w:color w:val="1F4E79"/>
          <w:spacing w:val="3"/>
          <w:sz w:val="40"/>
          <w:szCs w:val="40"/>
        </w:rPr>
        <w:t>Nagappa</w:t>
      </w:r>
      <w:proofErr w:type="spellEnd"/>
      <w:r>
        <w:rPr>
          <w:b/>
          <w:bCs/>
          <w:color w:val="1F4E79"/>
          <w:spacing w:val="3"/>
          <w:sz w:val="40"/>
          <w:szCs w:val="40"/>
        </w:rPr>
        <w:t xml:space="preserve"> Jaliminche</w:t>
      </w:r>
    </w:p>
    <w:p w:rsidR="009E2103" w:rsidRDefault="009E2103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rFonts w:ascii="Calibri" w:hAnsi="Calibri" w:cs="Calibri"/>
          <w:color w:val="494C4E"/>
          <w:spacing w:val="3"/>
          <w:sz w:val="21"/>
          <w:szCs w:val="21"/>
        </w:rPr>
      </w:pPr>
      <w:r>
        <w:rPr>
          <w:b/>
          <w:bCs/>
          <w:color w:val="000000"/>
          <w:spacing w:val="3"/>
          <w:sz w:val="40"/>
          <w:szCs w:val="40"/>
        </w:rPr>
        <w:t>Student Id: </w:t>
      </w:r>
      <w:r>
        <w:rPr>
          <w:b/>
          <w:bCs/>
          <w:color w:val="1F4E79"/>
          <w:spacing w:val="3"/>
          <w:sz w:val="40"/>
          <w:szCs w:val="40"/>
        </w:rPr>
        <w:t>8800149</w:t>
      </w:r>
    </w:p>
    <w:p w:rsidR="009E2103" w:rsidRDefault="009E2103" w:rsidP="009E2103">
      <w:pPr>
        <w:pStyle w:val="NormalWeb"/>
        <w:shd w:val="clear" w:color="auto" w:fill="FFFFFF"/>
        <w:spacing w:before="0" w:beforeAutospacing="0" w:after="160" w:afterAutospacing="0" w:line="263" w:lineRule="atLeast"/>
        <w:rPr>
          <w:rFonts w:ascii="Calibri" w:hAnsi="Calibri" w:cs="Calibri"/>
          <w:color w:val="494C4E"/>
          <w:spacing w:val="3"/>
          <w:sz w:val="21"/>
          <w:szCs w:val="21"/>
        </w:rPr>
      </w:pPr>
      <w:r>
        <w:rPr>
          <w:b/>
          <w:bCs/>
          <w:color w:val="000000"/>
          <w:spacing w:val="3"/>
          <w:sz w:val="40"/>
          <w:szCs w:val="40"/>
        </w:rPr>
        <w:t>PROGRAM: </w:t>
      </w:r>
      <w:r>
        <w:rPr>
          <w:b/>
          <w:bCs/>
          <w:color w:val="1F4E79"/>
          <w:spacing w:val="3"/>
          <w:sz w:val="40"/>
          <w:szCs w:val="40"/>
        </w:rPr>
        <w:t>Reporting Systems and Database Development (1517)</w:t>
      </w:r>
    </w:p>
    <w:p w:rsidR="009E2103" w:rsidRDefault="009E2103" w:rsidP="009E2103">
      <w:pPr>
        <w:pStyle w:val="NormalWeb"/>
        <w:spacing w:before="0" w:beforeAutospacing="0" w:after="0" w:afterAutospacing="0"/>
        <w:rPr>
          <w:b/>
          <w:bCs/>
          <w:color w:val="1F4E79"/>
          <w:spacing w:val="3"/>
          <w:sz w:val="40"/>
          <w:szCs w:val="40"/>
        </w:rPr>
      </w:pPr>
      <w:r>
        <w:rPr>
          <w:b/>
          <w:bCs/>
          <w:color w:val="000000"/>
          <w:spacing w:val="3"/>
          <w:sz w:val="40"/>
          <w:szCs w:val="40"/>
        </w:rPr>
        <w:t>Course Name: </w:t>
      </w:r>
      <w:r w:rsidRPr="009E2103">
        <w:rPr>
          <w:b/>
          <w:bCs/>
          <w:color w:val="1F4E79"/>
          <w:spacing w:val="3"/>
          <w:sz w:val="40"/>
          <w:szCs w:val="40"/>
        </w:rPr>
        <w:t>IT Project Management MGMT8770</w:t>
      </w:r>
    </w:p>
    <w:p w:rsidR="004802A5" w:rsidRDefault="004802A5" w:rsidP="009E2103">
      <w:pPr>
        <w:pStyle w:val="NormalWeb"/>
        <w:spacing w:before="0" w:beforeAutospacing="0" w:after="0" w:afterAutospacing="0"/>
        <w:rPr>
          <w:b/>
          <w:bCs/>
          <w:color w:val="1F4E79"/>
          <w:spacing w:val="3"/>
          <w:sz w:val="40"/>
          <w:szCs w:val="40"/>
        </w:rPr>
      </w:pPr>
    </w:p>
    <w:p w:rsidR="004802A5" w:rsidRDefault="004802A5" w:rsidP="004802A5">
      <w:pPr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1F2E06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>Assignment No: 01</w:t>
      </w:r>
    </w:p>
    <w:p w:rsidR="004802A5" w:rsidRPr="009E2103" w:rsidRDefault="004802A5" w:rsidP="009E2103">
      <w:pPr>
        <w:pStyle w:val="NormalWeb"/>
        <w:spacing w:before="0" w:beforeAutospacing="0" w:after="0" w:afterAutospacing="0"/>
        <w:rPr>
          <w:b/>
          <w:bCs/>
          <w:color w:val="000000"/>
          <w:spacing w:val="3"/>
          <w:sz w:val="40"/>
          <w:szCs w:val="40"/>
        </w:rPr>
      </w:pPr>
    </w:p>
    <w:p w:rsidR="009E2103" w:rsidRDefault="009E2103" w:rsidP="009E2103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</w:p>
    <w:p w:rsidR="00462BCB" w:rsidRDefault="00462BCB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/>
    <w:p w:rsidR="009E2103" w:rsidRDefault="009E2103" w:rsidP="00117BD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1F2E06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lastRenderedPageBreak/>
        <w:t>Assignment No: 01</w:t>
      </w:r>
    </w:p>
    <w:p w:rsidR="004802A5" w:rsidRDefault="004802A5" w:rsidP="009E2103">
      <w:pPr>
        <w:jc w:val="center"/>
      </w:pPr>
    </w:p>
    <w:p w:rsidR="009E2103" w:rsidRPr="009E2103" w:rsidRDefault="009E2103">
      <w:pP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9E210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Q.1</w:t>
      </w:r>
      <w:r w:rsid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Pr="004802A5"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Project Management</w:t>
      </w:r>
      <w:r w:rsidRPr="009E210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:</w:t>
      </w:r>
    </w:p>
    <w:p w:rsidR="009E2103" w:rsidRDefault="009E2103">
      <w:pP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9E210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Project management is the use of </w:t>
      </w:r>
      <w:r w:rsid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some </w:t>
      </w:r>
      <w:r w:rsidRPr="009E210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knowledge, skills, tools and techniques to </w:t>
      </w:r>
      <w:r w:rsidR="002C48C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activities to meet project requirements</w:t>
      </w:r>
      <w:r w:rsidRPr="009E210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</w:t>
      </w:r>
    </w:p>
    <w:p w:rsidR="009E2103" w:rsidRDefault="009E2103">
      <w:pP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4802A5"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Project management framework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:</w:t>
      </w:r>
    </w:p>
    <w:p w:rsidR="002B4B13" w:rsidRDefault="002B4B13" w:rsidP="002B4B13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2B4B13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A project management framework is a set of processes, tasks and tools that provide guidance and structure </w:t>
      </w:r>
      <w:r w:rsid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for the execution of a </w:t>
      </w:r>
      <w:r w:rsidR="008F397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project. Key</w:t>
      </w:r>
      <w:r w:rsidR="004802A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elements of project management framework includes </w:t>
      </w:r>
    </w:p>
    <w:p w:rsidR="004802A5" w:rsidRDefault="004802A5" w:rsidP="00480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Stakeholders</w:t>
      </w:r>
    </w:p>
    <w:p w:rsidR="004802A5" w:rsidRDefault="004802A5" w:rsidP="00480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Project management knowledge areas </w:t>
      </w:r>
    </w:p>
    <w:p w:rsidR="004802A5" w:rsidRDefault="004802A5" w:rsidP="00480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management tools and techniques</w:t>
      </w:r>
    </w:p>
    <w:p w:rsidR="004802A5" w:rsidRDefault="004802A5" w:rsidP="00480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Project success </w:t>
      </w:r>
    </w:p>
    <w:p w:rsidR="004802A5" w:rsidRPr="00C43FB7" w:rsidRDefault="004802A5" w:rsidP="004802A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</w:pPr>
      <w:r w:rsidRPr="00C43FB7"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Project Stakeholders:</w:t>
      </w:r>
    </w:p>
    <w:p w:rsidR="004802A5" w:rsidRDefault="004802A5" w:rsidP="004802A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Stakeholders are the people who are involved in project activities </w:t>
      </w:r>
    </w:p>
    <w:p w:rsidR="004E03BE" w:rsidRDefault="004E03BE" w:rsidP="004802A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For </w:t>
      </w:r>
      <w:r w:rsid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example,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consider we have to develop a </w:t>
      </w:r>
      <w:r w:rsid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software so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stakeholders can be like </w:t>
      </w:r>
    </w:p>
    <w:p w:rsidR="004E03BE" w:rsidRDefault="004E03BE" w:rsidP="004E03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The project sponsors can be the customers who want to buy the software. </w:t>
      </w:r>
    </w:p>
    <w:p w:rsidR="009E2103" w:rsidRPr="00371674" w:rsidRDefault="004E03BE" w:rsidP="00C64D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4E03BE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The software can be </w:t>
      </w:r>
      <w:r w:rsid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developed</w:t>
      </w:r>
      <w:r w:rsidRPr="004E03BE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by </w:t>
      </w:r>
      <w:r w:rsidR="00371674" w:rsidRPr="004E03BE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financing by</w:t>
      </w:r>
      <w:r w:rsidRPr="004E03BE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a financial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institution.</w:t>
      </w:r>
    </w:p>
    <w:p w:rsidR="004E03BE" w:rsidRPr="00371674" w:rsidRDefault="004E03BE" w:rsidP="00C64D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The project manager will be responsible for the developing the project.</w:t>
      </w:r>
    </w:p>
    <w:p w:rsidR="004E03BE" w:rsidRPr="00371674" w:rsidRDefault="004E03BE" w:rsidP="00C64D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The developers and testing team are developing the software.</w:t>
      </w:r>
    </w:p>
    <w:p w:rsidR="004E03BE" w:rsidRDefault="00371674" w:rsidP="00C64D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Compe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titors such as different companies who want to build the same kind of software.</w:t>
      </w:r>
    </w:p>
    <w:p w:rsidR="00371674" w:rsidRDefault="00371674" w:rsidP="00371674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</w:pPr>
      <w:r w:rsidRPr="00371674"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Project Management Knowledge Areas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:</w:t>
      </w:r>
    </w:p>
    <w:p w:rsidR="00371674" w:rsidRDefault="00371674" w:rsidP="00371674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It describes key competencies of the project</w:t>
      </w:r>
    </w:p>
    <w:p w:rsidR="00371674" w:rsidRDefault="00371674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371674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Scope management is the defining and managing the whole project to complete successfully.</w:t>
      </w:r>
    </w:p>
    <w:p w:rsidR="00371674" w:rsidRDefault="00371674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Project schedule management includes estimation of time, preparing </w:t>
      </w:r>
      <w:r w:rsidR="00277C30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schedule for completion of project.</w:t>
      </w:r>
    </w:p>
    <w:p w:rsidR="00277C30" w:rsidRDefault="00277C30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cost management includes the creating the budget for the project.</w:t>
      </w:r>
    </w:p>
    <w:p w:rsidR="00277C30" w:rsidRDefault="00277C30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quality management ensures the quality of the project.</w:t>
      </w:r>
    </w:p>
    <w:p w:rsidR="00277C30" w:rsidRDefault="00277C30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lastRenderedPageBreak/>
        <w:t>Project resource management consist of managing the resources of the project.</w:t>
      </w:r>
    </w:p>
    <w:p w:rsidR="00277C30" w:rsidRDefault="006E3EBA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communication management includes the generation the storing the project information.</w:t>
      </w:r>
    </w:p>
    <w:p w:rsidR="006E3EBA" w:rsidRDefault="006E3EBA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risk management includes calculating and solving the risk related to the project.</w:t>
      </w:r>
    </w:p>
    <w:p w:rsidR="006E3EBA" w:rsidRDefault="006E3EBA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procurement management includes the procuring the required services form the supplier.</w:t>
      </w:r>
    </w:p>
    <w:p w:rsidR="006E3EBA" w:rsidRDefault="006E3EBA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stakeholder management includes the communication to the stakeholders to satisfy their needs.</w:t>
      </w:r>
    </w:p>
    <w:p w:rsidR="006E3EBA" w:rsidRDefault="006E3EBA" w:rsidP="003716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E3EB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integration management is the coordination of all elements of a project.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</w:p>
    <w:p w:rsidR="006E3EBA" w:rsidRDefault="006E3EBA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:rsidR="006E3EBA" w:rsidRDefault="006E3EBA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</w:pPr>
      <w:r w:rsidRPr="006E3EBA"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Project management tools and techniques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  <w:t>:</w:t>
      </w:r>
    </w:p>
    <w:p w:rsidR="006E3EBA" w:rsidRDefault="006E3EBA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E3EB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management tools and techniques assist project managers and their teams in carrying out work in all 10 knowledge areas.</w:t>
      </w:r>
    </w:p>
    <w:p w:rsidR="006E3EBA" w:rsidRPr="006D1745" w:rsidRDefault="0000643A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1.Integration 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Management: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="00AC16FC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In this techniques are Project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selection methods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Project management methodologies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Stakeholder analyses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Work requests Project charters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Project management plans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Change control boards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Project review meetings</w:t>
      </w:r>
      <w:r w:rsidR="00AC16FC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and we do it by project management software.</w:t>
      </w:r>
    </w:p>
    <w:p w:rsidR="0000643A" w:rsidRPr="006D1745" w:rsidRDefault="0000643A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2. Scope management:</w:t>
      </w:r>
    </w:p>
    <w:p w:rsidR="0000643A" w:rsidRPr="006D1745" w:rsidRDefault="00AC16FC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In this techniques are Statements</w:t>
      </w:r>
      <w:r w:rsidR="0000643A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of work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00643A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Scope management plans</w:t>
      </w:r>
      <w:r w:rsid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00643A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Scope verification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techniques, Scope</w:t>
      </w:r>
      <w:r w:rsidR="0000643A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change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controls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also by Work</w:t>
      </w:r>
      <w:r w:rsidR="006C499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breakdown structure.</w:t>
      </w:r>
    </w:p>
    <w:p w:rsidR="006D1745" w:rsidRPr="006D1745" w:rsidRDefault="006D1745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3. Schedule management:</w:t>
      </w:r>
    </w:p>
    <w:p w:rsidR="006D1745" w:rsidRPr="006D1745" w:rsidRDefault="00AC16FC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In this techniques are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Project network diagrams, Critical path analysis, Crashing Fast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tracking, Schedule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performance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measurements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 We can achieve it by creating the Gantt charts.</w:t>
      </w:r>
    </w:p>
    <w:p w:rsidR="006D1745" w:rsidRPr="006D1745" w:rsidRDefault="006D1745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4. Cost management:</w:t>
      </w:r>
    </w:p>
    <w:p w:rsidR="006D1745" w:rsidRP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budgets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Net present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value, </w:t>
      </w:r>
      <w:proofErr w:type="gramStart"/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R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eturn</w:t>
      </w:r>
      <w:proofErr w:type="gramEnd"/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on investment,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Payback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Analysis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Earned value management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Project portfolio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management, Cost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Estimates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Cost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management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plans, Cost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baselin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es</w:t>
      </w:r>
      <w:r w:rsidR="006C499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</w:t>
      </w:r>
    </w:p>
    <w:p w:rsidR="006D1745" w:rsidRPr="006D1745" w:rsidRDefault="006D1745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5.Quality management</w:t>
      </w:r>
    </w:p>
    <w:p w:rsidR="006D1745" w:rsidRP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lastRenderedPageBreak/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Quality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Metrics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Checklists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Quality control charts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Pareto diagrams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Fishbone diagrams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Maturity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Models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Statistical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methods, Test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plans</w:t>
      </w:r>
      <w:r w:rsidR="006C499A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</w:t>
      </w:r>
    </w:p>
    <w:p w:rsidR="006D1745" w:rsidRPr="006D1745" w:rsidRDefault="006D1745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6.Resource management:</w:t>
      </w:r>
    </w:p>
    <w:p w:rsidR="006D1745" w:rsidRP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Motivation techniques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Empathic Listening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Responsibility assignment </w:t>
      </w:r>
      <w:r w:rsidR="00DB137B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matrices, Project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organizational </w:t>
      </w:r>
      <w:r w:rsidR="00DB137B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charts, Resource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="00DB137B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Histograms, Team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building exercises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</w:t>
      </w:r>
    </w:p>
    <w:p w:rsidR="006D1745" w:rsidRPr="006D1745" w:rsidRDefault="006D1745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7.Communications management:</w:t>
      </w:r>
    </w:p>
    <w:p w:rsidR="006D1745" w:rsidRP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Communications management plans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Conflict Management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Communications media selection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Status reports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Virtual Communications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Templates Project websites</w:t>
      </w:r>
    </w:p>
    <w:p w:rsidR="006D1745" w:rsidRPr="006D1745" w:rsidRDefault="006D1745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8. Risk management:</w:t>
      </w:r>
    </w:p>
    <w:p w:rsidR="006D1745" w:rsidRP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Risk management plans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Risk </w:t>
      </w:r>
      <w:bookmarkStart w:id="0" w:name="_GoBack"/>
      <w:bookmarkEnd w:id="0"/>
      <w:r w:rsidR="0069072E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Registers, Probability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/impact matrices</w:t>
      </w:r>
    </w:p>
    <w:p w:rsidR="006D1745" w:rsidRPr="006D1745" w:rsidRDefault="006D1745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9. Procurement management:</w:t>
      </w:r>
    </w:p>
    <w:p w:rsidR="006D1745" w:rsidRDefault="00AC16FC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In this techniques are 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Make-or-buy analyses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Contracts Requests for proposals or </w:t>
      </w:r>
      <w:r w:rsidR="00DB137B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quotes, Source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="00DB137B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selections, Supplier</w:t>
      </w:r>
      <w:r w:rsidR="006D1745" w:rsidRPr="006D1745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evaluation matrices</w:t>
      </w:r>
      <w:r w:rsid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.</w:t>
      </w:r>
    </w:p>
    <w:p w:rsidR="00DB137B" w:rsidRDefault="00DB137B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:rsidR="00DB137B" w:rsidRDefault="00DB137B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Now </w:t>
      </w:r>
      <w:r w:rsid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a day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,</w:t>
      </w:r>
      <w:r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if you want to make sure every project deliverable comes out phenomenally, you should consider using Scrum, one of the most popular Agile methodology techniques.</w:t>
      </w:r>
    </w:p>
    <w:p w:rsidR="00DB137B" w:rsidRPr="006D1745" w:rsidRDefault="00DB137B" w:rsidP="006D1745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:rsidR="0000643A" w:rsidRDefault="00DB137B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Project Success</w:t>
      </w:r>
      <w:r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:</w:t>
      </w:r>
    </w:p>
    <w:p w:rsidR="00C43FB7" w:rsidRDefault="00DB137B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The project success </w:t>
      </w:r>
      <w:r w:rsid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refers to </w:t>
      </w:r>
      <w:r w:rsidR="00C43FB7"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terms</w:t>
      </w:r>
      <w:r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of</w:t>
      </w:r>
    </w:p>
    <w:p w:rsidR="00C43FB7" w:rsidRPr="00C43FB7" w:rsidRDefault="00C43FB7" w:rsidP="00C43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The project met scope, time, and cost goals.</w:t>
      </w:r>
    </w:p>
    <w:p w:rsidR="00C43FB7" w:rsidRPr="00C43FB7" w:rsidRDefault="00C43FB7" w:rsidP="00C43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The project satisfied the customer</w:t>
      </w:r>
    </w:p>
    <w:p w:rsidR="00C43FB7" w:rsidRPr="00C43FB7" w:rsidRDefault="00C43FB7" w:rsidP="00C43F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C43FB7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>The results of the project met its main objective, such as making or saving a certain amount of money, providing a good return on investment, or simply making the sponsors happy.</w:t>
      </w:r>
    </w:p>
    <w:p w:rsidR="006E3EBA" w:rsidRDefault="00DB137B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  <w:r w:rsidRPr="00DB137B"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  <w:t xml:space="preserve"> </w:t>
      </w:r>
    </w:p>
    <w:p w:rsidR="008F397A" w:rsidRDefault="008F397A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  <w:r>
        <w:rPr>
          <w:color w:val="494C4E"/>
          <w:spacing w:val="3"/>
          <w:sz w:val="28"/>
          <w:szCs w:val="28"/>
          <w:shd w:val="clear" w:color="auto" w:fill="FFFFFF"/>
        </w:rPr>
        <w:lastRenderedPageBreak/>
        <w:t>Q.2 Answer:</w:t>
      </w: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  <w:r>
        <w:rPr>
          <w:noProof/>
          <w:color w:val="494C4E"/>
          <w:spacing w:val="3"/>
          <w:sz w:val="28"/>
          <w:szCs w:val="28"/>
          <w:shd w:val="clear" w:color="auto" w:fill="FFFFFF"/>
        </w:rPr>
        <w:drawing>
          <wp:inline distT="0" distB="0" distL="0" distR="0">
            <wp:extent cx="5192486" cy="353785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86" cy="35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94C4E"/>
          <w:spacing w:val="3"/>
          <w:sz w:val="28"/>
          <w:szCs w:val="28"/>
          <w:shd w:val="clear" w:color="auto" w:fill="FFFFFF"/>
        </w:rPr>
        <w:t xml:space="preserve"> </w:t>
      </w: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  <w:r>
        <w:rPr>
          <w:color w:val="494C4E"/>
          <w:spacing w:val="3"/>
          <w:sz w:val="28"/>
          <w:szCs w:val="28"/>
          <w:shd w:val="clear" w:color="auto" w:fill="FFFFFF"/>
        </w:rPr>
        <w:t xml:space="preserve">1.Return on investment is negative. So we didn’t get positive return on our investment </w:t>
      </w: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  <w:r>
        <w:rPr>
          <w:color w:val="494C4E"/>
          <w:spacing w:val="3"/>
          <w:sz w:val="28"/>
          <w:szCs w:val="28"/>
          <w:shd w:val="clear" w:color="auto" w:fill="FFFFFF"/>
        </w:rPr>
        <w:t>2.NPV value is also negative.</w:t>
      </w: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shd w:val="clear" w:color="auto" w:fill="FFFFFF"/>
        </w:rPr>
      </w:pPr>
      <w:r>
        <w:rPr>
          <w:color w:val="494C4E"/>
          <w:spacing w:val="3"/>
          <w:sz w:val="28"/>
          <w:szCs w:val="28"/>
          <w:shd w:val="clear" w:color="auto" w:fill="FFFFFF"/>
        </w:rPr>
        <w:t>3.We didn’t get payback still in 4</w:t>
      </w:r>
      <w:r w:rsidRPr="008C5167">
        <w:rPr>
          <w:color w:val="494C4E"/>
          <w:spacing w:val="3"/>
          <w:sz w:val="28"/>
          <w:szCs w:val="28"/>
          <w:shd w:val="clear" w:color="auto" w:fill="FFFFFF"/>
          <w:vertAlign w:val="superscript"/>
        </w:rPr>
        <w:t>th</w:t>
      </w:r>
      <w:r>
        <w:rPr>
          <w:color w:val="494C4E"/>
          <w:spacing w:val="3"/>
          <w:sz w:val="28"/>
          <w:szCs w:val="28"/>
          <w:shd w:val="clear" w:color="auto" w:fill="FFFFFF"/>
        </w:rPr>
        <w:t xml:space="preserve"> year.</w:t>
      </w:r>
    </w:p>
    <w:p w:rsidR="008C5167" w:rsidRP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  <w:sz w:val="28"/>
          <w:szCs w:val="28"/>
          <w:u w:val="single"/>
          <w:shd w:val="clear" w:color="auto" w:fill="FFFFFF"/>
        </w:rPr>
      </w:pPr>
      <w:r>
        <w:rPr>
          <w:color w:val="494C4E"/>
          <w:spacing w:val="3"/>
          <w:sz w:val="28"/>
          <w:szCs w:val="28"/>
          <w:shd w:val="clear" w:color="auto" w:fill="FFFFFF"/>
        </w:rPr>
        <w:t>Conclusion:</w:t>
      </w:r>
      <w:r w:rsidRPr="008C5167">
        <w:rPr>
          <w:color w:val="494C4E"/>
          <w:spacing w:val="3"/>
          <w:sz w:val="28"/>
          <w:szCs w:val="28"/>
          <w:shd w:val="clear" w:color="auto" w:fill="FFFFFF"/>
        </w:rPr>
        <w:t xml:space="preserve"> </w:t>
      </w:r>
      <w:r w:rsidRPr="008C5167">
        <w:rPr>
          <w:color w:val="494C4E"/>
          <w:spacing w:val="3"/>
          <w:sz w:val="28"/>
          <w:szCs w:val="28"/>
          <w:u w:val="single"/>
          <w:shd w:val="clear" w:color="auto" w:fill="FFFFFF"/>
        </w:rPr>
        <w:t>Based on my financial analysis I would not like to invest in this project.</w:t>
      </w: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:rsidR="008C5167" w:rsidRDefault="008C5167" w:rsidP="008C5167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:rsidR="008C5167" w:rsidRDefault="008C5167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:rsidR="00DB137B" w:rsidRDefault="00DB137B" w:rsidP="006E3EBA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u w:val="single"/>
          <w:shd w:val="clear" w:color="auto" w:fill="FFFFFF"/>
        </w:rPr>
      </w:pPr>
    </w:p>
    <w:p w:rsidR="00371674" w:rsidRPr="00371674" w:rsidRDefault="00371674" w:rsidP="00371674">
      <w:pPr>
        <w:jc w:val="both"/>
        <w:rPr>
          <w:rFonts w:ascii="Times New Roman" w:hAnsi="Times New Roman" w:cs="Times New Roman"/>
          <w:color w:val="494C4E"/>
          <w:spacing w:val="3"/>
          <w:sz w:val="28"/>
          <w:szCs w:val="28"/>
          <w:shd w:val="clear" w:color="auto" w:fill="FFFFFF"/>
        </w:rPr>
      </w:pPr>
    </w:p>
    <w:p w:rsidR="009E2103" w:rsidRPr="009E2103" w:rsidRDefault="009E2103">
      <w:pPr>
        <w:rPr>
          <w:rFonts w:ascii="Times New Roman" w:hAnsi="Times New Roman" w:cs="Times New Roman"/>
          <w:sz w:val="24"/>
          <w:szCs w:val="24"/>
        </w:rPr>
      </w:pPr>
    </w:p>
    <w:p w:rsidR="009E2103" w:rsidRDefault="009E2103"/>
    <w:sectPr w:rsidR="009E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5B5"/>
    <w:multiLevelType w:val="hybridMultilevel"/>
    <w:tmpl w:val="1C42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2402"/>
    <w:multiLevelType w:val="hybridMultilevel"/>
    <w:tmpl w:val="5002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C28A2"/>
    <w:multiLevelType w:val="hybridMultilevel"/>
    <w:tmpl w:val="387E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1CE"/>
    <w:multiLevelType w:val="hybridMultilevel"/>
    <w:tmpl w:val="35B00918"/>
    <w:lvl w:ilvl="0" w:tplc="82CAFC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94C4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03"/>
    <w:rsid w:val="0000643A"/>
    <w:rsid w:val="00117BD0"/>
    <w:rsid w:val="00277C30"/>
    <w:rsid w:val="002B4B13"/>
    <w:rsid w:val="002C48CA"/>
    <w:rsid w:val="00371674"/>
    <w:rsid w:val="00462BCB"/>
    <w:rsid w:val="004802A5"/>
    <w:rsid w:val="004E03BE"/>
    <w:rsid w:val="0069072E"/>
    <w:rsid w:val="006C499A"/>
    <w:rsid w:val="006D1745"/>
    <w:rsid w:val="006E3EBA"/>
    <w:rsid w:val="008C5167"/>
    <w:rsid w:val="008F397A"/>
    <w:rsid w:val="009E2103"/>
    <w:rsid w:val="00AC16FC"/>
    <w:rsid w:val="00B0212B"/>
    <w:rsid w:val="00C43FB7"/>
    <w:rsid w:val="00D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5A3E"/>
  <w15:chartTrackingRefBased/>
  <w15:docId w15:val="{01618E80-A469-473B-9522-2B5F20BE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4B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6</cp:revision>
  <dcterms:created xsi:type="dcterms:W3CDTF">2022-02-03T22:18:00Z</dcterms:created>
  <dcterms:modified xsi:type="dcterms:W3CDTF">2022-02-04T02:00:00Z</dcterms:modified>
</cp:coreProperties>
</file>