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0B47437B" w:rsidR="004A05B0" w:rsidRPr="00AC3372" w:rsidRDefault="0059522A"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sidRPr="00AC3372">
        <w:rPr>
          <w:noProof w:val="0"/>
          <w:sz w:val="18"/>
          <w:szCs w:val="18"/>
        </w:rPr>
        <w:t xml:space="preserve">  </w:t>
      </w:r>
      <w:r w:rsidR="00043FFB" w:rsidRPr="00AC3372">
        <w:rPr>
          <w:noProof w:val="0"/>
          <w:sz w:val="18"/>
          <w:szCs w:val="18"/>
        </w:rPr>
        <w:t>Robert Poenaru</w:t>
      </w:r>
      <w:r w:rsidR="001A3B3D" w:rsidRPr="00AC3372">
        <w:rPr>
          <w:noProof w:val="0"/>
          <w:sz w:val="18"/>
          <w:szCs w:val="18"/>
        </w:rPr>
        <w:br/>
      </w:r>
      <w:r w:rsidR="00043FFB" w:rsidRPr="00AC3372">
        <w:rPr>
          <w:noProof w:val="0"/>
          <w:sz w:val="18"/>
          <w:szCs w:val="18"/>
        </w:rPr>
        <w:t>DFCTI</w:t>
      </w:r>
      <w:r w:rsidR="00043FFB" w:rsidRPr="00AC3372">
        <w:rPr>
          <w:noProof w:val="0"/>
          <w:sz w:val="18"/>
          <w:szCs w:val="18"/>
        </w:rPr>
        <w:br/>
        <w:t>NIPNE-HH</w:t>
      </w:r>
      <w:r w:rsidR="00043FFB" w:rsidRPr="00AC3372">
        <w:rPr>
          <w:i/>
          <w:noProof w:val="0"/>
          <w:sz w:val="18"/>
          <w:szCs w:val="18"/>
        </w:rPr>
        <w:br/>
      </w:r>
      <w:r w:rsidR="00043FFB" w:rsidRPr="00AC3372">
        <w:rPr>
          <w:noProof w:val="0"/>
          <w:sz w:val="18"/>
          <w:szCs w:val="18"/>
        </w:rPr>
        <w:t>Magurele, Romania</w:t>
      </w:r>
      <w:r w:rsidR="001A3B3D" w:rsidRPr="00AC3372">
        <w:rPr>
          <w:noProof w:val="0"/>
          <w:sz w:val="18"/>
          <w:szCs w:val="18"/>
        </w:rPr>
        <w:br/>
      </w:r>
      <w:r w:rsidR="00043FFB" w:rsidRPr="00AC3372">
        <w:rPr>
          <w:noProof w:val="0"/>
          <w:sz w:val="18"/>
          <w:szCs w:val="18"/>
        </w:rPr>
        <w:t>robert.poenaru@protonmail.ch</w:t>
      </w:r>
      <w:r w:rsidR="00BD670B" w:rsidRPr="00AC3372">
        <w:rPr>
          <w:noProof w:val="0"/>
          <w:sz w:val="18"/>
          <w:szCs w:val="18"/>
        </w:rPr>
        <w:br w:type="column"/>
      </w:r>
      <w:r w:rsidR="00043FFB" w:rsidRPr="00AC3372">
        <w:rPr>
          <w:noProof w:val="0"/>
          <w:sz w:val="18"/>
          <w:szCs w:val="18"/>
        </w:rPr>
        <w:t>Michał Simon</w:t>
      </w:r>
      <w:r w:rsidR="001A3B3D" w:rsidRPr="00AC3372">
        <w:rPr>
          <w:noProof w:val="0"/>
          <w:sz w:val="18"/>
          <w:szCs w:val="18"/>
        </w:rPr>
        <w:br/>
      </w:r>
      <w:r w:rsidR="00043FFB" w:rsidRPr="00AC3372">
        <w:rPr>
          <w:noProof w:val="0"/>
          <w:sz w:val="18"/>
          <w:szCs w:val="18"/>
        </w:rPr>
        <w:t>Information Technology Department</w:t>
      </w:r>
      <w:r w:rsidR="00043FFB" w:rsidRPr="00AC3372">
        <w:rPr>
          <w:noProof w:val="0"/>
          <w:sz w:val="18"/>
          <w:szCs w:val="18"/>
        </w:rPr>
        <w:br/>
        <w:t>CERN</w:t>
      </w:r>
      <w:r w:rsidR="001A3B3D" w:rsidRPr="00AC3372">
        <w:rPr>
          <w:i/>
          <w:noProof w:val="0"/>
          <w:sz w:val="18"/>
          <w:szCs w:val="18"/>
        </w:rPr>
        <w:br/>
      </w:r>
      <w:r w:rsidR="00F12EB5" w:rsidRPr="00AC3372">
        <w:rPr>
          <w:noProof w:val="0"/>
          <w:sz w:val="18"/>
          <w:szCs w:val="18"/>
        </w:rPr>
        <w:t>Genève, Switzerland</w:t>
      </w:r>
      <w:r w:rsidR="00F12EB5" w:rsidRPr="00AC3372">
        <w:rPr>
          <w:noProof w:val="0"/>
          <w:sz w:val="18"/>
          <w:szCs w:val="18"/>
        </w:rPr>
        <w:br/>
      </w:r>
      <w:r w:rsidR="004A05B0" w:rsidRPr="00AC3372">
        <w:rPr>
          <w:noProof w:val="0"/>
          <w:sz w:val="18"/>
          <w:szCs w:val="18"/>
        </w:rPr>
        <w:t>michal.simon@cern.ch</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20ED53F4"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within the present work. The client side of </w:t>
      </w:r>
      <w:r w:rsidR="0077283C">
        <w:t>XRootD</w:t>
      </w:r>
      <w:r w:rsidR="00F12EB5" w:rsidRPr="00AC3372">
        <w:t xml:space="preserve"> has a relatively new</w:t>
      </w:r>
      <w:r w:rsidR="00C25A70">
        <w:t xml:space="preserve"> feature</w:t>
      </w:r>
      <w:r w:rsidR="00F12EB5" w:rsidRPr="00AC3372">
        <w:t xml:space="preserve"> called Declarative API. Its main purpose is to provide the user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266433">
        <w:t xml:space="preserve"> together </w:t>
      </w:r>
      <w:r w:rsidR="00A812C8">
        <w:t xml:space="preserve">with a case study which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0393A7A"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 </w:t>
      </w:r>
      <w:r w:rsidR="00720039">
        <w:rPr>
          <w:lang w:val="en-US"/>
        </w:rPr>
        <w:t>and, in addition,</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7A871A7E" w:rsidR="00305CC6" w:rsidRPr="00AC3372" w:rsidRDefault="006C1FA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6215AB67">
                <wp:simplePos x="0" y="0"/>
                <wp:positionH relativeFrom="margin">
                  <wp:posOffset>3264535</wp:posOffset>
                </wp:positionH>
                <wp:positionV relativeFrom="paragraph">
                  <wp:posOffset>188595</wp:posOffset>
                </wp:positionV>
                <wp:extent cx="3286760" cy="2765425"/>
                <wp:effectExtent l="0" t="0" r="2540" b="3175"/>
                <wp:wrapTight wrapText="bothSides">
                  <wp:wrapPolygon edited="0">
                    <wp:start x="0" y="0"/>
                    <wp:lineTo x="0" y="21526"/>
                    <wp:lineTo x="21533" y="21526"/>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76542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57.05pt;margin-top:14.85pt;width:258.8pt;height:217.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y+1JgIAACgEAAAOAAAAZHJzL2Uyb0RvYy54bWysU9tu2zAMfR+wfxD0vjjxcqsRp+jSZRjQ&#13;&#10;XYB2HyDLsi1MEjVJiZ19/Sg5TbPtbZgeBFIkD8lDanM7aEWOwnkJpqSzyZQSYTjU0rQl/fa0f7Om&#13;&#10;xAdmaqbAiJKehKe329evNr0tRA4dqFo4giDGF70taReCLbLM805o5idghUFjA06zgKprs9qxHtG1&#13;&#10;yvLpdJn14GrrgAvv8fV+NNJtwm8awcOXpvEiEFVSrC2k26W7ine23bCidcx2kp/LYP9QhWbSYNIL&#13;&#10;1D0LjByc/AtKS+7AQxMmHHQGTSO5SD1gN7PpH908dsyK1AuS4+2FJv//YPnn41dHZF3SnBLDNI7o&#13;&#10;SQyBvIOBrCM7vfUFOj1adAsDPuOUU6fePgD/7omBXcdMK+6cg74TrMbqZjEyuwodcXwEqfpPUGMa&#13;&#10;dgiQgIbG6UgdkkEQHad0ukwmlsLx8W2+Xq6WaOJoy1fLxTxfpByseA63zocPAjSJQkkdjj7Bs+OD&#13;&#10;D7EcVjy7xGwelKz3UqmkuLbaKUeODNdkn84Z/Tc3ZUhf0psF5o5RBmJ82iAtA66xkrqk62k8MZwV&#13;&#10;kY73pk5yYFKNMlaizJmfSMlIThiqAR0jaRXUJ2TKwbiu+L1Q6MD9pKTHVS2p/3FgTlCiPhpk+2Y2&#13;&#10;n8fdTsp8scpRcdeW6trCDEeokgZKRnEXxv9wsE62HWYa52vgDifUyMTdS1XnunEdE6XnrxP3/VpP&#13;&#10;Xi8ffPsLAAD//wMAUEsDBBQABgAIAAAAIQBDYEdr4gAAABABAAAPAAAAZHJzL2Rvd25yZXYueG1s&#13;&#10;TE/bToNAEH038R82Y+KLsQvIxVKGxks0vrb2AwaYApHdJey20L93+6Qvk5mcM+dSbBc1iDNPtjca&#13;&#10;IVwFIFjXpul1i3D4/nh8BmEd6YYGoxnhwha25e1NQXljZr3j8961wotomxNC59yYS2nrjhXZlRlZ&#13;&#10;e+xoJkXOn1Mrm4lmL64GGQVBKhX12jt0NPJbx/XP/qQQjl/zQ7Keq093yHZx+kp9VpkL4v3d8r7x&#13;&#10;42UDwvHi/j7g2sHnh9IHq8xJN1YMCEkYh56KEK0zEFdC8BT6rUKI0yQCWRbyf5HyFwAA//8DAFBL&#13;&#10;AQItABQABgAIAAAAIQC2gziS/gAAAOEBAAATAAAAAAAAAAAAAAAAAAAAAABbQ29udGVudF9UeXBl&#13;&#10;c10ueG1sUEsBAi0AFAAGAAgAAAAhADj9If/WAAAAlAEAAAsAAAAAAAAAAAAAAAAALwEAAF9yZWxz&#13;&#10;Ly5yZWxzUEsBAi0AFAAGAAgAAAAhAIhnL7UmAgAAKAQAAA4AAAAAAAAAAAAAAAAALgIAAGRycy9l&#13;&#10;Mm9Eb2MueG1sUEsBAi0AFAAGAAgAAAAhAENgR2viAAAAEAEAAA8AAAAAAAAAAAAAAAAAgAQAAGRy&#13;&#10;cy9kb3ducmV2LnhtbFBLBQYAAAAABAAEAPMAAACPBQ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7D5714" w:rsidRPr="00AC3372">
        <w:rPr>
          <w:lang w:val="en-US"/>
        </w:rPr>
        <w:t xml:space="preserve">The addition of </w:t>
      </w:r>
      <w:r w:rsidR="0077283C">
        <w:rPr>
          <w:lang w:val="en-US"/>
        </w:rPr>
        <w:t>XRootD</w:t>
      </w:r>
      <w:r w:rsidR="007D5714" w:rsidRPr="00AC3372">
        <w:rPr>
          <w:lang w:val="en-US"/>
        </w:rPr>
        <w:t xml:space="preserve">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007D5714" w:rsidRPr="00AC3372">
        <w:rPr>
          <w:lang w:val="en-US"/>
        </w:rPr>
        <w:t xml:space="preserve">. Although, </w:t>
      </w:r>
      <w:r w:rsidR="0077283C">
        <w:rPr>
          <w:lang w:val="en-US"/>
        </w:rPr>
        <w:t>XRootD</w:t>
      </w:r>
      <w:r w:rsidR="007D5714" w:rsidRPr="00AC3372">
        <w:rPr>
          <w:lang w:val="en-US"/>
        </w:rPr>
        <w:t xml:space="preserve"> supported multi-storage deployments for a long time, the addition of a </w:t>
      </w:r>
      <w:r w:rsidR="00B71039" w:rsidRPr="00AC3372">
        <w:rPr>
          <w:lang w:val="en-US"/>
        </w:rPr>
        <w:t>feature which allowed its proper functionality within a global, multi-site environment was in fact the core idea of AAA.</w:t>
      </w:r>
    </w:p>
    <w:p w14:paraId="7CE52BB9" w14:textId="1BC89115" w:rsidR="00276B58" w:rsidRPr="00AC3372" w:rsidRDefault="00796530" w:rsidP="008D0013">
      <w:pPr>
        <w:pStyle w:val="BodyText"/>
        <w:rPr>
          <w:lang w:val="en-US"/>
        </w:rPr>
      </w:pPr>
      <w:r w:rsidRPr="00AC3372">
        <w:rPr>
          <w:lang w:val="en-US"/>
        </w:rPr>
        <w:t xml:space="preserve">In order to emphasize the importance of </w:t>
      </w:r>
      <w:r w:rsidR="0077283C">
        <w:rPr>
          <w:lang w:val="en-US"/>
        </w:rPr>
        <w:t>XRootD</w:t>
      </w:r>
      <w:r w:rsidRPr="00AC3372">
        <w:rPr>
          <w:lang w:val="en-US"/>
        </w:rPr>
        <w:t xml:space="preserve">, it is worth mentioning that currently at CERN, the main storage solution is EOS – a technology developed in-house and built on top of </w:t>
      </w:r>
      <w:r w:rsidR="0077283C">
        <w:rPr>
          <w:lang w:val="en-US"/>
        </w:rPr>
        <w:t>XRootD</w:t>
      </w:r>
      <w:r w:rsidRPr="00AC3372">
        <w:rPr>
          <w:lang w:val="en-US"/>
        </w:rPr>
        <w:t xml:space="preserve"> framework. </w:t>
      </w:r>
      <w:r w:rsidR="00DB5BD6" w:rsidRPr="00A5055C">
        <w:rPr>
          <w:lang w:val="en-US"/>
        </w:rPr>
        <w:t>The LHC experiments (e.g. ATLAS, CMS, LHCb, ALICE) and also other smaller experiments hosted at CERN (e.g. AMS), including their user communities, use EOS for data storage and access</w:t>
      </w:r>
      <w:r w:rsidRPr="00AC3372">
        <w:rPr>
          <w:lang w:val="en-US"/>
        </w:rPr>
        <w:t>.</w:t>
      </w:r>
      <w:r w:rsidR="00F944CD" w:rsidRPr="00AC3372">
        <w:rPr>
          <w:lang w:val="en-US"/>
        </w:rPr>
        <w:t xml:space="preserve"> In the following section, we provide a clearer picture of the </w:t>
      </w:r>
      <w:r w:rsidR="0077283C">
        <w:rPr>
          <w:lang w:val="en-US"/>
        </w:rPr>
        <w:t>XRootD</w:t>
      </w:r>
      <w:r w:rsidR="00F944CD" w:rsidRPr="00AC3372">
        <w:rPr>
          <w:lang w:val="en-US"/>
        </w:rPr>
        <w:t xml:space="preserve"> framework, both in terms of its server side as well as its client </w:t>
      </w:r>
      <w:r w:rsidR="00F944CD" w:rsidRPr="00AC3372">
        <w:rPr>
          <w:lang w:val="en-US"/>
        </w:rPr>
        <w:t>side, since both implementations are crucial in understanding the overall workflow of data access and data manipulation within WLCG community.</w:t>
      </w:r>
    </w:p>
    <w:p w14:paraId="4AB57359" w14:textId="7F2A133A"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77777777" w:rsidR="00220BD2" w:rsidRDefault="00027E05" w:rsidP="00220BD2">
      <w:pPr>
        <w:pStyle w:val="BodyText"/>
        <w:rPr>
          <w:lang w:val="en-US"/>
        </w:rPr>
      </w:pPr>
      <w:r w:rsidRPr="00AC3372">
        <w:rPr>
          <w:lang w:val="en-US"/>
        </w:rPr>
        <w:t xml:space="preserve">The main objective of any scientific project that is based on experiments which ran </w:t>
      </w:r>
      <w:r w:rsidR="00451571" w:rsidRPr="00AC3372">
        <w:rPr>
          <w:lang w:val="en-US"/>
        </w:rPr>
        <w:t xml:space="preserve">at CERN (but also to the other places within WLCG) is the access to the compute resources which are used for submitting jobs </w:t>
      </w:r>
      <w:r w:rsidR="00415C59" w:rsidRPr="00AC3372">
        <w:rPr>
          <w:lang w:val="en-US"/>
        </w:rPr>
        <w:t>that aim to solve a particular task. An old model of such a workflow is described in diagram below (also called “jobs go to data” paradigm [2]).</w:t>
      </w:r>
    </w:p>
    <w:p w14:paraId="6688BD6F" w14:textId="26D849A8"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CF6BC2" w:rsidRPr="00A5055C">
        <w:rPr>
          <w:lang w:val="en-US"/>
        </w:rPr>
        <w:t>This introduces significant overhead and as a result slows down the process of tackling the actual tasks which have to be performed by the physicists with the required data</w:t>
      </w:r>
      <w:r w:rsidR="0067653C" w:rsidRPr="00E96C02">
        <w:t>.</w:t>
      </w:r>
      <w:r w:rsidR="00BB48F9" w:rsidRPr="00E96C02">
        <w:t xml:space="preserve"> Federated storage system is the implementation that aims at solving such issues. Defined in [2] as a collection of unpaired storage resources that are managed by a set of domains which are cooperating with each other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a direct contact with the central endpoint and is redirected to a site which can provide the necessary data.</w:t>
      </w:r>
    </w:p>
    <w:p w14:paraId="2E170B8E" w14:textId="67D01AA6" w:rsidR="009303D9" w:rsidRPr="00AC3372" w:rsidRDefault="008D4529" w:rsidP="00ED0149">
      <w:pPr>
        <w:pStyle w:val="Heading2"/>
        <w:rPr>
          <w:noProof w:val="0"/>
        </w:rPr>
      </w:pPr>
      <w:r w:rsidRPr="00AC3372">
        <w:lastRenderedPageBreak/>
        <mc:AlternateContent>
          <mc:Choice Requires="wps">
            <w:drawing>
              <wp:anchor distT="0" distB="0" distL="114300" distR="114300" simplePos="0" relativeHeight="251662336" behindDoc="1" locked="0" layoutInCell="1" allowOverlap="1" wp14:anchorId="047538AE" wp14:editId="6E0532E4">
                <wp:simplePos x="0" y="0"/>
                <wp:positionH relativeFrom="margin">
                  <wp:posOffset>3330575</wp:posOffset>
                </wp:positionH>
                <wp:positionV relativeFrom="paragraph">
                  <wp:posOffset>3810</wp:posOffset>
                </wp:positionV>
                <wp:extent cx="3052445" cy="3083560"/>
                <wp:effectExtent l="0" t="0" r="0" b="2540"/>
                <wp:wrapTight wrapText="bothSides">
                  <wp:wrapPolygon edited="0">
                    <wp:start x="0" y="0"/>
                    <wp:lineTo x="0" y="21529"/>
                    <wp:lineTo x="21479" y="2152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08356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62.25pt;margin-top:.3pt;width:240.35pt;height:242.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NjUKQIAAC8EAAAOAAAAZHJzL2Uyb0RvYy54bWysU9uO2yAQfa/Uf0C8N3auzVpxVttsU1Xa&#13;&#10;XqTdfgDG2EYFhgKJnX59B5zNRtu3qjwghhkOM+fMbG4HrchROC/BlHQ6ySkRhkMtTVvSH0/7d2tK&#13;&#10;fGCmZgqMKOlJeHq7fftm09tCzKADVQtHEMT4orcl7UKwRZZ53gnN/ASsMOhswGkW0HRtVjvWI7pW&#13;&#10;2SzPV1kPrrYOuPAeb+9HJ90m/KYRPHxrGi8CUSXF3ELaXdqruGfbDStax2wn+TkN9g9ZaCYNfnqB&#13;&#10;umeBkYOTf0FpyR14aMKEg86gaSQXqQasZpq/quaxY1akWpAcby80+f8Hy78evzsi65KuKDFMo0RP&#13;&#10;YgjkAwxkHdnprS8w6NFiWBjwGlVOlXr7APynJwZ2HTOtuHMO+k6wGrObxpfZ1dMRx0eQqv8CNX7D&#13;&#10;DgES0NA4HalDMgiio0qnizIxFY6X83w5WyyWlHD0zfP1fLlK2mWseH5unQ+fBGgSDyV1KH2CZ8cH&#13;&#10;H2I6rHgOib95ULLeS6WS4dpqpxw5MmyTfVqpgldhypC+pDfL2TIhG4jvUwdpGbCNldQlXedxjY0V&#13;&#10;6fho6hQSmFTjGTNR5sxPpGQkJwzVkIRI5EXuKqhPSJiDsWtxyvDQgftNSY8dW1L/68CcoER9Nkj6&#13;&#10;zXSxiC2ejMXy/QwNd+2prj3McIQqaaBkPO7COBYH62Tb4U+jzAbuUKhGJgpfsjqnj12ZmD1PUGz7&#13;&#10;aztFvcz59g8AAAD//wMAUEsDBBQABgAIAAAAIQATvV3T4QAAAA4BAAAPAAAAZHJzL2Rvd25yZXYu&#13;&#10;eG1sTE/LboMwELxX6j9YW6mXqjFFQBLCEvWhVr0mzQcseAMo2EbYCeTv65zay0qjeexMsZ11Ly48&#13;&#10;us4ahJdFBIJNbVVnGoTDz+fzCoTzZBT11jDClR1sy/u7gnJlJ7Pjy943IoQYlxNC6/2QS+nqljW5&#13;&#10;hR3YBO5oR00+wLGRaqQphOtexlGUSU2dCR9aGvi95fq0P2uE4/f0lK6n6ssflrske6NuWdkr4uPD&#13;&#10;/LEJ53UDwvPs/xxw2xD6QxmKVfZslBM9QhonaZAiZCBudBSlMYgKIVllMciykP9nlL8AAAD//wMA&#13;&#10;UEsBAi0AFAAGAAgAAAAhALaDOJL+AAAA4QEAABMAAAAAAAAAAAAAAAAAAAAAAFtDb250ZW50X1R5&#13;&#10;cGVzXS54bWxQSwECLQAUAAYACAAAACEAOP0h/9YAAACUAQAACwAAAAAAAAAAAAAAAAAvAQAAX3Jl&#13;&#10;bHMvLnJlbHNQSwECLQAUAAYACAAAACEA1QzY1CkCAAAvBAAADgAAAAAAAAAAAAAAAAAuAgAAZHJz&#13;&#10;L2Uyb0RvYy54bWxQSwECLQAUAAYACAAAACEAE71d0+EAAAAOAQAADwAAAAAAAAAAAAAAAACD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DC6D66" w:rsidRPr="00AC3372">
        <w:rPr>
          <w:noProof w:val="0"/>
        </w:rPr>
        <w:t xml:space="preserve">Server-side </w:t>
      </w:r>
      <w:r w:rsidR="0077283C">
        <w:rPr>
          <w:noProof w:val="0"/>
        </w:rPr>
        <w:t>XRootD</w:t>
      </w:r>
    </w:p>
    <w:p w14:paraId="1E6BCA5A" w14:textId="745D706C" w:rsidR="00CC4BAE" w:rsidRDefault="006C1FA2" w:rsidP="006C1FA2">
      <w:pPr>
        <w:pStyle w:val="BodyText"/>
        <w:ind w:firstLine="0"/>
        <w:rPr>
          <w:lang w:val="en-US"/>
        </w:rPr>
      </w:pPr>
      <w:r>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 and many more. In fact, a tremendous work (progress) has been done in the recent years, especially for extending the scalability features</w:t>
      </w:r>
      <w:r w:rsidR="00D860C0">
        <w:rPr>
          <w:lang w:val="en-US"/>
        </w:rPr>
        <w:t xml:space="preserve"> (e.g., [1], [8])</w:t>
      </w:r>
      <w:r w:rsidR="003E1ACA">
        <w:rPr>
          <w:lang w:val="en-US"/>
        </w:rPr>
        <w:t>, caching</w:t>
      </w:r>
      <w:r w:rsidR="00136677">
        <w:rPr>
          <w:lang w:val="en-US"/>
        </w:rPr>
        <w:t xml:space="preserve"> [2] and many more. In fact, the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37642FAA"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run-time plug-in mechanism, new features can be added into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6E432266" w:rsidR="009303D9" w:rsidRPr="00AC3372" w:rsidRDefault="00862792" w:rsidP="006B6B66">
      <w:pPr>
        <w:pStyle w:val="Heading1"/>
        <w:rPr>
          <w:noProof w:val="0"/>
        </w:rPr>
      </w:pPr>
      <w:r>
        <w:rPr>
          <w:noProof w:val="0"/>
        </w:rPr>
        <w:t>The XrdCl Implementation</w:t>
      </w:r>
    </w:p>
    <w:p w14:paraId="7269C961" w14:textId="3D3B8ED3"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libXrdCl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045E04D6"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slight increase in code complexity).</w:t>
      </w:r>
    </w:p>
    <w:p w14:paraId="705D1E0A" w14:textId="25EC25BD" w:rsidR="00410A93" w:rsidRDefault="008D4529" w:rsidP="00FA0702">
      <w:pPr>
        <w:pStyle w:val="BodyText"/>
        <w:rPr>
          <w:lang w:val="en-US"/>
        </w:rPr>
      </w:pPr>
      <w:r w:rsidRPr="00AC3372">
        <w:rPr>
          <w:noProof/>
        </w:rPr>
        <mc:AlternateContent>
          <mc:Choice Requires="wps">
            <w:drawing>
              <wp:anchor distT="0" distB="0" distL="114300" distR="114300" simplePos="0" relativeHeight="251668480" behindDoc="1" locked="0" layoutInCell="1" allowOverlap="1" wp14:anchorId="51ABFC05" wp14:editId="76F9239D">
                <wp:simplePos x="0" y="0"/>
                <wp:positionH relativeFrom="margin">
                  <wp:posOffset>-52705</wp:posOffset>
                </wp:positionH>
                <wp:positionV relativeFrom="paragraph">
                  <wp:posOffset>725805</wp:posOffset>
                </wp:positionV>
                <wp:extent cx="3174365" cy="1969770"/>
                <wp:effectExtent l="0" t="0" r="635" b="0"/>
                <wp:wrapTight wrapText="bothSides">
                  <wp:wrapPolygon edited="0">
                    <wp:start x="0" y="0"/>
                    <wp:lineTo x="0" y="21447"/>
                    <wp:lineTo x="21518" y="21447"/>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969770"/>
                        </a:xfrm>
                        <a:prstGeom prst="rect">
                          <a:avLst/>
                        </a:prstGeom>
                        <a:solidFill>
                          <a:srgbClr val="FFFFFF"/>
                        </a:solidFill>
                        <a:ln w="9525">
                          <a:noFill/>
                          <a:miter lim="800000"/>
                          <a:headEnd/>
                          <a:tailEnd/>
                        </a:ln>
                      </wps:spPr>
                      <wps:txb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BFC05" id="_x0000_t202" coordsize="21600,21600" o:spt="202" path="m,l,21600r21600,l21600,xe">
                <v:stroke joinstyle="miter"/>
                <v:path gradientshapeok="t" o:connecttype="rect"/>
              </v:shapetype>
              <v:shape id="_x0000_s1028" type="#_x0000_t202" style="position:absolute;left:0;text-align:left;margin-left:-4.15pt;margin-top:57.15pt;width:249.95pt;height:15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2K1KQIAAC8EAAAOAAAAZHJzL2Uyb0RvYy54bWysU9uO2yAQfa/Uf0C8N879YsVZbbNNVWl7&#13;&#10;kXb7ARhjGxUYCiT29us74CSNtm9VeUAMMxxmzpnZ3vVakZNwXoIp6GQ0pkQYDpU0TUG/Px/erSnx&#13;&#10;gZmKKTCioC/C07vd2zfbzuZiCi2oSjiCIMbnnS1oG4LNs8zzVmjmR2CFQWcNTrOApmuyyrEO0bXK&#13;&#10;puPxMuvAVdYBF97j7cPgpLuEX9eCh6917UUgqqCYW0i7S3sZ92y3ZXnjmG0lP6fB/iELzaTBT69Q&#13;&#10;DywwcnTyLygtuQMPdRhx0BnUteQi1YDVTMavqnlqmRWpFiTH2ytN/v/B8i+nb47IqqAzSgzTKNGz&#13;&#10;6AN5Dz1ZR3Y663MMerIYFnq8RpVTpd4+Av/hiYF9y0wj7p2DrhWswuwm8WV283TA8RGk7D5Dhd+w&#13;&#10;Y4AE1NdOR+qQDILoqNLLVZmYCsfL2WQ1ny0XlHD0TTbLzWqVtMtYfnlunQ8fBWgSDwV1KH2CZ6dH&#13;&#10;H2I6LL+ExN88KFkdpFLJcE25V46cGLbJIa1UwaswZUhX0M1iukjIBuL71EFaBmxjJXVB1+O4hsaK&#13;&#10;dHwwVQoJTKrhjJkoc+YnUjKQE/qyT0JML7SXUL0gYQ6GrsUpw0ML7hclHXZsQf3PI3OCEvXJIOmb&#13;&#10;yXweWzwZ88Vqioa79ZS3HmY4QhU0UDIc92EYi6N1smnxp0FmA/coVC0ThVHRIatz+tiVidnzBMW2&#13;&#10;v7VT1J853/0GAAD//wMAUEsDBBQABgAIAAAAIQBA2bKC4gAAAA8BAAAPAAAAZHJzL2Rvd25yZXYu&#13;&#10;eG1sTE/LboNADLxX6j+sXKmXKllICUkIS9SHWvWaNB+wsA6gsl7EbgL5+7qn5mKN7fF4Jt9NthMX&#13;&#10;HHzrSEE8j0AgVc60VCs4fn/M1iB80GR05wgVXNHDrri/y3Vm3Eh7vBxCLViEfKYVNCH0mZS+atBq&#13;&#10;P3c9Eu9ObrA6cDvU0gx6ZHHbyUUUpdLqlvhDo3t8a7D6OZytgtPX+LTcjOVnOK72Sfqq21Xprko9&#13;&#10;PkzvWy4vWxABp/B/AX8Z2D8UbKx0ZzJedApm62dm8jxOGDAh2cQpiJLBIlmCLHJ5m6P4BQAA//8D&#13;&#10;AFBLAQItABQABgAIAAAAIQC2gziS/gAAAOEBAAATAAAAAAAAAAAAAAAAAAAAAABbQ29udGVudF9U&#13;&#10;eXBlc10ueG1sUEsBAi0AFAAGAAgAAAAhADj9If/WAAAAlAEAAAsAAAAAAAAAAAAAAAAALwEAAF9y&#13;&#10;ZWxzLy5yZWxzUEsBAi0AFAAGAAgAAAAhAO/XYrUpAgAALwQAAA4AAAAAAAAAAAAAAAAALgIAAGRy&#13;&#10;cy9lMm9Eb2MueG1sUEsBAi0AFAAGAAgAAAAhAEDZsoLiAAAADwEAAA8AAAAAAAAAAAAAAAAAgwQA&#13;&#10;AGRycy9kb3ducmV2LnhtbFBLBQYAAAAABAAEAPMAAACSBQAAAAA=&#13;&#10;" stroked="f">
                <v:textbo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4E6187">
        <w:rPr>
          <w:lang w:val="en-US"/>
        </w:rPr>
        <w:t>All the requests submitted by the user within the application are queued and then executed by the socket event-loop. This execution of requests is done on a single-threaded manner – sequentially</w:t>
      </w:r>
      <w:r w:rsidR="001E48A4">
        <w:rPr>
          <w:lang w:val="en-US"/>
        </w:rPr>
        <w:t xml:space="preserve"> -</w:t>
      </w:r>
      <w:r w:rsidR="004E6187">
        <w:rPr>
          <w:lang w:val="en-US"/>
        </w:rPr>
        <w:t xml:space="preserve"> </w:t>
      </w:r>
      <w:r w:rsidR="001E48A4">
        <w:rPr>
          <w:lang w:val="en-US"/>
        </w:rPr>
        <w:t>a</w:t>
      </w:r>
      <w:r w:rsidR="004E6187">
        <w:rPr>
          <w:lang w:val="en-US"/>
        </w:rPr>
        <w:t>lthough there is a possibility to increase performance by upping the number of event-loops. On the other hand, all of the incoming responses are processed</w:t>
      </w:r>
      <w:r>
        <w:rPr>
          <w:lang w:val="en-US"/>
        </w:rPr>
        <w:t xml:space="preserve"> </w:t>
      </w:r>
      <w:r w:rsidR="004E6187">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6355A73C" w14:textId="5B2A52A7"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 xml:space="preserve">The workflow of an application starts with a request which is issued as a connection between the client and the server. Once the connection has been automatically established, it will be kept alive for further </w:t>
      </w:r>
      <w:r w:rsidR="003A1AFE">
        <w:rPr>
          <w:lang w:val="en-US"/>
        </w:rPr>
        <w:t xml:space="preserve">usage, </w:t>
      </w:r>
      <w:r w:rsidR="001F50F2">
        <w:rPr>
          <w:lang w:val="en-US"/>
        </w:rPr>
        <w:t>until time-to-live timeout elapses. The XrdCl implementation is routing all the requests through a single (physical) connection, although, it is possible to force the component to use up to 16 simultaneous physical connections, improving in this way the performance over network of WAN type. Disconnection of the client from a server can be forced, depending on the actual needs</w:t>
      </w:r>
      <w:r w:rsidR="007D084D">
        <w:rPr>
          <w:lang w:val="en-US"/>
        </w:rPr>
        <w:t>; for example, the user might want to reestablish the connection with new credentials.</w:t>
      </w:r>
      <w:r w:rsidR="00366857">
        <w:rPr>
          <w:lang w:val="en-US"/>
        </w:rPr>
        <w:t xml:space="preserve"> </w:t>
      </w:r>
      <w:r w:rsidR="00932882" w:rsidRPr="00A5055C">
        <w:rPr>
          <w:lang w:val="en-US"/>
        </w:rPr>
        <w:t xml:space="preserve">In fact, the client authenticates (on server request) during the XRootD </w:t>
      </w:r>
      <w:r w:rsidR="00422305" w:rsidRPr="00A5055C">
        <w:rPr>
          <w:lang w:val="en-US"/>
        </w:rPr>
        <w:t>handshake</w:t>
      </w:r>
      <w:r w:rsidR="00932882" w:rsidRPr="00A5055C">
        <w:rPr>
          <w:lang w:val="en-US"/>
        </w:rPr>
        <w:t xml:space="preserve"> that happens when the connection is being established.</w:t>
      </w:r>
    </w:p>
    <w:p w14:paraId="6622A8E6" w14:textId="2623F529" w:rsidR="00781774" w:rsidRDefault="00BE28F6" w:rsidP="008D4529">
      <w:pPr>
        <w:ind w:firstLine="288"/>
        <w:jc w:val="both"/>
      </w:pPr>
      <w:r>
        <w:t xml:space="preserve">The entire XrdCl API stack is represented as a block diagram in Fig. </w:t>
      </w:r>
      <w:r w:rsidR="00D92A70">
        <w:t>3</w:t>
      </w:r>
      <w:r>
        <w:t xml:space="preserve">, where each of the components are organized in three main categories: </w:t>
      </w:r>
      <w:r w:rsidR="0077283C">
        <w:t>XRootD</w:t>
      </w:r>
      <w:r>
        <w:t xml:space="preserve">-Core, </w:t>
      </w:r>
      <w:r w:rsidR="0077283C">
        <w:t>XRootD</w:t>
      </w:r>
      <w:r>
        <w:t xml:space="preserve"> and External</w:t>
      </w:r>
      <w:r w:rsidR="008D4529">
        <w:t>.</w:t>
      </w:r>
    </w:p>
    <w:p w14:paraId="7C4A76CF" w14:textId="26F9872E" w:rsidR="005D7DD6" w:rsidRDefault="005D7DD6" w:rsidP="00781774">
      <w:pPr>
        <w:ind w:firstLine="288"/>
        <w:jc w:val="both"/>
      </w:pPr>
      <w:r>
        <w:t>Since only the File and FileSystem objects within the XrdCl stack are part of the focus within the current work, it is worth mentioning some key characteristics of these implementations.</w:t>
      </w:r>
    </w:p>
    <w:p w14:paraId="7802F783" w14:textId="2752B358" w:rsidR="00F533BC" w:rsidRDefault="00D3505D" w:rsidP="005D7DD6">
      <w:pPr>
        <w:ind w:firstLine="288"/>
        <w:jc w:val="both"/>
      </w:pPr>
      <w:r>
        <w:t xml:space="preserve">The XrdCl library is the foundation part of the following components of </w:t>
      </w:r>
      <w:r w:rsidR="0077283C">
        <w:t>XRootD</w:t>
      </w:r>
      <w:r>
        <w:t xml:space="preserve"> client:</w:t>
      </w:r>
    </w:p>
    <w:p w14:paraId="1D91A441" w14:textId="72D17752" w:rsidR="00D3505D" w:rsidRDefault="00D3505D" w:rsidP="00D3505D">
      <w:pPr>
        <w:pStyle w:val="ListParagraph"/>
        <w:numPr>
          <w:ilvl w:val="0"/>
          <w:numId w:val="27"/>
        </w:numPr>
        <w:jc w:val="both"/>
      </w:pPr>
      <w:r>
        <w:t>The command line interface</w:t>
      </w:r>
      <w:r w:rsidR="00BA28F6">
        <w:t xml:space="preserve"> [6]</w:t>
      </w:r>
      <w:r>
        <w:t>.</w:t>
      </w:r>
    </w:p>
    <w:p w14:paraId="439FDFE0" w14:textId="01FBB92F"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0606A732"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4EE5C8E8" w:rsidR="00FE7D35" w:rsidRDefault="00FE7D35" w:rsidP="00D3505D">
      <w:pPr>
        <w:pStyle w:val="ListParagraph"/>
        <w:numPr>
          <w:ilvl w:val="0"/>
          <w:numId w:val="27"/>
        </w:numPr>
        <w:jc w:val="both"/>
      </w:pPr>
      <w:r>
        <w:t>The POSIX API.</w:t>
      </w:r>
    </w:p>
    <w:p w14:paraId="39B444A6" w14:textId="70E53733"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6D98158A" w:rsidR="008C77F3" w:rsidRDefault="00D126B6" w:rsidP="008C77F3">
      <w:pPr>
        <w:pStyle w:val="Heading2"/>
      </w:pPr>
      <w:r>
        <w:lastRenderedPageBreak/>
        <w:t xml:space="preserve">Asyncrhonous implementations within </w:t>
      </w:r>
      <w:r w:rsidR="0077283C">
        <w:t>XRootD</w:t>
      </w:r>
      <w:r>
        <w:t xml:space="preserve"> client interface</w:t>
      </w:r>
    </w:p>
    <w:p w14:paraId="35C94F39" w14:textId="08E74EFB" w:rsidR="007B36A7" w:rsidRDefault="009E09C8" w:rsidP="008D4529">
      <w:pPr>
        <w:ind w:firstLine="288"/>
        <w:jc w:val="both"/>
      </w:pPr>
      <w:r w:rsidRPr="00AC3372">
        <w:rPr>
          <w:noProof/>
        </w:rPr>
        <mc:AlternateContent>
          <mc:Choice Requires="wps">
            <w:drawing>
              <wp:anchor distT="0" distB="0" distL="114300" distR="114300" simplePos="0" relativeHeight="251674624" behindDoc="1" locked="0" layoutInCell="1" allowOverlap="1" wp14:anchorId="38F9CD3D" wp14:editId="665D4BA3">
                <wp:simplePos x="0" y="0"/>
                <wp:positionH relativeFrom="margin">
                  <wp:posOffset>-43006</wp:posOffset>
                </wp:positionH>
                <wp:positionV relativeFrom="paragraph">
                  <wp:posOffset>2408901</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29" type="#_x0000_t202" style="position:absolute;left:0;text-align:left;margin-left:-3.4pt;margin-top:189.7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Fqj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kwvtFdQn5AwB0Pb4pjhoQX3i5IOW7ak/ueBOUGJ+mSQ&#13;&#10;9FU+m8UeT8Zsvpig4W491a2HGY5QJQ2UDMdtGObiYJ3ct/jTILOBBxSqkYnCqOiQ1Tl9bMvE7HmE&#13;&#10;Yt/f2inqz6BvfgMAAP//AwBQSwMEFAAGAAgAAAAhAK/QUV/lAAAADwEAAA8AAABkcnMvZG93bnJl&#13;&#10;di54bWxMj81ug0AMhO+V+g4rV+qlSpYk/BSCifqjVr0mzQMY2AAq60XsJpC37/bUXCyNbM98k+9m&#13;&#10;3YuLGm1nGGG1DEAorkzdcYNw/P5YPIOwjrim3rBCuCoLu+L+LqesNhPv1eXgGuFN2GaE0Do3ZFLa&#13;&#10;qlWa7NIMiv3uZEZNzsuxkfVIkzfXvVwHQSw1dewTWhrUW6uqn8NZI5y+pqconcpPd0z2YfxKXVKa&#13;&#10;K+Ljw/y+9eNlC8Kp2f1/wF8Hzw+FByvNmWsreoRF7PEdwiZJQxD+IEw3KxAlQhRHa5BFLm97FL8A&#13;&#10;AAD//wMAUEsBAi0AFAAGAAgAAAAhALaDOJL+AAAA4QEAABMAAAAAAAAAAAAAAAAAAAAAAFtDb250&#13;&#10;ZW50X1R5cGVzXS54bWxQSwECLQAUAAYACAAAACEAOP0h/9YAAACUAQAACwAAAAAAAAAAAAAAAAAv&#13;&#10;AQAAX3JlbHMvLnJlbHNQSwECLQAUAAYACAAAACEAM+xaoysCAAAwBAAADgAAAAAAAAAAAAAAAAAu&#13;&#10;AgAAZHJzL2Uyb0RvYy54bWxQSwECLQAUAAYACAAAACEAr9BRX+UAAAAPAQAADwAAAAAAAAAAAAAA&#13;&#10;AACFBAAAZHJzL2Rvd25yZXYueG1sUEsFBgAAAAAEAAQA8wAAAJcFA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5917DC71">
                <wp:simplePos x="0" y="0"/>
                <wp:positionH relativeFrom="margin">
                  <wp:posOffset>-44450</wp:posOffset>
                </wp:positionH>
                <wp:positionV relativeFrom="paragraph">
                  <wp:posOffset>1350010</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0" type="#_x0000_t202" style="position:absolute;left:0;text-align:left;margin-left:-3.5pt;margin-top:106.3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62IKAIAAC8EAAAOAAAAZHJzL2Uyb0RvYy54bWysU9tu2zAMfR+wfxD0vthJky014hRdugwD&#13;&#10;ugvQ7gNkWY6FyaJGKbGzrx8lJ1nQvQ3TgyCK1CF5DrW6GzrDDgq9Blvy6STnTFkJtba7kn9/3r5Z&#13;&#10;cuaDsLUwYFXJj8rzu/XrV6veFWoGLZhaISMQ64velbwNwRVZ5mWrOuEn4JQlZwPYiUAm7rIaRU/o&#13;&#10;nclmef426wFrhyCV93T7MDr5OuE3jZLha9N4FZgpOdUW0o5pr+KerVei2KFwrZanMsQ/VNEJbSnp&#13;&#10;BepBBMH2qP+C6rRE8NCEiYQug6bRUqUeqJtp/qKbp1Y4lXohcry70OT/H6z8cviGTNek3ZwzKzrS&#13;&#10;6FkNgb2HgS0jPb3zBUU9OYoLA11TaGrVu0eQPzyzsGmF3al7ROhbJWoqbxpfZldPRxwfQar+M9SU&#13;&#10;RuwDJKChwS5yR2wwQieZjhdpYimSLm+mi3x2s+BMku92mc/nSbtMFOfXDn34qKBj8VByJOkTujg8&#13;&#10;+hCrEcU5JCbzYHS91cYkA3fVxiA7CBqTbVqpgRdhxrKesi9mi4RsIb5PE9TpQGNsdFfyZR7XOFiR&#13;&#10;jQ+2TiFBaDOeqRJjT/RERkZuwlANSYj5mfUK6iPxhTBOLf0yOrSAvzjraWJL7n/uBSrOzCdLnN9O&#13;&#10;IyksJGO+eDcjA6891bVHWElQJQ+cjcdNGL/F3qHetZRpVNnCPenU6ERhFHSs6lQ+TWVi9vSD4thf&#13;&#10;2ynqzz9f/wYAAP//AwBQSwMEFAAGAAgAAAAhALHKpRXkAAAADwEAAA8AAABkcnMvZG93bnJldi54&#13;&#10;bWxMj81ugzAQhO+V+g7WVuqlSgw0hYSwRP1Rq16T5gEM3gAqthF2Ann7bk/tZaXVzM7OV+xm04sL&#13;&#10;jb5zFiFeRiDI1k53tkE4fr0v1iB8UFar3llCuJKHXXl7U6hcu8nu6XIIjeAQ63OF0IYw5FL6uiWj&#13;&#10;/NINZFk7udGowOvYSD2qicNNL5MoSqVRneUPrRrotaX6+3A2CKfP6eFpM1Uf4ZjtV+mL6rLKXRHv&#13;&#10;7+a3LY/nLYhAc/i7gF8G7g8lF6vc2WoveoRFxjwBIYmTFAQbVutNDKJCeExZkmUh/3OUPwAAAP//&#13;&#10;AwBQSwECLQAUAAYACAAAACEAtoM4kv4AAADhAQAAEwAAAAAAAAAAAAAAAAAAAAAAW0NvbnRlbnRf&#13;&#10;VHlwZXNdLnhtbFBLAQItABQABgAIAAAAIQA4/SH/1gAAAJQBAAALAAAAAAAAAAAAAAAAAC8BAABf&#13;&#10;cmVscy8ucmVsc1BLAQItABQABgAIAAAAIQD5p62IKAIAAC8EAAAOAAAAAAAAAAAAAAAAAC4CAABk&#13;&#10;cnMvZTJvRG9jLnhtbFBLAQItABQABgAIAAAAIQCxyqUV5AAAAA8BAAAPAAAAAAAAAAAAAAAAAIIE&#13;&#10;AABkcnMvZG93bnJldi54bWxQSwUGAAAAAAQABADzAAAAkw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that contains both single file as well as file system implementations.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synchronous functions within File and FileSystem objects take one extra argument: the so-called handler objects</w:t>
      </w:r>
      <w:r w:rsidR="00F533BC">
        <w:t xml:space="preserve"> (see </w:t>
      </w:r>
      <w:r w:rsidR="00D03338">
        <w:t>L</w:t>
      </w:r>
      <w:r w:rsidR="00F533BC">
        <w:t>istings 1 and 2 for the core difference).</w:t>
      </w:r>
    </w:p>
    <w:p w14:paraId="5BFBEEE9" w14:textId="248B754E" w:rsidR="000B28E9" w:rsidRDefault="009E09C8" w:rsidP="00422305">
      <w:pPr>
        <w:pStyle w:val="BodyText"/>
        <w:rPr>
          <w:lang w:val="en-US"/>
        </w:rPr>
      </w:pPr>
      <w:r w:rsidRPr="00AC3372">
        <w:rPr>
          <w:noProof/>
        </w:rPr>
        <mc:AlternateContent>
          <mc:Choice Requires="wps">
            <w:drawing>
              <wp:anchor distT="0" distB="0" distL="114300" distR="114300" simplePos="0" relativeHeight="251678720" behindDoc="1" locked="0" layoutInCell="1" allowOverlap="1" wp14:anchorId="36AA79C2" wp14:editId="09CB0F66">
                <wp:simplePos x="0" y="0"/>
                <wp:positionH relativeFrom="margin">
                  <wp:posOffset>-45720</wp:posOffset>
                </wp:positionH>
                <wp:positionV relativeFrom="paragraph">
                  <wp:posOffset>3001876</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1" type="#_x0000_t202" style="position:absolute;left:0;text-align:left;margin-left:-3.6pt;margin-top:236.35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YkkKgIAAC8EAAAOAAAAZHJzL2Uyb0RvYy54bWysU81u2zAMvg/YOwi6L47TuE2NOEWXLsOA&#13;&#10;7gdo9wCyLNvCJFGTlNjd05eS0zTbbsN0EEiR/Eh+pNY3o1bkIJyXYCqaz+aUCMOhkaar6PfH3bsV&#13;&#10;JT4w0zAFRlT0SXh6s3n7Zj3YUiygB9UIRxDE+HKwFe1DsGWWed4LzfwMrDBobMFpFlB1XdY4NiC6&#13;&#10;VtliPr/MBnCNdcCF9/h6NxnpJuG3reDha9t6EYiqKNYW0u3SXcc726xZ2Tlme8mPZbB/qEIzaTDp&#13;&#10;CeqOBUb2Tv4FpSV34KENMw46g7aVXKQesJt8/kc3Dz2zIvWC5Hh7osn/P1j+5fDNEdlUdEmJYRpH&#13;&#10;9CjGQN7DSFaRncH6Ep0eLLqFEZ9xyqlTb++B//DEwLZnphO3zsHQC9ZgdXmMzM5CJxwfQerhMzSY&#13;&#10;hu0DJKCxdTpSh2QQRMcpPZ0mE0vh+HiRXy0vLgtKONpw7ou8KFIOVr6EW+fDRwGaRKGiDkef4Nnh&#13;&#10;3odYDitfXGI2D0o2O6lUUlxXb5UjB4ZrskvniP6bmzJkqOh1sSgSsoEYnzZIy4BrrKSu6GoeTwxn&#13;&#10;ZaTjg2mSHJhUk4yVKHPkJ1IykRPGekyDSI1F7mponpAwB9PW4i9DoQf3i5IBN7ai/ueeOUGJ+mSQ&#13;&#10;9Ot8uYwrnpRlcbVAxZ1b6nMLMxyhKhoomcRtmL7F3jrZ9ZhpGrOBWxxUKxOFr1Udy8etTMwef1Bc&#13;&#10;+3M9eb3+880zAAAA//8DAFBLAwQUAAYACAAAACEANhgBguEAAAAPAQAADwAAAGRycy9kb3ducmV2&#13;&#10;LnhtbExPy26DMBC8V+o/WFuplyoxRTQmBBP1oVa9Js0HLLABVLxG2Ank7+ucmstqVzM7j3w7m16c&#13;&#10;aXSdZQ3PywgEcWXrjhsNh5/PRQrCeeQae8uk4UIOtsX9XY5ZbSfe0XnvGxFE2GWoofV+yKR0VUsG&#13;&#10;3dIOxAE72tGgD+fYyHrEKYibXsZRtJIGOw4OLQ703lL1uz8ZDcfv6ellPZVf/qB2yeoNO1Xai9aP&#13;&#10;D/PHJozXDQhPs///gGuHkB+KEKy0J66d6DUsVByYGhIVKxCBkKyvS6lBpWkEssjlbY/iDwAA//8D&#13;&#10;AFBLAQItABQABgAIAAAAIQC2gziS/gAAAOEBAAATAAAAAAAAAAAAAAAAAAAAAABbQ29udGVudF9U&#13;&#10;eXBlc10ueG1sUEsBAi0AFAAGAAgAAAAhADj9If/WAAAAlAEAAAsAAAAAAAAAAAAAAAAALwEAAF9y&#13;&#10;ZWxzLy5yZWxzUEsBAi0AFAAGAAgAAAAhAE0ZiSQqAgAALwQAAA4AAAAAAAAAAAAAAAAALgIAAGRy&#13;&#10;cy9lMm9Eb2MueG1sUEsBAi0AFAAGAAgAAAAhADYYAYLhAAAADwEAAA8AAAAAAAAAAAAAAAAAhAQA&#13;&#10;AGRycy9kb3ducmV2LnhtbFBLBQYAAAAABAAEAPMAAACSBQ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F533BC">
        <w:rPr>
          <w:lang w:val="en-US"/>
        </w:rPr>
        <w:t xml:space="preserve">The handler object implements specific interfaces and its methods are called whenever the response from the asynchronous function call arrives. An example for such a response handler object is given in the </w:t>
      </w:r>
      <w:r w:rsidR="00422305">
        <w:rPr>
          <w:lang w:val="en-US"/>
        </w:rPr>
        <w:t>L</w:t>
      </w:r>
      <w:r w:rsidR="00F533BC">
        <w:rPr>
          <w:lang w:val="en-US"/>
        </w:rPr>
        <w:t>isting 3.</w:t>
      </w:r>
    </w:p>
    <w:p w14:paraId="64C18A7D" w14:textId="23B8DFEC" w:rsidR="00A67415" w:rsidRDefault="000B28E9" w:rsidP="00422305">
      <w:pPr>
        <w:pStyle w:val="BodyText"/>
        <w:rPr>
          <w:lang w:val="en-US"/>
        </w:rPr>
      </w:pPr>
      <w:r>
        <w:rPr>
          <w:lang w:val="en-US"/>
        </w:rPr>
        <w:t>Whenever the client uses the asynchronous function, it is called within the call stack and ran in the background. This means that the program does not have to wait for the function execution (asyn</w:t>
      </w:r>
      <w:r w:rsidR="00B343A3">
        <w:rPr>
          <w:lang w:val="en-US"/>
        </w:rPr>
        <w:t>chronous</w:t>
      </w:r>
      <w:r>
        <w:rPr>
          <w:lang w:val="en-US"/>
        </w:rPr>
        <w:t xml:space="preserve"> calls =&gt; non-blocking operations).</w:t>
      </w:r>
      <w:r w:rsidR="00B343A3">
        <w:rPr>
          <w:lang w:val="en-US"/>
        </w:rPr>
        <w:t xml:space="preserve"> It is in fact the response handler that takes care of the function callback once it has been executed; in other words, the handler controls the proper flow of the execution pipeline. </w:t>
      </w:r>
      <w:r w:rsidR="00B442D9">
        <w:rPr>
          <w:lang w:val="en-US"/>
        </w:rPr>
        <w:t>The flow of operations follows works in such a way that each next function from the pipeline needs to be called within the handler of the previous function.</w:t>
      </w:r>
    </w:p>
    <w:p w14:paraId="0DD990BD" w14:textId="55B9FA19" w:rsidR="00BB0E85" w:rsidRDefault="00B343A3" w:rsidP="00A67415">
      <w:pPr>
        <w:pStyle w:val="BodyText"/>
        <w:rPr>
          <w:lang w:val="en-US"/>
        </w:rPr>
      </w:pPr>
      <w:r>
        <w:rPr>
          <w:lang w:val="en-US"/>
        </w:rPr>
        <w:t xml:space="preserve">A usual execution flow which </w:t>
      </w:r>
      <w:r w:rsidR="00B442D9">
        <w:rPr>
          <w:lang w:val="en-US"/>
        </w:rPr>
        <w:t>involves file operations</w:t>
      </w:r>
      <w:r w:rsidR="00A67415">
        <w:rPr>
          <w:lang w:val="en-US"/>
        </w:rPr>
        <w:t xml:space="preserve"> </w:t>
      </w:r>
      <w:r w:rsidR="00B442D9">
        <w:rPr>
          <w:lang w:val="en-US"/>
        </w:rPr>
        <w:t xml:space="preserve">might consist of a function that tries to open the file (e.g. Open). Its response handler must have the second operation (e.g. Read, Write) that needs to be called. The second function has a handler as well, which will eventually call the third operation (usually the closing operation on that specific file </w:t>
      </w:r>
      <w:r w:rsidR="00B442D9">
        <w:rPr>
          <w:lang w:val="en-US"/>
        </w:rPr>
        <w:t>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w:t>
      </w:r>
    </w:p>
    <w:p w14:paraId="4819D05B" w14:textId="151FEA49" w:rsidR="003373DE" w:rsidRDefault="00E31D2C"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4CABC984">
                <wp:simplePos x="0" y="0"/>
                <wp:positionH relativeFrom="margin">
                  <wp:posOffset>3289300</wp:posOffset>
                </wp:positionH>
                <wp:positionV relativeFrom="paragraph">
                  <wp:posOffset>1040130</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2" type="#_x0000_t202" style="position:absolute;left:0;text-align:left;margin-left:259pt;margin-top:81.9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hQGKgIAADAEAAAOAAAAZHJzL2Uyb0RvYy54bWysU9uO2yAQfa/Uf0C8N7azTjZrxVlts01V&#13;&#10;aXuRdvsBGGMbFTMUSOz06zvgJI22b1V5QMAMh5lzDuv7sVfkIKyToEuazVJKhOZQS92W9PvL7t2K&#13;&#10;EueZrpkCLUp6FI7eb96+WQ+mEHPoQNXCEgTRrhhMSTvvTZEkjneiZ24GRmgMNmB75nFr26S2bED0&#13;&#10;XiXzNF0mA9jaWODCOTx9nIJ0E/GbRnD/tWmc8ESVFGvzcbZxrsKcbNasaC0zneSnMtg/VNEzqfHR&#13;&#10;C9Qj84zsrfwLqpfcgoPGzzj0CTSN5CL2gN1k6atunjtmROwFyXHmQpP7f7D8y+GbJbJG7VApzXrU&#13;&#10;6EWMnryHkawCPYNxBWY9G8zzIx5jamzVmSfgPxzRsO2YbsWDtTB0gtVYXhZuJldXJxwXQKrhM9T4&#13;&#10;DNt7iEBjY/vAHbJBEB1lOl6kCaVwPLzJbvOb5YISjrEsT/PlPIqXsOJ83VjnPwroSViU1KL2EZ4d&#13;&#10;npwP5bDinBJec6BkvZNKxY1tq62y5MDQJ7s4Ygev0pQmQ0nvFvNFRNYQ7kcL9dKjj5XsS7pKw5ic&#13;&#10;Fej4oOuY4plU0xorUfrET6BkIseP1RiVWJ5pr6A+ImEWJtviN8NFB/YXJQNatqTu555ZQYn6pJH0&#13;&#10;uyzPg8fjJl/cIkPEXkeq6wjTHKFK6imZlls//Yu9sbLt8KVJZg0PKFQjI4VB0amqU/loy8js6QsF&#13;&#10;31/vY9afj775DQAA//8DAFBLAwQUAAYACAAAACEAsdga5OUAAAARAQAADwAAAGRycy9kb3ducmV2&#13;&#10;LnhtbEyPzW7CMBCE75X6DtYi9VIVO6X5IcRB/VGrXqE8gBMvSURsR7Eh4e27nNrLSquZnZ2v2M6m&#13;&#10;ZxccfeeshGgpgKGtne5sI+Hw8/mUAfNBWa16Z1HCFT1sy/u7QuXaTXaHl31oGIVYnysJbQhDzrmv&#13;&#10;WzTKL92AlrSjG40KtI4N16OaKNz0/FmIhBvVWfrQqgHfW6xP+7ORcPyeHuP1VH2FQ7p7Sd5Ul1bu&#13;&#10;KuXDYv7Y0HjdAAs4h78LuDFQfyipWOXOVnvWS4ijjIACCcmKQG4OEaVrYJWEVRYL4GXB/5OUvwAA&#13;&#10;AP//AwBQSwECLQAUAAYACAAAACEAtoM4kv4AAADhAQAAEwAAAAAAAAAAAAAAAAAAAAAAW0NvbnRl&#13;&#10;bnRfVHlwZXNdLnhtbFBLAQItABQABgAIAAAAIQA4/SH/1gAAAJQBAAALAAAAAAAAAAAAAAAAAC8B&#13;&#10;AABfcmVscy8ucmVsc1BLAQItABQABgAIAAAAIQBuWhQGKgIAADAEAAAOAAAAAAAAAAAAAAAAAC4C&#13;&#10;AABkcnMvZTJvRG9jLnhtbFBLAQItABQABgAIAAAAIQCx2Brk5QAAABEBAAAPAAAAAAAAAAAAAAAA&#13;&#10;AIQEAABkcnMvZG93bnJldi54bWxQSwUGAAAAAAQABADzAAAAlgU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7467BC2E"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79A2BDDC" w:rsidR="00781774" w:rsidRDefault="00781774" w:rsidP="00781774">
      <w:pPr>
        <w:pStyle w:val="Heading1"/>
        <w:rPr>
          <w:noProof w:val="0"/>
        </w:rPr>
      </w:pPr>
      <w:r>
        <w:rPr>
          <w:noProof w:val="0"/>
        </w:rPr>
        <w:t>The Client Declarative API</w:t>
      </w:r>
    </w:p>
    <w:p w14:paraId="2B2B2B91" w14:textId="2E3DAEE0" w:rsidR="007900A2" w:rsidRDefault="00543AE4" w:rsidP="00781774">
      <w:pPr>
        <w:ind w:firstLine="288"/>
        <w:jc w:val="both"/>
      </w:pPr>
      <w:r>
        <w:t>I</w:t>
      </w:r>
      <w:r w:rsidR="00781774">
        <w:t>ntroduced in version 4.9.0</w:t>
      </w:r>
      <w:r>
        <w:t xml:space="preserve"> of the </w:t>
      </w:r>
      <w:r w:rsidR="0077283C">
        <w:t>XRootD</w:t>
      </w:r>
      <w:r>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existing API and provides an additional layer of abstraction (that layer itself is what makes a more convenient interface between the client and the end user).</w:t>
      </w:r>
      <w:r w:rsidR="00A644AE">
        <w:t xml:space="preserve"> This section is dedicated </w:t>
      </w:r>
      <w:r w:rsidR="0028663F">
        <w:t>to</w:t>
      </w:r>
      <w:r w:rsidR="00A644AE">
        <w:t xml:space="preserve"> describing the main parts and characteristics of the implementation.</w:t>
      </w:r>
    </w:p>
    <w:p w14:paraId="3410A842" w14:textId="34E94BDD" w:rsidR="00A644AE" w:rsidRDefault="00A644AE" w:rsidP="00781774">
      <w:pPr>
        <w:ind w:firstLine="288"/>
        <w:jc w:val="both"/>
      </w:pPr>
      <w:r>
        <w:t>Its key features that actually make the API easy to use are the following:</w:t>
      </w:r>
    </w:p>
    <w:p w14:paraId="1F95FB63" w14:textId="59561C29"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28EE890B" w:rsidR="00A644AE" w:rsidRDefault="00A644AE" w:rsidP="00A644AE">
      <w:pPr>
        <w:pStyle w:val="ListParagraph"/>
        <w:numPr>
          <w:ilvl w:val="0"/>
          <w:numId w:val="28"/>
        </w:numPr>
        <w:jc w:val="both"/>
      </w:pPr>
      <w:r>
        <w:t>Syntax is declarative-centric, meaning that users should focus on the actual choice of operation rather than paying much attention (effort) on the execution flow.</w:t>
      </w:r>
    </w:p>
    <w:p w14:paraId="460A7369" w14:textId="4F5A6119" w:rsidR="00A644AE" w:rsidRDefault="00A644AE" w:rsidP="00A644AE">
      <w:pPr>
        <w:pStyle w:val="ListParagraph"/>
        <w:numPr>
          <w:ilvl w:val="0"/>
          <w:numId w:val="28"/>
        </w:numPr>
        <w:jc w:val="both"/>
      </w:pPr>
      <w:r>
        <w:t>Proper signaling for user of any incorrect declarations and configurations during compilation phase.</w:t>
      </w:r>
    </w:p>
    <w:p w14:paraId="5082D846" w14:textId="2F6B550D" w:rsidR="00A644AE" w:rsidRDefault="00A644AE" w:rsidP="00A644AE">
      <w:pPr>
        <w:pStyle w:val="ListParagraph"/>
        <w:numPr>
          <w:ilvl w:val="0"/>
          <w:numId w:val="28"/>
        </w:numPr>
        <w:jc w:val="both"/>
      </w:pPr>
      <w:r>
        <w:t>Error handling</w:t>
      </w:r>
      <w:r w:rsidR="008E1C03">
        <w:t xml:space="preserve"> for the workflow is done in a consistent manner, showing proper error messages within the same space where the workflow is done.</w:t>
      </w:r>
    </w:p>
    <w:p w14:paraId="5C936145" w14:textId="0C4CDD11" w:rsidR="00EA2295" w:rsidRDefault="00EA2295" w:rsidP="00EA2295">
      <w:pPr>
        <w:jc w:val="both"/>
      </w:pPr>
    </w:p>
    <w:p w14:paraId="1EEC3891" w14:textId="4F77D615" w:rsidR="008E1C03" w:rsidRDefault="008E1C03" w:rsidP="00D203FC">
      <w:pPr>
        <w:ind w:firstLine="288"/>
        <w:jc w:val="both"/>
      </w:pPr>
      <w:r>
        <w:t>The constructed API makes it so there is a communication protocol between the operations: 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modern C++ language paradigm.</w:t>
      </w:r>
    </w:p>
    <w:p w14:paraId="4373AAA1" w14:textId="25856BCC" w:rsidR="001060D8" w:rsidRDefault="003373DE" w:rsidP="003373DE">
      <w:pPr>
        <w:ind w:firstLine="288"/>
        <w:jc w:val="both"/>
      </w:pPr>
      <w:r>
        <w:t>From Listing 5, one can see that the flow of file operations is assigned to a pipeline variable. For each operation (namely</w:t>
      </w:r>
      <w:r w:rsidR="00FF25C4">
        <w:t xml:space="preserve"> </w:t>
      </w:r>
      <w:r>
        <w:lastRenderedPageBreak/>
        <w:t xml:space="preserve">Open, Read and Close) the corresponding object is created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connected between each other by the | operator. </w:t>
      </w:r>
      <w:r w:rsidR="003264CA">
        <w:t>It is worth mentioning that a</w:t>
      </w:r>
      <w:r w:rsidR="004E279C">
        <w:t>ll these implementations added within the Declarative API are possible</w:t>
      </w:r>
      <w:r w:rsidR="003264CA">
        <w:t xml:space="preserve"> </w:t>
      </w:r>
      <w:r w:rsidR="004E279C">
        <w:t>because of the operator overloading feature of C++ programming language.</w:t>
      </w:r>
    </w:p>
    <w:p w14:paraId="30D654B0" w14:textId="18A35DD6" w:rsidR="004A6E1C" w:rsidRDefault="00DD46F5" w:rsidP="00BE0912">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7CE9E27E">
                <wp:simplePos x="0" y="0"/>
                <wp:positionH relativeFrom="margin">
                  <wp:posOffset>-78105</wp:posOffset>
                </wp:positionH>
                <wp:positionV relativeFrom="paragraph">
                  <wp:posOffset>1456402</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3" type="#_x0000_t202" style="position:absolute;left:0;text-align:left;margin-left:-6.15pt;margin-top:114.7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nXuLAIAADAEAAAOAAAAZHJzL2Uyb0RvYy54bWysU81u2zAMvg/YOwi6L46dZE2MOEWXLsOA&#13;&#10;7gdo9wCyLMfCJFGTlNjZ04+S0zTbbsN0EEiR/Eh+pNa3g1bkKJyXYCqaT6aUCMOhkWZf0W9PuzdL&#13;&#10;SnxgpmEKjKjoSXh6u3n9at3bUhTQgWqEIwhifNnbinYh2DLLPO+EZn4CVhg0tuA0C6i6fdY41iO6&#13;&#10;Vlkxnb7NenCNdcCF9/h6PxrpJuG3reDhS9t6EYiqKNYW0u3SXcc726xZuXfMdpKfy2D/UIVm0mDS&#13;&#10;C9Q9C4wcnPwLSkvuwEMbJhx0Bm0ruUg9YDf59I9uHjtmReoFyfH2QpP/f7D88/GrI7KpaDGjxDCN&#13;&#10;M3oSQyDvYCDLSE9vfYlejxb9woDPOObUqrcPwL97YmDbMbMXd85B3wnWYHl5jMyuQkccH0Hq/hM0&#13;&#10;mIYdAiSgoXU6codsEETHMZ0uo4mlcHyc5cVqlS8o4WjLZ7Ob1XyRcrDyOdw6Hz4I0CQKFXU4+wTP&#13;&#10;jg8+xHJY+ewSs3lQstlJpZLi9vVWOXJkuCe7dM7ov7kpQ/qKrhbFIiEbiPFphbQMuMdK6ooup/HE&#13;&#10;cFZGOt6bJsmBSTXKWIkyZ34iJSM5YaiHNImbGBu5q6E5IWEOxrXFb4ZCB+4nJT2ubEX9jwNzghL1&#13;&#10;0SDpq3w+jzuelPnipkDFXVvqawszHKEqGigZxW0Y/8XBOrnvMNM4ZgN3OKhWJgpfqjqXj2uZmD1/&#13;&#10;obj313ryevnom18AAAD//wMAUEsDBBQABgAIAAAAIQBkPjgR4wAAABABAAAPAAAAZHJzL2Rvd25y&#13;&#10;ZXYueG1sTE/LboMwELxX6j9YW6mXKjFQShKCifpQq16T5gMM3gAqXiPsBPL33Z7ay2pXMzuPYjfb&#13;&#10;Xlxw9J0jBfEyAoFUO9NRo+D49b5Yg/BBk9G9I1RwRQ+78vam0LlxE+3xcgiNYBHyuVbQhjDkUvq6&#13;&#10;Rav90g1IjJ3caHXgc2ykGfXE4raXSRRl0uqO2KHVA762WH8fzlbB6XN6eNpM1Uc4rvZp9qK7VeWu&#13;&#10;St3fzW9bHs9bEAHn8PcBvx04P5QcrHJnMl70ChZx8shUBUmySUEwI11HGYiKlzSKQZaF/F+k/AEA&#13;&#10;AP//AwBQSwECLQAUAAYACAAAACEAtoM4kv4AAADhAQAAEwAAAAAAAAAAAAAAAAAAAAAAW0NvbnRl&#13;&#10;bnRfVHlwZXNdLnhtbFBLAQItABQABgAIAAAAIQA4/SH/1gAAAJQBAAALAAAAAAAAAAAAAAAAAC8B&#13;&#10;AABfcmVscy8ucmVsc1BLAQItABQABgAIAAAAIQD9FnXuLAIAADAEAAAOAAAAAAAAAAAAAAAAAC4C&#13;&#10;AABkcnMvZTJvRG9jLnhtbFBLAQItABQABgAIAAAAIQBkPjgR4wAAABABAAAPAAAAAAAAAAAAAAAA&#13;&#10;AIYEAABkcnMvZG93bnJldi54bWxQSwUGAAAAAAQABADzAAAAlgU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Pr="00157AEA">
        <w:rPr>
          <w:noProof/>
        </w:rPr>
        <mc:AlternateContent>
          <mc:Choice Requires="wps">
            <w:drawing>
              <wp:anchor distT="0" distB="0" distL="114300" distR="114300" simplePos="0" relativeHeight="251695104" behindDoc="1" locked="0" layoutInCell="1" allowOverlap="1" wp14:anchorId="6FE3346A" wp14:editId="79132E87">
                <wp:simplePos x="0" y="0"/>
                <wp:positionH relativeFrom="margin">
                  <wp:posOffset>5715</wp:posOffset>
                </wp:positionH>
                <wp:positionV relativeFrom="paragraph">
                  <wp:posOffset>2958696</wp:posOffset>
                </wp:positionV>
                <wp:extent cx="3129915" cy="1745615"/>
                <wp:effectExtent l="0" t="0" r="0" b="0"/>
                <wp:wrapTight wrapText="bothSides">
                  <wp:wrapPolygon edited="0">
                    <wp:start x="0" y="0"/>
                    <wp:lineTo x="0" y="21372"/>
                    <wp:lineTo x="21473" y="21372"/>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74561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34" type="#_x0000_t202" style="position:absolute;left:0;text-align:left;margin-left:.45pt;margin-top:232.95pt;width:246.45pt;height:137.4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4wPIKgIAADAEAAAOAAAAZHJzL2Uyb0RvYy54bWysU81u2zAMvg/YOwi6L46zpE2MOEWXLsOA&#13;&#10;7gdo9wC0LMfCZFGTlNjd05eS0yzbbsN0EEiR/Eh+pNY3Q6fZUTqv0JQ8n0w5k0Zgrcy+5N8ed2+W&#13;&#10;nPkApgaNRpb8SXp+s3n9at3bQs6wRV1LxwjE+KK3JW9DsEWWedHKDvwErTRkbNB1EEh1+6x20BN6&#13;&#10;p7PZdHqV9ehq61BI7+n1bjTyTcJvGinCl6bxMjBdcqotpNulu4p3tllDsXdgWyVOZcA/VNGBMpT0&#13;&#10;DHUHAdjBqb+gOiUcemzCRGCXYdMoIVMP1E0+/aObhxasTL0QOd6eafL/D1Z8Pn51TNUlny04M9DR&#13;&#10;jB7lENg7HNgy0tNbX5DXgyW/MNAzjTm16u09iu+eGdy2YPby1jnsWwk1lZfHyOwidMTxEaTqP2FN&#13;&#10;aeAQMAENjesid8QGI3Qa09N5NLEUQY9v89lqlVOJgmz59XxxRUrMAcVLuHU+fJDYsSiU3NHsEzwc&#13;&#10;730YXV9cYjaPWtU7pXVS3L7aaseOQHuyS+eE/pubNqwv+WpBXMUogzGeoKHoVKA91qor+XIaTwyH&#13;&#10;ItLx3tRJDqD0KFPR2pz4iZSM5IShGtIkzrRXWD8RYQ7HtaVvRkKL7idnPa1syf2PAzjJmf5oiPRV&#13;&#10;Pp/HHU/KfHE9I8VdWqpLCxhBUCUPnI3iNoz/4mCd2reUaRyzwVsaVKMShXGiY1Wn8mkt0xBOXyju&#13;&#10;/aWevH599M0zAAAA//8DAFBLAwQUAAYACAAAACEAFrFjKuIAAAANAQAADwAAAGRycy9kb3ducmV2&#13;&#10;LnhtbEyP3W6DMAyF7yftHSJX2s20hm0UCsVU+9Gm3bbrAwSSAipxEEkLfft5V9uNZevYx+crtrPt&#13;&#10;xcWMvnOE8LiMQBiqne6oQTh8fzysQfigSKvekUG4Gg/b8vamULl2E+3MZR8awSbkc4XQhjDkUvq6&#13;&#10;NVb5pRsMsXZ0o1WBx7GRelQTm9tePkVRIq3qiD+0ajBvralP+7NFOH5N96tsqj7DId3Fyavq0spd&#13;&#10;Ee8W8/uGy8sGRDBz+LuAXwbODyUHq9yZtBc9QsZ7CHGy4oblOHtmnAohjaM1yLKQ/ynKHwAAAP//&#13;&#10;AwBQSwECLQAUAAYACAAAACEAtoM4kv4AAADhAQAAEwAAAAAAAAAAAAAAAAAAAAAAW0NvbnRlbnRf&#13;&#10;VHlwZXNdLnhtbFBLAQItABQABgAIAAAAIQA4/SH/1gAAAJQBAAALAAAAAAAAAAAAAAAAAC8BAABf&#13;&#10;cmVscy8ucmVsc1BLAQItABQABgAIAAAAIQDS4wPIKgIAADAEAAAOAAAAAAAAAAAAAAAAAC4CAABk&#13;&#10;cnMvZTJvRG9jLnhtbFBLAQItABQABgAIAAAAIQAWsWMq4gAAAA0BAAAPAAAAAAAAAAAAAAAAAIQE&#13;&#10;AABkcnMvZG93bnJldi54bWxQSwUGAAAAAAQABADzAAAAkwU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046122">
        <w:t>The syntax also supports a parallel execution of multiple flows of operations</w:t>
      </w:r>
      <w:r w:rsidR="0028244B">
        <w:t xml:space="preserve"> (</w:t>
      </w:r>
      <w:proofErr w:type="gramStart"/>
      <w:r w:rsidR="0028244B">
        <w:t>XrdCl::</w:t>
      </w:r>
      <w:proofErr w:type="gramEnd"/>
      <w:r w:rsidR="0028244B">
        <w:t>Parallel implementation is part of the Operation Utilities within the Declarative API toolset)</w:t>
      </w:r>
      <w:r w:rsidR="00046122">
        <w:t>.</w:t>
      </w:r>
      <w:r w:rsidR="0028244B">
        <w:t xml:space="preserve"> </w:t>
      </w:r>
      <w:r w:rsidR="00F06FB9">
        <w:t>The Parallel utility aggregates several operations (those might be compound operations) for parallel execution. It also accepts a variable number of operations. Example pipeline with three parallel operations can be seen in Listing 6.</w:t>
      </w:r>
      <w:r w:rsidR="00157AEA">
        <w:t xml:space="preserve"> Even more so, it is possible to have pipelines run in parallel. Such an example is shown in Listing 7.</w:t>
      </w:r>
    </w:p>
    <w:p w14:paraId="1FCE30BA" w14:textId="31177B5F" w:rsidR="003373DE" w:rsidRDefault="00B5437C" w:rsidP="004A6E1C">
      <w:pPr>
        <w:pStyle w:val="Heading2"/>
      </w:pPr>
      <w:r>
        <w:t>Pipeline semantics</w:t>
      </w:r>
    </w:p>
    <w:p w14:paraId="61ABB707" w14:textId="7027B0D0" w:rsidR="00FF25C4" w:rsidRDefault="00E561C6" w:rsidP="00FF25C4">
      <w:pPr>
        <w:ind w:firstLine="288"/>
        <w:jc w:val="both"/>
      </w:pPr>
      <w:r>
        <w:t>In order to emphasize the overall flexibility and fluidity of the pipeline syntax, the following example is proposed: user wants to access a file with a size of 0.5MB from a data batch</w:t>
      </w:r>
      <w:r w:rsidR="00F87EF8">
        <w:t xml:space="preserve"> on a server</w:t>
      </w:r>
      <w:r>
        <w:t>. Using the declarative approach, the procedure will look like the Listing 8.</w:t>
      </w:r>
      <w:r w:rsidR="004762E5">
        <w:t xml:space="preserve"> The first line is for declaration of a lock file, then the lock file is created with the first call of the Open function (taking as an argument the lock file itself). Once the lock file has been created, the pipeline continues by doing an open, a read and a close for the actual</w:t>
      </w:r>
      <w:r w:rsidR="00FF25C4">
        <w:t xml:space="preserve"> </w:t>
      </w:r>
      <w:r w:rsidR="004762E5">
        <w:t>file that needs to be accessed. The Rm function is used for deleting the lock file, since it is not needed anymore.</w:t>
      </w:r>
    </w:p>
    <w:p w14:paraId="5EA6775F" w14:textId="752313E6" w:rsidR="003373DE" w:rsidRDefault="00517B7A"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5480286D">
                <wp:simplePos x="0" y="0"/>
                <wp:positionH relativeFrom="margin">
                  <wp:posOffset>3329940</wp:posOffset>
                </wp:positionH>
                <wp:positionV relativeFrom="paragraph">
                  <wp:posOffset>896736</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t>FileSystem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3F88AA" id="_x0000_t202" coordsize="21600,21600" o:spt="202" path="m,l,21600r21600,l21600,xe">
                <v:stroke joinstyle="miter"/>
                <v:path gradientshapeok="t" o:connecttype="rect"/>
              </v:shapetype>
              <v:shape id="_x0000_s1035" type="#_x0000_t202" style="position:absolute;left:0;text-align:left;margin-left:262.2pt;margin-top:70.6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VamKwIAADAEAAAOAAAAZHJzL2Uyb0RvYy54bWysU9uO2yAQfa/Uf0C8N3bcJI2tOKtttqkq&#13;&#10;bS/Sbj8AY2yjYoYCiZ1+fQecpNH2rSoPiGGGw8w5M5u7sVfkKKyToEs6n6WUCM2hlrot6ffn/Zs1&#13;&#10;Jc4zXTMFWpT0JBy9275+tRlMITLoQNXCEgTRrhhMSTvvTZEkjneiZ24GRmh0NmB75tG0bVJbNiB6&#13;&#10;r5IsTVfJALY2FrhwDm8fJifdRvymEdx/bRonPFElxdx83G3cq7An2w0rWstMJ/k5DfYPWfRMavz0&#13;&#10;CvXAPCMHK/+C6iW34KDxMw59Ak0juYg1YDXz9EU1Tx0zItaC5Dhzpcn9P1j+5fjNElmXNMsp0axH&#13;&#10;jZ7F6Ml7GMk60DMYV2DUk8E4P+I1yhxLdeYR+A9HNOw6pltxby0MnWA1pjcPL5ObpxOOCyDV8Blq&#13;&#10;/IYdPESgsbF94A7ZIIiOMp2u0oRUOF6+nWd5Pl9SwtGXZat0lUbxElZcnhvr/EcBPQmHklrUPsKz&#13;&#10;46PzIR1WXELCbw6UrPdSqWjYttopS44M+2QfV6zgRZjSZChpvsyWEVlDeB9bqJce+1jJvqTrNKyp&#13;&#10;swIdH3QdQzyTajpjJkqf+QmUTOT4sRqjEvmF9grqExJmYWpbHDM8dGB/UTJgy5bU/TwwKyhRnzSS&#13;&#10;ns8Xi9Dj0Vgs32Vo2FtPdethmiNUST0l03Hnp7k4GCvbDn+aZNZwj0I1MlIYFJ2yOqePbRmZPY9Q&#13;&#10;6PtbO0b9GfTtbwAAAP//AwBQSwMEFAAGAAgAAAAhAD66eTXjAAAAEQEAAA8AAABkcnMvZG93bnJl&#13;&#10;di54bWxMT8tugzAQvFfqP1hbqZeqMVASGoKJ+lCrXpPmAwzeACpeI+wE8vfdnNrLSKuZnUexnW0v&#13;&#10;zjj6zpGCeBGBQKqd6ahRcPj+eHwG4YMmo3tHqOCCHrbl7U2hc+Mm2uF5HxrBJuRzraANYcil9HWL&#13;&#10;VvuFG5CYO7rR6sDn2Egz6onNbS+TKFpJqzvihFYP+NZi/bM/WQXHr+lhuZ6qz3DIdunqVXdZ5S5K&#13;&#10;3d/N7xuGlw2IgHP4+4DrBu4PJRer3ImMF72CZZKmLGUijRMQV0UUZ08gKgXpOktAloX8v6T8BQAA&#13;&#10;//8DAFBLAQItABQABgAIAAAAIQC2gziS/gAAAOEBAAATAAAAAAAAAAAAAAAAAAAAAABbQ29udGVu&#13;&#10;dF9UeXBlc10ueG1sUEsBAi0AFAAGAAgAAAAhADj9If/WAAAAlAEAAAsAAAAAAAAAAAAAAAAALwEA&#13;&#10;AF9yZWxzLy5yZWxzUEsBAi0AFAAGAAgAAAAhAMhtVqYrAgAAMAQAAA4AAAAAAAAAAAAAAAAALgIA&#13;&#10;AGRycy9lMm9Eb2MueG1sUEsBAi0AFAAGAAgAAAAhAD66eTXjAAAAEQEAAA8AAAAAAAAAAAAAAAAA&#13;&#10;hQQAAGRycy9kb3ducmV2LnhtbFBLBQYAAAAABAAEAPMAAACVBQ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t>FileSystem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07374D" w:rsidRPr="00407951">
        <w:rPr>
          <w:noProof/>
        </w:rPr>
        <mc:AlternateContent>
          <mc:Choice Requires="wps">
            <w:drawing>
              <wp:anchor distT="0" distB="0" distL="114300" distR="114300" simplePos="0" relativeHeight="251687936" behindDoc="1" locked="0" layoutInCell="1" allowOverlap="1" wp14:anchorId="3CAA3073" wp14:editId="1DF1321B">
                <wp:simplePos x="0" y="0"/>
                <wp:positionH relativeFrom="margin">
                  <wp:posOffset>9525</wp:posOffset>
                </wp:positionH>
                <wp:positionV relativeFrom="paragraph">
                  <wp:posOffset>-7058371</wp:posOffset>
                </wp:positionV>
                <wp:extent cx="3129915" cy="1654175"/>
                <wp:effectExtent l="0" t="0" r="0" b="0"/>
                <wp:wrapTight wrapText="bothSides">
                  <wp:wrapPolygon edited="0">
                    <wp:start x="0" y="0"/>
                    <wp:lineTo x="0" y="21393"/>
                    <wp:lineTo x="21473" y="21393"/>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654175"/>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6" type="#_x0000_t202" style="position:absolute;left:0;text-align:left;margin-left:.75pt;margin-top:-555.8pt;width:246.45pt;height:130.2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zuRKQIAADEEAAAOAAAAZHJzL2Uyb0RvYy54bWysU81u2zAMvg/YOwi6L46zuE2MOEWXLsOA&#13;&#10;7gdo9wCyLNvCJFGTlNjd04+S0zTbbsN0EEiR/Eh+pDY3o1bkKJyXYCqaz+aUCMOhkaar6LfH/ZsV&#13;&#10;JT4w0zAFRlT0SXh6s339ajPYUiygB9UIRxDE+HKwFe1DsGWWed4LzfwMrDBobMFpFlB1XdY4NiC6&#13;&#10;VtliPr/KBnCNdcCF9/h6NxnpNuG3reDhS9t6EYiqKNYW0u3SXcc7225Y2Tlme8lPZbB/qEIzaTDp&#13;&#10;GeqOBUYOTv4FpSV34KENMw46g7aVXKQesJt8/kc3Dz2zIvWC5Hh7psn/P1j++fjVEdng7ApKDNM4&#13;&#10;o0cxBvIORrKK9AzWl+j1YNEvjPiMrqlVb++Bf/fEwK5nphO3zsHQC9ZgeXmMzC5CJxwfQerhEzSY&#13;&#10;hh0CJKCxdTpyh2wQRMcxPZ1HE0vh+Pg2X6zXsUSOtvyqWObXRcrByudw63z4IECTKFTU4ewTPDve&#13;&#10;+xDLYeWzS8zmQclmL5VKiuvqnXLkyHBP9umc0H9zU4YMFV0XiyIhG4jxaYW0DLjHSuqKrubxxHBW&#13;&#10;RjremybJgUk1yViJMid+IiUTOWGsx2kSKTiSV0PzhIw5mPYW/xkKPbiflAy4sxX1Pw7MCUrUR4Os&#13;&#10;r/PlMi55UpbF9QIVd2mpLy3McISqaKBkEndh+hgH62TXY6ZpzgZucVKtTBy+VHWqH/cyUXv6Q3Hx&#13;&#10;L/Xk9fLTt78AAAD//wMAUEsDBBQABgAIAAAAIQBQ8QRv4wAAABEBAAAPAAAAZHJzL2Rvd25yZXYu&#13;&#10;eG1sTE/LboNADLxX6j+sXKmXKlmogCSEJepDrXpNmg8w7AZQWS9iN4H8fd1T44OlscfjmWI3215c&#13;&#10;zOg7RwriZQTCUO10R42C4/fHYg3CBySNvSOj4Go87Mr7uwJz7Sbam8shNIJFyOeooA1hyKX0dWss&#13;&#10;+qUbDPHu5EaLgeHYSD3ixOK2l89RlEmLHfGHFgfz1pr653C2Ck5f01O6marPcFztk+wVu1Xlrko9&#13;&#10;PszvW24vWxDBzOH/Av4ysH8o2VjlzqS96BmnTFSwiLkyEMxINkkCouLZOo1jkGUhb5OUvwAAAP//&#13;&#10;AwBQSwECLQAUAAYACAAAACEAtoM4kv4AAADhAQAAEwAAAAAAAAAAAAAAAAAAAAAAW0NvbnRlbnRf&#13;&#10;VHlwZXNdLnhtbFBLAQItABQABgAIAAAAIQA4/SH/1gAAAJQBAAALAAAAAAAAAAAAAAAAAC8BAABf&#13;&#10;cmVscy8ucmVsc1BLAQItABQABgAIAAAAIQCGjzuRKQIAADEEAAAOAAAAAAAAAAAAAAAAAC4CAABk&#13;&#10;cnMvZTJvRG9jLnhtbFBLAQItABQABgAIAAAAIQBQ8QRv4wAAABEBAAAPAAAAAAAAAAAAAAAAAIME&#13;&#10;AABkcnMvZG93bnJldi54bWxQSwUGAAAAAAQABADzAAAAkwU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4762E5">
        <w:t>What is important to note is that if an operation fails to complete execution, any subsequent operations within that pipeline will not be executed, but their handlers will be called (with an error status). Using the pipelining semantic makes the control flow clearer and more robust</w:t>
      </w:r>
      <w:r w:rsidR="00CA06FC">
        <w:t>.</w:t>
      </w:r>
    </w:p>
    <w:p w14:paraId="2DB34384" w14:textId="3D3353CF" w:rsidR="00CA06FC" w:rsidRDefault="000A4CF4" w:rsidP="000A4CF4">
      <w:pPr>
        <w:pStyle w:val="Heading2"/>
      </w:pPr>
      <w:r>
        <w:t>Implementation of a plug-in for the XRootD client using Declarative API</w:t>
      </w:r>
    </w:p>
    <w:p w14:paraId="7786CC12" w14:textId="7910C605" w:rsidR="000A4CF4" w:rsidRDefault="000A4CF4" w:rsidP="000A4CF4">
      <w:pPr>
        <w:ind w:firstLine="288"/>
        <w:jc w:val="both"/>
      </w:pPr>
      <w:r>
        <w:t>The Declarative API is tested in the development of an Erasure Coding plug-in for the client. Erasure Coding (EC) is a method of data protection in which data is broken into fragments, expanded and encoded with redundant data pieces and stored across a set of different locations or storage media.</w:t>
      </w:r>
    </w:p>
    <w:p w14:paraId="6227D103" w14:textId="4BBA80EC" w:rsidR="000A4CF4" w:rsidRDefault="000A4CF4" w:rsidP="000A4CF4">
      <w:pPr>
        <w:ind w:firstLine="288"/>
        <w:jc w:val="both"/>
      </w:pPr>
      <w:r>
        <w:t>The goal of erasure coding is to enable data that becomes corrupted at some point in the disk storage process to be reconstructed by using information about the data that's stored elsewhere in the array. The drawback of erasure coding is that it can be more CPU-intensive, and that can translate into increased latency.</w:t>
      </w:r>
    </w:p>
    <w:p w14:paraId="4CF0A9F0" w14:textId="1AED8C86" w:rsidR="00266433" w:rsidRDefault="00266433" w:rsidP="000A4CF4">
      <w:pPr>
        <w:ind w:firstLine="288"/>
        <w:jc w:val="both"/>
      </w:pPr>
      <w:r>
        <w:t xml:space="preserve">Using the Declarative API, the amount of code boilerplate is significantly reduced when comparing the standard asynchronous operations. The process of writing the plug-in achieves a high degree of code readability, with a clear workflow and reduced complexity. The standard asynchronous operations hide the actual workflow of operations behind the first function callback (e.g. in the Open-&gt;Read-&gt;Close pipeline, the entire workflow is hidden in the callback of the </w:t>
      </w:r>
      <w:proofErr w:type="gramStart"/>
      <w:r>
        <w:t>Open(</w:t>
      </w:r>
      <w:proofErr w:type="gramEnd"/>
      <w:r>
        <w:t xml:space="preserve">) function). </w:t>
      </w:r>
    </w:p>
    <w:p w14:paraId="2634A8A7" w14:textId="6190D48A" w:rsidR="00266433" w:rsidRDefault="00266433" w:rsidP="000A4CF4">
      <w:pPr>
        <w:ind w:firstLine="288"/>
        <w:jc w:val="both"/>
      </w:pPr>
      <w:r>
        <w:t xml:space="preserve">Developing the EC procedure </w:t>
      </w:r>
      <w:r w:rsidR="00D526AF">
        <w:t xml:space="preserve">will imply that an entire block of data will be striped into </w:t>
      </w:r>
      <w:r w:rsidR="00D526AF">
        <w:rPr>
          <w:i/>
          <w:iCs/>
        </w:rPr>
        <w:t>n</w:t>
      </w:r>
      <w:r w:rsidR="00D526AF">
        <w:t xml:space="preserve"> data chunks and </w:t>
      </w:r>
      <w:r w:rsidR="00D526AF">
        <w:rPr>
          <w:i/>
          <w:iCs/>
        </w:rPr>
        <w:t xml:space="preserve">m </w:t>
      </w:r>
      <w:r w:rsidR="00D526AF">
        <w:t xml:space="preserve">parity chunks. One needs to open all stripes, write to all stripes, set extended attributes on all stripes, then finally close all stripes. The write operation and setting the extended attributes should </w:t>
      </w:r>
      <w:r w:rsidR="00B76C49" w:rsidRPr="00F87EF8">
        <w:rPr>
          <w:noProof/>
        </w:rPr>
        <w:lastRenderedPageBreak/>
        <mc:AlternateContent>
          <mc:Choice Requires="wps">
            <w:drawing>
              <wp:anchor distT="0" distB="0" distL="114300" distR="114300" simplePos="0" relativeHeight="251711488" behindDoc="1" locked="0" layoutInCell="1" allowOverlap="1" wp14:anchorId="436FC12A" wp14:editId="1880EAA8">
                <wp:simplePos x="0" y="0"/>
                <wp:positionH relativeFrom="margin">
                  <wp:posOffset>3362383</wp:posOffset>
                </wp:positionH>
                <wp:positionV relativeFrom="paragraph">
                  <wp:posOffset>28460</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1054DC85" w14:textId="61C6DDFE" w:rsidR="00C72D82" w:rsidRDefault="00C72D82" w:rsidP="00C72D82">
                            <w:pPr>
                              <w:rPr>
                                <w:rFonts w:eastAsia="Times New Roman"/>
                                <w:lang w:eastAsia="en-GB"/>
                              </w:rPr>
                            </w:pPr>
                            <w:r>
                              <w:rPr>
                                <w:rFonts w:eastAsia="Times New Roman"/>
                                <w:noProof/>
                                <w:lang w:eastAsia="en-GB"/>
                              </w:rPr>
                              <w:drawing>
                                <wp:inline distT="0" distB="0" distL="0" distR="0" wp14:anchorId="253F42ED" wp14:editId="7E9FC61A">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4">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229C9D74" w14:textId="4782F961" w:rsidR="00C72D82" w:rsidRPr="00157AEA" w:rsidRDefault="00C72D82" w:rsidP="00C72D82">
                            <w:pPr>
                              <w:rPr>
                                <w:rFonts w:eastAsia="Times New Roman"/>
                                <w:lang w:eastAsia="en-GB"/>
                              </w:rPr>
                            </w:pPr>
                            <w:r>
                              <w:rPr>
                                <w:rFonts w:eastAsia="Times New Roman"/>
                                <w:lang w:eastAsia="en-GB"/>
                              </w:rPr>
                              <w:t xml:space="preserve">Figure </w:t>
                            </w:r>
                            <w:r w:rsidR="00630A67">
                              <w:rPr>
                                <w:rFonts w:eastAsia="Times New Roman"/>
                                <w:lang w:eastAsia="en-GB"/>
                              </w:rPr>
                              <w:t>4</w:t>
                            </w:r>
                            <w:r>
                              <w:rPr>
                                <w:rFonts w:eastAsia="Times New Roman"/>
                                <w:lang w:eastAsia="en-GB"/>
                              </w:rPr>
                              <w:t>: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FC12A" id="_x0000_s1037" type="#_x0000_t202" style="position:absolute;left:0;text-align:left;margin-left:264.75pt;margin-top:2.25pt;width:241.9pt;height:376.8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0A8KwIAADEEAAAOAAAAZHJzL2Uyb0RvYy54bWysU9tu2zAMfR+wfxD0vviSpEmNOEWXLsOA&#13;&#10;7gK0+wBZlm1hsqhJSuzu60vJaRp0b8P0IIgidUSeQ25uxl6Ro7BOgi5pNkspEZpDLXVb0p+P+w9r&#13;&#10;SpxnumYKtCjpk3D0Zvv+3WYwhcihA1ULSxBEu2IwJe28N0WSON6JnrkZGKHR2YDtmUfTtklt2YDo&#13;&#10;vUryNL1KBrC1scCFc3h7NznpNuI3jeD+e9M44YkqKebm427jXoU92W5Y0VpmOslPabB/yKJnUuOn&#13;&#10;Z6g75hk5WPkXVC+5BQeNn3HoE2gayUWsAavJ0jfVPHTMiFgLkuPMmSb3/2D5t+MPS2Rd0nxFiWY9&#13;&#10;avQoRk8+wkjWgZ7BuAKjHgzG+RGvUeZYqjP3wH85omHXMd2KW2th6ASrMb0svEwunk44LoBUw1eo&#13;&#10;8Rt28BCBxsb2gTtkgyA6yvR0liakwvFynq7ybI4ujr7Far2cX0XxEla8PDfW+c8CehIOJbWofYRn&#13;&#10;x3vnQzqseAkJvzlQst5LpaJh22qnLDky7JN9XLGCN2FKk6Gk18t8GZE1hPexhXrpsY+V7Eu6TsOa&#13;&#10;OivQ8UnXMcQzqaYzZqL0iZ9AyUSOH6sxKpFF9gJ5FdRPyJiFqW9xzvDQgf1DyYA9W1L3+8CsoER9&#13;&#10;0cj6dbZYhCaPxmK5ytGwl57q0sM0R6iSekqm485Pg3EwVrYd/jTprOEWlWpk5PA1q1P+2JeR2tMM&#13;&#10;hca/tGPU66RvnwEAAP//AwBQSwMEFAAGAAgAAAAhAEpzp+HiAAAADwEAAA8AAABkcnMvZG93bnJl&#13;&#10;di54bWxMT8tuwjAQvFfqP1hbqZeqOAFCIMRBfahVr1A+YBMvSdR4HcWGhL+vObWXXa1mdh75bjKd&#13;&#10;uNDgWssK4lkEgriyuuVawfH743kNwnlkjZ1lUnAlB7vi/i7HTNuR93Q5+FoEEXYZKmi87zMpXdWQ&#13;&#10;QTezPXHATnYw6MM51FIPOAZx08l5FK2kwZaDQ4M9vTVU/RzORsHpa3xKNmP56Y/pfrl6xTYt7VWp&#13;&#10;x4fpfRvGyxaEp8n/fcCtQ8gPRQhW2jNrJzoFyXyTBKqCZVg3PIoXCxClgjRZxyCLXP7vUfwCAAD/&#13;&#10;/wMAUEsBAi0AFAAGAAgAAAAhALaDOJL+AAAA4QEAABMAAAAAAAAAAAAAAAAAAAAAAFtDb250ZW50&#13;&#10;X1R5cGVzXS54bWxQSwECLQAUAAYACAAAACEAOP0h/9YAAACUAQAACwAAAAAAAAAAAAAAAAAvAQAA&#13;&#10;X3JlbHMvLnJlbHNQSwECLQAUAAYACAAAACEAczNAPCsCAAAxBAAADgAAAAAAAAAAAAAAAAAuAgAA&#13;&#10;ZHJzL2Uyb0RvYy54bWxQSwECLQAUAAYACAAAACEASnOn4eIAAAAPAQAADwAAAAAAAAAAAAAAAACF&#13;&#10;BAAAZHJzL2Rvd25yZXYueG1sUEsFBgAAAAAEAAQA8wAAAJQFAAAAAA==&#13;&#10;" stroked="f">
                <v:textbox>
                  <w:txbxContent>
                    <w:p w14:paraId="1054DC85" w14:textId="61C6DDFE" w:rsidR="00C72D82" w:rsidRDefault="00C72D82" w:rsidP="00C72D82">
                      <w:pPr>
                        <w:rPr>
                          <w:rFonts w:eastAsia="Times New Roman"/>
                          <w:lang w:eastAsia="en-GB"/>
                        </w:rPr>
                      </w:pPr>
                      <w:r>
                        <w:rPr>
                          <w:rFonts w:eastAsia="Times New Roman"/>
                          <w:noProof/>
                          <w:lang w:eastAsia="en-GB"/>
                        </w:rPr>
                        <w:drawing>
                          <wp:inline distT="0" distB="0" distL="0" distR="0" wp14:anchorId="253F42ED" wp14:editId="7E9FC61A">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4">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229C9D74" w14:textId="4782F961" w:rsidR="00C72D82" w:rsidRPr="00157AEA" w:rsidRDefault="00C72D82" w:rsidP="00C72D82">
                      <w:pPr>
                        <w:rPr>
                          <w:rFonts w:eastAsia="Times New Roman"/>
                          <w:lang w:eastAsia="en-GB"/>
                        </w:rPr>
                      </w:pPr>
                      <w:r>
                        <w:rPr>
                          <w:rFonts w:eastAsia="Times New Roman"/>
                          <w:lang w:eastAsia="en-GB"/>
                        </w:rPr>
                        <w:t xml:space="preserve">Figure </w:t>
                      </w:r>
                      <w:r w:rsidR="00630A67">
                        <w:rPr>
                          <w:rFonts w:eastAsia="Times New Roman"/>
                          <w:lang w:eastAsia="en-GB"/>
                        </w:rPr>
                        <w:t>4</w:t>
                      </w:r>
                      <w:r>
                        <w:rPr>
                          <w:rFonts w:eastAsia="Times New Roman"/>
                          <w:lang w:eastAsia="en-GB"/>
                        </w:rPr>
                        <w:t>: Asynchronous workflow in terms of response handlers.</w:t>
                      </w:r>
                    </w:p>
                  </w:txbxContent>
                </v:textbox>
                <w10:wrap type="tight" anchorx="margin"/>
              </v:shape>
            </w:pict>
          </mc:Fallback>
        </mc:AlternateContent>
      </w:r>
      <w:r w:rsidR="00D526AF">
        <w:t>be done on parallel.</w:t>
      </w:r>
      <w:r w:rsidR="00FE5D42">
        <w:t xml:space="preserve"> Listing 9 contains the necessary workflow, reduced to a straightforward execution pipeline.</w:t>
      </w:r>
    </w:p>
    <w:p w14:paraId="49C49D68" w14:textId="7DF11B21" w:rsidR="00AD7741" w:rsidRDefault="00AD7741" w:rsidP="00117BAC">
      <w:pPr>
        <w:jc w:val="both"/>
        <w:sectPr w:rsidR="00AD7741" w:rsidSect="003B4E04">
          <w:type w:val="continuous"/>
          <w:pgSz w:w="11906" w:h="16838" w:code="9"/>
          <w:pgMar w:top="1080" w:right="907" w:bottom="1440" w:left="907" w:header="720" w:footer="720" w:gutter="0"/>
          <w:cols w:num="2" w:space="360"/>
          <w:docGrid w:linePitch="360"/>
        </w:sectPr>
      </w:pPr>
    </w:p>
    <w:p w14:paraId="63831A33" w14:textId="0C369E68" w:rsidR="00B61FFD" w:rsidRDefault="00117BAC" w:rsidP="00CE3D2D">
      <w:pPr>
        <w:jc w:val="both"/>
        <w:sectPr w:rsidR="00B61FFD" w:rsidSect="003B4E04">
          <w:type w:val="continuous"/>
          <w:pgSz w:w="11906" w:h="16838" w:code="9"/>
          <w:pgMar w:top="1080" w:right="893" w:bottom="1440" w:left="893" w:header="720" w:footer="720" w:gutter="0"/>
          <w:cols w:space="720"/>
          <w:docGrid w:linePitch="360"/>
        </w:sectPr>
      </w:pPr>
      <w:r w:rsidRPr="00157AEA">
        <w:rPr>
          <w:noProof/>
        </w:rPr>
        <mc:AlternateContent>
          <mc:Choice Requires="wps">
            <w:drawing>
              <wp:anchor distT="0" distB="0" distL="114300" distR="114300" simplePos="0" relativeHeight="251713536" behindDoc="1" locked="0" layoutInCell="1" allowOverlap="1" wp14:anchorId="0E9FF60D" wp14:editId="77EC6C31">
                <wp:simplePos x="0" y="0"/>
                <wp:positionH relativeFrom="margin">
                  <wp:posOffset>-19050</wp:posOffset>
                </wp:positionH>
                <wp:positionV relativeFrom="paragraph">
                  <wp:posOffset>167409</wp:posOffset>
                </wp:positionV>
                <wp:extent cx="3129915" cy="3806825"/>
                <wp:effectExtent l="0" t="0" r="0" b="3175"/>
                <wp:wrapTight wrapText="bothSides">
                  <wp:wrapPolygon edited="0">
                    <wp:start x="0" y="0"/>
                    <wp:lineTo x="0" y="21546"/>
                    <wp:lineTo x="21473" y="21546"/>
                    <wp:lineTo x="21473"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3806825"/>
                        </a:xfrm>
                        <a:prstGeom prst="rect">
                          <a:avLst/>
                        </a:prstGeom>
                        <a:solidFill>
                          <a:srgbClr val="FFFFFF"/>
                        </a:solidFill>
                        <a:ln w="9525">
                          <a:noFill/>
                          <a:miter lim="800000"/>
                          <a:headEnd/>
                          <a:tailEnd/>
                        </a:ln>
                      </wps:spPr>
                      <wps:txbx>
                        <w:txbxContent>
                          <w:p w14:paraId="11ED58B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//Erasure </w:t>
                            </w:r>
                          </w:p>
                          <w:p w14:paraId="5970C11D"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void </w:t>
                            </w:r>
                            <w:proofErr w:type="gramStart"/>
                            <w:r w:rsidRPr="00180007">
                              <w:rPr>
                                <w:rFonts w:ascii="Courier New" w:hAnsi="Courier New" w:cs="Courier New"/>
                                <w:sz w:val="16"/>
                                <w:szCs w:val="16"/>
                              </w:rPr>
                              <w:t>ECWrite(</w:t>
                            </w:r>
                            <w:proofErr w:type="gramEnd"/>
                            <w:r w:rsidRPr="00180007">
                              <w:rPr>
                                <w:rFonts w:ascii="Courier New" w:hAnsi="Courier New" w:cs="Courier New"/>
                                <w:sz w:val="16"/>
                                <w:szCs w:val="16"/>
                              </w:rPr>
                              <w:t>uint64_t  offset,</w:t>
                            </w:r>
                          </w:p>
                          <w:p w14:paraId="55AD599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7651D5F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3C8A006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153D642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w:t>
                            </w:r>
                          </w:p>
                          <w:p w14:paraId="6F37062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2CF2E60C"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7D702DE7"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539DE51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
                          <w:p w14:paraId="6B69714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472A874E"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45959A4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174C283A"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5FB006C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7F009B43"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55516887"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
                          <w:p w14:paraId="2F23E16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0E8A1404"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22EA5C2"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3299E82E"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w:t>
                            </w:r>
                          </w:p>
                          <w:p w14:paraId="642939FE" w14:textId="77777777" w:rsidR="00476F87" w:rsidRPr="00D96943" w:rsidRDefault="00476F87" w:rsidP="00476F87">
                            <w:pPr>
                              <w:jc w:val="left"/>
                              <w:rPr>
                                <w:rFonts w:ascii="Courier New" w:eastAsia="Times New Roman" w:hAnsi="Courier New" w:cs="Courier New"/>
                                <w:color w:val="000000"/>
                                <w:sz w:val="16"/>
                                <w:szCs w:val="16"/>
                                <w:lang w:eastAsia="en-GB"/>
                              </w:rPr>
                            </w:pPr>
                          </w:p>
                          <w:p w14:paraId="29A18076" w14:textId="644A00F2" w:rsidR="00476F87" w:rsidRPr="00157AEA" w:rsidRDefault="00476F87" w:rsidP="00180007">
                            <w:pPr>
                              <w:rPr>
                                <w:rFonts w:eastAsia="Times New Roman"/>
                                <w:lang w:eastAsia="en-GB"/>
                              </w:rPr>
                            </w:pPr>
                            <w:r w:rsidRPr="00407951">
                              <w:rPr>
                                <w:color w:val="000000" w:themeColor="text1"/>
                                <w:sz w:val="16"/>
                                <w:szCs w:val="16"/>
                              </w:rPr>
                              <w:t xml:space="preserve">Listing </w:t>
                            </w:r>
                            <w:r w:rsidR="00180007">
                              <w:rPr>
                                <w:color w:val="000000" w:themeColor="text1"/>
                                <w:sz w:val="16"/>
                                <w:szCs w:val="16"/>
                              </w:rPr>
                              <w:t>9</w:t>
                            </w:r>
                            <w:r w:rsidRPr="00407951">
                              <w:rPr>
                                <w:color w:val="000000" w:themeColor="text1"/>
                                <w:sz w:val="16"/>
                                <w:szCs w:val="16"/>
                              </w:rPr>
                              <w:t xml:space="preserve">: </w:t>
                            </w:r>
                            <w:r w:rsidR="00180007">
                              <w:rPr>
                                <w:color w:val="000000" w:themeColor="text1"/>
                                <w:sz w:val="16"/>
                                <w:szCs w:val="16"/>
                              </w:rPr>
                              <w:t>Implementation of the Erasure Coding plug-in with Declarative 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FF60D" id="_x0000_s1038" type="#_x0000_t202" style="position:absolute;left:0;text-align:left;margin-left:-1.5pt;margin-top:13.2pt;width:246.45pt;height:299.7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5rxKgIAADAEAAAOAAAAZHJzL2Uyb0RvYy54bWysU81u2zAMvg/YOwi6L3bcpEuMOEWXLsOA&#13;&#10;7gdo9wCyLNvCJFGTlNjd05eS0zTYbsN0EEiR/Eh+pDY3o1bkKJyXYCo6n+WUCMOhkaar6I/H/bsV&#13;&#10;JT4w0zAFRlT0SXh6s337ZjPYUhTQg2qEIwhifDnYivYh2DLLPO+FZn4GVhg0tuA0C6i6LmscGxBd&#13;&#10;q6zI8+tsANdYB1x4j693k5FuE37bCh6+ta0XgaiKYm0h3S7ddbyz7YaVnWO2l/xUBvuHKjSTBpOe&#13;&#10;oe5YYOTg5F9QWnIHHtow46AzaFvJReoBu5nnf3Tz0DMrUi9Ijrdnmvz/g+Vfj98dkQ3OjhLDNI7o&#13;&#10;UYyBfICRrCI7g/UlOj1YdAsjPkfP2Km398B/emJg1zPTiVvnYOgFa7C6eYzMLkInHB9B6uELNJiG&#13;&#10;HQIkoLF1OgIiGQTRcUpP58nEUjg+Xs2L9Xq+pISj7WqVX6+KZcrBypdw63z4JECTKFTU4egTPDve&#13;&#10;+xDLYeWLSyoflGz2UqmkuK7eKUeODNdkn84J3V+6KUOGiq6XmDtGGYjxaYO0DLjGSuqKrvJ4Yjgr&#13;&#10;Ix0fTZPkwKSaZKxEmRM/kZKJnDDW4zSIIgZH8mponpAxB9Pa4jdDoQf3m5IBV7ai/teBOUGJ+myQ&#13;&#10;9fV8sYg7npTF8n2Biru01JcWZjhCVTRQMom7MP2Lg3Wy6zHTNGcDtzipViYOX6s61Y9rmag9faG4&#13;&#10;95d68nr96NtnAAAA//8DAFBLAwQUAAYACAAAACEA+AcyIOMAAAAOAQAADwAAAGRycy9kb3ducmV2&#13;&#10;LnhtbEyPzW6DMBCE75X6DtZW6qVKTCkhgbBE/VGrXpPmARbsACpeI+wE8vZ1T+1lpNVoZ+YrdrPp&#13;&#10;xUWPrrOM8LiMQGiureq4QTh+vS82IJwnVtRb1ghX7WBX3t4UlCs78V5fDr4RIYRdTgit90Mupatb&#13;&#10;bcgt7aA5eCc7GvLhHBupRppCuOllHEWpNNRxaGhp0K+trr8PZ4Nw+pweVtlUffjjep+kL9StK3tF&#13;&#10;vL+b37ZBnrcgvJ793wf8MoT9UIZhlT2zcqJHWDwFHo8QpwmI4CebLANRIaTxKgNZFvI/RvkDAAD/&#13;&#10;/wMAUEsBAi0AFAAGAAgAAAAhALaDOJL+AAAA4QEAABMAAAAAAAAAAAAAAAAAAAAAAFtDb250ZW50&#13;&#10;X1R5cGVzXS54bWxQSwECLQAUAAYACAAAACEAOP0h/9YAAACUAQAACwAAAAAAAAAAAAAAAAAvAQAA&#13;&#10;X3JlbHMvLnJlbHNQSwECLQAUAAYACAAAACEA65ua8SoCAAAwBAAADgAAAAAAAAAAAAAAAAAuAgAA&#13;&#10;ZHJzL2Uyb0RvYy54bWxQSwECLQAUAAYACAAAACEA+AcyIOMAAAAOAQAADwAAAAAAAAAAAAAAAACE&#13;&#10;BAAAZHJzL2Rvd25yZXYueG1sUEsFBgAAAAAEAAQA8wAAAJQFAAAAAA==&#13;&#10;" stroked="f">
                <v:textbox>
                  <w:txbxContent>
                    <w:p w14:paraId="11ED58B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//Erasure </w:t>
                      </w:r>
                    </w:p>
                    <w:p w14:paraId="5970C11D"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void </w:t>
                      </w:r>
                      <w:proofErr w:type="gramStart"/>
                      <w:r w:rsidRPr="00180007">
                        <w:rPr>
                          <w:rFonts w:ascii="Courier New" w:hAnsi="Courier New" w:cs="Courier New"/>
                          <w:sz w:val="16"/>
                          <w:szCs w:val="16"/>
                        </w:rPr>
                        <w:t>ECWrite(</w:t>
                      </w:r>
                      <w:proofErr w:type="gramEnd"/>
                      <w:r w:rsidRPr="00180007">
                        <w:rPr>
                          <w:rFonts w:ascii="Courier New" w:hAnsi="Courier New" w:cs="Courier New"/>
                          <w:sz w:val="16"/>
                          <w:szCs w:val="16"/>
                        </w:rPr>
                        <w:t>uint64_t  offset,</w:t>
                      </w:r>
                    </w:p>
                    <w:p w14:paraId="55AD599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7651D5F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3C8A006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153D642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w:t>
                      </w:r>
                    </w:p>
                    <w:p w14:paraId="6F37062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2CF2E60C"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7D702DE7"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539DE51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
                    <w:p w14:paraId="6B69714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472A874E"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45959A4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174C283A"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5FB006C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7F009B43"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55516887"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
                    <w:p w14:paraId="2F23E16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0E8A1404"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22EA5C2"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3299E82E"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w:t>
                      </w:r>
                    </w:p>
                    <w:p w14:paraId="642939FE" w14:textId="77777777" w:rsidR="00476F87" w:rsidRPr="00D96943" w:rsidRDefault="00476F87" w:rsidP="00476F87">
                      <w:pPr>
                        <w:jc w:val="left"/>
                        <w:rPr>
                          <w:rFonts w:ascii="Courier New" w:eastAsia="Times New Roman" w:hAnsi="Courier New" w:cs="Courier New"/>
                          <w:color w:val="000000"/>
                          <w:sz w:val="16"/>
                          <w:szCs w:val="16"/>
                          <w:lang w:eastAsia="en-GB"/>
                        </w:rPr>
                      </w:pPr>
                    </w:p>
                    <w:p w14:paraId="29A18076" w14:textId="644A00F2" w:rsidR="00476F87" w:rsidRPr="00157AEA" w:rsidRDefault="00476F87" w:rsidP="00180007">
                      <w:pPr>
                        <w:rPr>
                          <w:rFonts w:eastAsia="Times New Roman"/>
                          <w:lang w:eastAsia="en-GB"/>
                        </w:rPr>
                      </w:pPr>
                      <w:r w:rsidRPr="00407951">
                        <w:rPr>
                          <w:color w:val="000000" w:themeColor="text1"/>
                          <w:sz w:val="16"/>
                          <w:szCs w:val="16"/>
                        </w:rPr>
                        <w:t xml:space="preserve">Listing </w:t>
                      </w:r>
                      <w:r w:rsidR="00180007">
                        <w:rPr>
                          <w:color w:val="000000" w:themeColor="text1"/>
                          <w:sz w:val="16"/>
                          <w:szCs w:val="16"/>
                        </w:rPr>
                        <w:t>9</w:t>
                      </w:r>
                      <w:r w:rsidRPr="00407951">
                        <w:rPr>
                          <w:color w:val="000000" w:themeColor="text1"/>
                          <w:sz w:val="16"/>
                          <w:szCs w:val="16"/>
                        </w:rPr>
                        <w:t xml:space="preserve">: </w:t>
                      </w:r>
                      <w:r w:rsidR="00180007">
                        <w:rPr>
                          <w:color w:val="000000" w:themeColor="text1"/>
                          <w:sz w:val="16"/>
                          <w:szCs w:val="16"/>
                        </w:rPr>
                        <w:t>Implementation of the Erasure Coding plug-in with Declarative API</w:t>
                      </w:r>
                    </w:p>
                  </w:txbxContent>
                </v:textbox>
                <w10:wrap type="tight" anchorx="margin"/>
              </v:shape>
            </w:pict>
          </mc:Fallback>
        </mc:AlternateContent>
      </w:r>
    </w:p>
    <w:p w14:paraId="2FEAAF75" w14:textId="77777777" w:rsidR="00B76C49" w:rsidRDefault="00B76C49" w:rsidP="00B76C49">
      <w:pPr>
        <w:pStyle w:val="Heading1"/>
        <w:rPr>
          <w:noProof w:val="0"/>
        </w:rPr>
      </w:pPr>
      <w:r>
        <w:t>Conclusions</w:t>
      </w:r>
    </w:p>
    <w:p w14:paraId="5959E24F" w14:textId="77777777" w:rsidR="00B76C49" w:rsidRDefault="00B76C49" w:rsidP="00B76C49">
      <w:pPr>
        <w:ind w:firstLine="288"/>
        <w:jc w:val="both"/>
      </w:pPr>
      <w:r>
        <w:t>In the present work, a detailed overview of the XRootD framework was given, together with its major importance within the WLCG group and the High Energy Physics community. A short description of the architecture for both the server side as well as the client side was discussed. The asynchronous behavior of the XrdCl API which is written in C++ has been reviewed, with the latest features and release. Attention was focused on the File and FileSystem objects within the XRootD client. The asynchronous API’s importance in terms of usage has been mentioned and also the drawbacks in terms of code complexity. The next topic was devoted to the Declarative API, which is built on top of the existing XrdCl asynchronous API and its main feature is the ease of use from a code-logistic standpoint. The Declarative API was also put into usage with the implementation of an Erasure Coding plug-in inside the XRootD client. It is showed that Declarative API is an efficient tool in providing asynchronous C++ interface for the user, while keeping a clear and concise workflow.</w:t>
      </w:r>
    </w:p>
    <w:p w14:paraId="684BE37D" w14:textId="77777777" w:rsidR="00B76C49" w:rsidRPr="00AC3372" w:rsidRDefault="00B76C49" w:rsidP="00B76C49">
      <w:pPr>
        <w:pStyle w:val="Heading5"/>
        <w:rPr>
          <w:noProof w:val="0"/>
        </w:rPr>
      </w:pPr>
      <w:r>
        <w:tab/>
      </w:r>
      <w:r w:rsidRPr="00AC3372">
        <w:rPr>
          <w:noProof w:val="0"/>
        </w:rPr>
        <w:t>Acknowledgments</w:t>
      </w:r>
    </w:p>
    <w:p w14:paraId="032A3C18" w14:textId="12D18847" w:rsidR="00B76C49" w:rsidRPr="00B76C49" w:rsidRDefault="00B76C49" w:rsidP="00B76C49">
      <w:pPr>
        <w:pStyle w:val="BodyText"/>
        <w:rPr>
          <w:lang w:val="en-US"/>
        </w:rPr>
      </w:pPr>
      <w:r>
        <w:rPr>
          <w:lang w:val="en-US"/>
        </w:rPr>
        <w:t xml:space="preserve">The first author is very grateful to the entire IT department from CERN, especially </w:t>
      </w:r>
      <w:r w:rsidRPr="005C0D3F">
        <w:t>Michał</w:t>
      </w:r>
      <w:r>
        <w:rPr>
          <w:lang w:val="en-US"/>
        </w:rPr>
        <w:t xml:space="preserve">, who had the time and patience for providing help whenever required and many clarifications throughout the collaboration. Special thanks also go to the Department of Computation Physics from Magurele (i.e. </w:t>
      </w:r>
      <w:proofErr w:type="spellStart"/>
      <w:r>
        <w:rPr>
          <w:lang w:val="en-US"/>
        </w:rPr>
        <w:t>Mihnea</w:t>
      </w:r>
      <w:proofErr w:type="spellEnd"/>
      <w:r>
        <w:rPr>
          <w:lang w:val="en-US"/>
        </w:rPr>
        <w:t xml:space="preserve"> </w:t>
      </w:r>
      <w:proofErr w:type="spellStart"/>
      <w:r>
        <w:rPr>
          <w:lang w:val="en-US"/>
        </w:rPr>
        <w:t>Dulea</w:t>
      </w:r>
      <w:proofErr w:type="spellEnd"/>
      <w:r>
        <w:rPr>
          <w:lang w:val="en-US"/>
        </w:rPr>
        <w:t xml:space="preserve"> – head of department, and </w:t>
      </w:r>
      <w:proofErr w:type="spellStart"/>
      <w:r>
        <w:rPr>
          <w:lang w:val="en-US"/>
        </w:rPr>
        <w:t>Ionut</w:t>
      </w:r>
      <w:proofErr w:type="spellEnd"/>
      <w:r>
        <w:rPr>
          <w:lang w:val="en-US"/>
        </w:rPr>
        <w:t xml:space="preserve"> </w:t>
      </w:r>
      <w:proofErr w:type="spellStart"/>
      <w:r>
        <w:rPr>
          <w:lang w:val="en-US"/>
        </w:rPr>
        <w:t>Vasile</w:t>
      </w:r>
      <w:proofErr w:type="spellEnd"/>
      <w:r>
        <w:rPr>
          <w:lang w:val="en-US"/>
        </w:rPr>
        <w:t xml:space="preserve"> who provided the computational resources that were required).</w:t>
      </w:r>
    </w:p>
    <w:p w14:paraId="538920B2" w14:textId="06240ED8" w:rsidR="00B61FFD" w:rsidRDefault="00B61FFD" w:rsidP="00B61FFD">
      <w:pPr>
        <w:pStyle w:val="Heading5"/>
        <w:rPr>
          <w:noProof w:val="0"/>
        </w:rPr>
      </w:pPr>
      <w:r>
        <w:rPr>
          <w:noProof w:val="0"/>
        </w:rPr>
        <w:t>Appendix</w:t>
      </w:r>
    </w:p>
    <w:p w14:paraId="4F6E4CC7" w14:textId="2550EB30" w:rsidR="00040479" w:rsidRDefault="00B61FFD" w:rsidP="000500B4">
      <w:pPr>
        <w:ind w:firstLine="288"/>
        <w:jc w:val="both"/>
      </w:pPr>
      <w:r>
        <w:t>The asynchronous workflow for a chain of operations was discussed in Section III. The diagram in Fig</w:t>
      </w:r>
      <w:r w:rsidR="00630A67">
        <w:t>.</w:t>
      </w:r>
      <w:r>
        <w:t xml:space="preserve"> </w:t>
      </w:r>
      <w:r w:rsidR="00630A67">
        <w:t>4</w:t>
      </w:r>
      <w:r>
        <w:t xml:space="preserve"> aims at giving a schematic representation of the pipeline, including the concept of response handler.</w:t>
      </w:r>
    </w:p>
    <w:p w14:paraId="2DD6388D" w14:textId="3E91EEF6" w:rsidR="00B61FFD" w:rsidRDefault="007F3681" w:rsidP="00B76C49">
      <w:pPr>
        <w:pStyle w:val="Heading5"/>
        <w:rPr>
          <w:noProof w:val="0"/>
        </w:rPr>
      </w:pPr>
      <w:r>
        <w:rPr>
          <w:noProof w:val="0"/>
        </w:rPr>
        <w:t>References</w:t>
      </w:r>
    </w:p>
    <w:p w14:paraId="655D06CC" w14:textId="0A089FFE" w:rsidR="00DD03AE" w:rsidRDefault="00DD03AE" w:rsidP="00DD03AE">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xml:space="preserve">, A. (2005, March). </w:t>
      </w:r>
      <w:r w:rsidR="0077283C">
        <w:rPr>
          <w:noProof w:val="0"/>
        </w:rPr>
        <w:t>XROOTD</w:t>
      </w:r>
      <w:r>
        <w:rPr>
          <w:noProof w:val="0"/>
        </w:rPr>
        <w:t>/</w:t>
      </w:r>
      <w:proofErr w:type="spellStart"/>
      <w:r>
        <w:rPr>
          <w:noProof w:val="0"/>
        </w:rPr>
        <w:t>TXNetFile</w:t>
      </w:r>
      <w:proofErr w:type="spellEnd"/>
      <w:r>
        <w:rPr>
          <w:noProof w:val="0"/>
        </w:rPr>
        <w:t>: a highly scalable architecture for data access in the ROOT environment. In Proceedings of the 4th WSEAS International Conference on Telecommunications and Informatics (p. 46). World Scientific and Engineering Academy and Society (WSEAS).</w:t>
      </w:r>
    </w:p>
    <w:p w14:paraId="3CDAB5AC" w14:textId="7B0F5656" w:rsidR="00DD03AE" w:rsidRDefault="00DD03AE" w:rsidP="00DD03AE">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xml:space="preserve">, D. (2012, December). Using </w:t>
      </w:r>
      <w:r w:rsidR="0077283C">
        <w:rPr>
          <w:noProof w:val="0"/>
        </w:rPr>
        <w:t>XRootD</w:t>
      </w:r>
      <w:r>
        <w:rPr>
          <w:noProof w:val="0"/>
        </w:rPr>
        <w:t xml:space="preserve"> to federate regional storage. In Journal of Physics: Conference Series (Vol. 396, No. 4, p. 042009). IOP Publishing.</w:t>
      </w:r>
    </w:p>
    <w:p w14:paraId="2D78611A" w14:textId="64899DB6" w:rsidR="00DD03AE" w:rsidRDefault="00DD03AE" w:rsidP="00DD03AE">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w:t>
      </w:r>
      <w:r w:rsidR="0077283C">
        <w:rPr>
          <w:noProof w:val="0"/>
        </w:rPr>
        <w:t>XRootD</w:t>
      </w:r>
      <w:r>
        <w:rPr>
          <w:noProof w:val="0"/>
        </w:rPr>
        <w:t xml:space="preserve"> and </w:t>
      </w:r>
      <w:proofErr w:type="spellStart"/>
      <w:r>
        <w:rPr>
          <w:noProof w:val="0"/>
        </w:rPr>
        <w:t>olbd</w:t>
      </w:r>
      <w:proofErr w:type="spellEnd"/>
      <w:r>
        <w:rPr>
          <w:noProof w:val="0"/>
        </w:rPr>
        <w:t xml:space="preserve"> servers. Technical report, Stanford Linear Accelerator Center.</w:t>
      </w:r>
    </w:p>
    <w:p w14:paraId="7E31DF35" w14:textId="1C480EAA" w:rsidR="00DD03AE" w:rsidRDefault="00DD03AE" w:rsidP="00DD03AE">
      <w:pPr>
        <w:pStyle w:val="references"/>
        <w:rPr>
          <w:noProof w:val="0"/>
        </w:rPr>
      </w:pPr>
      <w:r>
        <w:rPr>
          <w:noProof w:val="0"/>
        </w:rPr>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xml:space="preserve">, F. (2018, September). A federated </w:t>
      </w:r>
      <w:r w:rsidR="0077283C">
        <w:rPr>
          <w:noProof w:val="0"/>
        </w:rPr>
        <w:t>XRootD</w:t>
      </w:r>
      <w:r>
        <w:rPr>
          <w:noProof w:val="0"/>
        </w:rPr>
        <w:t xml:space="preserve"> cache. In Journal of Physics: Conference Series (Vol. 1085, No. 3, p. 032025). IOP Publishing.</w:t>
      </w:r>
    </w:p>
    <w:p w14:paraId="5A4D005E" w14:textId="7FC6D5B6" w:rsidR="00DD03AE" w:rsidRDefault="00DD03AE" w:rsidP="00DD03AE">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xml:space="preserve">, A., H√∂nig, F. G., ... &amp; Yang, W. (2014, June). Data federation strategies for ATLAS using </w:t>
      </w:r>
      <w:r w:rsidR="0077283C">
        <w:rPr>
          <w:noProof w:val="0"/>
        </w:rPr>
        <w:t>XRootD</w:t>
      </w:r>
      <w:r>
        <w:rPr>
          <w:noProof w:val="0"/>
        </w:rPr>
        <w:t>. In Journal of Physics: Conference Series (Vol. 513, No. 4, p. 042049).</w:t>
      </w:r>
    </w:p>
    <w:p w14:paraId="571409C3" w14:textId="13429F37" w:rsidR="00DD03AE" w:rsidRDefault="00DD03AE" w:rsidP="00DD03AE">
      <w:pPr>
        <w:pStyle w:val="references"/>
        <w:rPr>
          <w:noProof w:val="0"/>
        </w:rPr>
      </w:pPr>
      <w:r>
        <w:rPr>
          <w:noProof w:val="0"/>
        </w:rPr>
        <w:t xml:space="preserve">Simon, M. (2019, March 08). </w:t>
      </w:r>
      <w:r w:rsidR="0077283C">
        <w:rPr>
          <w:noProof w:val="0"/>
        </w:rPr>
        <w:t>XRootD</w:t>
      </w:r>
      <w:r>
        <w:rPr>
          <w:noProof w:val="0"/>
        </w:rPr>
        <w:t xml:space="preserve"> Client Configuration &amp; API Reference. Retrieved November 03, 2020, from </w:t>
      </w:r>
      <w:r>
        <w:rPr>
          <w:noProof w:val="0"/>
        </w:rPr>
        <w:lastRenderedPageBreak/>
        <w:t>https://</w:t>
      </w:r>
      <w:r w:rsidR="0077283C">
        <w:rPr>
          <w:noProof w:val="0"/>
        </w:rPr>
        <w:t>XRootD</w:t>
      </w:r>
      <w:r>
        <w:rPr>
          <w:noProof w:val="0"/>
        </w:rPr>
        <w:t>.slac.stanford.edu/doc/xrdcl-docs/www/xrdcldocs.html</w:t>
      </w:r>
    </w:p>
    <w:p w14:paraId="36C76218" w14:textId="77777777" w:rsidR="00DD03AE" w:rsidRDefault="00DD03AE" w:rsidP="00DD03AE">
      <w:pPr>
        <w:pStyle w:val="references"/>
        <w:rPr>
          <w:noProof w:val="0"/>
        </w:rPr>
      </w:pPr>
      <w:r>
        <w:rPr>
          <w:noProof w:val="0"/>
        </w:rPr>
        <w:t>The Worldwide LHC Computing Grid (WLCG), http://wlcg.web.cern.ch/</w:t>
      </w:r>
    </w:p>
    <w:p w14:paraId="1A0B0DE9" w14:textId="7D0F3FB9" w:rsidR="00DD03AE" w:rsidRDefault="00DD03AE" w:rsidP="00DD03AE">
      <w:pPr>
        <w:pStyle w:val="references"/>
        <w:rPr>
          <w:noProof w:val="0"/>
        </w:rPr>
      </w:pPr>
      <w:r>
        <w:rPr>
          <w:noProof w:val="0"/>
        </w:rPr>
        <w:t xml:space="preserve">De Witt, S., &amp; </w:t>
      </w:r>
      <w:proofErr w:type="spellStart"/>
      <w:r>
        <w:rPr>
          <w:noProof w:val="0"/>
        </w:rPr>
        <w:t>Lahiff</w:t>
      </w:r>
      <w:proofErr w:type="spellEnd"/>
      <w:r>
        <w:rPr>
          <w:noProof w:val="0"/>
        </w:rPr>
        <w:t xml:space="preserve">, A. (2014). Quantifying </w:t>
      </w:r>
      <w:r w:rsidR="0077283C">
        <w:rPr>
          <w:noProof w:val="0"/>
        </w:rPr>
        <w:t>XRootD</w:t>
      </w:r>
      <w:r>
        <w:rPr>
          <w:noProof w:val="0"/>
        </w:rPr>
        <w:t xml:space="preserve"> scalability and overheads. In Journal of Physics: Conference Series (Vol. 513, No. 3, p. 032025). IOP Publishing.</w:t>
      </w:r>
    </w:p>
    <w:p w14:paraId="35CD12C0" w14:textId="7C01DCCC" w:rsidR="00DD03AE" w:rsidRPr="00DD03AE" w:rsidRDefault="00DD03AE" w:rsidP="00DD03AE">
      <w:pPr>
        <w:pStyle w:val="references"/>
        <w:rPr>
          <w:noProof w:val="0"/>
        </w:rPr>
      </w:pPr>
      <w:r w:rsidRPr="00DD03AE">
        <w:rPr>
          <w:noProof w:val="0"/>
        </w:rPr>
        <w:t xml:space="preserve">Pyxrootd: Python bindings for </w:t>
      </w:r>
      <w:r w:rsidR="0077283C">
        <w:rPr>
          <w:noProof w:val="0"/>
        </w:rPr>
        <w:t>XRootD</w:t>
      </w:r>
      <w:r w:rsidRPr="00DD03AE">
        <w:rPr>
          <w:noProof w:val="0"/>
        </w:rPr>
        <w:t>.  Retrieved November 03, 2020, from https://</w:t>
      </w:r>
      <w:r w:rsidR="0077283C">
        <w:rPr>
          <w:noProof w:val="0"/>
        </w:rPr>
        <w:t>XRootD</w:t>
      </w:r>
      <w:r w:rsidRPr="00DD03AE">
        <w:rPr>
          <w:noProof w:val="0"/>
        </w:rPr>
        <w:t>.slac.stanford.edu/doc/python/</w:t>
      </w:r>
      <w:r w:rsidR="0077283C">
        <w:rPr>
          <w:noProof w:val="0"/>
        </w:rPr>
        <w:t>XRootD</w:t>
      </w:r>
      <w:r w:rsidRPr="00DD03AE">
        <w:rPr>
          <w:noProof w:val="0"/>
        </w:rPr>
        <w:t>-python-0.1.0/</w:t>
      </w:r>
    </w:p>
    <w:p w14:paraId="2B49BB13" w14:textId="4F8FBE8D" w:rsidR="00DD03AE" w:rsidRPr="00DD03AE" w:rsidRDefault="0077283C" w:rsidP="00DD03AE">
      <w:pPr>
        <w:pStyle w:val="references"/>
        <w:rPr>
          <w:noProof w:val="0"/>
        </w:rPr>
      </w:pPr>
      <w:r>
        <w:rPr>
          <w:noProof w:val="0"/>
        </w:rPr>
        <w:t>XRootD</w:t>
      </w:r>
      <w:r w:rsidR="00DD03AE" w:rsidRPr="00DD03AE">
        <w:rPr>
          <w:noProof w:val="0"/>
        </w:rPr>
        <w:t>: The central GitHub repository, [Source Code available on November 03, 2020]: https://github.com/</w:t>
      </w:r>
      <w:r>
        <w:rPr>
          <w:noProof w:val="0"/>
        </w:rPr>
        <w:t>XRootD</w:t>
      </w:r>
      <w:r w:rsidR="00DD03AE" w:rsidRPr="00DD03AE">
        <w:rPr>
          <w:noProof w:val="0"/>
        </w:rPr>
        <w:t>/</w:t>
      </w:r>
      <w:r>
        <w:rPr>
          <w:noProof w:val="0"/>
        </w:rPr>
        <w:t>XRootD</w:t>
      </w:r>
      <w:r w:rsidR="00DD03AE" w:rsidRPr="00DD03AE">
        <w:rPr>
          <w:noProof w:val="0"/>
        </w:rPr>
        <w:t xml:space="preserve">. </w:t>
      </w:r>
    </w:p>
    <w:p w14:paraId="51F94343" w14:textId="502423C0" w:rsidR="008B4D45" w:rsidRPr="008B4D45" w:rsidRDefault="0077283C" w:rsidP="008B4D45">
      <w:pPr>
        <w:pStyle w:val="references"/>
        <w:rPr>
          <w:noProof w:val="0"/>
        </w:rPr>
      </w:pPr>
      <w:r>
        <w:rPr>
          <w:noProof w:val="0"/>
        </w:rPr>
        <w:t>XRootD</w:t>
      </w:r>
      <w:r w:rsidR="008B4D45" w:rsidRPr="008B4D45">
        <w:rPr>
          <w:noProof w:val="0"/>
        </w:rPr>
        <w:t>: The official documentation [available on November 04, 2020]: https://</w:t>
      </w:r>
      <w:r>
        <w:rPr>
          <w:noProof w:val="0"/>
        </w:rPr>
        <w:t>XRootD</w:t>
      </w:r>
      <w:r w:rsidR="008B4D45" w:rsidRPr="008B4D45">
        <w:rPr>
          <w:noProof w:val="0"/>
        </w:rPr>
        <w:t>.slac.stanford.edu/doc/doxygen/current/html/annotated.html.</w:t>
      </w:r>
    </w:p>
    <w:p w14:paraId="3BA79FD3" w14:textId="60125981" w:rsidR="008B4D45" w:rsidRPr="00DF00CC" w:rsidRDefault="008B4D45" w:rsidP="008B4D45">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w:t>
      </w:r>
      <w:r w:rsidR="0077283C">
        <w:rPr>
          <w:noProof w:val="0"/>
        </w:rPr>
        <w:t>XRootD</w:t>
      </w:r>
      <w:r w:rsidRPr="008B4D45">
        <w:rPr>
          <w:noProof w:val="0"/>
        </w:rPr>
        <w:t>.slac.stanford.edu/doc/dev49/ssi_reference-V2.htm#_Toc50632342</w:t>
      </w:r>
    </w:p>
    <w:sectPr w:rsidR="008B4D45" w:rsidRPr="00DF00CC" w:rsidSect="00B61FFD">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B7D17" w14:textId="77777777" w:rsidR="00271A85" w:rsidRDefault="00271A85" w:rsidP="001A3B3D">
      <w:r>
        <w:separator/>
      </w:r>
    </w:p>
  </w:endnote>
  <w:endnote w:type="continuationSeparator" w:id="0">
    <w:p w14:paraId="5F250786" w14:textId="77777777" w:rsidR="00271A85" w:rsidRDefault="00271A85" w:rsidP="001A3B3D">
      <w:r>
        <w:continuationSeparator/>
      </w:r>
    </w:p>
  </w:endnote>
  <w:endnote w:type="continuationNotice" w:id="1">
    <w:p w14:paraId="1E1E642E" w14:textId="77777777" w:rsidR="00271A85" w:rsidRDefault="00271A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77777777" w:rsidR="0012469E" w:rsidRPr="006F6D3D" w:rsidRDefault="0012469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56BBE" w14:textId="77777777" w:rsidR="00271A85" w:rsidRDefault="00271A85" w:rsidP="001A3B3D">
      <w:r>
        <w:separator/>
      </w:r>
    </w:p>
  </w:footnote>
  <w:footnote w:type="continuationSeparator" w:id="0">
    <w:p w14:paraId="35ABAF65" w14:textId="77777777" w:rsidR="00271A85" w:rsidRDefault="00271A85" w:rsidP="001A3B3D">
      <w:r>
        <w:continuationSeparator/>
      </w:r>
    </w:p>
  </w:footnote>
  <w:footnote w:type="continuationNotice" w:id="1">
    <w:p w14:paraId="1006ADD7" w14:textId="77777777" w:rsidR="00271A85" w:rsidRDefault="00271A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70D1"/>
    <w:rsid w:val="00027E05"/>
    <w:rsid w:val="00030AFC"/>
    <w:rsid w:val="00040479"/>
    <w:rsid w:val="00043FFB"/>
    <w:rsid w:val="00046122"/>
    <w:rsid w:val="0004781E"/>
    <w:rsid w:val="000500B4"/>
    <w:rsid w:val="00062B88"/>
    <w:rsid w:val="0007374D"/>
    <w:rsid w:val="000776BB"/>
    <w:rsid w:val="0008758A"/>
    <w:rsid w:val="000A387A"/>
    <w:rsid w:val="000A4CF4"/>
    <w:rsid w:val="000B28E9"/>
    <w:rsid w:val="000C1E68"/>
    <w:rsid w:val="000D6B77"/>
    <w:rsid w:val="000E5C63"/>
    <w:rsid w:val="001060D8"/>
    <w:rsid w:val="00112297"/>
    <w:rsid w:val="00117559"/>
    <w:rsid w:val="00117BAC"/>
    <w:rsid w:val="0012469E"/>
    <w:rsid w:val="00136677"/>
    <w:rsid w:val="00145931"/>
    <w:rsid w:val="00157AEA"/>
    <w:rsid w:val="00163481"/>
    <w:rsid w:val="00174696"/>
    <w:rsid w:val="00180007"/>
    <w:rsid w:val="001976C1"/>
    <w:rsid w:val="001A2EFD"/>
    <w:rsid w:val="001A3B3D"/>
    <w:rsid w:val="001A775E"/>
    <w:rsid w:val="001A7E44"/>
    <w:rsid w:val="001B67DC"/>
    <w:rsid w:val="001C17C0"/>
    <w:rsid w:val="001E48A4"/>
    <w:rsid w:val="001F50F2"/>
    <w:rsid w:val="00216D06"/>
    <w:rsid w:val="00220BD2"/>
    <w:rsid w:val="002254A9"/>
    <w:rsid w:val="00230F22"/>
    <w:rsid w:val="00233D97"/>
    <w:rsid w:val="002347A2"/>
    <w:rsid w:val="0024425D"/>
    <w:rsid w:val="0025532D"/>
    <w:rsid w:val="0025694B"/>
    <w:rsid w:val="00266433"/>
    <w:rsid w:val="00271A85"/>
    <w:rsid w:val="00276B58"/>
    <w:rsid w:val="0028244B"/>
    <w:rsid w:val="002850E3"/>
    <w:rsid w:val="0028663F"/>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A0436"/>
    <w:rsid w:val="003A19E2"/>
    <w:rsid w:val="003A1AFE"/>
    <w:rsid w:val="003B2B40"/>
    <w:rsid w:val="003B4E04"/>
    <w:rsid w:val="003D014A"/>
    <w:rsid w:val="003D49CA"/>
    <w:rsid w:val="003E1ACA"/>
    <w:rsid w:val="003F17C0"/>
    <w:rsid w:val="003F1AD1"/>
    <w:rsid w:val="003F5A08"/>
    <w:rsid w:val="004029EB"/>
    <w:rsid w:val="00404B30"/>
    <w:rsid w:val="00407951"/>
    <w:rsid w:val="00410A93"/>
    <w:rsid w:val="00415C59"/>
    <w:rsid w:val="00420716"/>
    <w:rsid w:val="00422305"/>
    <w:rsid w:val="004325FB"/>
    <w:rsid w:val="00432D19"/>
    <w:rsid w:val="004351A0"/>
    <w:rsid w:val="00441E4B"/>
    <w:rsid w:val="004432BA"/>
    <w:rsid w:val="0044407E"/>
    <w:rsid w:val="00447BB9"/>
    <w:rsid w:val="00451571"/>
    <w:rsid w:val="0046031D"/>
    <w:rsid w:val="00473AC9"/>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43AE4"/>
    <w:rsid w:val="00551B7F"/>
    <w:rsid w:val="00553721"/>
    <w:rsid w:val="005537D5"/>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4C6A"/>
    <w:rsid w:val="00605825"/>
    <w:rsid w:val="00606741"/>
    <w:rsid w:val="00630A67"/>
    <w:rsid w:val="00645D22"/>
    <w:rsid w:val="00651A08"/>
    <w:rsid w:val="00654204"/>
    <w:rsid w:val="00670434"/>
    <w:rsid w:val="0067653C"/>
    <w:rsid w:val="00677BD8"/>
    <w:rsid w:val="006A13C3"/>
    <w:rsid w:val="006B6B66"/>
    <w:rsid w:val="006C1FA2"/>
    <w:rsid w:val="006C3938"/>
    <w:rsid w:val="006C6D28"/>
    <w:rsid w:val="006D1BEA"/>
    <w:rsid w:val="006F6D3D"/>
    <w:rsid w:val="0070175C"/>
    <w:rsid w:val="00712175"/>
    <w:rsid w:val="00713FA8"/>
    <w:rsid w:val="00715BEA"/>
    <w:rsid w:val="00717877"/>
    <w:rsid w:val="00720039"/>
    <w:rsid w:val="00740EEA"/>
    <w:rsid w:val="007518D5"/>
    <w:rsid w:val="0077283C"/>
    <w:rsid w:val="007775E6"/>
    <w:rsid w:val="00781774"/>
    <w:rsid w:val="007900A2"/>
    <w:rsid w:val="00794804"/>
    <w:rsid w:val="00796530"/>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12DE1"/>
    <w:rsid w:val="00822AD1"/>
    <w:rsid w:val="00822BC6"/>
    <w:rsid w:val="00836367"/>
    <w:rsid w:val="008506EF"/>
    <w:rsid w:val="00851712"/>
    <w:rsid w:val="00862792"/>
    <w:rsid w:val="00873603"/>
    <w:rsid w:val="008A2C7D"/>
    <w:rsid w:val="008B4D45"/>
    <w:rsid w:val="008B6524"/>
    <w:rsid w:val="008C342A"/>
    <w:rsid w:val="008C4B23"/>
    <w:rsid w:val="008C77F3"/>
    <w:rsid w:val="008D0013"/>
    <w:rsid w:val="008D4529"/>
    <w:rsid w:val="008E1C03"/>
    <w:rsid w:val="008F6E2C"/>
    <w:rsid w:val="009069F8"/>
    <w:rsid w:val="009303D9"/>
    <w:rsid w:val="00932882"/>
    <w:rsid w:val="00933C64"/>
    <w:rsid w:val="00942C3F"/>
    <w:rsid w:val="00960A49"/>
    <w:rsid w:val="00967360"/>
    <w:rsid w:val="00972203"/>
    <w:rsid w:val="00974DF5"/>
    <w:rsid w:val="00975417"/>
    <w:rsid w:val="009B1DBA"/>
    <w:rsid w:val="009C3B24"/>
    <w:rsid w:val="009C4475"/>
    <w:rsid w:val="009D570B"/>
    <w:rsid w:val="009D715B"/>
    <w:rsid w:val="009E09C8"/>
    <w:rsid w:val="009F1D79"/>
    <w:rsid w:val="00A058CD"/>
    <w:rsid w:val="00A059B3"/>
    <w:rsid w:val="00A36816"/>
    <w:rsid w:val="00A4270A"/>
    <w:rsid w:val="00A644AE"/>
    <w:rsid w:val="00A65E80"/>
    <w:rsid w:val="00A6663A"/>
    <w:rsid w:val="00A67415"/>
    <w:rsid w:val="00A812C8"/>
    <w:rsid w:val="00A94BF0"/>
    <w:rsid w:val="00A97795"/>
    <w:rsid w:val="00AA2878"/>
    <w:rsid w:val="00AC3372"/>
    <w:rsid w:val="00AC5E44"/>
    <w:rsid w:val="00AD3D2F"/>
    <w:rsid w:val="00AD71B5"/>
    <w:rsid w:val="00AD7741"/>
    <w:rsid w:val="00AD78F3"/>
    <w:rsid w:val="00AE1BDE"/>
    <w:rsid w:val="00AE3409"/>
    <w:rsid w:val="00AE7CD5"/>
    <w:rsid w:val="00AF06FC"/>
    <w:rsid w:val="00B11A60"/>
    <w:rsid w:val="00B12962"/>
    <w:rsid w:val="00B22613"/>
    <w:rsid w:val="00B343A3"/>
    <w:rsid w:val="00B442D9"/>
    <w:rsid w:val="00B44A76"/>
    <w:rsid w:val="00B5437C"/>
    <w:rsid w:val="00B61FFD"/>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6117"/>
    <w:rsid w:val="00C25A70"/>
    <w:rsid w:val="00C3075A"/>
    <w:rsid w:val="00C360DD"/>
    <w:rsid w:val="00C606C9"/>
    <w:rsid w:val="00C71B82"/>
    <w:rsid w:val="00C72D82"/>
    <w:rsid w:val="00C76871"/>
    <w:rsid w:val="00C919A4"/>
    <w:rsid w:val="00C95992"/>
    <w:rsid w:val="00CA06FC"/>
    <w:rsid w:val="00CA0992"/>
    <w:rsid w:val="00CA4392"/>
    <w:rsid w:val="00CA448E"/>
    <w:rsid w:val="00CA6AC6"/>
    <w:rsid w:val="00CA719B"/>
    <w:rsid w:val="00CB086E"/>
    <w:rsid w:val="00CC393F"/>
    <w:rsid w:val="00CC4BAE"/>
    <w:rsid w:val="00CE113D"/>
    <w:rsid w:val="00CE35AB"/>
    <w:rsid w:val="00CE3D2D"/>
    <w:rsid w:val="00CF6BC2"/>
    <w:rsid w:val="00D03338"/>
    <w:rsid w:val="00D04AF6"/>
    <w:rsid w:val="00D11662"/>
    <w:rsid w:val="00D126B6"/>
    <w:rsid w:val="00D12C15"/>
    <w:rsid w:val="00D203FC"/>
    <w:rsid w:val="00D2176E"/>
    <w:rsid w:val="00D26DE8"/>
    <w:rsid w:val="00D279B7"/>
    <w:rsid w:val="00D3505D"/>
    <w:rsid w:val="00D526AF"/>
    <w:rsid w:val="00D52F1B"/>
    <w:rsid w:val="00D632BE"/>
    <w:rsid w:val="00D72D06"/>
    <w:rsid w:val="00D7522C"/>
    <w:rsid w:val="00D7536F"/>
    <w:rsid w:val="00D76668"/>
    <w:rsid w:val="00D7773A"/>
    <w:rsid w:val="00D860C0"/>
    <w:rsid w:val="00D92A70"/>
    <w:rsid w:val="00D9325F"/>
    <w:rsid w:val="00D97532"/>
    <w:rsid w:val="00DB5BD6"/>
    <w:rsid w:val="00DC662D"/>
    <w:rsid w:val="00DC6D66"/>
    <w:rsid w:val="00DD03AE"/>
    <w:rsid w:val="00DD46F5"/>
    <w:rsid w:val="00DD5130"/>
    <w:rsid w:val="00DE428A"/>
    <w:rsid w:val="00DF00CC"/>
    <w:rsid w:val="00E0031A"/>
    <w:rsid w:val="00E0164B"/>
    <w:rsid w:val="00E07383"/>
    <w:rsid w:val="00E165BC"/>
    <w:rsid w:val="00E20EBC"/>
    <w:rsid w:val="00E226DD"/>
    <w:rsid w:val="00E22EC2"/>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533BC"/>
    <w:rsid w:val="00F627DA"/>
    <w:rsid w:val="00F7288F"/>
    <w:rsid w:val="00F75AA9"/>
    <w:rsid w:val="00F847A6"/>
    <w:rsid w:val="00F87EF8"/>
    <w:rsid w:val="00F93285"/>
    <w:rsid w:val="00F9441B"/>
    <w:rsid w:val="00F944CD"/>
    <w:rsid w:val="00FA0702"/>
    <w:rsid w:val="00FA4C32"/>
    <w:rsid w:val="00FB2223"/>
    <w:rsid w:val="00FD77BD"/>
    <w:rsid w:val="00FE16D3"/>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99</cp:revision>
  <cp:lastPrinted>2020-11-05T08:23:00Z</cp:lastPrinted>
  <dcterms:created xsi:type="dcterms:W3CDTF">2020-11-05T08:23:00Z</dcterms:created>
  <dcterms:modified xsi:type="dcterms:W3CDTF">2020-11-08T20:52:00Z</dcterms:modified>
</cp:coreProperties>
</file>