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745962F6" w:rsidR="00305CC6" w:rsidRPr="00AC3372" w:rsidRDefault="006C1FA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6215AB67">
                <wp:simplePos x="0" y="0"/>
                <wp:positionH relativeFrom="margin">
                  <wp:posOffset>3264535</wp:posOffset>
                </wp:positionH>
                <wp:positionV relativeFrom="paragraph">
                  <wp:posOffset>188595</wp:posOffset>
                </wp:positionV>
                <wp:extent cx="3286760" cy="2765425"/>
                <wp:effectExtent l="0" t="0" r="2540" b="3175"/>
                <wp:wrapTight wrapText="bothSides">
                  <wp:wrapPolygon edited="0">
                    <wp:start x="0" y="0"/>
                    <wp:lineTo x="0" y="21526"/>
                    <wp:lineTo x="21533" y="21526"/>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76542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7.05pt;margin-top:14.85pt;width:258.8pt;height:217.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7D5714" w:rsidRPr="00AC3372">
        <w:rPr>
          <w:lang w:val="en-US"/>
        </w:rPr>
        <w:t xml:space="preserve">The addition of </w:t>
      </w:r>
      <w:r w:rsidR="0077283C">
        <w:rPr>
          <w:lang w:val="en-US"/>
        </w:rPr>
        <w:t>XRootD</w:t>
      </w:r>
      <w:r w:rsidR="007D5714" w:rsidRPr="00AC3372">
        <w:rPr>
          <w:lang w:val="en-US"/>
        </w:rPr>
        <w:t xml:space="preserve">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007D5714"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CE52BB9" w14:textId="50FD12CE" w:rsidR="00276B58" w:rsidRPr="00AC3372" w:rsidRDefault="006037BD" w:rsidP="008D0013">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(e.g. ATLAS, CMS, LHCb, ALICE) and also other smaller experiments hosted at CERN (e.g. AMS), including their user communities, use EOS for data storage and access</w:t>
      </w:r>
      <w:r w:rsidR="00796530" w:rsidRPr="00AC3372">
        <w:rPr>
          <w:lang w:val="en-US"/>
        </w:rPr>
        <w:t>.</w:t>
      </w:r>
      <w:r w:rsidR="00F944CD" w:rsidRPr="00AC3372">
        <w:rPr>
          <w:lang w:val="en-US"/>
        </w:rPr>
        <w:t xml:space="preserve"> In the following section, we provide a clearer picture of the </w:t>
      </w:r>
      <w:r w:rsidR="0077283C">
        <w:rPr>
          <w:lang w:val="en-US"/>
        </w:rPr>
        <w:t>XRootD</w:t>
      </w:r>
      <w:r w:rsidR="00F944CD" w:rsidRPr="00AC3372">
        <w:rPr>
          <w:lang w:val="en-US"/>
        </w:rPr>
        <w:t xml:space="preserve"> </w:t>
      </w:r>
      <w:r w:rsidR="00F944CD" w:rsidRPr="00AC3372">
        <w:rPr>
          <w:lang w:val="en-US"/>
        </w:rPr>
        <w:t xml:space="preserve">framework, both in terms of its </w:t>
      </w:r>
      <w:r>
        <w:rPr>
          <w:lang w:val="en-US"/>
        </w:rPr>
        <w:t>server-side</w:t>
      </w:r>
      <w:r w:rsidR="00F944CD" w:rsidRPr="00AC3372">
        <w:rPr>
          <w:lang w:val="en-US"/>
        </w:rPr>
        <w:t xml:space="preserve"> as well as its </w:t>
      </w:r>
      <w:r>
        <w:rPr>
          <w:lang w:val="en-US"/>
        </w:rPr>
        <w:t>client-side</w:t>
      </w:r>
      <w:r w:rsidR="00F944CD" w:rsidRPr="00AC3372">
        <w:rPr>
          <w:lang w:val="en-US"/>
        </w:rPr>
        <w:t xml:space="preserve">, since both implementations are crucial in understanding the overall workflow of data access and data manipulation within </w:t>
      </w:r>
      <w:r>
        <w:rPr>
          <w:lang w:val="en-US"/>
        </w:rPr>
        <w:t xml:space="preserve">the </w:t>
      </w:r>
      <w:r w:rsidR="00F944CD" w:rsidRPr="00AC3372">
        <w:rPr>
          <w:lang w:val="en-US"/>
        </w:rPr>
        <w:t>WLCG community.</w:t>
      </w:r>
    </w:p>
    <w:p w14:paraId="4AB57359" w14:textId="7F2A133A"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277D2F9"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7E167F7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67D01AA6" w:rsidR="009303D9" w:rsidRPr="00AC3372" w:rsidRDefault="008D4529" w:rsidP="00ED0149">
      <w:pPr>
        <w:pStyle w:val="Heading2"/>
        <w:rPr>
          <w:noProof w:val="0"/>
        </w:rPr>
      </w:pPr>
      <w:r w:rsidRPr="00AC3372">
        <w:lastRenderedPageBreak/>
        <mc:AlternateContent>
          <mc:Choice Requires="wps">
            <w:drawing>
              <wp:anchor distT="0" distB="0" distL="114300" distR="114300" simplePos="0" relativeHeight="251662336" behindDoc="1" locked="0" layoutInCell="1" allowOverlap="1" wp14:anchorId="047538AE" wp14:editId="6E0532E4">
                <wp:simplePos x="0" y="0"/>
                <wp:positionH relativeFrom="margin">
                  <wp:posOffset>3330575</wp:posOffset>
                </wp:positionH>
                <wp:positionV relativeFrom="paragraph">
                  <wp:posOffset>3810</wp:posOffset>
                </wp:positionV>
                <wp:extent cx="3052445" cy="3083560"/>
                <wp:effectExtent l="0" t="0" r="0" b="2540"/>
                <wp:wrapTight wrapText="bothSides">
                  <wp:wrapPolygon edited="0">
                    <wp:start x="0" y="0"/>
                    <wp:lineTo x="0" y="21529"/>
                    <wp:lineTo x="21479" y="2152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08356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62.25pt;margin-top:.3pt;width:240.35pt;height:242.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DC6D66" w:rsidRPr="00AC3372">
        <w:rPr>
          <w:noProof w:val="0"/>
        </w:rPr>
        <w:t xml:space="preserve">Server-side </w:t>
      </w:r>
      <w:r w:rsidR="0077283C">
        <w:rPr>
          <w:noProof w:val="0"/>
        </w:rPr>
        <w:t>XRootD</w:t>
      </w:r>
    </w:p>
    <w:p w14:paraId="1E6BCA5A" w14:textId="5A62A547" w:rsidR="00CC4BAE" w:rsidRDefault="006C1FA2" w:rsidP="006C1FA2">
      <w:pPr>
        <w:pStyle w:val="BodyText"/>
        <w:ind w:firstLine="0"/>
        <w:rPr>
          <w:lang w:val="en-US"/>
        </w:rPr>
      </w:pPr>
      <w:r>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59AFA49B"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6E432266" w:rsidR="009303D9" w:rsidRPr="00AC3372" w:rsidRDefault="00862792" w:rsidP="006B6B66">
      <w:pPr>
        <w:pStyle w:val="Heading1"/>
        <w:rPr>
          <w:noProof w:val="0"/>
        </w:rPr>
      </w:pPr>
      <w:r>
        <w:rPr>
          <w:noProof w:val="0"/>
        </w:rPr>
        <w:t>The XrdCl Implementation</w:t>
      </w:r>
    </w:p>
    <w:p w14:paraId="7269C961" w14:textId="424AB8DB"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libXrdCl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47A28EA3"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705D1E0A" w14:textId="58BFD824" w:rsidR="00410A93" w:rsidRDefault="008D4529" w:rsidP="00FA0702">
      <w:pPr>
        <w:pStyle w:val="BodyText"/>
        <w:rPr>
          <w:lang w:val="en-US"/>
        </w:rPr>
      </w:pPr>
      <w:r w:rsidRPr="00AC3372">
        <w:rPr>
          <w:noProof/>
        </w:rPr>
        <mc:AlternateContent>
          <mc:Choice Requires="wps">
            <w:drawing>
              <wp:anchor distT="0" distB="0" distL="114300" distR="114300" simplePos="0" relativeHeight="251668480" behindDoc="1" locked="0" layoutInCell="1" allowOverlap="1" wp14:anchorId="51ABFC05" wp14:editId="76F9239D">
                <wp:simplePos x="0" y="0"/>
                <wp:positionH relativeFrom="margin">
                  <wp:posOffset>-52705</wp:posOffset>
                </wp:positionH>
                <wp:positionV relativeFrom="paragraph">
                  <wp:posOffset>725805</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4.15pt;margin-top:57.1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BA2bKC4gAAAA8BAAAPAAAAZHJzL2Rvd25yZXYu&#13;&#10;eG1sTE/LboNADLxX6j+sXKmXKllICUkIS9SHWvWaNB+wsA6gsl7EbgL5+7qn5mKN7fF4Jt9NthMX&#13;&#10;HHzrSEE8j0AgVc60VCs4fn/M1iB80GR05wgVXNHDrri/y3Vm3Eh7vBxCLViEfKYVNCH0mZS+atBq&#13;&#10;P3c9Eu9ObrA6cDvU0gx6ZHHbyUUUpdLqlvhDo3t8a7D6OZytgtPX+LTcjOVnOK72Sfqq21Xprko9&#13;&#10;PkzvWy4vWxABp/B/AX8Z2D8UbKx0ZzJedApm62dm8jxOGDAh2cQpiJLBIlmCLHJ5m6P4B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EDZsoLiAAAADw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4E6187">
        <w:rPr>
          <w:lang w:val="en-US"/>
        </w:rPr>
        <w:t xml:space="preserve">All the requests submitted by the user within the application are queued and then executed by the socket event-loop. This execution of requests is done </w:t>
      </w:r>
      <w:r w:rsidR="000208F0">
        <w:rPr>
          <w:lang w:val="en-US"/>
        </w:rPr>
        <w:t>in</w:t>
      </w:r>
      <w:r w:rsidR="004E6187">
        <w:rPr>
          <w:lang w:val="en-US"/>
        </w:rPr>
        <w:t xml:space="preserve"> a single-threaded manner – sequentially</w:t>
      </w:r>
      <w:r w:rsidR="001E48A4">
        <w:rPr>
          <w:lang w:val="en-US"/>
        </w:rPr>
        <w:t xml:space="preserve"> -</w:t>
      </w:r>
      <w:r w:rsidR="004E6187">
        <w:rPr>
          <w:lang w:val="en-US"/>
        </w:rPr>
        <w:t xml:space="preserve"> </w:t>
      </w:r>
      <w:r w:rsidR="001E48A4">
        <w:rPr>
          <w:lang w:val="en-US"/>
        </w:rPr>
        <w:t>a</w:t>
      </w:r>
      <w:r w:rsidR="004E6187">
        <w:rPr>
          <w:lang w:val="en-US"/>
        </w:rPr>
        <w:t>lthough there is a possibility to increase performance by upping the number of event-loops. On the other hand, all of the incoming responses are processed</w:t>
      </w:r>
      <w:r>
        <w:rPr>
          <w:lang w:val="en-US"/>
        </w:rPr>
        <w:t xml:space="preserve"> </w:t>
      </w:r>
      <w:r w:rsidR="004E6187">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E813B41" w:rsidR="007A3DBB" w:rsidRDefault="007A3DBB" w:rsidP="007A3DBB">
      <w:pPr>
        <w:pStyle w:val="Heading2"/>
      </w:pPr>
      <w:r>
        <w:t>The event-loop in XRootD</w:t>
      </w:r>
    </w:p>
    <w:p w14:paraId="00C8CE24" w14:textId="6C963571"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29325C30" w14:textId="2F9E4004" w:rsidR="006B56BE" w:rsidRPr="00CC614D" w:rsidRDefault="006B56BE" w:rsidP="007A3DBB">
      <w:pPr>
        <w:jc w:val="both"/>
        <w:rPr>
          <w:rFonts w:eastAsia="Times New Roman"/>
          <w:lang w:eastAsia="en-GB"/>
        </w:rPr>
      </w:pPr>
      <w:r w:rsidRPr="00AC3372">
        <w:rPr>
          <w:noProof/>
        </w:rPr>
        <w:lastRenderedPageBreak/>
        <mc:AlternateContent>
          <mc:Choice Requires="wps">
            <w:drawing>
              <wp:anchor distT="0" distB="0" distL="114300" distR="114300" simplePos="0" relativeHeight="251715584" behindDoc="1" locked="0" layoutInCell="1" allowOverlap="1" wp14:anchorId="650A9D43" wp14:editId="3CA7AD72">
                <wp:simplePos x="0" y="0"/>
                <wp:positionH relativeFrom="margin">
                  <wp:posOffset>635</wp:posOffset>
                </wp:positionH>
                <wp:positionV relativeFrom="paragraph">
                  <wp:posOffset>0</wp:posOffset>
                </wp:positionV>
                <wp:extent cx="6433185" cy="3616325"/>
                <wp:effectExtent l="0" t="0" r="5715" b="3175"/>
                <wp:wrapTight wrapText="bothSides">
                  <wp:wrapPolygon edited="0">
                    <wp:start x="0" y="0"/>
                    <wp:lineTo x="0" y="21543"/>
                    <wp:lineTo x="21577" y="21543"/>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616325"/>
                        </a:xfrm>
                        <a:prstGeom prst="rect">
                          <a:avLst/>
                        </a:prstGeom>
                        <a:solidFill>
                          <a:srgbClr val="FFFFFF"/>
                        </a:solidFill>
                        <a:ln w="9525">
                          <a:noFill/>
                          <a:miter lim="800000"/>
                          <a:headEnd/>
                          <a:tailEnd/>
                        </a:ln>
                      </wps:spPr>
                      <wps:txb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05pt;margin-top:0;width:506.55pt;height:284.7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" stroked="f">
                <v:textbox>
                  <w:txbxContent>
                    <w:p w14:paraId="0C076D3D" w14:textId="7D516366" w:rsidR="006B56BE" w:rsidRDefault="006B56BE" w:rsidP="006B56BE">
                      <w:r>
                        <w:rPr>
                          <w:noProof/>
                        </w:rPr>
                        <w:drawing>
                          <wp:inline distT="0" distB="0" distL="0" distR="0" wp14:anchorId="365F2FC6" wp14:editId="486F9376">
                            <wp:extent cx="5354594" cy="3310598"/>
                            <wp:effectExtent l="0" t="0" r="508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419132" cy="3350500"/>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5F9B5460"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 xml:space="preserve">The workflow of an application starts with a request which is issued as a connection between the client and the server. Once the connection has been automatically established, it will be kept alive for further </w:t>
      </w:r>
      <w:r w:rsidR="003A1AFE">
        <w:rPr>
          <w:lang w:val="en-US"/>
        </w:rPr>
        <w:t xml:space="preserve">usage, </w:t>
      </w:r>
      <w:r w:rsidR="001F50F2">
        <w:rPr>
          <w:lang w:val="en-US"/>
        </w:rPr>
        <w:t xml:space="preserve">until </w:t>
      </w:r>
      <w:r w:rsidR="000208F0">
        <w:rPr>
          <w:lang w:val="en-US"/>
        </w:rPr>
        <w:t xml:space="preserve">the </w:t>
      </w:r>
      <w:r w:rsidR="001F50F2">
        <w:rPr>
          <w:lang w:val="en-US"/>
        </w:rPr>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rPr>
          <w:lang w:val="en-US"/>
        </w:rPr>
        <w:t xml:space="preserve">a </w:t>
      </w:r>
      <w:r w:rsidR="001F50F2">
        <w:rPr>
          <w:lang w:val="en-US"/>
        </w:rPr>
        <w:t>network of WAN type. Disconnection of the client from a server can be forced, depending on the actual needs</w:t>
      </w:r>
      <w:r w:rsidR="007D084D">
        <w:rPr>
          <w:lang w:val="en-US"/>
        </w:rPr>
        <w:t xml:space="preserve">; for example, the user might want to </w:t>
      </w:r>
      <w:r w:rsidR="000208F0">
        <w:rPr>
          <w:lang w:val="en-US"/>
        </w:rPr>
        <w:t>re-establish</w:t>
      </w:r>
      <w:r w:rsidR="007D084D">
        <w:rPr>
          <w:lang w:val="en-US"/>
        </w:rPr>
        <w:t xml:space="preserve"> the connection with new credentials.</w:t>
      </w:r>
      <w:r w:rsidR="00366857">
        <w:rPr>
          <w:lang w:val="en-US"/>
        </w:rPr>
        <w:t xml:space="preserve"> </w:t>
      </w:r>
      <w:r w:rsidR="00932882" w:rsidRPr="00A5055C">
        <w:rPr>
          <w:lang w:val="en-US"/>
        </w:rPr>
        <w:t xml:space="preserve">In fact, the client authenticates (on server request) during the XRootD </w:t>
      </w:r>
      <w:r w:rsidR="00422305" w:rsidRPr="00A5055C">
        <w:rPr>
          <w:lang w:val="en-US"/>
        </w:rPr>
        <w:t>handshake</w:t>
      </w:r>
      <w:r w:rsidR="00932882" w:rsidRPr="00A5055C">
        <w:rPr>
          <w:lang w:val="en-US"/>
        </w:rPr>
        <w:t xml:space="preserve"> that happens when the connection is being established.</w:t>
      </w:r>
    </w:p>
    <w:p w14:paraId="6622A8E6" w14:textId="3A068F11" w:rsidR="00781774" w:rsidRDefault="006F0FBD" w:rsidP="008D4529">
      <w:pPr>
        <w:ind w:firstLine="288"/>
        <w:jc w:val="both"/>
      </w:pPr>
      <w:r w:rsidRPr="00AC3372">
        <w:rPr>
          <w:noProof/>
        </w:rPr>
        <mc:AlternateContent>
          <mc:Choice Requires="wps">
            <w:drawing>
              <wp:anchor distT="0" distB="0" distL="114300" distR="114300" simplePos="0" relativeHeight="251674624" behindDoc="1" locked="0" layoutInCell="1" allowOverlap="1" wp14:anchorId="38F9CD3D" wp14:editId="506041AD">
                <wp:simplePos x="0" y="0"/>
                <wp:positionH relativeFrom="margin">
                  <wp:posOffset>-42545</wp:posOffset>
                </wp:positionH>
                <wp:positionV relativeFrom="paragraph">
                  <wp:posOffset>1815328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0" type="#_x0000_t202" style="position:absolute;left:0;text-align:left;margin-left:-3.35pt;margin-top:142.9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wNI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77777777"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2</w:t>
                      </w:r>
                      <w:r w:rsidRPr="000B28E9">
                        <w:rPr>
                          <w:i w:val="0"/>
                          <w:iCs w:val="0"/>
                          <w:color w:val="000000" w:themeColor="text1"/>
                          <w:sz w:val="16"/>
                          <w:szCs w:val="16"/>
                        </w:rPr>
                        <w:fldChar w:fldCharType="end"/>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6C96778D">
                <wp:simplePos x="0" y="0"/>
                <wp:positionH relativeFrom="margin">
                  <wp:posOffset>-44450</wp:posOffset>
                </wp:positionH>
                <wp:positionV relativeFrom="paragraph">
                  <wp:posOffset>665961</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1" type="#_x0000_t202" style="position:absolute;left:0;text-align:left;margin-left:-3.5pt;margin-top:52.4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77777777"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Pr>
                          <w:i w:val="0"/>
                          <w:iCs w:val="0"/>
                          <w:noProof/>
                          <w:color w:val="000000" w:themeColor="text1"/>
                          <w:sz w:val="16"/>
                          <w:szCs w:val="16"/>
                        </w:rPr>
                        <w:t>1</w:t>
                      </w:r>
                      <w:r w:rsidRPr="000B28E9">
                        <w:rPr>
                          <w:i w:val="0"/>
                          <w:iCs w:val="0"/>
                          <w:color w:val="000000" w:themeColor="text1"/>
                          <w:sz w:val="16"/>
                          <w:szCs w:val="16"/>
                        </w:rPr>
                        <w:fldChar w:fldCharType="end"/>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00BE28F6">
        <w:t xml:space="preserve">The entire XrdCl API stack is represented as a block diagram in Fig. </w:t>
      </w:r>
      <w:r w:rsidR="00D92A70">
        <w:t>3</w:t>
      </w:r>
      <w:r w:rsidR="00BE28F6">
        <w:t xml:space="preserve">, where each of the components </w:t>
      </w:r>
      <w:r w:rsidR="000208F0">
        <w:t>is</w:t>
      </w:r>
      <w:r w:rsidR="00BE28F6">
        <w:t xml:space="preserve"> organized in three main categories: </w:t>
      </w:r>
      <w:r w:rsidR="0077283C">
        <w:t>XRootD</w:t>
      </w:r>
      <w:r w:rsidR="00BE28F6">
        <w:t xml:space="preserve">-Core, </w:t>
      </w:r>
      <w:r w:rsidR="0077283C">
        <w:t>XRootD</w:t>
      </w:r>
      <w:r w:rsidR="000208F0">
        <w:t>,</w:t>
      </w:r>
      <w:r w:rsidR="00BE28F6">
        <w:t xml:space="preserve"> and External</w:t>
      </w:r>
      <w:r w:rsidR="008D4529">
        <w:t>.</w:t>
      </w:r>
    </w:p>
    <w:p w14:paraId="7C4A76CF" w14:textId="7E90F68B"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67AB2897"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5AC296C4"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01FBB92F"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0606A732"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4EE5C8E8" w:rsidR="00FE7D35" w:rsidRDefault="00FE7D35" w:rsidP="00D3505D">
      <w:pPr>
        <w:pStyle w:val="ListParagraph"/>
        <w:numPr>
          <w:ilvl w:val="0"/>
          <w:numId w:val="27"/>
        </w:numPr>
        <w:jc w:val="both"/>
      </w:pPr>
      <w:r>
        <w:t>The POSIX API.</w:t>
      </w:r>
    </w:p>
    <w:p w14:paraId="39B444A6" w14:textId="70E53733"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16662FE2"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67658C6E" w:rsidR="007B36A7" w:rsidRDefault="006F0FBD" w:rsidP="000208F0">
      <w:pPr>
        <w:ind w:firstLine="288"/>
        <w:jc w:val="both"/>
      </w:pPr>
      <w:r w:rsidRPr="00AC3372">
        <w:rPr>
          <w:noProof/>
        </w:rPr>
        <mc:AlternateContent>
          <mc:Choice Requires="wps">
            <w:drawing>
              <wp:anchor distT="0" distB="0" distL="114300" distR="114300" simplePos="0" relativeHeight="251678720" behindDoc="1" locked="0" layoutInCell="1" allowOverlap="1" wp14:anchorId="36AA79C2" wp14:editId="19CAD926">
                <wp:simplePos x="0" y="0"/>
                <wp:positionH relativeFrom="margin">
                  <wp:posOffset>3283070</wp:posOffset>
                </wp:positionH>
                <wp:positionV relativeFrom="paragraph">
                  <wp:posOffset>788704</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258.5pt;margin-top:62.1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t>
      </w:r>
      <w:r w:rsidR="0024425D">
        <w:lastRenderedPageBreak/>
        <w:t xml:space="preserve">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21759007" w:rsidR="000B28E9" w:rsidRDefault="00F533BC" w:rsidP="00422305">
      <w:pPr>
        <w:pStyle w:val="BodyText"/>
        <w:rPr>
          <w:lang w:val="en-US"/>
        </w:rPr>
      </w:pPr>
      <w:r>
        <w:rPr>
          <w:lang w:val="en-US"/>
        </w:rPr>
        <w:t xml:space="preserve">The handler object implements specific </w:t>
      </w:r>
      <w:r w:rsidR="006F0FBD">
        <w:rPr>
          <w:lang w:val="en-US"/>
        </w:rPr>
        <w:t>interfaces,</w:t>
      </w:r>
      <w:r>
        <w:rPr>
          <w:lang w:val="en-US"/>
        </w:rPr>
        <w:t xml:space="preserve"> and its methods are called whenever the response from the asynchronous function call arrives. An example for such a response handler object is given in the </w:t>
      </w:r>
      <w:r w:rsidR="00422305">
        <w:rPr>
          <w:lang w:val="en-US"/>
        </w:rPr>
        <w:t>L</w:t>
      </w:r>
      <w:r>
        <w:rPr>
          <w:lang w:val="en-US"/>
        </w:rPr>
        <w:t>isting 3.</w:t>
      </w:r>
    </w:p>
    <w:p w14:paraId="64C18A7D" w14:textId="3BC8C2E1" w:rsidR="00A67415" w:rsidRDefault="000B28E9" w:rsidP="00422305">
      <w:pPr>
        <w:pStyle w:val="BodyText"/>
        <w:rPr>
          <w:lang w:val="en-US"/>
        </w:rPr>
      </w:pPr>
      <w:r>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305A7246" w:rsidR="00BB0E85" w:rsidRDefault="006F0FBD" w:rsidP="00A67415">
      <w:pPr>
        <w:pStyle w:val="BodyText"/>
        <w:rPr>
          <w:lang w:val="en-US"/>
        </w:rPr>
      </w:pPr>
      <w:r w:rsidRPr="00407951">
        <w:rPr>
          <w:noProof/>
        </w:rPr>
        <mc:AlternateContent>
          <mc:Choice Requires="wps">
            <w:drawing>
              <wp:anchor distT="0" distB="0" distL="114300" distR="114300" simplePos="0" relativeHeight="251687936" behindDoc="1" locked="0" layoutInCell="1" allowOverlap="1" wp14:anchorId="3CAA3073" wp14:editId="0A220753">
                <wp:simplePos x="0" y="0"/>
                <wp:positionH relativeFrom="margin">
                  <wp:posOffset>3286760</wp:posOffset>
                </wp:positionH>
                <wp:positionV relativeFrom="paragraph">
                  <wp:posOffset>493601</wp:posOffset>
                </wp:positionV>
                <wp:extent cx="3129915" cy="1589405"/>
                <wp:effectExtent l="0" t="0" r="0" b="0"/>
                <wp:wrapTight wrapText="bothSides">
                  <wp:wrapPolygon edited="0">
                    <wp:start x="0" y="0"/>
                    <wp:lineTo x="0" y="21402"/>
                    <wp:lineTo x="21473" y="21402"/>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589405"/>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3" type="#_x0000_t202" style="position:absolute;left:0;text-align:left;margin-left:258.8pt;margin-top:38.85pt;width:246.45pt;height:125.1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B343A3">
        <w:rPr>
          <w:lang w:val="en-US"/>
        </w:rPr>
        <w:t xml:space="preserve">A usual execution flow </w:t>
      </w:r>
      <w:r w:rsidR="000208F0">
        <w:rPr>
          <w:lang w:val="en-US"/>
        </w:rPr>
        <w:t>that</w:t>
      </w:r>
      <w:r w:rsidR="00B343A3">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1EF6E89D" w:rsidR="003373DE" w:rsidRDefault="006F0FBD"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7D54D2C3">
                <wp:simplePos x="0" y="0"/>
                <wp:positionH relativeFrom="margin">
                  <wp:posOffset>-47024</wp:posOffset>
                </wp:positionH>
                <wp:positionV relativeFrom="paragraph">
                  <wp:posOffset>982466</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4" type="#_x0000_t202" style="position:absolute;left:0;text-align:left;margin-left:-3.7pt;margin-top:77.3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47E320E8"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436299CA" w:rsidR="00781774" w:rsidRDefault="00781774" w:rsidP="00781774">
      <w:pPr>
        <w:pStyle w:val="Heading1"/>
        <w:rPr>
          <w:noProof w:val="0"/>
        </w:rPr>
      </w:pPr>
      <w:r>
        <w:rPr>
          <w:noProof w:val="0"/>
        </w:rPr>
        <w:t>The Client Declarative API</w:t>
      </w:r>
    </w:p>
    <w:p w14:paraId="2B2B2B91" w14:textId="7BD4D8D5" w:rsidR="007900A2" w:rsidRDefault="006F0FBD" w:rsidP="00781774">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50C3867D">
                <wp:simplePos x="0" y="0"/>
                <wp:positionH relativeFrom="margin">
                  <wp:posOffset>3308864</wp:posOffset>
                </wp:positionH>
                <wp:positionV relativeFrom="paragraph">
                  <wp:posOffset>188955</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5" type="#_x0000_t202" style="position:absolute;left:0;text-align:left;margin-left:260.55pt;margin-top:14.9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543AE4">
        <w:t>I</w:t>
      </w:r>
      <w:r w:rsidR="00781774">
        <w:t>ntroduced in version 4.9.0</w:t>
      </w:r>
      <w:r w:rsidR="00543AE4">
        <w:t xml:space="preserve"> of the </w:t>
      </w:r>
      <w:r w:rsidR="0077283C">
        <w:t>XRootD</w:t>
      </w:r>
      <w:r w:rsidR="00543AE4">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13045F2" w:rsidR="00A644AE" w:rsidRDefault="00A644AE" w:rsidP="00781774">
      <w:pPr>
        <w:ind w:firstLine="288"/>
        <w:jc w:val="both"/>
      </w:pPr>
      <w:r>
        <w:t>Its key features that make the API easy to use are the following:</w:t>
      </w:r>
    </w:p>
    <w:p w14:paraId="1F95FB63" w14:textId="5666992B"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47AB2476" w:rsidR="008E1C03" w:rsidRDefault="0097427C" w:rsidP="00D203FC">
      <w:pPr>
        <w:ind w:firstLine="288"/>
        <w:jc w:val="both"/>
      </w:pPr>
      <w:r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20539592"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created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549C9CD1" w:rsidR="004A6E1C" w:rsidRDefault="00046122" w:rsidP="00BE0912">
      <w:pPr>
        <w:ind w:firstLine="288"/>
        <w:jc w:val="both"/>
      </w:pPr>
      <w:r>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t>
      </w:r>
      <w:r w:rsidR="00F06FB9">
        <w:lastRenderedPageBreak/>
        <w:t>with three parallel operations can be seen in Listing 6.</w:t>
      </w:r>
      <w:r w:rsidR="00157AEA">
        <w:t xml:space="preserve"> Even more so, it is possible to have pipelines run in parallel. Such </w:t>
      </w:r>
      <w:r w:rsidR="000E7838" w:rsidRPr="00157AEA">
        <w:rPr>
          <w:noProof/>
        </w:rPr>
        <mc:AlternateContent>
          <mc:Choice Requires="wps">
            <w:drawing>
              <wp:anchor distT="0" distB="0" distL="114300" distR="114300" simplePos="0" relativeHeight="251695104" behindDoc="1" locked="0" layoutInCell="1" allowOverlap="1" wp14:anchorId="6FE3346A" wp14:editId="2B537E96">
                <wp:simplePos x="0" y="0"/>
                <wp:positionH relativeFrom="margin">
                  <wp:posOffset>-43815</wp:posOffset>
                </wp:positionH>
                <wp:positionV relativeFrom="paragraph">
                  <wp:posOffset>890647</wp:posOffset>
                </wp:positionV>
                <wp:extent cx="3129915" cy="1745615"/>
                <wp:effectExtent l="0" t="0" r="0" b="0"/>
                <wp:wrapTight wrapText="bothSides">
                  <wp:wrapPolygon edited="0">
                    <wp:start x="0" y="0"/>
                    <wp:lineTo x="0" y="21372"/>
                    <wp:lineTo x="21473" y="21372"/>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74561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6" type="#_x0000_t202" style="position:absolute;left:0;text-align:left;margin-left:-3.45pt;margin-top:70.15pt;width:246.45pt;height:137.4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003C05C2"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19B580BD" w14:textId="77777777" w:rsidR="00CA06FC" w:rsidRPr="00D96943" w:rsidRDefault="00CA06FC"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157AEA">
        <w:t>an example is shown in Listing 7.</w:t>
      </w:r>
    </w:p>
    <w:p w14:paraId="1FCE30BA" w14:textId="51255299" w:rsidR="003373DE" w:rsidRDefault="00B5437C" w:rsidP="004A6E1C">
      <w:pPr>
        <w:pStyle w:val="Heading2"/>
      </w:pPr>
      <w:r>
        <w:t>Pipeline semantics</w:t>
      </w:r>
    </w:p>
    <w:p w14:paraId="61ABB707" w14:textId="44ED97E3" w:rsidR="00FF25C4" w:rsidRDefault="000E7838"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2A4E02E4">
                <wp:simplePos x="0" y="0"/>
                <wp:positionH relativeFrom="margin">
                  <wp:posOffset>-38100</wp:posOffset>
                </wp:positionH>
                <wp:positionV relativeFrom="paragraph">
                  <wp:posOffset>1745786</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3pt;margin-top:137.4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spellStart"/>
                      <w:proofErr w:type="gramEnd"/>
                      <w:r w:rsidRPr="00A05F78">
                        <w:rPr>
                          <w:rFonts w:ascii="Courier New" w:eastAsia="Times New Roman" w:hAnsi="Courier New" w:cs="Courier New"/>
                          <w:color w:val="000000"/>
                          <w:sz w:val="16"/>
                          <w:szCs w:val="16"/>
                          <w:lang w:eastAsia="en-GB"/>
                        </w:rPr>
                        <w:t>lock,”root</w:t>
                      </w:r>
                      <w:proofErr w:type="spellEnd"/>
                      <w:r w:rsidRPr="00A05F78">
                        <w:rPr>
                          <w:rFonts w:ascii="Courier New" w:eastAsia="Times New Roman" w:hAnsi="Courier New" w:cs="Courier New"/>
                          <w:color w:val="000000"/>
                          <w:sz w:val="16"/>
                          <w:szCs w:val="16"/>
                          <w:lang w:eastAsia="en-GB"/>
                        </w:rPr>
                        <w:t>://host//path/to/.lock”, </w:t>
                      </w:r>
                      <w:proofErr w:type="spellStart"/>
                      <w:r w:rsidRPr="00A05F78">
                        <w:rPr>
                          <w:rFonts w:ascii="Courier New" w:eastAsia="Times New Roman" w:hAnsi="Courier New" w:cs="Courier New"/>
                          <w:color w:val="000000"/>
                          <w:sz w:val="16"/>
                          <w:szCs w:val="16"/>
                          <w:lang w:eastAsia="en-GB"/>
                        </w:rPr>
                        <w:t>OpenFlags</w:t>
                      </w:r>
                      <w:proofErr w:type="spellEnd"/>
                      <w:r w:rsidRPr="00A05F78">
                        <w:rPr>
                          <w:rFonts w:ascii="Courier New" w:eastAsia="Times New Roman" w:hAnsi="Courier New" w:cs="Courier New"/>
                          <w:color w:val="000000"/>
                          <w:sz w:val="16"/>
                          <w:szCs w:val="16"/>
                          <w:lang w:eastAsia="en-GB"/>
                        </w:rPr>
                        <w:t>::New)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E561C6">
        <w:t xml:space="preserve">In order to emphasize the overall flexibility of the pipeline syntax, the following example is proposed: </w:t>
      </w:r>
      <w:r w:rsidR="000208F0">
        <w:t xml:space="preserve">the </w:t>
      </w:r>
      <w:r w:rsidR="00E561C6">
        <w:t>user wants to access a file with a size of 0.5MB from a data batch</w:t>
      </w:r>
      <w:r w:rsidR="00F87EF8">
        <w:t xml:space="preserve"> on a server</w:t>
      </w:r>
      <w:r w:rsidR="00E561C6">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23FE8DD" w:rsidR="003373DE" w:rsidRDefault="000E7838" w:rsidP="00FF25C4">
      <w:pPr>
        <w:ind w:firstLine="288"/>
        <w:jc w:val="both"/>
      </w:pPr>
      <w:r w:rsidRPr="00AC3372">
        <w:rPr>
          <w:noProof/>
        </w:rPr>
        <mc:AlternateContent>
          <mc:Choice Requires="wps">
            <w:drawing>
              <wp:anchor distT="0" distB="0" distL="114300" distR="114300" simplePos="0" relativeHeight="251717632" behindDoc="1" locked="0" layoutInCell="1" allowOverlap="1" wp14:anchorId="7D2314CE" wp14:editId="42CF56D0">
                <wp:simplePos x="0" y="0"/>
                <wp:positionH relativeFrom="margin">
                  <wp:posOffset>-114935</wp:posOffset>
                </wp:positionH>
                <wp:positionV relativeFrom="paragraph">
                  <wp:posOffset>3285490</wp:posOffset>
                </wp:positionV>
                <wp:extent cx="6523355" cy="1276350"/>
                <wp:effectExtent l="0" t="0" r="4445" b="6350"/>
                <wp:wrapTight wrapText="bothSides">
                  <wp:wrapPolygon edited="0">
                    <wp:start x="0" y="0"/>
                    <wp:lineTo x="0" y="21493"/>
                    <wp:lineTo x="21573" y="21493"/>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7635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9.05pt;margin-top:258.7pt;width:513.65pt;height:100.5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2DB34384" w14:textId="60E00CA3" w:rsidR="00CA06FC" w:rsidRDefault="000A4CF4" w:rsidP="000A4CF4">
      <w:pPr>
        <w:pStyle w:val="Heading2"/>
      </w:pPr>
      <w:r>
        <w:t>Implementation of a plug-in for the XRootD client using Declarative API</w:t>
      </w:r>
    </w:p>
    <w:p w14:paraId="7786CC12" w14:textId="67F84494" w:rsidR="000A4CF4" w:rsidRDefault="003F03FC" w:rsidP="000A4CF4">
      <w:pPr>
        <w:ind w:firstLine="288"/>
        <w:jc w:val="both"/>
      </w:pPr>
      <w:r>
        <w:t>T</w:t>
      </w:r>
      <w:r w:rsidRPr="003F03FC">
        <w:t>he main use case for the declarative API is the development of an erasure coding plugin for the client</w:t>
      </w:r>
      <w:r w:rsidR="000A4CF4">
        <w:t xml:space="preserve">. </w:t>
      </w:r>
      <w:r w:rsidR="000A4CF4">
        <w:t>Erasure Coding (EC) is a method of data protection in which data is broken into fragments, expanded and encoded with redundant data pieces</w:t>
      </w:r>
      <w:r w:rsidR="000208F0">
        <w:t>,</w:t>
      </w:r>
      <w:r w:rsidR="000A4CF4">
        <w:t xml:space="preserve"> and stored across a set of different locations or storage media.</w:t>
      </w:r>
    </w:p>
    <w:p w14:paraId="399297DC" w14:textId="07AF45B8" w:rsidR="00F46697" w:rsidRDefault="000A4CF4" w:rsidP="009F4854">
      <w:pPr>
        <w:ind w:firstLine="288"/>
        <w:jc w:val="both"/>
      </w:pPr>
      <w:r>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t xml:space="preserve">erasure coding is that it can be more CPU-intensive, </w:t>
      </w:r>
      <w:r w:rsidR="00AE1F02" w:rsidRPr="00AE1F02">
        <w:t>and that error recovery might result in increased network traffic and latency</w:t>
      </w:r>
      <w:r>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706699B8" w14:textId="26162AFE"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77777777" w:rsidR="009F4854" w:rsidRDefault="00C32B4D" w:rsidP="006F0FBD">
      <w:pPr>
        <w:ind w:firstLine="288"/>
        <w:jc w:val="both"/>
        <w:sectPr w:rsidR="009F485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This entire workflow induces a lot of boilerplate for the user (when creating the required flow of operations), and it makes a repetitive process (by requiring handlers and handler-class construction when trying to execute in parallel). A clear workflow is hidden from the user, since the callbacks are embedded into the first handler operation: one needs to go through the entire set of handlers in order to understand the full execution pipeline.</w:t>
      </w:r>
      <w:r w:rsidR="009F4854">
        <w:t xml:space="preserve"> </w:t>
      </w:r>
      <w:r w:rsidR="00644F0C">
        <w:t xml:space="preserve">Using the Declarative API, the amount of code boilerplate is significantly reduced when comparing the standard </w:t>
      </w:r>
    </w:p>
    <w:p w14:paraId="76DBDF99" w14:textId="7D4E6140" w:rsidR="0087792C" w:rsidRDefault="0087792C" w:rsidP="0087792C">
      <w:pPr>
        <w:ind w:firstLine="288"/>
        <w:jc w:val="both"/>
      </w:pPr>
      <w:r w:rsidRPr="00AC3372">
        <w:rPr>
          <w:noProof/>
        </w:rPr>
        <w:lastRenderedPageBreak/>
        <mc:AlternateContent>
          <mc:Choice Requires="wps">
            <w:drawing>
              <wp:anchor distT="0" distB="0" distL="114300" distR="114300" simplePos="0" relativeHeight="251721728" behindDoc="1" locked="0" layoutInCell="1" allowOverlap="1" wp14:anchorId="110AF3F4" wp14:editId="5DC447F3">
                <wp:simplePos x="0" y="0"/>
                <wp:positionH relativeFrom="margin">
                  <wp:posOffset>-66109</wp:posOffset>
                </wp:positionH>
                <wp:positionV relativeFrom="paragraph">
                  <wp:posOffset>2666794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39" type="#_x0000_t202" style="position:absolute;left:0;text-align:left;margin-left:-5.2pt;margin-top:210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FOMLA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9F4854" w:rsidRPr="00AC3372">
        <w:rPr>
          <w:noProof/>
        </w:rPr>
        <mc:AlternateContent>
          <mc:Choice Requires="wps">
            <w:drawing>
              <wp:anchor distT="0" distB="0" distL="114300" distR="114300" simplePos="0" relativeHeight="251719680" behindDoc="1" locked="0" layoutInCell="1" allowOverlap="1" wp14:anchorId="25E2EAAE" wp14:editId="7B7C5D99">
                <wp:simplePos x="0" y="0"/>
                <wp:positionH relativeFrom="margin">
                  <wp:posOffset>-63328</wp:posOffset>
                </wp:positionH>
                <wp:positionV relativeFrom="paragraph">
                  <wp:posOffset>120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40" type="#_x0000_t202" style="position:absolute;left:0;text-align:left;margin-left:-5pt;margin-top:0;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644F0C">
        <w:t xml:space="preserve">asynchronous operations. </w:t>
      </w:r>
      <w:r w:rsidR="00706763" w:rsidRPr="00706763">
        <w:t xml:space="preserve">The obtained code is much more </w:t>
      </w:r>
      <w:r w:rsidR="00706763" w:rsidRPr="00706763">
        <w:t>readable,</w:t>
      </w:r>
      <w:r w:rsidR="00644F0C">
        <w:t xml:space="preserve"> with a clear workflow and reduced complexity. </w:t>
      </w:r>
      <w:r w:rsidR="00706763" w:rsidRPr="00706763">
        <w:t>In the contrary, the standard asynchronous operations hide</w:t>
      </w:r>
      <w:r w:rsidR="00644F0C">
        <w:t xml:space="preserv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D6E7F27" w:rsidR="009F4854" w:rsidRDefault="0087792C"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3311C655">
                <wp:simplePos x="0" y="0"/>
                <wp:positionH relativeFrom="margin">
                  <wp:posOffset>-26035</wp:posOffset>
                </wp:positionH>
                <wp:positionV relativeFrom="paragraph">
                  <wp:posOffset>3370130</wp:posOffset>
                </wp:positionV>
                <wp:extent cx="6433185" cy="2902585"/>
                <wp:effectExtent l="0" t="0" r="5715" b="5715"/>
                <wp:wrapTight wrapText="bothSides">
                  <wp:wrapPolygon edited="0">
                    <wp:start x="0" y="0"/>
                    <wp:lineTo x="0" y="21548"/>
                    <wp:lineTo x="21577" y="21548"/>
                    <wp:lineTo x="21577"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2902585"/>
                        </a:xfrm>
                        <a:prstGeom prst="rect">
                          <a:avLst/>
                        </a:prstGeom>
                        <a:solidFill>
                          <a:srgbClr val="FFFFFF"/>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6D085E" id="_x0000_t202" coordsize="21600,21600" o:spt="202" path="m,l,21600r21600,l21600,xe">
                <v:stroke joinstyle="miter"/>
                <v:path gradientshapeok="t" o:connecttype="rect"/>
              </v:shapetype>
              <v:shape id="_x0000_s1041" type="#_x0000_t202" style="position:absolute;left:0;text-align:left;margin-left:-2.05pt;margin-top:265.35pt;width:506.55pt;height:228.5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"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FE5D42">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t>asynchronously, with</w:t>
      </w:r>
      <w:r w:rsidR="006F0FBD">
        <w:t xml:space="preserve"> the callbacks marked by the stream operator “&gt;&gt;</w:t>
      </w:r>
      <w:r w:rsidR="009F4854">
        <w:t>”</w:t>
      </w:r>
      <w:r>
        <w:t>.</w:t>
      </w:r>
    </w:p>
    <w:p w14:paraId="7310F0E1" w14:textId="514A1766" w:rsidR="0087792C" w:rsidRDefault="0087792C" w:rsidP="0087792C">
      <w:pPr>
        <w:pStyle w:val="Heading1"/>
      </w:pPr>
      <w:r>
        <w:t>Conclusions</w:t>
      </w:r>
    </w:p>
    <w:p w14:paraId="7C86CD99" w14:textId="79F7D47B" w:rsidR="0087792C" w:rsidRDefault="0087792C" w:rsidP="009F485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w:t>
      </w:r>
      <w:r w:rsidR="00AB42A6">
        <w:t>Furthermore, a special focus was given</w:t>
      </w:r>
      <w:r>
        <w:t xml:space="preserve"> on the File and </w:t>
      </w:r>
      <w:proofErr w:type="spellStart"/>
      <w:r>
        <w:t>FileSystem</w:t>
      </w:r>
      <w:proofErr w:type="spellEnd"/>
      <w:r w:rsidR="00AB42A6">
        <w:t xml:space="preserve"> o</w:t>
      </w:r>
      <w:r>
        <w:t xml:space="preserve">bjects within the XRootD client. The asynchronous API’s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 in providing an asynchronous C++ interface for the user while keeping a clear and concise workflow.</w:t>
      </w:r>
    </w:p>
    <w:p w14:paraId="1F6FBC0A" w14:textId="77777777" w:rsidR="00706763" w:rsidRDefault="00706763" w:rsidP="009F4854">
      <w:pPr>
        <w:ind w:firstLine="288"/>
        <w:jc w:val="both"/>
      </w:pPr>
    </w:p>
    <w:p w14:paraId="51F11519" w14:textId="77777777" w:rsidR="00693289" w:rsidRPr="00AC3372" w:rsidRDefault="00693289" w:rsidP="00693289">
      <w:pPr>
        <w:pStyle w:val="Heading5"/>
        <w:rPr>
          <w:noProof w:val="0"/>
        </w:rPr>
      </w:pPr>
      <w:r>
        <w:tab/>
      </w:r>
      <w:r w:rsidRPr="00AC3372">
        <w:rPr>
          <w:noProof w:val="0"/>
        </w:rPr>
        <w:t>Acknowledgments</w:t>
      </w:r>
    </w:p>
    <w:p w14:paraId="28C33C8C" w14:textId="282F052E"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Special thanks also go to the 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This work was partly funded by the Ministry of Education and Research under the contract no. 7 / 2020 (PN3-5.2-CERN-RO).</w:t>
      </w:r>
    </w:p>
    <w:p w14:paraId="64F67FE1" w14:textId="77777777" w:rsidR="00693289" w:rsidRDefault="00693289" w:rsidP="00693289">
      <w:pPr>
        <w:pStyle w:val="Heading5"/>
        <w:rPr>
          <w:noProof w:val="0"/>
        </w:rPr>
      </w:pPr>
      <w:r>
        <w:rPr>
          <w:noProof w:val="0"/>
        </w:rPr>
        <w:lastRenderedPageBreak/>
        <w:t>Appendix</w:t>
      </w:r>
    </w:p>
    <w:p w14:paraId="5F94BD58" w14:textId="2CC2F9D8" w:rsidR="00693289" w:rsidRDefault="00693289" w:rsidP="00693289">
      <w:pPr>
        <w:ind w:firstLine="288"/>
        <w:jc w:val="both"/>
      </w:pPr>
      <w:r>
        <w:t xml:space="preserve">The asynchronous workflow for a chain of operations was discussed in Section III. The diagram in Fig. </w:t>
      </w:r>
      <w:r w:rsidR="00A0324B">
        <w:t>A1</w:t>
      </w:r>
      <w:r>
        <w:t xml:space="preserve"> aims at giving a schematic representation of the pipeline, including the concept of response handler.</w:t>
      </w:r>
    </w:p>
    <w:p w14:paraId="522E3697" w14:textId="2A2ADBDB" w:rsidR="00693289" w:rsidRDefault="00693289" w:rsidP="009F4854">
      <w:pPr>
        <w:ind w:firstLine="288"/>
        <w:jc w:val="both"/>
      </w:pPr>
    </w:p>
    <w:p w14:paraId="494122B9" w14:textId="62DDEC98" w:rsidR="00A0324B" w:rsidRDefault="00A0324B" w:rsidP="009F4854">
      <w:pPr>
        <w:ind w:firstLine="288"/>
        <w:jc w:val="both"/>
      </w:pPr>
    </w:p>
    <w:p w14:paraId="76CA77CE" w14:textId="50630BF3" w:rsidR="00A0324B" w:rsidRDefault="00A0324B" w:rsidP="009F4854">
      <w:pPr>
        <w:ind w:firstLine="288"/>
        <w:jc w:val="both"/>
      </w:pPr>
    </w:p>
    <w:p w14:paraId="02CE5BB2" w14:textId="41A07D27" w:rsidR="00A0324B" w:rsidRDefault="00A0324B" w:rsidP="009F4854">
      <w:pPr>
        <w:ind w:firstLine="288"/>
        <w:jc w:val="both"/>
      </w:pPr>
    </w:p>
    <w:p w14:paraId="44EE1192" w14:textId="7C24D4B1" w:rsidR="00A0324B" w:rsidRDefault="00A0324B" w:rsidP="009F4854">
      <w:pPr>
        <w:ind w:firstLine="288"/>
        <w:jc w:val="both"/>
      </w:pPr>
    </w:p>
    <w:p w14:paraId="2C009585" w14:textId="2D74D5AD" w:rsidR="00A0324B" w:rsidRDefault="00A0324B" w:rsidP="009F4854">
      <w:pPr>
        <w:ind w:firstLine="288"/>
        <w:jc w:val="both"/>
      </w:pPr>
    </w:p>
    <w:p w14:paraId="763616D3" w14:textId="141699B6" w:rsidR="00A0324B" w:rsidRDefault="00A0324B" w:rsidP="009F4854">
      <w:pPr>
        <w:ind w:firstLine="288"/>
        <w:jc w:val="both"/>
      </w:pPr>
    </w:p>
    <w:p w14:paraId="421394BD" w14:textId="043DE44A" w:rsidR="00A0324B" w:rsidRDefault="00A0324B" w:rsidP="009F4854">
      <w:pPr>
        <w:ind w:firstLine="288"/>
        <w:jc w:val="both"/>
      </w:pPr>
    </w:p>
    <w:p w14:paraId="556BA540" w14:textId="1DAF7533" w:rsidR="00A0324B" w:rsidRDefault="00A0324B" w:rsidP="009F4854">
      <w:pPr>
        <w:ind w:firstLine="288"/>
        <w:jc w:val="both"/>
      </w:pPr>
    </w:p>
    <w:p w14:paraId="6F2FDD0C" w14:textId="1A40060E" w:rsidR="00A0324B" w:rsidRDefault="00A0324B" w:rsidP="009F4854">
      <w:pPr>
        <w:ind w:firstLine="288"/>
        <w:jc w:val="both"/>
      </w:pPr>
    </w:p>
    <w:p w14:paraId="253501C2" w14:textId="7D912B91" w:rsidR="00A0324B" w:rsidRDefault="00A0324B" w:rsidP="009F4854">
      <w:pPr>
        <w:ind w:firstLine="288"/>
        <w:jc w:val="both"/>
      </w:pPr>
    </w:p>
    <w:p w14:paraId="45414D71" w14:textId="7544B3F3" w:rsidR="00A0324B" w:rsidRDefault="00A0324B" w:rsidP="009F4854">
      <w:pPr>
        <w:ind w:firstLine="288"/>
        <w:jc w:val="both"/>
      </w:pPr>
    </w:p>
    <w:p w14:paraId="49BC613E" w14:textId="77777777" w:rsidR="00A0324B" w:rsidRDefault="00A0324B" w:rsidP="00A0324B">
      <w:pPr>
        <w:pStyle w:val="Heading5"/>
        <w:rPr>
          <w:noProof w:val="0"/>
        </w:rPr>
      </w:pPr>
      <w:r>
        <w:rPr>
          <w:noProof w:val="0"/>
        </w:rPr>
        <w:t>References</w:t>
      </w:r>
    </w:p>
    <w:p w14:paraId="5AEB5EE3" w14:textId="77777777"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77777777"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77777777"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77777777" w:rsidR="00A0324B" w:rsidRDefault="00A0324B" w:rsidP="00A0324B">
      <w:pPr>
        <w:pStyle w:val="references"/>
        <w:rPr>
          <w:noProof w:val="0"/>
        </w:rPr>
      </w:pPr>
      <w:r>
        <w:rPr>
          <w:noProof w:val="0"/>
        </w:rPr>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332FA629" w:rsidR="0087792C" w:rsidRDefault="00A0324B" w:rsidP="009F485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657323D8">
                <wp:simplePos x="0" y="0"/>
                <wp:positionH relativeFrom="margin">
                  <wp:posOffset>0</wp:posOffset>
                </wp:positionH>
                <wp:positionV relativeFrom="paragraph">
                  <wp:posOffset>-2190183</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3">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0;margin-top:-172.45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IiAx9vjAAAADgEAAA8AAABkcnMvZG93bnJl&#13;&#10;di54bWxMj81ugzAQhO+V8g7WRuqlSkwbGgjBRP1Ro16T5gEM3gAqXiPsBPL23Z7ay2pXo5mdL99N&#13;&#10;thNXHHzrSMHjMgKBVDnTUq3g9PWxSEH4oMnozhEquKGHXTG7y3Vm3EgHvB5DLTiEfKYVNCH0mZS+&#13;&#10;atBqv3Q9EmtnN1gd+BxqaQY9crjt5FMUraXVLfGHRvf41mD1fbxYBefP8eF5M5b7cEoO8fpVt0np&#13;&#10;bkrdz6f3LY+XLYiAU/hzwC8D94eCi5XuQsaLTgHTBAWLVRxvQLAepyvmKXmJ0gRkkcv/GMUP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IiAx9vjAAAADgEAAA8AAAAAAAAAAAAAAAAA&#13;&#10;hQQAAGRycy9kb3ducmV2LnhtbFBLBQYAAAAABAAEAPMAAACVBQAAAAA=&#13;&#10;" stroked="f">
                <v:textbox>
                  <w:txbxContent>
                    <w:p w14:paraId="451CDB35" w14:textId="77777777" w:rsidR="00A0324B" w:rsidRDefault="00A0324B" w:rsidP="00A0324B">
                      <w:pPr>
                        <w:rPr>
                          <w:rFonts w:eastAsia="Times New Roman"/>
                          <w:lang w:eastAsia="en-GB"/>
                        </w:rPr>
                      </w:pPr>
                      <w:r>
                        <w:rPr>
                          <w:rFonts w:eastAsia="Times New Roman"/>
                          <w:noProof/>
                          <w:lang w:eastAsia="en-GB"/>
                        </w:rPr>
                        <w:drawing>
                          <wp:inline distT="0" distB="0" distL="0" distR="0" wp14:anchorId="7B767AA6" wp14:editId="0B4C374E">
                            <wp:extent cx="2813383" cy="4349578"/>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2885026" cy="4460341"/>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p>
    <w:p w14:paraId="29FB0E4D" w14:textId="1F607937" w:rsidR="0087792C" w:rsidRDefault="0087792C" w:rsidP="009F4854">
      <w:pPr>
        <w:ind w:firstLine="288"/>
        <w:jc w:val="both"/>
      </w:pPr>
    </w:p>
    <w:p w14:paraId="5316F345" w14:textId="327F7210"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3F290" w14:textId="77777777" w:rsidR="00A87468" w:rsidRDefault="00A87468" w:rsidP="001A3B3D">
      <w:r>
        <w:separator/>
      </w:r>
    </w:p>
  </w:endnote>
  <w:endnote w:type="continuationSeparator" w:id="0">
    <w:p w14:paraId="0BA42011" w14:textId="77777777" w:rsidR="00A87468" w:rsidRDefault="00A87468" w:rsidP="001A3B3D">
      <w:r>
        <w:continuationSeparator/>
      </w:r>
    </w:p>
  </w:endnote>
  <w:endnote w:type="continuationNotice" w:id="1">
    <w:p w14:paraId="6452C6A5" w14:textId="77777777" w:rsidR="00A87468" w:rsidRDefault="00A87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89B20" w14:textId="77777777" w:rsidR="00A87468" w:rsidRDefault="00A87468" w:rsidP="001A3B3D">
      <w:r>
        <w:separator/>
      </w:r>
    </w:p>
  </w:footnote>
  <w:footnote w:type="continuationSeparator" w:id="0">
    <w:p w14:paraId="1A509777" w14:textId="77777777" w:rsidR="00A87468" w:rsidRDefault="00A87468" w:rsidP="001A3B3D">
      <w:r>
        <w:continuationSeparator/>
      </w:r>
    </w:p>
  </w:footnote>
  <w:footnote w:type="continuationNotice" w:id="1">
    <w:p w14:paraId="528981E3" w14:textId="77777777" w:rsidR="00A87468" w:rsidRDefault="00A8746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1060D8"/>
    <w:rsid w:val="00112297"/>
    <w:rsid w:val="00117559"/>
    <w:rsid w:val="00117BAC"/>
    <w:rsid w:val="0012469E"/>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A0436"/>
    <w:rsid w:val="003A19E2"/>
    <w:rsid w:val="003A1AFE"/>
    <w:rsid w:val="003B2B40"/>
    <w:rsid w:val="003B4E04"/>
    <w:rsid w:val="003D014A"/>
    <w:rsid w:val="003D49CA"/>
    <w:rsid w:val="003E1ACA"/>
    <w:rsid w:val="003F03FC"/>
    <w:rsid w:val="003F17C0"/>
    <w:rsid w:val="003F1AD1"/>
    <w:rsid w:val="003F5A08"/>
    <w:rsid w:val="004029EB"/>
    <w:rsid w:val="00404B30"/>
    <w:rsid w:val="00407951"/>
    <w:rsid w:val="00410A93"/>
    <w:rsid w:val="00415C59"/>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44F0C"/>
    <w:rsid w:val="00645D22"/>
    <w:rsid w:val="00651A08"/>
    <w:rsid w:val="00654204"/>
    <w:rsid w:val="00670434"/>
    <w:rsid w:val="0067653C"/>
    <w:rsid w:val="00677BD8"/>
    <w:rsid w:val="00693289"/>
    <w:rsid w:val="006A13C3"/>
    <w:rsid w:val="006B56BE"/>
    <w:rsid w:val="006B6B66"/>
    <w:rsid w:val="006C1FA2"/>
    <w:rsid w:val="006C3938"/>
    <w:rsid w:val="006C6D28"/>
    <w:rsid w:val="006D1BEA"/>
    <w:rsid w:val="006D614F"/>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12DE1"/>
    <w:rsid w:val="00822AD1"/>
    <w:rsid w:val="00822BC6"/>
    <w:rsid w:val="00836367"/>
    <w:rsid w:val="008506EF"/>
    <w:rsid w:val="00851712"/>
    <w:rsid w:val="00862792"/>
    <w:rsid w:val="00873603"/>
    <w:rsid w:val="0087792C"/>
    <w:rsid w:val="008A2C7D"/>
    <w:rsid w:val="008A679F"/>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D570B"/>
    <w:rsid w:val="009D715B"/>
    <w:rsid w:val="009D7435"/>
    <w:rsid w:val="009E09C8"/>
    <w:rsid w:val="009F1D79"/>
    <w:rsid w:val="009F485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533B0"/>
    <w:rsid w:val="00C606C9"/>
    <w:rsid w:val="00C71B82"/>
    <w:rsid w:val="00C72D82"/>
    <w:rsid w:val="00C76871"/>
    <w:rsid w:val="00C919A4"/>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image" Target="media/image5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image" Target="media/image20.emf"/><Relationship Id="rId17" Type="http://schemas.openxmlformats.org/officeDocument/2006/relationships/image" Target="media/image5.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0.emf"/><Relationship Id="rId20" Type="http://schemas.openxmlformats.org/officeDocument/2006/relationships/image" Target="media/image6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80.emf"/><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10" Type="http://schemas.openxmlformats.org/officeDocument/2006/relationships/image" Target="media/image10.emf"/><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0.emf"/><Relationship Id="rId22" Type="http://schemas.openxmlformats.org/officeDocument/2006/relationships/image" Target="media/image7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121</cp:revision>
  <cp:lastPrinted>2020-11-05T08:23:00Z</cp:lastPrinted>
  <dcterms:created xsi:type="dcterms:W3CDTF">2020-11-05T08:23:00Z</dcterms:created>
  <dcterms:modified xsi:type="dcterms:W3CDTF">2020-12-02T11:01:00Z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