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D16B4" w14:textId="77777777" w:rsidR="00E26BCD" w:rsidRPr="00E26BCD" w:rsidRDefault="00E26BCD" w:rsidP="00E26BCD">
      <w:pPr>
        <w:pStyle w:val="NormalWeb"/>
        <w:shd w:val="clear" w:color="auto" w:fill="FFFFFF"/>
        <w:spacing w:before="0" w:beforeAutospacing="0" w:after="225" w:afterAutospacing="0"/>
        <w:rPr>
          <w:rFonts w:asciiTheme="minorHAnsi" w:hAnsiTheme="minorHAnsi"/>
          <w:color w:val="484848"/>
          <w:spacing w:val="3"/>
          <w:sz w:val="26"/>
          <w:szCs w:val="26"/>
          <w:lang w:val="nl-NL"/>
        </w:rPr>
      </w:pPr>
    </w:p>
    <w:p w14:paraId="525CE323" w14:textId="77777777" w:rsidR="00E26BCD" w:rsidRPr="00E26BCD" w:rsidRDefault="00E26BCD" w:rsidP="00E26BCD">
      <w:pPr>
        <w:pStyle w:val="NormalWeb"/>
        <w:shd w:val="clear" w:color="auto" w:fill="FFFFFF"/>
        <w:spacing w:before="0" w:beforeAutospacing="0" w:after="225" w:afterAutospacing="0"/>
        <w:rPr>
          <w:rFonts w:asciiTheme="minorHAnsi" w:hAnsiTheme="minorHAnsi"/>
          <w:b/>
          <w:color w:val="484848"/>
          <w:spacing w:val="3"/>
          <w:sz w:val="26"/>
          <w:szCs w:val="26"/>
          <w:lang w:val="nl-NL"/>
        </w:rPr>
      </w:pPr>
      <w:r w:rsidRPr="00E26BCD">
        <w:rPr>
          <w:rFonts w:asciiTheme="minorHAnsi" w:hAnsiTheme="minorHAnsi"/>
          <w:b/>
          <w:color w:val="484848"/>
          <w:spacing w:val="3"/>
          <w:sz w:val="26"/>
          <w:szCs w:val="26"/>
          <w:lang w:val="nl-NL"/>
        </w:rPr>
        <w:t xml:space="preserve">B&amp;B Het Zevende Leven, </w:t>
      </w:r>
      <w:proofErr w:type="spellStart"/>
      <w:r w:rsidRPr="00E26BCD">
        <w:rPr>
          <w:rFonts w:asciiTheme="minorHAnsi" w:hAnsiTheme="minorHAnsi"/>
          <w:b/>
          <w:color w:val="484848"/>
          <w:spacing w:val="3"/>
          <w:sz w:val="26"/>
          <w:szCs w:val="26"/>
          <w:lang w:val="nl-NL"/>
        </w:rPr>
        <w:t>Wergea</w:t>
      </w:r>
      <w:proofErr w:type="spellEnd"/>
    </w:p>
    <w:p w14:paraId="50829732" w14:textId="77777777" w:rsidR="00E26BCD" w:rsidRPr="00E26BCD" w:rsidRDefault="00E26BCD" w:rsidP="00E26BCD">
      <w:pPr>
        <w:pStyle w:val="NormalWeb"/>
        <w:shd w:val="clear" w:color="auto" w:fill="FFFFFF"/>
        <w:spacing w:before="0" w:beforeAutospacing="0" w:after="225" w:afterAutospacing="0"/>
        <w:rPr>
          <w:rFonts w:asciiTheme="minorHAnsi" w:hAnsiTheme="minorHAnsi"/>
          <w:color w:val="484848"/>
          <w:spacing w:val="3"/>
          <w:sz w:val="26"/>
          <w:szCs w:val="26"/>
          <w:lang w:val="nl-NL"/>
        </w:rPr>
      </w:pPr>
      <w:r w:rsidRPr="00E26BCD">
        <w:rPr>
          <w:rFonts w:asciiTheme="minorHAnsi" w:hAnsiTheme="minorHAnsi"/>
          <w:color w:val="484848"/>
          <w:spacing w:val="3"/>
          <w:sz w:val="26"/>
          <w:szCs w:val="26"/>
          <w:lang w:val="nl-NL"/>
        </w:rPr>
        <w:t>Welkom in ons oude boerenhuis, waar een deel van de voormalige stal omgetoverd is tot sfeervolle B&amp;</w:t>
      </w:r>
      <w:r>
        <w:rPr>
          <w:rFonts w:asciiTheme="minorHAnsi" w:hAnsiTheme="minorHAnsi"/>
          <w:color w:val="484848"/>
          <w:spacing w:val="3"/>
          <w:sz w:val="26"/>
          <w:szCs w:val="26"/>
          <w:lang w:val="nl-NL"/>
        </w:rPr>
        <w:t>B, b</w:t>
      </w:r>
      <w:r w:rsidRPr="00E26BCD">
        <w:rPr>
          <w:rFonts w:asciiTheme="minorHAnsi" w:hAnsiTheme="minorHAnsi"/>
          <w:color w:val="484848"/>
          <w:spacing w:val="3"/>
          <w:sz w:val="26"/>
          <w:szCs w:val="26"/>
          <w:lang w:val="nl-NL"/>
        </w:rPr>
        <w:t>ijzonder ingericht met veel kunst aan de muur en een goedgevulde boekenkast. U heeft een eigen ingang met gezellige woonkamer, slaapkamer en eigen douche/toilet. Ontbijt is inbegrepen.</w:t>
      </w:r>
    </w:p>
    <w:p w14:paraId="3CEF3F11" w14:textId="77777777" w:rsidR="00E26BCD" w:rsidRPr="00E26BCD" w:rsidRDefault="00E26BCD" w:rsidP="00E26BCD">
      <w:pPr>
        <w:pStyle w:val="NormalWeb"/>
        <w:shd w:val="clear" w:color="auto" w:fill="FFFFFF"/>
        <w:spacing w:before="0" w:beforeAutospacing="0" w:after="225" w:afterAutospacing="0"/>
        <w:rPr>
          <w:rFonts w:asciiTheme="minorHAnsi" w:hAnsiTheme="minorHAnsi"/>
          <w:color w:val="484848"/>
          <w:spacing w:val="3"/>
          <w:sz w:val="26"/>
          <w:szCs w:val="26"/>
          <w:lang w:val="nl-NL"/>
        </w:rPr>
      </w:pPr>
      <w:r w:rsidRPr="00E26BCD">
        <w:rPr>
          <w:rFonts w:asciiTheme="minorHAnsi" w:hAnsiTheme="minorHAnsi"/>
          <w:color w:val="484848"/>
          <w:spacing w:val="3"/>
          <w:sz w:val="26"/>
          <w:szCs w:val="26"/>
          <w:lang w:val="nl-NL"/>
        </w:rPr>
        <w:t>Een deel van de stal van het oude boerenhuis, waarin voorheen de koeien stonden en later, in de jaren 80, Galerie Toonbeeld gevestigd was,</w:t>
      </w:r>
      <w:r>
        <w:rPr>
          <w:rFonts w:asciiTheme="minorHAnsi" w:hAnsiTheme="minorHAnsi"/>
          <w:color w:val="484848"/>
          <w:spacing w:val="3"/>
          <w:sz w:val="26"/>
          <w:szCs w:val="26"/>
          <w:lang w:val="nl-NL"/>
        </w:rPr>
        <w:t xml:space="preserve"> </w:t>
      </w:r>
      <w:r w:rsidRPr="00E26BCD">
        <w:rPr>
          <w:rFonts w:asciiTheme="minorHAnsi" w:hAnsiTheme="minorHAnsi"/>
          <w:color w:val="484848"/>
          <w:spacing w:val="3"/>
          <w:sz w:val="26"/>
          <w:szCs w:val="26"/>
          <w:lang w:val="nl-NL"/>
        </w:rPr>
        <w:t>is n</w:t>
      </w:r>
      <w:r>
        <w:rPr>
          <w:rFonts w:asciiTheme="minorHAnsi" w:hAnsiTheme="minorHAnsi"/>
          <w:color w:val="484848"/>
          <w:spacing w:val="3"/>
          <w:sz w:val="26"/>
          <w:szCs w:val="26"/>
          <w:lang w:val="nl-NL"/>
        </w:rPr>
        <w:t>u omgetoverd tot een sfeervolle B&amp;B</w:t>
      </w:r>
      <w:r w:rsidRPr="00E26BCD">
        <w:rPr>
          <w:rFonts w:asciiTheme="minorHAnsi" w:hAnsiTheme="minorHAnsi"/>
          <w:color w:val="484848"/>
          <w:spacing w:val="3"/>
          <w:sz w:val="26"/>
          <w:szCs w:val="26"/>
          <w:lang w:val="nl-NL"/>
        </w:rPr>
        <w:t xml:space="preserve"> met nog steeds veel kunst aan de muur en prachtige boeken in de boekenkast. Van de stal is het oude gebint nog goed herkenbaar. De gasten hebben de beschikking over een knusse woonruimte met grote eettafel en stoelen, een zitje met bank en fauteuil, televisie, internet wifi en koffie/theeapparatuur, ijskast en magnetron.</w:t>
      </w:r>
    </w:p>
    <w:p w14:paraId="41534A37" w14:textId="77777777" w:rsidR="00E26BCD" w:rsidRPr="00E26BCD" w:rsidRDefault="00E26BCD" w:rsidP="00E26BCD">
      <w:pPr>
        <w:pStyle w:val="NormalWeb"/>
        <w:shd w:val="clear" w:color="auto" w:fill="FFFFFF"/>
        <w:spacing w:before="0" w:beforeAutospacing="0" w:after="225" w:afterAutospacing="0"/>
        <w:rPr>
          <w:rFonts w:asciiTheme="minorHAnsi" w:hAnsiTheme="minorHAnsi"/>
          <w:color w:val="484848"/>
          <w:spacing w:val="3"/>
          <w:sz w:val="26"/>
          <w:szCs w:val="26"/>
        </w:rPr>
      </w:pPr>
      <w:r w:rsidRPr="00E26BCD">
        <w:rPr>
          <w:rFonts w:asciiTheme="minorHAnsi" w:hAnsiTheme="minorHAnsi"/>
          <w:color w:val="484848"/>
          <w:spacing w:val="3"/>
          <w:sz w:val="26"/>
          <w:szCs w:val="26"/>
          <w:lang w:val="nl-NL"/>
        </w:rPr>
        <w:t xml:space="preserve">U heeft een eigen knusse woonkamer, slaapkamer en badkamer. Wanneer het mooi weer is kunt u genieten van de zonnige tuin. </w:t>
      </w:r>
      <w:r w:rsidRPr="00E26BCD">
        <w:rPr>
          <w:rFonts w:asciiTheme="minorHAnsi" w:hAnsiTheme="minorHAnsi"/>
          <w:color w:val="484848"/>
          <w:spacing w:val="3"/>
          <w:sz w:val="26"/>
          <w:szCs w:val="26"/>
        </w:rPr>
        <w:t xml:space="preserve">Het </w:t>
      </w:r>
      <w:r>
        <w:rPr>
          <w:rFonts w:asciiTheme="minorHAnsi" w:hAnsiTheme="minorHAnsi"/>
          <w:color w:val="484848"/>
          <w:spacing w:val="3"/>
          <w:sz w:val="26"/>
          <w:szCs w:val="26"/>
        </w:rPr>
        <w:t>B&amp;B</w:t>
      </w:r>
      <w:r w:rsidRPr="00E26BCD">
        <w:rPr>
          <w:rFonts w:asciiTheme="minorHAnsi" w:hAnsiTheme="minorHAnsi"/>
          <w:color w:val="484848"/>
          <w:spacing w:val="3"/>
          <w:sz w:val="26"/>
          <w:szCs w:val="26"/>
        </w:rPr>
        <w:t xml:space="preserve"> </w:t>
      </w:r>
      <w:proofErr w:type="spellStart"/>
      <w:r w:rsidRPr="00E26BCD">
        <w:rPr>
          <w:rFonts w:asciiTheme="minorHAnsi" w:hAnsiTheme="minorHAnsi"/>
          <w:color w:val="484848"/>
          <w:spacing w:val="3"/>
          <w:sz w:val="26"/>
          <w:szCs w:val="26"/>
        </w:rPr>
        <w:t>heeft</w:t>
      </w:r>
      <w:proofErr w:type="spellEnd"/>
      <w:r w:rsidRPr="00E26BCD">
        <w:rPr>
          <w:rFonts w:asciiTheme="minorHAnsi" w:hAnsiTheme="minorHAnsi"/>
          <w:color w:val="484848"/>
          <w:spacing w:val="3"/>
          <w:sz w:val="26"/>
          <w:szCs w:val="26"/>
        </w:rPr>
        <w:t xml:space="preserve"> </w:t>
      </w:r>
      <w:proofErr w:type="spellStart"/>
      <w:r w:rsidRPr="00E26BCD">
        <w:rPr>
          <w:rFonts w:asciiTheme="minorHAnsi" w:hAnsiTheme="minorHAnsi"/>
          <w:color w:val="484848"/>
          <w:spacing w:val="3"/>
          <w:sz w:val="26"/>
          <w:szCs w:val="26"/>
        </w:rPr>
        <w:t>een</w:t>
      </w:r>
      <w:proofErr w:type="spellEnd"/>
      <w:r w:rsidRPr="00E26BCD">
        <w:rPr>
          <w:rFonts w:asciiTheme="minorHAnsi" w:hAnsiTheme="minorHAnsi"/>
          <w:color w:val="484848"/>
          <w:spacing w:val="3"/>
          <w:sz w:val="26"/>
          <w:szCs w:val="26"/>
        </w:rPr>
        <w:t xml:space="preserve"> </w:t>
      </w:r>
      <w:proofErr w:type="spellStart"/>
      <w:r w:rsidRPr="00E26BCD">
        <w:rPr>
          <w:rFonts w:asciiTheme="minorHAnsi" w:hAnsiTheme="minorHAnsi"/>
          <w:color w:val="484848"/>
          <w:spacing w:val="3"/>
          <w:sz w:val="26"/>
          <w:szCs w:val="26"/>
        </w:rPr>
        <w:t>aparte</w:t>
      </w:r>
      <w:proofErr w:type="spellEnd"/>
      <w:r w:rsidRPr="00E26BCD">
        <w:rPr>
          <w:rFonts w:asciiTheme="minorHAnsi" w:hAnsiTheme="minorHAnsi"/>
          <w:color w:val="484848"/>
          <w:spacing w:val="3"/>
          <w:sz w:val="26"/>
          <w:szCs w:val="26"/>
        </w:rPr>
        <w:t xml:space="preserve"> </w:t>
      </w:r>
      <w:proofErr w:type="spellStart"/>
      <w:r w:rsidRPr="00E26BCD">
        <w:rPr>
          <w:rFonts w:asciiTheme="minorHAnsi" w:hAnsiTheme="minorHAnsi"/>
          <w:color w:val="484848"/>
          <w:spacing w:val="3"/>
          <w:sz w:val="26"/>
          <w:szCs w:val="26"/>
        </w:rPr>
        <w:t>ingang</w:t>
      </w:r>
      <w:proofErr w:type="spellEnd"/>
      <w:r w:rsidRPr="00E26BCD">
        <w:rPr>
          <w:rFonts w:asciiTheme="minorHAnsi" w:hAnsiTheme="minorHAnsi"/>
          <w:color w:val="484848"/>
          <w:spacing w:val="3"/>
          <w:sz w:val="26"/>
          <w:szCs w:val="26"/>
        </w:rPr>
        <w:t>.</w:t>
      </w:r>
    </w:p>
    <w:p w14:paraId="3352EE0F" w14:textId="77777777" w:rsidR="00E26BCD" w:rsidRPr="00E26BCD" w:rsidRDefault="00E26BCD" w:rsidP="00E26BCD">
      <w:pPr>
        <w:pStyle w:val="NormalWeb"/>
        <w:shd w:val="clear" w:color="auto" w:fill="FFFFFF"/>
        <w:spacing w:before="0" w:beforeAutospacing="0" w:after="225" w:afterAutospacing="0"/>
        <w:rPr>
          <w:rFonts w:asciiTheme="minorHAnsi" w:hAnsiTheme="minorHAnsi"/>
          <w:color w:val="484848"/>
          <w:spacing w:val="3"/>
          <w:sz w:val="26"/>
          <w:szCs w:val="26"/>
          <w:lang w:val="nl-NL"/>
        </w:rPr>
      </w:pPr>
      <w:r w:rsidRPr="00E26BCD">
        <w:rPr>
          <w:rFonts w:asciiTheme="minorHAnsi" w:hAnsiTheme="minorHAnsi"/>
          <w:color w:val="484848"/>
          <w:spacing w:val="3"/>
          <w:sz w:val="26"/>
          <w:szCs w:val="26"/>
          <w:lang w:val="nl-NL"/>
        </w:rPr>
        <w:t xml:space="preserve">Gasten kunnen altijd bij ons terecht voor vragen en/of informatie omtrent de mogelijkheden voor uitstapjes in de omgeving. Eigenaar </w:t>
      </w:r>
      <w:r>
        <w:rPr>
          <w:rFonts w:asciiTheme="minorHAnsi" w:hAnsiTheme="minorHAnsi"/>
          <w:color w:val="484848"/>
          <w:spacing w:val="3"/>
          <w:sz w:val="26"/>
          <w:szCs w:val="26"/>
          <w:lang w:val="nl-NL"/>
        </w:rPr>
        <w:t>B&amp;B</w:t>
      </w:r>
      <w:r w:rsidRPr="00E26BCD">
        <w:rPr>
          <w:rFonts w:asciiTheme="minorHAnsi" w:hAnsiTheme="minorHAnsi"/>
          <w:color w:val="484848"/>
          <w:spacing w:val="3"/>
          <w:sz w:val="26"/>
          <w:szCs w:val="26"/>
          <w:lang w:val="nl-NL"/>
        </w:rPr>
        <w:t xml:space="preserve"> is stadsgids in Leeuwarden. Ook kunnen de eigenaren op verzoek een eenvoudige maaltijd bereiden. Een uitstapje met de sloep naar het nationaal park de Alde Feanen behoort ook tot de mogelijkheden.</w:t>
      </w:r>
    </w:p>
    <w:p w14:paraId="0F837345" w14:textId="77777777" w:rsidR="00E26BCD" w:rsidRPr="00E26BCD" w:rsidRDefault="00E26BCD" w:rsidP="00E26BCD">
      <w:pPr>
        <w:pStyle w:val="NormalWeb"/>
        <w:shd w:val="clear" w:color="auto" w:fill="FFFFFF"/>
        <w:spacing w:before="0" w:beforeAutospacing="0" w:after="225" w:afterAutospacing="0"/>
        <w:rPr>
          <w:rFonts w:asciiTheme="minorHAnsi" w:hAnsiTheme="minorHAnsi"/>
          <w:color w:val="484848"/>
          <w:spacing w:val="3"/>
          <w:sz w:val="26"/>
          <w:szCs w:val="26"/>
          <w:lang w:val="nl-NL"/>
        </w:rPr>
      </w:pPr>
      <w:r w:rsidRPr="00E26BCD">
        <w:rPr>
          <w:rFonts w:asciiTheme="minorHAnsi" w:hAnsiTheme="minorHAnsi"/>
          <w:color w:val="484848"/>
          <w:spacing w:val="3"/>
          <w:sz w:val="26"/>
          <w:szCs w:val="26"/>
          <w:lang w:val="nl-NL"/>
        </w:rPr>
        <w:t xml:space="preserve">Het mooie Friese dorpje Warga is bekend uit het boek </w:t>
      </w:r>
      <w:proofErr w:type="spellStart"/>
      <w:r w:rsidRPr="00E26BCD">
        <w:rPr>
          <w:rFonts w:asciiTheme="minorHAnsi" w:hAnsiTheme="minorHAnsi"/>
          <w:color w:val="484848"/>
          <w:spacing w:val="3"/>
          <w:sz w:val="26"/>
          <w:szCs w:val="26"/>
          <w:lang w:val="nl-NL"/>
        </w:rPr>
        <w:t>Afke's</w:t>
      </w:r>
      <w:proofErr w:type="spellEnd"/>
      <w:r w:rsidRPr="00E26BCD">
        <w:rPr>
          <w:rFonts w:asciiTheme="minorHAnsi" w:hAnsiTheme="minorHAnsi"/>
          <w:color w:val="484848"/>
          <w:spacing w:val="3"/>
          <w:sz w:val="26"/>
          <w:szCs w:val="26"/>
          <w:lang w:val="nl-NL"/>
        </w:rPr>
        <w:t xml:space="preserve"> Tiental van Nienke van Hichtum. In Warga is een kleine jachthaven en langs het dorp loopt de 'staande mastroute'. Dwars door het dorp loopt de </w:t>
      </w:r>
      <w:proofErr w:type="spellStart"/>
      <w:r w:rsidRPr="00E26BCD">
        <w:rPr>
          <w:rFonts w:asciiTheme="minorHAnsi" w:hAnsiTheme="minorHAnsi"/>
          <w:color w:val="484848"/>
          <w:spacing w:val="3"/>
          <w:sz w:val="26"/>
          <w:szCs w:val="26"/>
          <w:lang w:val="nl-NL"/>
        </w:rPr>
        <w:t>Wergeaster</w:t>
      </w:r>
      <w:proofErr w:type="spellEnd"/>
      <w:r w:rsidRPr="00E26BCD">
        <w:rPr>
          <w:rFonts w:asciiTheme="minorHAnsi" w:hAnsiTheme="minorHAnsi"/>
          <w:color w:val="484848"/>
          <w:spacing w:val="3"/>
          <w:sz w:val="26"/>
          <w:szCs w:val="26"/>
          <w:lang w:val="nl-NL"/>
        </w:rPr>
        <w:t xml:space="preserve"> </w:t>
      </w:r>
      <w:proofErr w:type="spellStart"/>
      <w:r w:rsidRPr="00E26BCD">
        <w:rPr>
          <w:rFonts w:asciiTheme="minorHAnsi" w:hAnsiTheme="minorHAnsi"/>
          <w:color w:val="484848"/>
          <w:spacing w:val="3"/>
          <w:sz w:val="26"/>
          <w:szCs w:val="26"/>
          <w:lang w:val="nl-NL"/>
        </w:rPr>
        <w:t>feart</w:t>
      </w:r>
      <w:proofErr w:type="spellEnd"/>
      <w:r w:rsidRPr="00E26BCD">
        <w:rPr>
          <w:rFonts w:asciiTheme="minorHAnsi" w:hAnsiTheme="minorHAnsi"/>
          <w:color w:val="484848"/>
          <w:spacing w:val="3"/>
          <w:sz w:val="26"/>
          <w:szCs w:val="26"/>
          <w:lang w:val="nl-NL"/>
        </w:rPr>
        <w:t>, een aantrekkelijke alternatieve vaarroute vanuit de Friese Meren naar Noord Friesland en de Wadden. Het is er altijd gezellig druk met veel bootjesverkeer. Leeuwarden met zijn historische binnenstad bevindt zich op 5 autominuten rijden. In Leeuwarden zijn in de zomer veel evenementen. In 2018 is Leeuwarden culturele hoofdstad. Het dorp herbergt een ambachtelijke bakker, slager en supe</w:t>
      </w:r>
      <w:r>
        <w:rPr>
          <w:rFonts w:asciiTheme="minorHAnsi" w:hAnsiTheme="minorHAnsi"/>
          <w:color w:val="484848"/>
          <w:spacing w:val="3"/>
          <w:sz w:val="26"/>
          <w:szCs w:val="26"/>
          <w:lang w:val="nl-NL"/>
        </w:rPr>
        <w:t>rmarkt en pizze</w:t>
      </w:r>
      <w:r w:rsidRPr="00E26BCD">
        <w:rPr>
          <w:rFonts w:asciiTheme="minorHAnsi" w:hAnsiTheme="minorHAnsi"/>
          <w:color w:val="484848"/>
          <w:spacing w:val="3"/>
          <w:sz w:val="26"/>
          <w:szCs w:val="26"/>
          <w:lang w:val="nl-NL"/>
        </w:rPr>
        <w:t>ria. Het "</w:t>
      </w:r>
      <w:proofErr w:type="spellStart"/>
      <w:r w:rsidRPr="00E26BCD">
        <w:rPr>
          <w:rFonts w:asciiTheme="minorHAnsi" w:hAnsiTheme="minorHAnsi"/>
          <w:color w:val="484848"/>
          <w:spacing w:val="3"/>
          <w:sz w:val="26"/>
          <w:szCs w:val="26"/>
          <w:lang w:val="nl-NL"/>
        </w:rPr>
        <w:t>Ald</w:t>
      </w:r>
      <w:proofErr w:type="spellEnd"/>
      <w:r w:rsidRPr="00E26BCD">
        <w:rPr>
          <w:rFonts w:asciiTheme="minorHAnsi" w:hAnsiTheme="minorHAnsi"/>
          <w:color w:val="484848"/>
          <w:spacing w:val="3"/>
          <w:sz w:val="26"/>
          <w:szCs w:val="26"/>
          <w:lang w:val="nl-NL"/>
        </w:rPr>
        <w:t xml:space="preserve"> Slot" is een klein museum.</w:t>
      </w:r>
    </w:p>
    <w:p w14:paraId="40E9CBEC" w14:textId="77777777" w:rsidR="00E26BCD" w:rsidRPr="00E26BCD" w:rsidRDefault="00E26BCD" w:rsidP="00E26BCD">
      <w:pPr>
        <w:pStyle w:val="NormalWeb"/>
        <w:shd w:val="clear" w:color="auto" w:fill="FFFFFF"/>
        <w:spacing w:before="0" w:beforeAutospacing="0" w:after="225" w:afterAutospacing="0"/>
        <w:rPr>
          <w:rFonts w:asciiTheme="minorHAnsi" w:hAnsiTheme="minorHAnsi"/>
          <w:color w:val="484848"/>
          <w:spacing w:val="3"/>
          <w:sz w:val="26"/>
          <w:szCs w:val="26"/>
          <w:lang w:val="nl-NL"/>
        </w:rPr>
      </w:pPr>
      <w:r w:rsidRPr="00E26BCD">
        <w:rPr>
          <w:rFonts w:asciiTheme="minorHAnsi" w:hAnsiTheme="minorHAnsi"/>
          <w:color w:val="484848"/>
          <w:spacing w:val="3"/>
          <w:sz w:val="26"/>
          <w:szCs w:val="26"/>
          <w:lang w:val="nl-NL"/>
        </w:rPr>
        <w:t xml:space="preserve">Door het dorp loopt een </w:t>
      </w:r>
      <w:proofErr w:type="spellStart"/>
      <w:r w:rsidRPr="00E26BCD">
        <w:rPr>
          <w:rFonts w:asciiTheme="minorHAnsi" w:hAnsiTheme="minorHAnsi"/>
          <w:color w:val="484848"/>
          <w:spacing w:val="3"/>
          <w:sz w:val="26"/>
          <w:szCs w:val="26"/>
          <w:lang w:val="nl-NL"/>
        </w:rPr>
        <w:t>busroute</w:t>
      </w:r>
      <w:proofErr w:type="spellEnd"/>
      <w:r w:rsidRPr="00E26BCD">
        <w:rPr>
          <w:rFonts w:asciiTheme="minorHAnsi" w:hAnsiTheme="minorHAnsi"/>
          <w:color w:val="484848"/>
          <w:spacing w:val="3"/>
          <w:sz w:val="26"/>
          <w:szCs w:val="26"/>
          <w:lang w:val="nl-NL"/>
        </w:rPr>
        <w:t>.</w:t>
      </w:r>
    </w:p>
    <w:p w14:paraId="6440FCDE" w14:textId="77777777" w:rsidR="00E26BCD" w:rsidRPr="00E26BCD" w:rsidRDefault="00E26BCD" w:rsidP="00E26BCD">
      <w:pPr>
        <w:pStyle w:val="NormalWeb"/>
        <w:shd w:val="clear" w:color="auto" w:fill="FFFFFF"/>
        <w:spacing w:before="0" w:beforeAutospacing="0" w:after="225" w:afterAutospacing="0"/>
        <w:rPr>
          <w:rFonts w:asciiTheme="minorHAnsi" w:hAnsiTheme="minorHAnsi"/>
          <w:color w:val="484848"/>
          <w:spacing w:val="3"/>
          <w:sz w:val="26"/>
          <w:szCs w:val="26"/>
          <w:lang w:val="nl-NL"/>
        </w:rPr>
      </w:pPr>
      <w:r w:rsidRPr="00E26BCD">
        <w:rPr>
          <w:rFonts w:asciiTheme="minorHAnsi" w:hAnsiTheme="minorHAnsi"/>
          <w:color w:val="484848"/>
          <w:spacing w:val="3"/>
          <w:sz w:val="26"/>
          <w:szCs w:val="26"/>
          <w:lang w:val="nl-NL"/>
        </w:rPr>
        <w:t xml:space="preserve">Op 26 april 1888 legde de </w:t>
      </w:r>
      <w:proofErr w:type="spellStart"/>
      <w:r w:rsidRPr="00E26BCD">
        <w:rPr>
          <w:rFonts w:asciiTheme="minorHAnsi" w:hAnsiTheme="minorHAnsi"/>
          <w:color w:val="484848"/>
          <w:spacing w:val="3"/>
          <w:sz w:val="26"/>
          <w:szCs w:val="26"/>
          <w:lang w:val="nl-NL"/>
        </w:rPr>
        <w:t>Wargaaster</w:t>
      </w:r>
      <w:proofErr w:type="spellEnd"/>
      <w:r w:rsidRPr="00E26BCD">
        <w:rPr>
          <w:rFonts w:asciiTheme="minorHAnsi" w:hAnsiTheme="minorHAnsi"/>
          <w:color w:val="484848"/>
          <w:spacing w:val="3"/>
          <w:sz w:val="26"/>
          <w:szCs w:val="26"/>
          <w:lang w:val="nl-NL"/>
        </w:rPr>
        <w:t xml:space="preserve"> timmerman Ate </w:t>
      </w:r>
      <w:proofErr w:type="spellStart"/>
      <w:r w:rsidRPr="00E26BCD">
        <w:rPr>
          <w:rFonts w:asciiTheme="minorHAnsi" w:hAnsiTheme="minorHAnsi"/>
          <w:color w:val="484848"/>
          <w:spacing w:val="3"/>
          <w:sz w:val="26"/>
          <w:szCs w:val="26"/>
          <w:lang w:val="nl-NL"/>
        </w:rPr>
        <w:t>Kamsma</w:t>
      </w:r>
      <w:proofErr w:type="spellEnd"/>
      <w:r w:rsidRPr="00E26BCD">
        <w:rPr>
          <w:rFonts w:asciiTheme="minorHAnsi" w:hAnsiTheme="minorHAnsi"/>
          <w:color w:val="484848"/>
          <w:spacing w:val="3"/>
          <w:sz w:val="26"/>
          <w:szCs w:val="26"/>
          <w:lang w:val="nl-NL"/>
        </w:rPr>
        <w:t xml:space="preserve"> de laatste hand aan de bouw/verbouw van dit boerenhuis. Een stuk hout met daarop zijn handtekening vonden we achter op het </w:t>
      </w:r>
      <w:proofErr w:type="spellStart"/>
      <w:r w:rsidRPr="00E26BCD">
        <w:rPr>
          <w:rFonts w:asciiTheme="minorHAnsi" w:hAnsiTheme="minorHAnsi"/>
          <w:color w:val="484848"/>
          <w:spacing w:val="3"/>
          <w:sz w:val="26"/>
          <w:szCs w:val="26"/>
          <w:lang w:val="nl-NL"/>
        </w:rPr>
        <w:t>bedschot</w:t>
      </w:r>
      <w:proofErr w:type="spellEnd"/>
      <w:r w:rsidRPr="00E26BCD">
        <w:rPr>
          <w:rFonts w:asciiTheme="minorHAnsi" w:hAnsiTheme="minorHAnsi"/>
          <w:color w:val="484848"/>
          <w:spacing w:val="3"/>
          <w:sz w:val="26"/>
          <w:szCs w:val="26"/>
          <w:lang w:val="nl-NL"/>
        </w:rPr>
        <w:t>. Nu zo'n 130 jaar later staat het resultaat van zijn arbeid nog fier overeind!</w:t>
      </w:r>
      <w:r w:rsidRPr="00E26BCD">
        <w:rPr>
          <w:rStyle w:val="apple-converted-space"/>
          <w:rFonts w:asciiTheme="minorHAnsi" w:hAnsiTheme="minorHAnsi"/>
          <w:color w:val="484848"/>
          <w:spacing w:val="3"/>
          <w:sz w:val="26"/>
          <w:szCs w:val="26"/>
          <w:lang w:val="nl-NL"/>
        </w:rPr>
        <w:t> </w:t>
      </w:r>
      <w:r w:rsidRPr="00E26BCD">
        <w:rPr>
          <w:rFonts w:asciiTheme="minorHAnsi" w:hAnsiTheme="minorHAnsi"/>
          <w:color w:val="484848"/>
          <w:spacing w:val="3"/>
          <w:sz w:val="26"/>
          <w:szCs w:val="26"/>
          <w:lang w:val="nl-NL"/>
        </w:rPr>
        <w:br/>
        <w:t>Na boere</w:t>
      </w:r>
      <w:r>
        <w:rPr>
          <w:rFonts w:asciiTheme="minorHAnsi" w:hAnsiTheme="minorHAnsi"/>
          <w:color w:val="484848"/>
          <w:spacing w:val="3"/>
          <w:sz w:val="26"/>
          <w:szCs w:val="26"/>
          <w:lang w:val="nl-NL"/>
        </w:rPr>
        <w:t>n</w:t>
      </w:r>
      <w:bookmarkStart w:id="0" w:name="_GoBack"/>
      <w:bookmarkEnd w:id="0"/>
      <w:r w:rsidRPr="00E26BCD">
        <w:rPr>
          <w:rFonts w:asciiTheme="minorHAnsi" w:hAnsiTheme="minorHAnsi"/>
          <w:color w:val="484848"/>
          <w:spacing w:val="3"/>
          <w:sz w:val="26"/>
          <w:szCs w:val="26"/>
          <w:lang w:val="nl-NL"/>
        </w:rPr>
        <w:t>bedrijf, klompenhandel, agrarische winkel, groentehandel, galerie en atelier is het pand aan z'n zevende leven begonnen.</w:t>
      </w:r>
    </w:p>
    <w:p w14:paraId="2C31AC36" w14:textId="77777777" w:rsidR="00387328" w:rsidRPr="00E26BCD" w:rsidRDefault="00E26BCD">
      <w:pPr>
        <w:rPr>
          <w:lang w:val="nl-NL"/>
        </w:rPr>
      </w:pPr>
    </w:p>
    <w:sectPr w:rsidR="00387328" w:rsidRPr="00E26BCD" w:rsidSect="00A42B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BCD"/>
    <w:rsid w:val="00012E12"/>
    <w:rsid w:val="00040C7B"/>
    <w:rsid w:val="003901A1"/>
    <w:rsid w:val="00A42BE8"/>
    <w:rsid w:val="00E26BC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054C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BCD"/>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E2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13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359</Words>
  <Characters>2049</Characters>
  <Application>Microsoft Macintosh Word</Application>
  <DocSecurity>0</DocSecurity>
  <Lines>17</Lines>
  <Paragraphs>4</Paragraphs>
  <ScaleCrop>false</ScaleCrop>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Bilijam</dc:creator>
  <cp:keywords/>
  <dc:description/>
  <cp:lastModifiedBy>Bas Bilijam</cp:lastModifiedBy>
  <cp:revision>1</cp:revision>
  <dcterms:created xsi:type="dcterms:W3CDTF">2017-04-13T08:55:00Z</dcterms:created>
  <dcterms:modified xsi:type="dcterms:W3CDTF">2017-04-13T08:58:00Z</dcterms:modified>
</cp:coreProperties>
</file>