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70328" w14:textId="4D92AF4D" w:rsidR="00EB0A1D" w:rsidRDefault="005F0A96" w:rsidP="005F0A96">
      <w:pPr>
        <w:pStyle w:val="Titel"/>
        <w:jc w:val="center"/>
        <w:rPr>
          <w:b/>
          <w:bCs/>
        </w:rPr>
      </w:pPr>
      <w:r w:rsidRPr="005F0A96">
        <w:rPr>
          <w:b/>
          <w:bCs/>
        </w:rPr>
        <w:t>Linux Practicum week 3</w:t>
      </w:r>
    </w:p>
    <w:p w14:paraId="55A56068" w14:textId="77777777" w:rsidR="005F0A96" w:rsidRDefault="005F0A96" w:rsidP="005F0A96"/>
    <w:p w14:paraId="4E6DBE0E" w14:textId="77777777" w:rsidR="005F0A96" w:rsidRPr="00546584" w:rsidRDefault="005F0A96" w:rsidP="005F0A96">
      <w:pPr>
        <w:rPr>
          <w:b/>
          <w:bCs/>
        </w:rPr>
      </w:pPr>
      <w:r w:rsidRPr="00546584">
        <w:rPr>
          <w:b/>
          <w:bCs/>
        </w:rPr>
        <w:t>Opdracht 1: RexEx</w:t>
      </w:r>
    </w:p>
    <w:p w14:paraId="6320EF08" w14:textId="77777777" w:rsidR="005F0A96" w:rsidRDefault="005F0A96" w:rsidP="005F0A96">
      <w:r w:rsidRPr="00546584">
        <w:t>\b[A-Za-z._-]{1,98}[A-Za-z0-9]@(shaw\.com|shaw\.net)\b</w:t>
      </w:r>
    </w:p>
    <w:p w14:paraId="254F058E" w14:textId="6E264D3B" w:rsidR="005F0A96" w:rsidRDefault="005F0A96" w:rsidP="005F0A96"/>
    <w:p w14:paraId="00035E64" w14:textId="5BA3C7AF" w:rsidR="005F0A96" w:rsidRDefault="005F0A96" w:rsidP="005F0A96">
      <w:r>
        <w:t>Opdracht 2: monitoring en logging</w:t>
      </w:r>
    </w:p>
    <w:p w14:paraId="1C4C728D" w14:textId="65A8F50D" w:rsidR="005F0A96" w:rsidRDefault="005F0A96" w:rsidP="005F0A96">
      <w:r w:rsidRPr="005F0A96">
        <w:drawing>
          <wp:inline distT="0" distB="0" distL="0" distR="0" wp14:anchorId="1DCDCEB0" wp14:editId="207AAFCC">
            <wp:extent cx="5760720" cy="1831975"/>
            <wp:effectExtent l="0" t="0" r="0" b="0"/>
            <wp:docPr id="22926174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61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5DA1" w14:textId="3B04452E" w:rsidR="005F0A96" w:rsidRDefault="005F0A96" w:rsidP="005F0A96">
      <w:r>
        <w:t>Bovenstaand screenshot geeft client en master aan.</w:t>
      </w:r>
    </w:p>
    <w:p w14:paraId="00F91C57" w14:textId="6FC0E1E3" w:rsidR="005F0A96" w:rsidRPr="005F0A96" w:rsidRDefault="005F0A96" w:rsidP="005F0A96">
      <w:pPr>
        <w:rPr>
          <w:b/>
          <w:bCs/>
        </w:rPr>
      </w:pPr>
      <w:r w:rsidRPr="005F0A96">
        <w:rPr>
          <w:b/>
          <w:bCs/>
        </w:rPr>
        <w:t>A</w:t>
      </w:r>
    </w:p>
    <w:p w14:paraId="54EA6721" w14:textId="499A3429" w:rsidR="005F0A96" w:rsidRDefault="005F0A96" w:rsidP="005F0A96">
      <w:r w:rsidRPr="005F0A96">
        <w:drawing>
          <wp:inline distT="0" distB="0" distL="0" distR="0" wp14:anchorId="3BCFE26F" wp14:editId="5442B0B5">
            <wp:extent cx="5760720" cy="435610"/>
            <wp:effectExtent l="0" t="0" r="0" b="2540"/>
            <wp:docPr id="65843324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33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EBFD" w14:textId="693202CF" w:rsidR="005F0A96" w:rsidRDefault="005F0A96" w:rsidP="005F0A96">
      <w:r>
        <w:t>Dit is de laatste regel in /etc/rsyslog.conf op de master server. Alles van ip addres 10.3.0.13 (Client) gaat naar /var/log/client-19.log</w:t>
      </w:r>
    </w:p>
    <w:p w14:paraId="03763107" w14:textId="62728E3F" w:rsidR="005F0A96" w:rsidRDefault="005F0A96" w:rsidP="005F0A96">
      <w:r w:rsidRPr="005F0A96">
        <w:drawing>
          <wp:inline distT="0" distB="0" distL="0" distR="0" wp14:anchorId="5FC80058" wp14:editId="16C21AAB">
            <wp:extent cx="5515745" cy="1143160"/>
            <wp:effectExtent l="0" t="0" r="0" b="0"/>
            <wp:docPr id="205202598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25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24CD" w14:textId="34FFC5C7" w:rsidR="005F0A96" w:rsidRDefault="005F0A96" w:rsidP="005F0A96">
      <w:r>
        <w:t>Dit is de configuratie van /etc/munin/munin.conf op de master. Hier wordt de client gedefinieerd en worden er bepaalde parameters meegegeven.</w:t>
      </w:r>
    </w:p>
    <w:p w14:paraId="3B01172A" w14:textId="77777777" w:rsidR="005F0A96" w:rsidRDefault="005F0A96" w:rsidP="005F0A96"/>
    <w:p w14:paraId="100BF6C7" w14:textId="3606F9A6" w:rsidR="005F0A96" w:rsidRDefault="005F0A96" w:rsidP="005F0A96">
      <w:pPr>
        <w:rPr>
          <w:b/>
          <w:bCs/>
        </w:rPr>
      </w:pPr>
      <w:r w:rsidRPr="005F0A96">
        <w:rPr>
          <w:b/>
          <w:bCs/>
        </w:rPr>
        <w:t>B</w:t>
      </w:r>
    </w:p>
    <w:p w14:paraId="68B19B9F" w14:textId="0040ADB7" w:rsidR="005F0A96" w:rsidRDefault="005F0A96" w:rsidP="005F0A96">
      <w:pPr>
        <w:rPr>
          <w:b/>
          <w:bCs/>
        </w:rPr>
      </w:pPr>
      <w:r w:rsidRPr="005F0A96">
        <w:rPr>
          <w:b/>
          <w:bCs/>
        </w:rPr>
        <w:drawing>
          <wp:inline distT="0" distB="0" distL="0" distR="0" wp14:anchorId="4C54F2F6" wp14:editId="71F9AB05">
            <wp:extent cx="1771897" cy="266737"/>
            <wp:effectExtent l="0" t="0" r="0" b="0"/>
            <wp:docPr id="4799236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2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5768" w14:textId="425087F9" w:rsidR="005F0A96" w:rsidRDefault="005F0A96" w:rsidP="005F0A96">
      <w:r>
        <w:t>Dit is de laatste regel in /etc/rsyslog.conf op de client. Dit houdt in dat alles naar 10.3.0.14 (Master) gestuurd moet worden over poort 514.</w:t>
      </w:r>
    </w:p>
    <w:p w14:paraId="297B986D" w14:textId="107AAB29" w:rsidR="005F0A96" w:rsidRDefault="005F0A96" w:rsidP="005F0A96">
      <w:pPr>
        <w:rPr>
          <w:noProof/>
        </w:rPr>
      </w:pPr>
      <w:r w:rsidRPr="005F0A96">
        <w:rPr>
          <w:noProof/>
        </w:rPr>
        <w:lastRenderedPageBreak/>
        <w:drawing>
          <wp:inline distT="0" distB="0" distL="0" distR="0" wp14:anchorId="4D04EEC1" wp14:editId="5148380E">
            <wp:extent cx="1933845" cy="628738"/>
            <wp:effectExtent l="0" t="0" r="0" b="0"/>
            <wp:docPr id="25025953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59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4124" w14:textId="626197C2" w:rsidR="005F0A96" w:rsidRDefault="005F0A96" w:rsidP="005F0A96">
      <w:pPr>
        <w:rPr>
          <w:noProof/>
        </w:rPr>
      </w:pPr>
      <w:r>
        <w:rPr>
          <w:noProof/>
        </w:rPr>
        <w:t>Dit zijn de allows binnen /etc/munin/munin-node.conf. Dit houdt in dat 10.3.0.14 (Master) toegang heeft tot de client.</w:t>
      </w:r>
    </w:p>
    <w:p w14:paraId="29A0DBA1" w14:textId="26F2BE00" w:rsidR="005F0A96" w:rsidRDefault="0088638D" w:rsidP="005F0A96">
      <w:pPr>
        <w:rPr>
          <w:noProof/>
        </w:rPr>
      </w:pPr>
      <w:r w:rsidRPr="0088638D">
        <w:rPr>
          <w:noProof/>
        </w:rPr>
        <w:drawing>
          <wp:inline distT="0" distB="0" distL="0" distR="0" wp14:anchorId="496FC6E3" wp14:editId="06E1685A">
            <wp:extent cx="5760720" cy="2197100"/>
            <wp:effectExtent l="0" t="0" r="0" b="0"/>
            <wp:docPr id="85071211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12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608D" w14:textId="231752A2" w:rsidR="0088638D" w:rsidRDefault="0088638D" w:rsidP="005F0A96">
      <w:pPr>
        <w:rPr>
          <w:noProof/>
        </w:rPr>
      </w:pPr>
      <w:r>
        <w:rPr>
          <w:noProof/>
        </w:rPr>
        <w:t>Hier een voorbeeld van een aantal logs, dit zijn logs van de client server die weergegeven zijn op de master server.</w:t>
      </w:r>
    </w:p>
    <w:p w14:paraId="540EF0B0" w14:textId="7335B477" w:rsidR="005F0A96" w:rsidRDefault="00C32F79" w:rsidP="005F0A96">
      <w:pPr>
        <w:rPr>
          <w:b/>
          <w:bCs/>
        </w:rPr>
      </w:pPr>
      <w:r w:rsidRPr="00C32F79">
        <w:rPr>
          <w:b/>
          <w:bCs/>
        </w:rPr>
        <w:t>C</w:t>
      </w:r>
    </w:p>
    <w:p w14:paraId="6BAA7AEF" w14:textId="599F97C2" w:rsidR="00C32F79" w:rsidRDefault="0098093F" w:rsidP="005F0A96">
      <w:pPr>
        <w:rPr>
          <w:b/>
          <w:bCs/>
        </w:rPr>
      </w:pPr>
      <w:r w:rsidRPr="0098093F">
        <w:rPr>
          <w:b/>
          <w:bCs/>
        </w:rPr>
        <w:drawing>
          <wp:inline distT="0" distB="0" distL="0" distR="0" wp14:anchorId="5A8DDBFF" wp14:editId="694DD0AB">
            <wp:extent cx="5760720" cy="3091815"/>
            <wp:effectExtent l="0" t="0" r="0" b="0"/>
            <wp:docPr id="211776506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65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14F1" w14:textId="14835E99" w:rsidR="00C32F79" w:rsidRDefault="00C32F79" w:rsidP="005F0A96">
      <w:pPr>
        <w:rPr>
          <w:b/>
          <w:bCs/>
        </w:rPr>
      </w:pPr>
      <w:r w:rsidRPr="00C32F79">
        <w:rPr>
          <w:b/>
          <w:bCs/>
        </w:rPr>
        <w:lastRenderedPageBreak/>
        <w:drawing>
          <wp:inline distT="0" distB="0" distL="0" distR="0" wp14:anchorId="0ED0E27C" wp14:editId="7E8D6CC9">
            <wp:extent cx="4105848" cy="2610214"/>
            <wp:effectExtent l="0" t="0" r="9525" b="0"/>
            <wp:docPr id="177367608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760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812E" w14:textId="28E25551" w:rsidR="00C32F79" w:rsidRDefault="00C32F79" w:rsidP="005F0A96">
      <w:r>
        <w:t>Dit is het gehele apache hardening script.</w:t>
      </w:r>
    </w:p>
    <w:p w14:paraId="414960C3" w14:textId="77777777" w:rsidR="00C32F79" w:rsidRDefault="00C32F79" w:rsidP="005F0A96"/>
    <w:p w14:paraId="45951A86" w14:textId="1604C6E5" w:rsidR="00C32F79" w:rsidRDefault="00C32F79" w:rsidP="00C32F79">
      <w:pPr>
        <w:pStyle w:val="Lijstalinea"/>
        <w:numPr>
          <w:ilvl w:val="0"/>
          <w:numId w:val="1"/>
        </w:numPr>
      </w:pPr>
      <w:r>
        <w:t>Serverinfo wordt verminderd d.m.v hide header, serversignature/tokens off.</w:t>
      </w:r>
    </w:p>
    <w:p w14:paraId="697F23D9" w14:textId="4AF8727A" w:rsidR="00C32F79" w:rsidRDefault="00C32F79" w:rsidP="00C32F79">
      <w:pPr>
        <w:pStyle w:val="Lijstalinea"/>
        <w:numPr>
          <w:ilvl w:val="0"/>
          <w:numId w:val="1"/>
        </w:numPr>
      </w:pPr>
      <w:r>
        <w:t>Directory listing voor /var/www/html wordt uigeschakeld</w:t>
      </w:r>
    </w:p>
    <w:p w14:paraId="6B67B58A" w14:textId="7358004A" w:rsidR="00C32F79" w:rsidRDefault="00C32F79" w:rsidP="00C32F79">
      <w:pPr>
        <w:pStyle w:val="Lijstalinea"/>
        <w:numPr>
          <w:ilvl w:val="0"/>
          <w:numId w:val="1"/>
        </w:numPr>
      </w:pPr>
      <w:r>
        <w:t>Er wordt een aantal SSL beveiligingsmaatregelen genomen</w:t>
      </w:r>
    </w:p>
    <w:p w14:paraId="0DF67CE1" w14:textId="3E615DC5" w:rsidR="00C32F79" w:rsidRDefault="00C32F79" w:rsidP="00C32F79">
      <w:pPr>
        <w:pStyle w:val="Lijstalinea"/>
        <w:numPr>
          <w:ilvl w:val="0"/>
          <w:numId w:val="1"/>
        </w:numPr>
      </w:pPr>
      <w:r>
        <w:t>Mod_userdir en mod_info worden uitgeschakeld omdat dit het aanvalsoppervlak verminderd en deze twee modules toch niet veel nuttigs mee brengen.</w:t>
      </w:r>
    </w:p>
    <w:p w14:paraId="013D6066" w14:textId="6015D913" w:rsidR="00C32F79" w:rsidRDefault="00BC0733" w:rsidP="00C32F79">
      <w:pPr>
        <w:pStyle w:val="Lijstalinea"/>
        <w:numPr>
          <w:ilvl w:val="0"/>
          <w:numId w:val="1"/>
        </w:numPr>
      </w:pPr>
      <w:r>
        <w:t>Limitrequestbody houdt in dat er een max waarde zit aan hoe groot een bestand bijv mag zijn, dit zorgt voor betere serverprestaties en veiligheid.</w:t>
      </w:r>
    </w:p>
    <w:p w14:paraId="40FDEF28" w14:textId="40F60900" w:rsidR="00BC0733" w:rsidRDefault="00BC0733" w:rsidP="00C32F79">
      <w:pPr>
        <w:pStyle w:val="Lijstalinea"/>
        <w:numPr>
          <w:ilvl w:val="0"/>
          <w:numId w:val="1"/>
        </w:numPr>
      </w:pPr>
      <w:r>
        <w:t>De timeout zorgt ervoor dat inactieve sessies worden verwijderd</w:t>
      </w:r>
    </w:p>
    <w:p w14:paraId="350AE254" w14:textId="5B91E13F" w:rsidR="00BC0733" w:rsidRDefault="00BC0733" w:rsidP="00C32F79">
      <w:pPr>
        <w:pStyle w:val="Lijstalinea"/>
        <w:numPr>
          <w:ilvl w:val="0"/>
          <w:numId w:val="1"/>
        </w:numPr>
      </w:pPr>
      <w:r>
        <w:t>TraceEnable wordt uitgeschakeld om beveiligingslekken te voorkomen, omdat je via TraceEnable bijvoorbeeld kwetsbaar bent voor Cross Site Tracing.</w:t>
      </w:r>
    </w:p>
    <w:p w14:paraId="3B00A3EE" w14:textId="012D3182" w:rsidR="00BC0733" w:rsidRDefault="00BC0733" w:rsidP="00C32F79">
      <w:pPr>
        <w:pStyle w:val="Lijstalinea"/>
        <w:numPr>
          <w:ilvl w:val="0"/>
          <w:numId w:val="1"/>
        </w:numPr>
      </w:pPr>
      <w:r>
        <w:t>De header wordt verwijderd om serverinformatie geheim te houden.</w:t>
      </w:r>
    </w:p>
    <w:p w14:paraId="159CD6D5" w14:textId="4B97A3B0" w:rsidR="00BC0733" w:rsidRDefault="00BC0733" w:rsidP="00C32F79">
      <w:pPr>
        <w:pStyle w:val="Lijstalinea"/>
        <w:numPr>
          <w:ilvl w:val="0"/>
          <w:numId w:val="1"/>
        </w:numPr>
      </w:pPr>
      <w:r>
        <w:t>Modsecurity is een webapplicatiefirewall</w:t>
      </w:r>
    </w:p>
    <w:p w14:paraId="365767AE" w14:textId="69044B48" w:rsidR="00BC0733" w:rsidRDefault="00BC0733" w:rsidP="00C32F79">
      <w:pPr>
        <w:pStyle w:val="Lijstalinea"/>
        <w:numPr>
          <w:ilvl w:val="0"/>
          <w:numId w:val="1"/>
        </w:numPr>
      </w:pPr>
      <w:r>
        <w:t>De temp directory word beveiligd met chmod 1777 wat inhoudt dat alleen geautoriseerde gebruikers toegang hebben tot deze directory.</w:t>
      </w:r>
    </w:p>
    <w:p w14:paraId="0D007C8D" w14:textId="0772D741" w:rsidR="00BC0733" w:rsidRDefault="00BC0733" w:rsidP="00C32F79">
      <w:pPr>
        <w:pStyle w:val="Lijstalinea"/>
        <w:numPr>
          <w:ilvl w:val="0"/>
          <w:numId w:val="1"/>
        </w:numPr>
      </w:pPr>
      <w:r>
        <w:t>De firewall wordt aangepast</w:t>
      </w:r>
    </w:p>
    <w:p w14:paraId="4F53BD83" w14:textId="642C8202" w:rsidR="00BC0733" w:rsidRDefault="00BC0733" w:rsidP="00C32F79">
      <w:pPr>
        <w:pStyle w:val="Lijstalinea"/>
        <w:numPr>
          <w:ilvl w:val="0"/>
          <w:numId w:val="1"/>
        </w:numPr>
      </w:pPr>
      <w:r>
        <w:t>Tot slot wordt apache2 gerestart om alle doorgevoerde wijzigingen toe te passen.</w:t>
      </w:r>
    </w:p>
    <w:p w14:paraId="53B7506C" w14:textId="7367017B" w:rsidR="00C32F79" w:rsidRDefault="00FD5D40" w:rsidP="005F0A96">
      <w:r w:rsidRPr="00FD5D40">
        <w:drawing>
          <wp:inline distT="0" distB="0" distL="0" distR="0" wp14:anchorId="51B0CA89" wp14:editId="0656D78B">
            <wp:extent cx="4963218" cy="181000"/>
            <wp:effectExtent l="0" t="0" r="8890" b="9525"/>
            <wp:docPr id="79149069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906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5546" w14:textId="2F671353" w:rsidR="00FD5D40" w:rsidRPr="00C32F79" w:rsidRDefault="00FD5D40" w:rsidP="005F0A96">
      <w:r>
        <w:t>Maak het script uitvoerbaar</w:t>
      </w:r>
    </w:p>
    <w:sectPr w:rsidR="00FD5D40" w:rsidRPr="00C32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15646"/>
    <w:multiLevelType w:val="hybridMultilevel"/>
    <w:tmpl w:val="7136B4D4"/>
    <w:lvl w:ilvl="0" w:tplc="14F66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616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96"/>
    <w:rsid w:val="001F3B67"/>
    <w:rsid w:val="0040718B"/>
    <w:rsid w:val="004372CC"/>
    <w:rsid w:val="005F0A96"/>
    <w:rsid w:val="00614BC3"/>
    <w:rsid w:val="0088638D"/>
    <w:rsid w:val="0098093F"/>
    <w:rsid w:val="00B73D62"/>
    <w:rsid w:val="00BC0733"/>
    <w:rsid w:val="00C32F79"/>
    <w:rsid w:val="00EB0A1D"/>
    <w:rsid w:val="00FD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5E55F"/>
  <w15:chartTrackingRefBased/>
  <w15:docId w15:val="{9D796778-5A95-4317-A582-02588C12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F0A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F0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C3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Boelens</dc:creator>
  <cp:keywords/>
  <dc:description/>
  <cp:lastModifiedBy>Bas Boelens</cp:lastModifiedBy>
  <cp:revision>3</cp:revision>
  <dcterms:created xsi:type="dcterms:W3CDTF">2024-01-12T12:51:00Z</dcterms:created>
  <dcterms:modified xsi:type="dcterms:W3CDTF">2024-01-12T16:02:00Z</dcterms:modified>
</cp:coreProperties>
</file>