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Chapter 1: Introduction</w:t>
      </w:r>
    </w:p>
    <w:p>
      <w:pPr>
        <w:pStyle w:val="Heading2"/>
      </w:pPr>
      <w:r>
        <w:rPr>
          <w:rFonts w:ascii="Times New Roman" w:hAnsi="Times New Roman"/>
          <w:color w:val="000000"/>
        </w:rPr>
        <w:t>1.1 Introduction of the Project</w:t>
      </w:r>
    </w:p>
    <w:p>
      <w:r>
        <w:rPr>
          <w:rFonts w:ascii="Times New Roman" w:hAnsi="Times New Roman"/>
          <w:b w:val="0"/>
          <w:i w:val="0"/>
          <w:sz w:val="24"/>
        </w:rPr>
        <w:t>DreamSaver is an Android mobile application designed to help individuals in Sri Lanka manage their personal finances effectively. The application provides a comprehensive, all-in-one platform for tracking daily expenses, recording income, managing recurring bill payments, and setting savings goals — all from a single, user-friendly mobile interface.</w:t>
      </w:r>
    </w:p>
    <w:p>
      <w:r>
        <w:rPr>
          <w:rFonts w:ascii="Times New Roman" w:hAnsi="Times New Roman"/>
          <w:b w:val="0"/>
          <w:i w:val="0"/>
          <w:sz w:val="24"/>
        </w:rPr>
        <w:t>In the current economic landscape of Sri Lanka, personal financial discipline has become more important than ever. Rising living costs, variable income streams, and the increasing number of recurring bills (electricity, water, internet, insurance, rent) make it challenging for individuals — particularly students, young professionals, and small business owners — to maintain a clear picture of their financial health. Despite the availability of basic banking apps, there remains a significant gap in the market for a dedicated, offline-capable, and intelligent personal finance management tool tailored to the Sri Lankan context.</w:t>
      </w:r>
    </w:p>
    <w:p>
      <w:r>
        <w:rPr>
          <w:rFonts w:ascii="Times New Roman" w:hAnsi="Times New Roman"/>
          <w:b w:val="0"/>
          <w:i w:val="0"/>
          <w:sz w:val="24"/>
        </w:rPr>
        <w:t>DreamSaver addresses this gap by offering the following core capabilities:</w:t>
      </w:r>
    </w:p>
    <w:p>
      <w:pPr>
        <w:pStyle w:val="ListBullet"/>
        <w:ind w:left="720"/>
      </w:pPr>
      <w:r>
        <w:rPr>
          <w:rFonts w:ascii="Times New Roman" w:hAnsi="Times New Roman"/>
          <w:b/>
          <w:sz w:val="24"/>
        </w:rPr>
        <w:t>Expense Tracking</w:t>
      </w:r>
      <w:r>
        <w:rPr>
          <w:rFonts w:ascii="Times New Roman" w:hAnsi="Times New Roman"/>
          <w:sz w:val="24"/>
        </w:rPr>
        <w:t xml:space="preserve"> across eight categories (food, transport, utilities, housing, health, shopping, entertainment, and education) with date-grouped views and category-wise analysis.</w:t>
      </w:r>
    </w:p>
    <w:p>
      <w:pPr>
        <w:pStyle w:val="ListBullet"/>
        <w:ind w:left="720"/>
      </w:pPr>
      <w:r>
        <w:rPr>
          <w:rFonts w:ascii="Times New Roman" w:hAnsi="Times New Roman"/>
          <w:b/>
          <w:sz w:val="24"/>
        </w:rPr>
        <w:t>Bill Reminder System</w:t>
      </w:r>
      <w:r>
        <w:rPr>
          <w:rFonts w:ascii="Times New Roman" w:hAnsi="Times New Roman"/>
          <w:sz w:val="24"/>
        </w:rPr>
        <w:t xml:space="preserve"> with automated push notifications before due dates, preventing missed payments and late penalties.</w:t>
      </w:r>
    </w:p>
    <w:p>
      <w:pPr>
        <w:pStyle w:val="ListBullet"/>
        <w:ind w:left="720"/>
      </w:pPr>
      <w:r>
        <w:rPr>
          <w:rFonts w:ascii="Times New Roman" w:hAnsi="Times New Roman"/>
          <w:b/>
          <w:sz w:val="24"/>
        </w:rPr>
        <w:t>Savings Goal Management</w:t>
      </w:r>
      <w:r>
        <w:rPr>
          <w:rFonts w:ascii="Times New Roman" w:hAnsi="Times New Roman"/>
          <w:sz w:val="24"/>
        </w:rPr>
        <w:t xml:space="preserve"> with target setting, deadline tracking, contribution recording, and visual progress indicators.</w:t>
      </w:r>
    </w:p>
    <w:p>
      <w:pPr>
        <w:pStyle w:val="ListBullet"/>
        <w:ind w:left="720"/>
      </w:pPr>
      <w:r>
        <w:rPr>
          <w:rFonts w:ascii="Times New Roman" w:hAnsi="Times New Roman"/>
          <w:b/>
          <w:sz w:val="24"/>
        </w:rPr>
        <w:t>Income Recording</w:t>
      </w:r>
      <w:r>
        <w:rPr>
          <w:rFonts w:ascii="Times New Roman" w:hAnsi="Times New Roman"/>
          <w:sz w:val="24"/>
        </w:rPr>
        <w:t xml:space="preserve"> with history views for monitoring earnings over time.</w:t>
      </w:r>
    </w:p>
    <w:p>
      <w:pPr>
        <w:pStyle w:val="ListBullet"/>
        <w:ind w:left="720"/>
      </w:pPr>
      <w:r>
        <w:rPr>
          <w:rFonts w:ascii="Times New Roman" w:hAnsi="Times New Roman"/>
          <w:b/>
          <w:sz w:val="24"/>
        </w:rPr>
        <w:t>Financial Dashboard</w:t>
      </w:r>
      <w:r>
        <w:rPr>
          <w:rFonts w:ascii="Times New Roman" w:hAnsi="Times New Roman"/>
          <w:sz w:val="24"/>
        </w:rPr>
        <w:t xml:space="preserve"> with interactive charts (pie charts, bar charts) displaying real-time summaries of income, expenses, net balance, and spending patterns.</w:t>
      </w:r>
    </w:p>
    <w:p>
      <w:pPr>
        <w:pStyle w:val="ListBullet"/>
        <w:ind w:left="720"/>
      </w:pPr>
      <w:r>
        <w:rPr>
          <w:rFonts w:ascii="Times New Roman" w:hAnsi="Times New Roman"/>
          <w:b/>
          <w:sz w:val="24"/>
        </w:rPr>
        <w:t>Offline-First Architecture</w:t>
      </w:r>
      <w:r>
        <w:rPr>
          <w:rFonts w:ascii="Times New Roman" w:hAnsi="Times New Roman"/>
          <w:sz w:val="24"/>
        </w:rPr>
        <w:t xml:space="preserve"> using a local Room database with cloud synchronisation via Firebase Firestore, ensuring the app remains fully functional even without internet connectivity.</w:t>
      </w:r>
    </w:p>
    <w:p>
      <w:pPr>
        <w:pStyle w:val="ListBullet"/>
        <w:ind w:left="720"/>
      </w:pPr>
      <w:r>
        <w:rPr>
          <w:rFonts w:ascii="Times New Roman" w:hAnsi="Times New Roman"/>
          <w:b/>
          <w:sz w:val="24"/>
        </w:rPr>
        <w:t>Machine Learning Integration</w:t>
      </w:r>
      <w:r>
        <w:rPr>
          <w:rFonts w:ascii="Times New Roman" w:hAnsi="Times New Roman"/>
          <w:sz w:val="24"/>
        </w:rPr>
        <w:t xml:space="preserve"> for predictive expense forecasting (Chronos T5) and automatic transaction categorisation (DistilBERT), providing intelligent financial insights beyond simple record-keeping.</w:t>
      </w:r>
    </w:p>
    <w:p>
      <w:pPr>
        <w:pStyle w:val="ListBullet"/>
        <w:ind w:left="720"/>
      </w:pPr>
      <w:r>
        <w:rPr>
          <w:rFonts w:ascii="Times New Roman" w:hAnsi="Times New Roman"/>
          <w:b/>
          <w:sz w:val="24"/>
        </w:rPr>
        <w:t>Biometric Security</w:t>
      </w:r>
      <w:r>
        <w:rPr>
          <w:rFonts w:ascii="Times New Roman" w:hAnsi="Times New Roman"/>
          <w:sz w:val="24"/>
        </w:rPr>
        <w:t xml:space="preserve"> with fingerprint authentication and app lock to protect sensitive financial data.</w:t>
      </w:r>
    </w:p>
    <w:p>
      <w:r>
        <w:rPr>
          <w:rFonts w:ascii="Times New Roman" w:hAnsi="Times New Roman"/>
          <w:b w:val="0"/>
          <w:i w:val="0"/>
          <w:sz w:val="24"/>
        </w:rPr>
        <w:t>The application is developed using Java and XML layouts for the Android platform, following Material Design 3 guidelines for a modern and intuitive user experience. This project is submitted in partial fulfilment of the Diploma in Software Engineering programme at the Management Information Systems (MIS) Division of the National Institute of Business Management (NIBM).</w:t>
      </w:r>
    </w:p>
    <w:p>
      <w:pPr>
        <w:pStyle w:val="Heading2"/>
      </w:pPr>
      <w:r>
        <w:rPr>
          <w:rFonts w:ascii="Times New Roman" w:hAnsi="Times New Roman"/>
          <w:color w:val="000000"/>
        </w:rPr>
        <w:t>1.2 Project Structure</w:t>
      </w:r>
    </w:p>
    <w:p>
      <w:r>
        <w:rPr>
          <w:rFonts w:ascii="Times New Roman" w:hAnsi="Times New Roman"/>
          <w:b w:val="0"/>
          <w:i w:val="0"/>
          <w:sz w:val="24"/>
        </w:rPr>
        <w:t>The DreamSaver application follows a layered modular architecture that separates the user interface, business logic, data access, and cloud services into distinct components. The overall project structure is illustrated below:</w:t>
      </w:r>
    </w:p>
    <w:p>
      <w:pPr>
        <w:ind w:left="720"/>
      </w:pPr>
      <w:r>
        <w:rPr>
          <w:rFonts w:ascii="Courier New" w:hAnsi="Courier New"/>
          <w:sz w:val="18"/>
        </w:rPr>
        <w:t>DreamSaver Application</w:t>
        <w:br/>
        <w:t>─────────────────────────────────────────────────</w:t>
        <w:br/>
        <w:t>PRESENTATION LAYER (Activities &amp; UI)</w:t>
        <w:br/>
        <w:t xml:space="preserve">  Home / Login  |  Dashboard  |  Expenses  |  Bills</w:t>
        <w:br/>
        <w:t xml:space="preserve">  Savings Goals |  Income History | Profile/Settings | Notifications</w:t>
        <w:br/>
        <w:t>─────────────────────────────────────────────────</w:t>
        <w:br/>
        <w:t>DATA LAYER (Repositories, Entities, DAOs)</w:t>
        <w:br/>
        <w:t xml:space="preserve">  Expense Repository  |  Bill Repository  |  Goal Repository</w:t>
        <w:br/>
        <w:t xml:space="preserve">  Income Repository   |  PendingSync Worker</w:t>
        <w:br/>
        <w:t>─────────────────────────────────────────────────</w:t>
        <w:br/>
        <w:t>LOCAL STORAGE              |  CLOUD SERVICES</w:t>
        <w:br/>
        <w:t xml:space="preserve">  Room SQLite Database  &lt;--&gt;  Firebase Firestore  |  Firebase Auth</w:t>
        <w:br/>
        <w:t>─────────────────────────────────────────────────</w:t>
        <w:br/>
        <w:t>BACKGROUND SERVICES</w:t>
        <w:br/>
        <w:t xml:space="preserve">  Reminder Scheduler  |  WorkManager (Sync)  |  Broadcast Receivers</w:t>
        <w:br/>
        <w:t>─────────────────────────────────────────────────</w:t>
        <w:br/>
        <w:t>ML / INTELLIGENCE LAYER (Google Colab – Python)</w:t>
        <w:br/>
        <w:t xml:space="preserve">  Chronos T5 – Expense Forecasting  |  DistilBERT – Txn. Classification</w:t>
      </w:r>
    </w:p>
    <w:p>
      <w:r>
        <w:rPr>
          <w:rFonts w:ascii="Times New Roman" w:hAnsi="Times New Roman"/>
          <w:b w:val="0"/>
          <w:i w:val="0"/>
          <w:sz w:val="24"/>
        </w:rPr>
        <w:t>The source code is organized under the com.team.financeapp package with the following sub-packages:</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Package / Directory</w:t>
            </w:r>
          </w:p>
        </w:tc>
        <w:tc>
          <w:tcPr>
            <w:tcW w:type="dxa" w:w="4501"/>
          </w:tcPr>
          <w:p>
            <w:r/>
            <w:r>
              <w:rPr>
                <w:rFonts w:ascii="Times New Roman" w:hAnsi="Times New Roman"/>
                <w:b/>
                <w:sz w:val="22"/>
              </w:rPr>
              <w:t>Contents</w:t>
            </w:r>
          </w:p>
        </w:tc>
      </w:tr>
      <w:tr>
        <w:tc>
          <w:tcPr>
            <w:tcW w:type="dxa" w:w="4501"/>
          </w:tcPr>
          <w:p>
            <w:r/>
            <w:r>
              <w:rPr>
                <w:rFonts w:ascii="Times New Roman" w:hAnsi="Times New Roman"/>
                <w:sz w:val="22"/>
              </w:rPr>
              <w:t>com.team.financeapp</w:t>
            </w:r>
          </w:p>
        </w:tc>
        <w:tc>
          <w:tcPr>
            <w:tcW w:type="dxa" w:w="4501"/>
          </w:tcPr>
          <w:p>
            <w:r/>
            <w:r>
              <w:rPr>
                <w:rFonts w:ascii="Times New Roman" w:hAnsi="Times New Roman"/>
                <w:sz w:val="22"/>
              </w:rPr>
              <w:t>All Activity classes (HomeActivity, LoginActivity, DashboardActivity, ExpensesActivity, BillsActivity, GoalsActivity, etc.), Adapters, Model classes, and utility classes</w:t>
            </w:r>
          </w:p>
        </w:tc>
      </w:tr>
      <w:tr>
        <w:tc>
          <w:tcPr>
            <w:tcW w:type="dxa" w:w="4501"/>
          </w:tcPr>
          <w:p>
            <w:r/>
            <w:r>
              <w:rPr>
                <w:rFonts w:ascii="Times New Roman" w:hAnsi="Times New Roman"/>
                <w:sz w:val="22"/>
              </w:rPr>
              <w:t>com.team.financeapp.auth</w:t>
            </w:r>
          </w:p>
        </w:tc>
        <w:tc>
          <w:tcPr>
            <w:tcW w:type="dxa" w:w="4501"/>
          </w:tcPr>
          <w:p>
            <w:r/>
            <w:r>
              <w:rPr>
                <w:rFonts w:ascii="Times New Roman" w:hAnsi="Times New Roman"/>
                <w:sz w:val="22"/>
              </w:rPr>
              <w:t>AuthManager (Firebase authentication logic) and UserProfile model</w:t>
            </w:r>
          </w:p>
        </w:tc>
      </w:tr>
      <w:tr>
        <w:tc>
          <w:tcPr>
            <w:tcW w:type="dxa" w:w="4501"/>
          </w:tcPr>
          <w:p>
            <w:r/>
            <w:r>
              <w:rPr>
                <w:rFonts w:ascii="Times New Roman" w:hAnsi="Times New Roman"/>
                <w:sz w:val="22"/>
              </w:rPr>
              <w:t>com.team.financeapp.data.local</w:t>
            </w:r>
          </w:p>
        </w:tc>
        <w:tc>
          <w:tcPr>
            <w:tcW w:type="dxa" w:w="4501"/>
          </w:tcPr>
          <w:p>
            <w:r/>
            <w:r>
              <w:rPr>
                <w:rFonts w:ascii="Times New Roman" w:hAnsi="Times New Roman"/>
                <w:sz w:val="22"/>
              </w:rPr>
              <w:t>Room database (AppDatabase), SyncState enum, entity classes (BillEntity, ExpenseEntity, GoalEntity, IncomeEntity), and DAO interfaces</w:t>
            </w:r>
          </w:p>
        </w:tc>
      </w:tr>
      <w:tr>
        <w:tc>
          <w:tcPr>
            <w:tcW w:type="dxa" w:w="4501"/>
          </w:tcPr>
          <w:p>
            <w:r/>
            <w:r>
              <w:rPr>
                <w:rFonts w:ascii="Times New Roman" w:hAnsi="Times New Roman"/>
                <w:sz w:val="22"/>
              </w:rPr>
              <w:t>com.team.financeapp.data.remote</w:t>
            </w:r>
          </w:p>
        </w:tc>
        <w:tc>
          <w:tcPr>
            <w:tcW w:type="dxa" w:w="4501"/>
          </w:tcPr>
          <w:p>
            <w:r/>
            <w:r>
              <w:rPr>
                <w:rFonts w:ascii="Times New Roman" w:hAnsi="Times New Roman"/>
                <w:sz w:val="22"/>
              </w:rPr>
              <w:t>API client, remote repository, and DTO classes for cloud data operations</w:t>
            </w:r>
          </w:p>
        </w:tc>
      </w:tr>
      <w:tr>
        <w:tc>
          <w:tcPr>
            <w:tcW w:type="dxa" w:w="4501"/>
          </w:tcPr>
          <w:p>
            <w:r/>
            <w:r>
              <w:rPr>
                <w:rFonts w:ascii="Times New Roman" w:hAnsi="Times New Roman"/>
                <w:sz w:val="22"/>
              </w:rPr>
              <w:t>com.team.financeapp.data.repository</w:t>
            </w:r>
          </w:p>
        </w:tc>
        <w:tc>
          <w:tcPr>
            <w:tcW w:type="dxa" w:w="4501"/>
          </w:tcPr>
          <w:p>
            <w:r/>
            <w:r>
              <w:rPr>
                <w:rFonts w:ascii="Times New Roman" w:hAnsi="Times New Roman"/>
                <w:sz w:val="22"/>
              </w:rPr>
              <w:t>Repository classes (BillRepository, ExpenseRepository, GoalRepository, IncomeRepository) that coordinate between local and remote data sources</w:t>
            </w:r>
          </w:p>
        </w:tc>
      </w:tr>
      <w:tr>
        <w:tc>
          <w:tcPr>
            <w:tcW w:type="dxa" w:w="4501"/>
          </w:tcPr>
          <w:p>
            <w:r/>
            <w:r>
              <w:rPr>
                <w:rFonts w:ascii="Times New Roman" w:hAnsi="Times New Roman"/>
                <w:sz w:val="22"/>
              </w:rPr>
              <w:t>com.team.financeapp.data.sync</w:t>
            </w:r>
          </w:p>
        </w:tc>
        <w:tc>
          <w:tcPr>
            <w:tcW w:type="dxa" w:w="4501"/>
          </w:tcPr>
          <w:p>
            <w:r/>
            <w:r>
              <w:rPr>
                <w:rFonts w:ascii="Times New Roman" w:hAnsi="Times New Roman"/>
                <w:sz w:val="22"/>
              </w:rPr>
              <w:t>PendingSyncWorker for background synchronisation of locally changed data to Firestore</w:t>
            </w:r>
          </w:p>
        </w:tc>
      </w:tr>
      <w:tr>
        <w:tc>
          <w:tcPr>
            <w:tcW w:type="dxa" w:w="4501"/>
          </w:tcPr>
          <w:p>
            <w:r/>
            <w:r>
              <w:rPr>
                <w:rFonts w:ascii="Times New Roman" w:hAnsi="Times New Roman"/>
                <w:sz w:val="22"/>
              </w:rPr>
              <w:t>com.team.financeapp.notifications</w:t>
            </w:r>
          </w:p>
        </w:tc>
        <w:tc>
          <w:tcPr>
            <w:tcW w:type="dxa" w:w="4501"/>
          </w:tcPr>
          <w:p>
            <w:r/>
            <w:r>
              <w:rPr>
                <w:rFonts w:ascii="Times New Roman" w:hAnsi="Times New Roman"/>
                <w:sz w:val="22"/>
              </w:rPr>
              <w:t>Notification helpers, reminder scheduler, reminder workers, broadcast receivers, and notification centre store</w:t>
            </w:r>
          </w:p>
        </w:tc>
      </w:tr>
      <w:tr>
        <w:tc>
          <w:tcPr>
            <w:tcW w:type="dxa" w:w="4501"/>
          </w:tcPr>
          <w:p>
            <w:r/>
            <w:r>
              <w:rPr>
                <w:rFonts w:ascii="Times New Roman" w:hAnsi="Times New Roman"/>
                <w:sz w:val="22"/>
              </w:rPr>
              <w:t>res/layout/</w:t>
            </w:r>
          </w:p>
        </w:tc>
        <w:tc>
          <w:tcPr>
            <w:tcW w:type="dxa" w:w="4501"/>
          </w:tcPr>
          <w:p>
            <w:r/>
            <w:r>
              <w:rPr>
                <w:rFonts w:ascii="Times New Roman" w:hAnsi="Times New Roman"/>
                <w:sz w:val="22"/>
              </w:rPr>
              <w:t>29 XML layout files for all screens, dialogs, and list items</w:t>
            </w:r>
          </w:p>
        </w:tc>
      </w:tr>
      <w:tr>
        <w:tc>
          <w:tcPr>
            <w:tcW w:type="dxa" w:w="4501"/>
          </w:tcPr>
          <w:p>
            <w:r/>
            <w:r>
              <w:rPr>
                <w:rFonts w:ascii="Times New Roman" w:hAnsi="Times New Roman"/>
                <w:sz w:val="22"/>
              </w:rPr>
              <w:t>ml/</w:t>
            </w:r>
          </w:p>
        </w:tc>
        <w:tc>
          <w:tcPr>
            <w:tcW w:type="dxa" w:w="4501"/>
          </w:tcPr>
          <w:p>
            <w:r/>
            <w:r>
              <w:rPr>
                <w:rFonts w:ascii="Times New Roman" w:hAnsi="Times New Roman"/>
                <w:sz w:val="22"/>
              </w:rPr>
              <w:t>Python scripts for Chronos T5 forecasting and DistilBERT transaction classification (run on Google Colab)</w:t>
            </w:r>
          </w:p>
        </w:tc>
      </w:tr>
    </w:tbl>
    <w:p/>
    <w:p>
      <w:pPr>
        <w:pStyle w:val="Heading2"/>
      </w:pPr>
      <w:r>
        <w:rPr>
          <w:rFonts w:ascii="Times New Roman" w:hAnsi="Times New Roman"/>
          <w:color w:val="000000"/>
        </w:rPr>
        <w:t>1.3 Current System and Its Limitations</w:t>
      </w:r>
    </w:p>
    <w:p>
      <w:r>
        <w:rPr>
          <w:rFonts w:ascii="Times New Roman" w:hAnsi="Times New Roman"/>
          <w:b w:val="0"/>
          <w:i w:val="0"/>
          <w:sz w:val="24"/>
        </w:rPr>
        <w:t>Before the development of DreamSaver, personal finance management among the target user group (Sri Lankan students, young professionals, and small business owners) was handled through the following informal and largely manual methods:</w:t>
      </w:r>
    </w:p>
    <w:p>
      <w:r>
        <w:rPr>
          <w:rFonts w:ascii="Times New Roman" w:hAnsi="Times New Roman"/>
          <w:b/>
          <w:i w:val="0"/>
          <w:sz w:val="24"/>
        </w:rPr>
        <w:t>1. Mental Tracking</w:t>
      </w:r>
    </w:p>
    <w:p>
      <w:r>
        <w:rPr>
          <w:rFonts w:ascii="Times New Roman" w:hAnsi="Times New Roman"/>
          <w:b w:val="0"/>
          <w:i w:val="0"/>
          <w:sz w:val="24"/>
        </w:rPr>
        <w:t>The majority of individuals rely entirely on memory to keep track of daily expenses, monthly income, and upcoming bill payments. This approach offers no historical record, no analytical capability, and is highly prone to errors and oversight.</w:t>
      </w:r>
    </w:p>
    <w:p>
      <w:r>
        <w:rPr>
          <w:rFonts w:ascii="Times New Roman" w:hAnsi="Times New Roman"/>
          <w:b/>
          <w:i w:val="0"/>
          <w:sz w:val="24"/>
        </w:rPr>
        <w:t>2. Paper-Based Records</w:t>
      </w:r>
    </w:p>
    <w:p>
      <w:r>
        <w:rPr>
          <w:rFonts w:ascii="Times New Roman" w:hAnsi="Times New Roman"/>
          <w:b w:val="0"/>
          <w:i w:val="0"/>
          <w:sz w:val="24"/>
        </w:rPr>
        <w:t>Some users maintain handwritten notebooks or diaries to record expenses. While marginally better than mental tracking, paper records are difficult to organize, cannot generate summaries or charts, and are easily lost or damaged.</w:t>
      </w:r>
    </w:p>
    <w:p>
      <w:r>
        <w:rPr>
          <w:rFonts w:ascii="Times New Roman" w:hAnsi="Times New Roman"/>
          <w:b/>
          <w:i w:val="0"/>
          <w:sz w:val="24"/>
        </w:rPr>
        <w:t>3. Spreadsheet Applications</w:t>
      </w:r>
    </w:p>
    <w:p>
      <w:r>
        <w:rPr>
          <w:rFonts w:ascii="Times New Roman" w:hAnsi="Times New Roman"/>
          <w:b w:val="0"/>
          <w:i w:val="0"/>
          <w:sz w:val="24"/>
        </w:rPr>
        <w:t>A smaller group uses Microsoft Excel or Google Sheets to log financial transactions. Although spreadsheets allow basic calculations and sorting, they are cumbersome to update on mobile devices, require manual data entry for each transaction, and do not support automated reminders or notifications.</w:t>
      </w:r>
    </w:p>
    <w:p>
      <w:r>
        <w:rPr>
          <w:rFonts w:ascii="Times New Roman" w:hAnsi="Times New Roman"/>
          <w:b/>
          <w:i w:val="0"/>
          <w:sz w:val="24"/>
        </w:rPr>
        <w:t>4. Basic Mobile Banking Apps</w:t>
      </w:r>
    </w:p>
    <w:p>
      <w:r>
        <w:rPr>
          <w:rFonts w:ascii="Times New Roman" w:hAnsi="Times New Roman"/>
          <w:b w:val="0"/>
          <w:i w:val="0"/>
          <w:sz w:val="24"/>
        </w:rPr>
        <w:t>Sri Lankan banks (Commercial Bank, Sampath Bank, HNB, etc.) provide mobile apps that allow users to check balances and make transfers. However, these apps are limited to transactional operations with a single bank account and do not offer:</w:t>
      </w:r>
    </w:p>
    <w:p>
      <w:pPr>
        <w:pStyle w:val="ListBullet"/>
        <w:ind w:left="1440"/>
      </w:pPr>
      <w:r>
        <w:rPr>
          <w:rFonts w:ascii="Times New Roman" w:hAnsi="Times New Roman"/>
          <w:sz w:val="24"/>
        </w:rPr>
        <w:t>Multi-category expense tracking</w:t>
      </w:r>
    </w:p>
    <w:p>
      <w:pPr>
        <w:pStyle w:val="ListBullet"/>
        <w:ind w:left="1440"/>
      </w:pPr>
      <w:r>
        <w:rPr>
          <w:rFonts w:ascii="Times New Roman" w:hAnsi="Times New Roman"/>
          <w:sz w:val="24"/>
        </w:rPr>
        <w:t>Bill payment reminders with push notifications</w:t>
      </w:r>
    </w:p>
    <w:p>
      <w:pPr>
        <w:pStyle w:val="ListBullet"/>
        <w:ind w:left="1440"/>
      </w:pPr>
      <w:r>
        <w:rPr>
          <w:rFonts w:ascii="Times New Roman" w:hAnsi="Times New Roman"/>
          <w:sz w:val="24"/>
        </w:rPr>
        <w:t>Savings goal setting and progress monitoring</w:t>
      </w:r>
    </w:p>
    <w:p>
      <w:pPr>
        <w:pStyle w:val="ListBullet"/>
        <w:ind w:left="1440"/>
      </w:pPr>
      <w:r>
        <w:rPr>
          <w:rFonts w:ascii="Times New Roman" w:hAnsi="Times New Roman"/>
          <w:sz w:val="24"/>
        </w:rPr>
        <w:t>Cross-account financial summaries</w:t>
      </w:r>
    </w:p>
    <w:p>
      <w:pPr>
        <w:pStyle w:val="ListBullet"/>
        <w:ind w:left="1440"/>
      </w:pPr>
      <w:r>
        <w:rPr>
          <w:rFonts w:ascii="Times New Roman" w:hAnsi="Times New Roman"/>
          <w:sz w:val="24"/>
        </w:rPr>
        <w:t>Predictive financial insights</w:t>
      </w:r>
    </w:p>
    <w:p>
      <w:r>
        <w:rPr>
          <w:rFonts w:ascii="Times New Roman" w:hAnsi="Times New Roman"/>
          <w:b/>
          <w:i w:val="0"/>
          <w:sz w:val="24"/>
        </w:rPr>
        <w:t>5. Existing Third-Party Finance Apps</w:t>
      </w:r>
    </w:p>
    <w:p>
      <w:r>
        <w:rPr>
          <w:rFonts w:ascii="Times New Roman" w:hAnsi="Times New Roman"/>
          <w:b w:val="0"/>
          <w:i w:val="0"/>
          <w:sz w:val="24"/>
        </w:rPr>
        <w:t>While apps such as Money Manager, Wallet, and Monefy exist on the Play Store, they present the following limitations for Sri Lankan users:</w:t>
      </w:r>
    </w:p>
    <w:p>
      <w:pPr>
        <w:pStyle w:val="ListBullet"/>
        <w:ind w:left="1440"/>
      </w:pPr>
      <w:r>
        <w:rPr>
          <w:rFonts w:ascii="Times New Roman" w:hAnsi="Times New Roman"/>
          <w:sz w:val="24"/>
        </w:rPr>
        <w:t>Most are designed for Western markets and do not account for Sri Lankan transaction patterns (e.g., local vendors, LKR currency conventions)</w:t>
      </w:r>
    </w:p>
    <w:p>
      <w:pPr>
        <w:pStyle w:val="ListBullet"/>
        <w:ind w:left="1440"/>
      </w:pPr>
      <w:r>
        <w:rPr>
          <w:rFonts w:ascii="Times New Roman" w:hAnsi="Times New Roman"/>
          <w:sz w:val="24"/>
        </w:rPr>
        <w:t>Many require a premium subscription for essential features</w:t>
      </w:r>
    </w:p>
    <w:p>
      <w:pPr>
        <w:pStyle w:val="ListBullet"/>
        <w:ind w:left="1440"/>
      </w:pPr>
      <w:r>
        <w:rPr>
          <w:rFonts w:ascii="Times New Roman" w:hAnsi="Times New Roman"/>
          <w:sz w:val="24"/>
        </w:rPr>
        <w:t>Limited or no offline functionality</w:t>
      </w:r>
    </w:p>
    <w:p>
      <w:pPr>
        <w:pStyle w:val="ListBullet"/>
        <w:ind w:left="1440"/>
      </w:pPr>
      <w:r>
        <w:rPr>
          <w:rFonts w:ascii="Times New Roman" w:hAnsi="Times New Roman"/>
          <w:sz w:val="24"/>
        </w:rPr>
        <w:t>No intelligent features such as expense forecasting or automatic transaction categorisation</w:t>
      </w:r>
    </w:p>
    <w:p>
      <w:pPr>
        <w:pStyle w:val="ListBullet"/>
        <w:ind w:left="1440"/>
      </w:pPr>
      <w:r>
        <w:rPr>
          <w:rFonts w:ascii="Times New Roman" w:hAnsi="Times New Roman"/>
          <w:sz w:val="24"/>
        </w:rPr>
        <w:t>Generic UI without localised content</w:t>
      </w:r>
    </w:p>
    <w:p>
      <w:r>
        <w:rPr>
          <w:rFonts w:ascii="Times New Roman" w:hAnsi="Times New Roman"/>
          <w:b/>
          <w:i w:val="0"/>
          <w:sz w:val="24"/>
        </w:rPr>
        <w:t>Summary of Current System Limitations:</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Limitation</w:t>
            </w:r>
          </w:p>
        </w:tc>
        <w:tc>
          <w:tcPr>
            <w:tcW w:type="dxa" w:w="4501"/>
          </w:tcPr>
          <w:p>
            <w:r/>
            <w:r>
              <w:rPr>
                <w:rFonts w:ascii="Times New Roman" w:hAnsi="Times New Roman"/>
                <w:b/>
                <w:sz w:val="22"/>
              </w:rPr>
              <w:t>Impact on Users</w:t>
            </w:r>
          </w:p>
        </w:tc>
      </w:tr>
      <w:tr>
        <w:tc>
          <w:tcPr>
            <w:tcW w:type="dxa" w:w="4501"/>
          </w:tcPr>
          <w:p>
            <w:r/>
            <w:r>
              <w:rPr>
                <w:rFonts w:ascii="Times New Roman" w:hAnsi="Times New Roman"/>
                <w:sz w:val="22"/>
              </w:rPr>
              <w:t>No centralised financial tracking</w:t>
            </w:r>
          </w:p>
        </w:tc>
        <w:tc>
          <w:tcPr>
            <w:tcW w:type="dxa" w:w="4501"/>
          </w:tcPr>
          <w:p>
            <w:r/>
            <w:r>
              <w:rPr>
                <w:rFonts w:ascii="Times New Roman" w:hAnsi="Times New Roman"/>
                <w:sz w:val="22"/>
              </w:rPr>
              <w:t>Users cannot see a consolidated view of income, expenses, and savings</w:t>
            </w:r>
          </w:p>
        </w:tc>
      </w:tr>
      <w:tr>
        <w:tc>
          <w:tcPr>
            <w:tcW w:type="dxa" w:w="4501"/>
          </w:tcPr>
          <w:p>
            <w:r/>
            <w:r>
              <w:rPr>
                <w:rFonts w:ascii="Times New Roman" w:hAnsi="Times New Roman"/>
                <w:sz w:val="22"/>
              </w:rPr>
              <w:t>No automated bill reminders</w:t>
            </w:r>
          </w:p>
        </w:tc>
        <w:tc>
          <w:tcPr>
            <w:tcW w:type="dxa" w:w="4501"/>
          </w:tcPr>
          <w:p>
            <w:r/>
            <w:r>
              <w:rPr>
                <w:rFonts w:ascii="Times New Roman" w:hAnsi="Times New Roman"/>
                <w:sz w:val="22"/>
              </w:rPr>
              <w:t>Leads to missed payments, late fees, and service disruptions</w:t>
            </w:r>
          </w:p>
        </w:tc>
      </w:tr>
      <w:tr>
        <w:tc>
          <w:tcPr>
            <w:tcW w:type="dxa" w:w="4501"/>
          </w:tcPr>
          <w:p>
            <w:r/>
            <w:r>
              <w:rPr>
                <w:rFonts w:ascii="Times New Roman" w:hAnsi="Times New Roman"/>
                <w:sz w:val="22"/>
              </w:rPr>
              <w:t>No savings goal mechanism</w:t>
            </w:r>
          </w:p>
        </w:tc>
        <w:tc>
          <w:tcPr>
            <w:tcW w:type="dxa" w:w="4501"/>
          </w:tcPr>
          <w:p>
            <w:r/>
            <w:r>
              <w:rPr>
                <w:rFonts w:ascii="Times New Roman" w:hAnsi="Times New Roman"/>
                <w:sz w:val="22"/>
              </w:rPr>
              <w:t>Users lack motivation and structure for disciplined saving</w:t>
            </w:r>
          </w:p>
        </w:tc>
      </w:tr>
      <w:tr>
        <w:tc>
          <w:tcPr>
            <w:tcW w:type="dxa" w:w="4501"/>
          </w:tcPr>
          <w:p>
            <w:r/>
            <w:r>
              <w:rPr>
                <w:rFonts w:ascii="Times New Roman" w:hAnsi="Times New Roman"/>
                <w:sz w:val="22"/>
              </w:rPr>
              <w:t>No category-wise analysis</w:t>
            </w:r>
          </w:p>
        </w:tc>
        <w:tc>
          <w:tcPr>
            <w:tcW w:type="dxa" w:w="4501"/>
          </w:tcPr>
          <w:p>
            <w:r/>
            <w:r>
              <w:rPr>
                <w:rFonts w:ascii="Times New Roman" w:hAnsi="Times New Roman"/>
                <w:sz w:val="22"/>
              </w:rPr>
              <w:t>Users cannot identify overspending areas to adjust budgets</w:t>
            </w:r>
          </w:p>
        </w:tc>
      </w:tr>
      <w:tr>
        <w:tc>
          <w:tcPr>
            <w:tcW w:type="dxa" w:w="4501"/>
          </w:tcPr>
          <w:p>
            <w:r/>
            <w:r>
              <w:rPr>
                <w:rFonts w:ascii="Times New Roman" w:hAnsi="Times New Roman"/>
                <w:sz w:val="22"/>
              </w:rPr>
              <w:t>No offline capability in existing apps</w:t>
            </w:r>
          </w:p>
        </w:tc>
        <w:tc>
          <w:tcPr>
            <w:tcW w:type="dxa" w:w="4501"/>
          </w:tcPr>
          <w:p>
            <w:r/>
            <w:r>
              <w:rPr>
                <w:rFonts w:ascii="Times New Roman" w:hAnsi="Times New Roman"/>
                <w:sz w:val="22"/>
              </w:rPr>
              <w:t>Unusable in areas with poor connectivity</w:t>
            </w:r>
          </w:p>
        </w:tc>
      </w:tr>
      <w:tr>
        <w:tc>
          <w:tcPr>
            <w:tcW w:type="dxa" w:w="4501"/>
          </w:tcPr>
          <w:p>
            <w:r/>
            <w:r>
              <w:rPr>
                <w:rFonts w:ascii="Times New Roman" w:hAnsi="Times New Roman"/>
                <w:sz w:val="22"/>
              </w:rPr>
              <w:t>No predictive insights</w:t>
            </w:r>
          </w:p>
        </w:tc>
        <w:tc>
          <w:tcPr>
            <w:tcW w:type="dxa" w:w="4501"/>
          </w:tcPr>
          <w:p>
            <w:r/>
            <w:r>
              <w:rPr>
                <w:rFonts w:ascii="Times New Roman" w:hAnsi="Times New Roman"/>
                <w:sz w:val="22"/>
              </w:rPr>
              <w:t>Users cannot anticipate future financial needs or trends</w:t>
            </w:r>
          </w:p>
        </w:tc>
      </w:tr>
    </w:tbl>
    <w:p/>
    <w:p>
      <w:pPr>
        <w:pStyle w:val="Heading2"/>
      </w:pPr>
      <w:r>
        <w:rPr>
          <w:rFonts w:ascii="Times New Roman" w:hAnsi="Times New Roman"/>
          <w:color w:val="000000"/>
        </w:rPr>
        <w:t>1.4 Users and Responsibilities</w:t>
      </w:r>
    </w:p>
    <w:p>
      <w:r>
        <w:rPr>
          <w:rFonts w:ascii="Times New Roman" w:hAnsi="Times New Roman"/>
          <w:b w:val="0"/>
          <w:i w:val="0"/>
          <w:sz w:val="24"/>
        </w:rPr>
        <w:t>The DreamSaver application is designed to serve multiple types of users, each with distinct roles and responsibilities within the system.</w:t>
      </w:r>
    </w:p>
    <w:p>
      <w:pPr>
        <w:pStyle w:val="Heading3"/>
      </w:pPr>
      <w:r>
        <w:rPr>
          <w:rFonts w:ascii="Times New Roman" w:hAnsi="Times New Roman"/>
          <w:color w:val="000000"/>
        </w:rPr>
        <w:t>1.4.1 Application User Roles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
              <w:rPr>
                <w:rFonts w:ascii="Times New Roman" w:hAnsi="Times New Roman"/>
                <w:b/>
                <w:sz w:val="22"/>
              </w:rPr>
              <w:t>User Role</w:t>
            </w:r>
          </w:p>
        </w:tc>
        <w:tc>
          <w:tcPr>
            <w:tcW w:type="dxa" w:w="3001"/>
          </w:tcPr>
          <w:p>
            <w:r/>
            <w:r>
              <w:rPr>
                <w:rFonts w:ascii="Times New Roman" w:hAnsi="Times New Roman"/>
                <w:b/>
                <w:sz w:val="22"/>
              </w:rPr>
              <w:t>Description</w:t>
            </w:r>
          </w:p>
        </w:tc>
        <w:tc>
          <w:tcPr>
            <w:tcW w:type="dxa" w:w="3001"/>
          </w:tcPr>
          <w:p>
            <w:r/>
            <w:r>
              <w:rPr>
                <w:rFonts w:ascii="Times New Roman" w:hAnsi="Times New Roman"/>
                <w:b/>
                <w:sz w:val="22"/>
              </w:rPr>
              <w:t>Key Responsibilities / Capabilities</w:t>
            </w:r>
          </w:p>
        </w:tc>
      </w:tr>
      <w:tr>
        <w:tc>
          <w:tcPr>
            <w:tcW w:type="dxa" w:w="3001"/>
          </w:tcPr>
          <w:p>
            <w:r/>
            <w:r>
              <w:rPr>
                <w:rFonts w:ascii="Times New Roman" w:hAnsi="Times New Roman"/>
                <w:sz w:val="22"/>
              </w:rPr>
              <w:t>Registered User</w:t>
            </w:r>
          </w:p>
        </w:tc>
        <w:tc>
          <w:tcPr>
            <w:tcW w:type="dxa" w:w="3001"/>
          </w:tcPr>
          <w:p>
            <w:r/>
            <w:r>
              <w:rPr>
                <w:rFonts w:ascii="Times New Roman" w:hAnsi="Times New Roman"/>
                <w:sz w:val="22"/>
              </w:rPr>
              <w:t>Any individual who creates an account via email/password registration</w:t>
            </w:r>
          </w:p>
        </w:tc>
        <w:tc>
          <w:tcPr>
            <w:tcW w:type="dxa" w:w="3001"/>
          </w:tcPr>
          <w:p>
            <w:r/>
            <w:r>
              <w:rPr>
                <w:rFonts w:ascii="Times New Roman" w:hAnsi="Times New Roman"/>
                <w:sz w:val="22"/>
              </w:rPr>
              <w:t>Add, edit, and delete expenses across 8 categories; record income entries; create and manage bill reminders; set savings goals and add contributions; view the financial dashboard with charts; manage profile and security settings; receive push notifications</w:t>
            </w:r>
          </w:p>
        </w:tc>
      </w:tr>
      <w:tr>
        <w:tc>
          <w:tcPr>
            <w:tcW w:type="dxa" w:w="3001"/>
          </w:tcPr>
          <w:p>
            <w:r/>
            <w:r>
              <w:rPr>
                <w:rFonts w:ascii="Times New Roman" w:hAnsi="Times New Roman"/>
                <w:sz w:val="22"/>
              </w:rPr>
              <w:t>Guest / Unregistered Visitor</w:t>
            </w:r>
          </w:p>
        </w:tc>
        <w:tc>
          <w:tcPr>
            <w:tcW w:type="dxa" w:w="3001"/>
          </w:tcPr>
          <w:p>
            <w:r/>
            <w:r>
              <w:rPr>
                <w:rFonts w:ascii="Times New Roman" w:hAnsi="Times New Roman"/>
                <w:sz w:val="22"/>
              </w:rPr>
              <w:t>A person who has installed the app but has not yet registered</w:t>
            </w:r>
          </w:p>
        </w:tc>
        <w:tc>
          <w:tcPr>
            <w:tcW w:type="dxa" w:w="3001"/>
          </w:tcPr>
          <w:p>
            <w:r/>
            <w:r>
              <w:rPr>
                <w:rFonts w:ascii="Times New Roman" w:hAnsi="Times New Roman"/>
                <w:sz w:val="22"/>
              </w:rPr>
              <w:t>View the home screen with app introduction and feature overview; navigate to the login or registration screen</w:t>
            </w:r>
          </w:p>
        </w:tc>
      </w:tr>
      <w:tr>
        <w:tc>
          <w:tcPr>
            <w:tcW w:type="dxa" w:w="3001"/>
          </w:tcPr>
          <w:p>
            <w:r/>
            <w:r>
              <w:rPr>
                <w:rFonts w:ascii="Times New Roman" w:hAnsi="Times New Roman"/>
                <w:sz w:val="22"/>
              </w:rPr>
              <w:t>Returning User (Biometric)</w:t>
            </w:r>
          </w:p>
        </w:tc>
        <w:tc>
          <w:tcPr>
            <w:tcW w:type="dxa" w:w="3001"/>
          </w:tcPr>
          <w:p>
            <w:r/>
            <w:r>
              <w:rPr>
                <w:rFonts w:ascii="Times New Roman" w:hAnsi="Times New Roman"/>
                <w:sz w:val="22"/>
              </w:rPr>
              <w:t>A registered user who has enabled fingerprint app lock</w:t>
            </w:r>
          </w:p>
        </w:tc>
        <w:tc>
          <w:tcPr>
            <w:tcW w:type="dxa" w:w="3001"/>
          </w:tcPr>
          <w:p>
            <w:r/>
            <w:r>
              <w:rPr>
                <w:rFonts w:ascii="Times New Roman" w:hAnsi="Times New Roman"/>
                <w:sz w:val="22"/>
              </w:rPr>
              <w:t>Unlock the app using biometric authentication (fingerprint) without re-entering email/password each time</w:t>
            </w:r>
          </w:p>
        </w:tc>
      </w:tr>
    </w:tbl>
    <w:p/>
    <w:p>
      <w:pPr>
        <w:pStyle w:val="Heading3"/>
      </w:pPr>
      <w:r>
        <w:rPr>
          <w:rFonts w:ascii="Times New Roman" w:hAnsi="Times New Roman"/>
          <w:color w:val="000000"/>
        </w:rPr>
        <w:t>1.4.2 User Responsibilities by Feature Module</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Feature Module</w:t>
            </w:r>
          </w:p>
        </w:tc>
        <w:tc>
          <w:tcPr>
            <w:tcW w:type="dxa" w:w="4501"/>
          </w:tcPr>
          <w:p>
            <w:r/>
            <w:r>
              <w:rPr>
                <w:rFonts w:ascii="Times New Roman" w:hAnsi="Times New Roman"/>
                <w:b/>
                <w:sz w:val="22"/>
              </w:rPr>
              <w:t>User Actions</w:t>
            </w:r>
          </w:p>
        </w:tc>
      </w:tr>
      <w:tr>
        <w:tc>
          <w:tcPr>
            <w:tcW w:type="dxa" w:w="4501"/>
          </w:tcPr>
          <w:p>
            <w:r/>
            <w:r>
              <w:rPr>
                <w:rFonts w:ascii="Times New Roman" w:hAnsi="Times New Roman"/>
                <w:sz w:val="22"/>
              </w:rPr>
              <w:t>Authentication</w:t>
            </w:r>
          </w:p>
        </w:tc>
        <w:tc>
          <w:tcPr>
            <w:tcW w:type="dxa" w:w="4501"/>
          </w:tcPr>
          <w:p>
            <w:r/>
            <w:r>
              <w:rPr>
                <w:rFonts w:ascii="Times New Roman" w:hAnsi="Times New Roman"/>
                <w:sz w:val="22"/>
              </w:rPr>
              <w:t>Register with email and password; log in to access the app; reset forgotten password via email; enable/disable biometric app lock</w:t>
            </w:r>
          </w:p>
        </w:tc>
      </w:tr>
      <w:tr>
        <w:tc>
          <w:tcPr>
            <w:tcW w:type="dxa" w:w="4501"/>
          </w:tcPr>
          <w:p>
            <w:r/>
            <w:r>
              <w:rPr>
                <w:rFonts w:ascii="Times New Roman" w:hAnsi="Times New Roman"/>
                <w:sz w:val="22"/>
              </w:rPr>
              <w:t>Expense Tracking</w:t>
            </w:r>
          </w:p>
        </w:tc>
        <w:tc>
          <w:tcPr>
            <w:tcW w:type="dxa" w:w="4501"/>
          </w:tcPr>
          <w:p>
            <w:r/>
            <w:r>
              <w:rPr>
                <w:rFonts w:ascii="Times New Roman" w:hAnsi="Times New Roman"/>
                <w:sz w:val="22"/>
              </w:rPr>
              <w:t>Add new expenses with amount, category, date, and notes; view expense history grouped by date; edit or delete existing entries</w:t>
            </w:r>
          </w:p>
        </w:tc>
      </w:tr>
      <w:tr>
        <w:tc>
          <w:tcPr>
            <w:tcW w:type="dxa" w:w="4501"/>
          </w:tcPr>
          <w:p>
            <w:r/>
            <w:r>
              <w:rPr>
                <w:rFonts w:ascii="Times New Roman" w:hAnsi="Times New Roman"/>
                <w:sz w:val="22"/>
              </w:rPr>
              <w:t>Income Recording</w:t>
            </w:r>
          </w:p>
        </w:tc>
        <w:tc>
          <w:tcPr>
            <w:tcW w:type="dxa" w:w="4501"/>
          </w:tcPr>
          <w:p>
            <w:r/>
            <w:r>
              <w:rPr>
                <w:rFonts w:ascii="Times New Roman" w:hAnsi="Times New Roman"/>
                <w:sz w:val="22"/>
              </w:rPr>
              <w:t>Add income entries with amount, source, date, and notes; view income history; monitor total earnings</w:t>
            </w:r>
          </w:p>
        </w:tc>
      </w:tr>
      <w:tr>
        <w:tc>
          <w:tcPr>
            <w:tcW w:type="dxa" w:w="4501"/>
          </w:tcPr>
          <w:p>
            <w:r/>
            <w:r>
              <w:rPr>
                <w:rFonts w:ascii="Times New Roman" w:hAnsi="Times New Roman"/>
                <w:sz w:val="22"/>
              </w:rPr>
              <w:t>Bill Management</w:t>
            </w:r>
          </w:p>
        </w:tc>
        <w:tc>
          <w:tcPr>
            <w:tcW w:type="dxa" w:w="4501"/>
          </w:tcPr>
          <w:p>
            <w:r/>
            <w:r>
              <w:rPr>
                <w:rFonts w:ascii="Times New Roman" w:hAnsi="Times New Roman"/>
                <w:sz w:val="22"/>
              </w:rPr>
              <w:t>Create bills with name, amount, due date, and recurrence; receive push notifications before due dates; mark bills as paid; edit or delete bills</w:t>
            </w:r>
          </w:p>
        </w:tc>
      </w:tr>
      <w:tr>
        <w:tc>
          <w:tcPr>
            <w:tcW w:type="dxa" w:w="4501"/>
          </w:tcPr>
          <w:p>
            <w:r/>
            <w:r>
              <w:rPr>
                <w:rFonts w:ascii="Times New Roman" w:hAnsi="Times New Roman"/>
                <w:sz w:val="22"/>
              </w:rPr>
              <w:t>Savings Goals</w:t>
            </w:r>
          </w:p>
        </w:tc>
        <w:tc>
          <w:tcPr>
            <w:tcW w:type="dxa" w:w="4501"/>
          </w:tcPr>
          <w:p>
            <w:r/>
            <w:r>
              <w:rPr>
                <w:rFonts w:ascii="Times New Roman" w:hAnsi="Times New Roman"/>
                <w:sz w:val="22"/>
              </w:rPr>
              <w:t>Create goals with target name, amount, and deadline; add contributions towards goals; track progress percentage; view goal details</w:t>
            </w:r>
          </w:p>
        </w:tc>
      </w:tr>
      <w:tr>
        <w:tc>
          <w:tcPr>
            <w:tcW w:type="dxa" w:w="4501"/>
          </w:tcPr>
          <w:p>
            <w:r/>
            <w:r>
              <w:rPr>
                <w:rFonts w:ascii="Times New Roman" w:hAnsi="Times New Roman"/>
                <w:sz w:val="22"/>
              </w:rPr>
              <w:t>Dashboard</w:t>
            </w:r>
          </w:p>
        </w:tc>
        <w:tc>
          <w:tcPr>
            <w:tcW w:type="dxa" w:w="4501"/>
          </w:tcPr>
          <w:p>
            <w:r/>
            <w:r>
              <w:rPr>
                <w:rFonts w:ascii="Times New Roman" w:hAnsi="Times New Roman"/>
                <w:sz w:val="22"/>
              </w:rPr>
              <w:t>View financial summary (total income, total expenses, net balance); analyse category-wise spending via pie charts; monitor upcoming bills and goal progress</w:t>
            </w:r>
          </w:p>
        </w:tc>
      </w:tr>
      <w:tr>
        <w:tc>
          <w:tcPr>
            <w:tcW w:type="dxa" w:w="4501"/>
          </w:tcPr>
          <w:p>
            <w:r/>
            <w:r>
              <w:rPr>
                <w:rFonts w:ascii="Times New Roman" w:hAnsi="Times New Roman"/>
                <w:sz w:val="22"/>
              </w:rPr>
              <w:t>Notifications</w:t>
            </w:r>
          </w:p>
        </w:tc>
        <w:tc>
          <w:tcPr>
            <w:tcW w:type="dxa" w:w="4501"/>
          </w:tcPr>
          <w:p>
            <w:r/>
            <w:r>
              <w:rPr>
                <w:rFonts w:ascii="Times New Roman" w:hAnsi="Times New Roman"/>
                <w:sz w:val="22"/>
              </w:rPr>
              <w:t>View notification history in the notification centre; read notification details; mark notifications as read; receive automatic bill reminders</w:t>
            </w:r>
          </w:p>
        </w:tc>
      </w:tr>
      <w:tr>
        <w:tc>
          <w:tcPr>
            <w:tcW w:type="dxa" w:w="4501"/>
          </w:tcPr>
          <w:p>
            <w:r/>
            <w:r>
              <w:rPr>
                <w:rFonts w:ascii="Times New Roman" w:hAnsi="Times New Roman"/>
                <w:sz w:val="22"/>
              </w:rPr>
              <w:t>Profile &amp; Settings</w:t>
            </w:r>
          </w:p>
        </w:tc>
        <w:tc>
          <w:tcPr>
            <w:tcW w:type="dxa" w:w="4501"/>
          </w:tcPr>
          <w:p>
            <w:r/>
            <w:r>
              <w:rPr>
                <w:rFonts w:ascii="Times New Roman" w:hAnsi="Times New Roman"/>
                <w:sz w:val="22"/>
              </w:rPr>
              <w:t>Edit display name and profile information; change password; toggle light/dark theme; configure app lock settings</w:t>
            </w:r>
          </w:p>
        </w:tc>
      </w:tr>
    </w:tbl>
    <w:p/>
    <w:p>
      <w:pPr>
        <w:pStyle w:val="Heading2"/>
      </w:pPr>
      <w:r>
        <w:rPr>
          <w:rFonts w:ascii="Times New Roman" w:hAnsi="Times New Roman"/>
          <w:color w:val="000000"/>
        </w:rPr>
        <w:t>1.5 Problem Definition</w:t>
      </w:r>
    </w:p>
    <w:p>
      <w:r>
        <w:rPr>
          <w:rFonts w:ascii="Times New Roman" w:hAnsi="Times New Roman"/>
          <w:b w:val="0"/>
          <w:i w:val="0"/>
          <w:sz w:val="24"/>
        </w:rPr>
        <w:t>Personal financial management is a critical aspect of daily life, yet many individuals in Sri Lanka struggle with effectively tracking their income, expenses, and savings. The key problems identified during the requirement analysis are:</w:t>
      </w:r>
    </w:p>
    <w:p>
      <w:r>
        <w:rPr>
          <w:rFonts w:ascii="Times New Roman" w:hAnsi="Times New Roman"/>
          <w:b/>
          <w:i w:val="0"/>
          <w:sz w:val="24"/>
        </w:rPr>
        <w:t>1. Lack of Structured Financial Tracking</w:t>
      </w:r>
    </w:p>
    <w:p>
      <w:r>
        <w:rPr>
          <w:rFonts w:ascii="Times New Roman" w:hAnsi="Times New Roman"/>
          <w:b w:val="0"/>
          <w:i w:val="0"/>
          <w:sz w:val="24"/>
        </w:rPr>
        <w:t>Most individuals rely on informal methods such as mental tracking, paper notes, or basic spreadsheets to manage their finances. These methods are error-prone, inconsistent, and provide no analytical insights into spending patterns.</w:t>
      </w:r>
    </w:p>
    <w:p>
      <w:r>
        <w:rPr>
          <w:rFonts w:ascii="Times New Roman" w:hAnsi="Times New Roman"/>
          <w:b/>
          <w:i w:val="0"/>
          <w:sz w:val="24"/>
        </w:rPr>
        <w:t>2. Missed Bill Payments</w:t>
      </w:r>
    </w:p>
    <w:p>
      <w:r>
        <w:rPr>
          <w:rFonts w:ascii="Times New Roman" w:hAnsi="Times New Roman"/>
          <w:b w:val="0"/>
          <w:i w:val="0"/>
          <w:sz w:val="24"/>
        </w:rPr>
        <w:t>Without a systematic reminder mechanism, users frequently miss bill payment deadlines (electricity, water, internet, rent), resulting in late fees, service interruptions, and financial penalties.</w:t>
      </w:r>
    </w:p>
    <w:p>
      <w:r>
        <w:rPr>
          <w:rFonts w:ascii="Times New Roman" w:hAnsi="Times New Roman"/>
          <w:b/>
          <w:i w:val="0"/>
          <w:sz w:val="24"/>
        </w:rPr>
        <w:t>3. Absence of Goal-Oriented Savings</w:t>
      </w:r>
    </w:p>
    <w:p>
      <w:r>
        <w:rPr>
          <w:rFonts w:ascii="Times New Roman" w:hAnsi="Times New Roman"/>
          <w:b w:val="0"/>
          <w:i w:val="0"/>
          <w:sz w:val="24"/>
        </w:rPr>
        <w:t>Many individuals have savings aspirations (e.g., purchasing a vehicle, funding education, building an emergency fund) but lack a structured tool to set targets, track progress, and maintain discipline.</w:t>
      </w:r>
    </w:p>
    <w:p>
      <w:r>
        <w:rPr>
          <w:rFonts w:ascii="Times New Roman" w:hAnsi="Times New Roman"/>
          <w:b/>
          <w:i w:val="0"/>
          <w:sz w:val="24"/>
        </w:rPr>
        <w:t>4. No Category-Wise Expense Analysis</w:t>
      </w:r>
    </w:p>
    <w:p>
      <w:r>
        <w:rPr>
          <w:rFonts w:ascii="Times New Roman" w:hAnsi="Times New Roman"/>
          <w:b w:val="0"/>
          <w:i w:val="0"/>
          <w:sz w:val="24"/>
        </w:rPr>
        <w:t>Users cannot easily identify which areas of spending consume the most of their income (e.g., food vs. transport vs. entertainment), making it difficult to make informed budget adjustments.</w:t>
      </w:r>
    </w:p>
    <w:p>
      <w:r>
        <w:rPr>
          <w:rFonts w:ascii="Times New Roman" w:hAnsi="Times New Roman"/>
          <w:b/>
          <w:i w:val="0"/>
          <w:sz w:val="24"/>
        </w:rPr>
        <w:t>5. Limited Offline Access</w:t>
      </w:r>
    </w:p>
    <w:p>
      <w:r>
        <w:rPr>
          <w:rFonts w:ascii="Times New Roman" w:hAnsi="Times New Roman"/>
          <w:b w:val="0"/>
          <w:i w:val="0"/>
          <w:sz w:val="24"/>
        </w:rPr>
        <w:t>Existing finance apps often require constant internet connectivity, which is a limitation in areas of Sri Lanka with inconsistent network coverage.</w:t>
      </w:r>
    </w:p>
    <w:p>
      <w:r>
        <w:rPr>
          <w:rFonts w:ascii="Times New Roman" w:hAnsi="Times New Roman"/>
          <w:b/>
          <w:i w:val="0"/>
          <w:sz w:val="24"/>
        </w:rPr>
        <w:t>6. Data Security Concerns</w:t>
      </w:r>
    </w:p>
    <w:p>
      <w:r>
        <w:rPr>
          <w:rFonts w:ascii="Times New Roman" w:hAnsi="Times New Roman"/>
          <w:b w:val="0"/>
          <w:i w:val="0"/>
          <w:sz w:val="24"/>
        </w:rPr>
        <w:t>Users are apprehensive about storing sensitive financial data, requiring robust authentication mechanisms including biometric security.</w:t>
      </w:r>
    </w:p>
    <w:p>
      <w:r>
        <w:rPr>
          <w:rFonts w:ascii="Times New Roman" w:hAnsi="Times New Roman"/>
          <w:b/>
          <w:i w:val="0"/>
          <w:sz w:val="24"/>
        </w:rPr>
        <w:t>7. No Predictive Financial Insights</w:t>
      </w:r>
    </w:p>
    <w:p>
      <w:r>
        <w:rPr>
          <w:rFonts w:ascii="Times New Roman" w:hAnsi="Times New Roman"/>
          <w:b w:val="0"/>
          <w:i w:val="0"/>
          <w:sz w:val="24"/>
        </w:rPr>
        <w:t>Traditional finance apps merely record historical data without providing forward-looking insights. Users lack the ability to forecast future expenses, income trends, or spending patterns using intelligent analysis.</w:t>
      </w:r>
    </w:p>
    <w:p>
      <w:pPr>
        <w:pStyle w:val="Heading2"/>
      </w:pPr>
      <w:r>
        <w:rPr>
          <w:rFonts w:ascii="Times New Roman" w:hAnsi="Times New Roman"/>
          <w:color w:val="000000"/>
        </w:rPr>
        <w:t>1.6 Project Objectives</w:t>
      </w:r>
    </w:p>
    <w:p>
      <w:r>
        <w:rPr>
          <w:rFonts w:ascii="Times New Roman" w:hAnsi="Times New Roman"/>
          <w:b w:val="0"/>
          <w:i w:val="0"/>
          <w:sz w:val="24"/>
        </w:rPr>
        <w:t>The primary and secondary objectives of the DreamSaver project are as follows:</w:t>
      </w:r>
    </w:p>
    <w:p>
      <w:r>
        <w:rPr>
          <w:rFonts w:ascii="Times New Roman" w:hAnsi="Times New Roman"/>
          <w:b/>
          <w:i w:val="0"/>
          <w:sz w:val="24"/>
        </w:rPr>
        <w:t>Primary Objectives:</w:t>
      </w:r>
    </w:p>
    <w:p>
      <w:r>
        <w:rPr>
          <w:rFonts w:ascii="Times New Roman" w:hAnsi="Times New Roman"/>
          <w:b w:val="0"/>
          <w:i w:val="0"/>
          <w:sz w:val="24"/>
        </w:rPr>
        <w:t>1. To design and develop a user-friendly Android mobile application that enables individuals to comprehensively manage their personal finances, including expense tracking, income recording, bill management, and savings goal monitoring.</w:t>
      </w:r>
    </w:p>
    <w:p>
      <w:r>
        <w:rPr>
          <w:rFonts w:ascii="Times New Roman" w:hAnsi="Times New Roman"/>
          <w:b w:val="0"/>
          <w:i w:val="0"/>
          <w:sz w:val="24"/>
        </w:rPr>
        <w:t>2. To implement a secure user authentication system supporting email/password login, user registration, password recovery, and biometric (fingerprint) authentication for enhanced data security.</w:t>
      </w:r>
    </w:p>
    <w:p>
      <w:r>
        <w:rPr>
          <w:rFonts w:ascii="Times New Roman" w:hAnsi="Times New Roman"/>
          <w:b w:val="0"/>
          <w:i w:val="0"/>
          <w:sz w:val="24"/>
        </w:rPr>
        <w:t>3. To develop a robust bill reminder and notification system that automatically alerts users about upcoming bill due dates, preventing missed payments and associated penalties.</w:t>
      </w:r>
    </w:p>
    <w:p>
      <w:r>
        <w:rPr>
          <w:rFonts w:ascii="Times New Roman" w:hAnsi="Times New Roman"/>
          <w:b w:val="0"/>
          <w:i w:val="0"/>
          <w:sz w:val="24"/>
        </w:rPr>
        <w:t>4. To create an intuitive financial dashboard that presents real-time summaries of total income, total expenses, net balance, upcoming bills, savings goal progress, and category-wise spending breakdowns through interactive charts and visual indicators.</w:t>
      </w:r>
    </w:p>
    <w:p>
      <w:r>
        <w:rPr>
          <w:rFonts w:ascii="Times New Roman" w:hAnsi="Times New Roman"/>
          <w:b/>
          <w:i w:val="0"/>
          <w:sz w:val="24"/>
        </w:rPr>
        <w:t>Secondary Objectives:</w:t>
      </w:r>
    </w:p>
    <w:p>
      <w:r>
        <w:rPr>
          <w:rFonts w:ascii="Times New Roman" w:hAnsi="Times New Roman"/>
          <w:b w:val="0"/>
          <w:i w:val="0"/>
          <w:sz w:val="24"/>
        </w:rPr>
        <w:t>5. To implement an offline-first architecture with local data persistence (using Room Database) and cloud synchronization (using Firebase Firestore), enabling seamless usage even without internet connectivity.</w:t>
      </w:r>
    </w:p>
    <w:p>
      <w:r>
        <w:rPr>
          <w:rFonts w:ascii="Times New Roman" w:hAnsi="Times New Roman"/>
          <w:b w:val="0"/>
          <w:i w:val="0"/>
          <w:sz w:val="24"/>
        </w:rPr>
        <w:t>6. To incorporate Machine Learning capabilities using pre-trained models (Chronos T5 for time-series forecasting and DistilBERT for transaction classification) to provide predictive financial insights such as expense forecasting and automatic transaction categorization.</w:t>
      </w:r>
    </w:p>
    <w:p>
      <w:r>
        <w:rPr>
          <w:rFonts w:ascii="Times New Roman" w:hAnsi="Times New Roman"/>
          <w:b w:val="0"/>
          <w:i w:val="0"/>
          <w:sz w:val="24"/>
        </w:rPr>
        <w:t>7. To apply modern Android development practices including Material Design 3 UI components, modular architecture (Repository pattern), and background task management (WorkManager) to deliver a professional-grade application.</w:t>
      </w:r>
    </w:p>
    <w:p>
      <w:r>
        <w:rPr>
          <w:rFonts w:ascii="Times New Roman" w:hAnsi="Times New Roman"/>
          <w:b w:val="0"/>
          <w:i w:val="0"/>
          <w:sz w:val="24"/>
        </w:rPr>
        <w:t>8. To enable multi-category expense tracking across eight distinct categories — food, transport, utilities, housing, health, shopping, entertainment, and education — providing granular insights into spending behaviour.</w:t>
      </w:r>
    </w:p>
    <w:p>
      <w:pPr>
        <w:pStyle w:val="Heading2"/>
      </w:pPr>
      <w:r>
        <w:rPr>
          <w:rFonts w:ascii="Times New Roman" w:hAnsi="Times New Roman"/>
          <w:color w:val="000000"/>
        </w:rPr>
        <w:t>1.7 Proposed Solution</w:t>
      </w:r>
    </w:p>
    <w:p>
      <w:r>
        <w:rPr>
          <w:rFonts w:ascii="Times New Roman" w:hAnsi="Times New Roman"/>
          <w:b w:val="0"/>
          <w:i w:val="0"/>
          <w:sz w:val="24"/>
        </w:rPr>
        <w:t>The proposed solution is DreamSaver — an Android mobile application developed using Java and XML layouts, backed by Firebase for cloud services and Room for local data persistence. The application addresses each identified problem through the following functional modules:</w:t>
      </w:r>
    </w:p>
    <w:p>
      <w:pPr>
        <w:pStyle w:val="Heading3"/>
      </w:pPr>
      <w:r>
        <w:rPr>
          <w:rFonts w:ascii="Times New Roman" w:hAnsi="Times New Roman"/>
          <w:color w:val="000000"/>
        </w:rPr>
        <w:t>1.7.1 System Architecture Overview</w:t>
      </w:r>
    </w:p>
    <w:p>
      <w:r>
        <w:rPr>
          <w:rFonts w:ascii="Times New Roman" w:hAnsi="Times New Roman"/>
          <w:b w:val="0"/>
          <w:i w:val="0"/>
          <w:sz w:val="24"/>
        </w:rPr>
        <w:t>The system architecture is organized into five layers: Presentation Layer, Data/Repository Layer, Local Storage &amp; Cloud Services, Background Services, and ML/Intelligence Layer. (Refer to the architecture diagram in Section 1.2 for the visual representation.)</w:t>
      </w:r>
    </w:p>
    <w:p>
      <w:pPr>
        <w:pStyle w:val="Heading3"/>
      </w:pPr>
      <w:r>
        <w:rPr>
          <w:rFonts w:ascii="Times New Roman" w:hAnsi="Times New Roman"/>
          <w:color w:val="000000"/>
        </w:rPr>
        <w:t>1.7.2 Key Modules and Features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
              <w:rPr>
                <w:rFonts w:ascii="Times New Roman" w:hAnsi="Times New Roman"/>
                <w:b/>
                <w:sz w:val="22"/>
              </w:rPr>
              <w:t>Module</w:t>
            </w:r>
          </w:p>
        </w:tc>
        <w:tc>
          <w:tcPr>
            <w:tcW w:type="dxa" w:w="3001"/>
          </w:tcPr>
          <w:p>
            <w:r/>
            <w:r>
              <w:rPr>
                <w:rFonts w:ascii="Times New Roman" w:hAnsi="Times New Roman"/>
                <w:b/>
                <w:sz w:val="22"/>
              </w:rPr>
              <w:t>Description</w:t>
            </w:r>
          </w:p>
        </w:tc>
        <w:tc>
          <w:tcPr>
            <w:tcW w:type="dxa" w:w="3001"/>
          </w:tcPr>
          <w:p>
            <w:r/>
            <w:r>
              <w:rPr>
                <w:rFonts w:ascii="Times New Roman" w:hAnsi="Times New Roman"/>
                <w:b/>
                <w:sz w:val="22"/>
              </w:rPr>
              <w:t>Problem Addressed</w:t>
            </w:r>
          </w:p>
        </w:tc>
      </w:tr>
      <w:tr>
        <w:tc>
          <w:tcPr>
            <w:tcW w:type="dxa" w:w="3001"/>
          </w:tcPr>
          <w:p>
            <w:r/>
            <w:r>
              <w:rPr>
                <w:rFonts w:ascii="Times New Roman" w:hAnsi="Times New Roman"/>
                <w:sz w:val="22"/>
              </w:rPr>
              <w:t>User Authentication</w:t>
            </w:r>
          </w:p>
        </w:tc>
        <w:tc>
          <w:tcPr>
            <w:tcW w:type="dxa" w:w="3001"/>
          </w:tcPr>
          <w:p>
            <w:r/>
            <w:r>
              <w:rPr>
                <w:rFonts w:ascii="Times New Roman" w:hAnsi="Times New Roman"/>
                <w:sz w:val="22"/>
              </w:rPr>
              <w:t>Email/password registration and login via Firebase Auth, password reset, biometric lock (fingerprint), and app lock settings.</w:t>
            </w:r>
          </w:p>
        </w:tc>
        <w:tc>
          <w:tcPr>
            <w:tcW w:type="dxa" w:w="3001"/>
          </w:tcPr>
          <w:p>
            <w:r/>
            <w:r>
              <w:rPr>
                <w:rFonts w:ascii="Times New Roman" w:hAnsi="Times New Roman"/>
                <w:sz w:val="22"/>
              </w:rPr>
              <w:t>Data Security Concerns</w:t>
            </w:r>
          </w:p>
        </w:tc>
      </w:tr>
      <w:tr>
        <w:tc>
          <w:tcPr>
            <w:tcW w:type="dxa" w:w="3001"/>
          </w:tcPr>
          <w:p>
            <w:r/>
            <w:r>
              <w:rPr>
                <w:rFonts w:ascii="Times New Roman" w:hAnsi="Times New Roman"/>
                <w:sz w:val="22"/>
              </w:rPr>
              <w:t>Expense Management</w:t>
            </w:r>
          </w:p>
        </w:tc>
        <w:tc>
          <w:tcPr>
            <w:tcW w:type="dxa" w:w="3001"/>
          </w:tcPr>
          <w:p>
            <w:r/>
            <w:r>
              <w:rPr>
                <w:rFonts w:ascii="Times New Roman" w:hAnsi="Times New Roman"/>
                <w:sz w:val="22"/>
              </w:rPr>
              <w:t>Add, view, edit, and delete expenses across 8 categories with date and note tracking. Category-wise filtering and date-grouped views.</w:t>
            </w:r>
          </w:p>
        </w:tc>
        <w:tc>
          <w:tcPr>
            <w:tcW w:type="dxa" w:w="3001"/>
          </w:tcPr>
          <w:p>
            <w:r/>
            <w:r>
              <w:rPr>
                <w:rFonts w:ascii="Times New Roman" w:hAnsi="Times New Roman"/>
                <w:sz w:val="22"/>
              </w:rPr>
              <w:t>Lack of Structured Tracking, No Category-Wise Analysis</w:t>
            </w:r>
          </w:p>
        </w:tc>
      </w:tr>
      <w:tr>
        <w:tc>
          <w:tcPr>
            <w:tcW w:type="dxa" w:w="3001"/>
          </w:tcPr>
          <w:p>
            <w:r/>
            <w:r>
              <w:rPr>
                <w:rFonts w:ascii="Times New Roman" w:hAnsi="Times New Roman"/>
                <w:sz w:val="22"/>
              </w:rPr>
              <w:t>Income Tracking</w:t>
            </w:r>
          </w:p>
        </w:tc>
        <w:tc>
          <w:tcPr>
            <w:tcW w:type="dxa" w:w="3001"/>
          </w:tcPr>
          <w:p>
            <w:r/>
            <w:r>
              <w:rPr>
                <w:rFonts w:ascii="Times New Roman" w:hAnsi="Times New Roman"/>
                <w:sz w:val="22"/>
              </w:rPr>
              <w:t>Record income entries with amount, source, date, and notes. View income history with date-grouped display.</w:t>
            </w:r>
          </w:p>
        </w:tc>
        <w:tc>
          <w:tcPr>
            <w:tcW w:type="dxa" w:w="3001"/>
          </w:tcPr>
          <w:p>
            <w:r/>
            <w:r>
              <w:rPr>
                <w:rFonts w:ascii="Times New Roman" w:hAnsi="Times New Roman"/>
                <w:sz w:val="22"/>
              </w:rPr>
              <w:t>Lack of Structured Tracking</w:t>
            </w:r>
          </w:p>
        </w:tc>
      </w:tr>
      <w:tr>
        <w:tc>
          <w:tcPr>
            <w:tcW w:type="dxa" w:w="3001"/>
          </w:tcPr>
          <w:p>
            <w:r/>
            <w:r>
              <w:rPr>
                <w:rFonts w:ascii="Times New Roman" w:hAnsi="Times New Roman"/>
                <w:sz w:val="22"/>
              </w:rPr>
              <w:t>Bill Reminders</w:t>
            </w:r>
          </w:p>
        </w:tc>
        <w:tc>
          <w:tcPr>
            <w:tcW w:type="dxa" w:w="3001"/>
          </w:tcPr>
          <w:p>
            <w:r/>
            <w:r>
              <w:rPr>
                <w:rFonts w:ascii="Times New Roman" w:hAnsi="Times New Roman"/>
                <w:sz w:val="22"/>
              </w:rPr>
              <w:t>Create bills with name, amount, due date, category, and recurrence. Automatic push notifications before due dates. Boot-resilient scheduling.</w:t>
            </w:r>
          </w:p>
        </w:tc>
        <w:tc>
          <w:tcPr>
            <w:tcW w:type="dxa" w:w="3001"/>
          </w:tcPr>
          <w:p>
            <w:r/>
            <w:r>
              <w:rPr>
                <w:rFonts w:ascii="Times New Roman" w:hAnsi="Times New Roman"/>
                <w:sz w:val="22"/>
              </w:rPr>
              <w:t>Missed Bill Payments</w:t>
            </w:r>
          </w:p>
        </w:tc>
      </w:tr>
      <w:tr>
        <w:tc>
          <w:tcPr>
            <w:tcW w:type="dxa" w:w="3001"/>
          </w:tcPr>
          <w:p>
            <w:r/>
            <w:r>
              <w:rPr>
                <w:rFonts w:ascii="Times New Roman" w:hAnsi="Times New Roman"/>
                <w:sz w:val="22"/>
              </w:rPr>
              <w:t>Savings Goals</w:t>
            </w:r>
          </w:p>
        </w:tc>
        <w:tc>
          <w:tcPr>
            <w:tcW w:type="dxa" w:w="3001"/>
          </w:tcPr>
          <w:p>
            <w:r/>
            <w:r>
              <w:rPr>
                <w:rFonts w:ascii="Times New Roman" w:hAnsi="Times New Roman"/>
                <w:sz w:val="22"/>
              </w:rPr>
              <w:t>Set savings targets with name, target amount, deadline, and icon. Track current savings vs. target with progress indicators. Add contributions.</w:t>
            </w:r>
          </w:p>
        </w:tc>
        <w:tc>
          <w:tcPr>
            <w:tcW w:type="dxa" w:w="3001"/>
          </w:tcPr>
          <w:p>
            <w:r/>
            <w:r>
              <w:rPr>
                <w:rFonts w:ascii="Times New Roman" w:hAnsi="Times New Roman"/>
                <w:sz w:val="22"/>
              </w:rPr>
              <w:t>Absence of Goal-Oriented Savings</w:t>
            </w:r>
          </w:p>
        </w:tc>
      </w:tr>
      <w:tr>
        <w:tc>
          <w:tcPr>
            <w:tcW w:type="dxa" w:w="3001"/>
          </w:tcPr>
          <w:p>
            <w:r/>
            <w:r>
              <w:rPr>
                <w:rFonts w:ascii="Times New Roman" w:hAnsi="Times New Roman"/>
                <w:sz w:val="22"/>
              </w:rPr>
              <w:t>Financial Dashboard</w:t>
            </w:r>
          </w:p>
        </w:tc>
        <w:tc>
          <w:tcPr>
            <w:tcW w:type="dxa" w:w="3001"/>
          </w:tcPr>
          <w:p>
            <w:r/>
            <w:r>
              <w:rPr>
                <w:rFonts w:ascii="Times New Roman" w:hAnsi="Times New Roman"/>
                <w:sz w:val="22"/>
              </w:rPr>
              <w:t>Comprehensive overview showing total income, total expenses, net balance, recent transactions, upcoming bills, goal progress, and interactive MPAndroidChart pie/bar charts.</w:t>
            </w:r>
          </w:p>
        </w:tc>
        <w:tc>
          <w:tcPr>
            <w:tcW w:type="dxa" w:w="3001"/>
          </w:tcPr>
          <w:p>
            <w:r/>
            <w:r>
              <w:rPr>
                <w:rFonts w:ascii="Times New Roman" w:hAnsi="Times New Roman"/>
                <w:sz w:val="22"/>
              </w:rPr>
              <w:t>Lack of Analytical Insights</w:t>
            </w:r>
          </w:p>
        </w:tc>
      </w:tr>
      <w:tr>
        <w:tc>
          <w:tcPr>
            <w:tcW w:type="dxa" w:w="3001"/>
          </w:tcPr>
          <w:p>
            <w:r/>
            <w:r>
              <w:rPr>
                <w:rFonts w:ascii="Times New Roman" w:hAnsi="Times New Roman"/>
                <w:sz w:val="22"/>
              </w:rPr>
              <w:t>Offline-First Architecture</w:t>
            </w:r>
          </w:p>
        </w:tc>
        <w:tc>
          <w:tcPr>
            <w:tcW w:type="dxa" w:w="3001"/>
          </w:tcPr>
          <w:p>
            <w:r/>
            <w:r>
              <w:rPr>
                <w:rFonts w:ascii="Times New Roman" w:hAnsi="Times New Roman"/>
                <w:sz w:val="22"/>
              </w:rPr>
              <w:t>Room Database for local CRUD operations with Firestore sync. PendingSyncWorker handles background synchronization when connectivity is restored.</w:t>
            </w:r>
          </w:p>
        </w:tc>
        <w:tc>
          <w:tcPr>
            <w:tcW w:type="dxa" w:w="3001"/>
          </w:tcPr>
          <w:p>
            <w:r/>
            <w:r>
              <w:rPr>
                <w:rFonts w:ascii="Times New Roman" w:hAnsi="Times New Roman"/>
                <w:sz w:val="22"/>
              </w:rPr>
              <w:t>Limited Offline Access</w:t>
            </w:r>
          </w:p>
        </w:tc>
      </w:tr>
      <w:tr>
        <w:tc>
          <w:tcPr>
            <w:tcW w:type="dxa" w:w="3001"/>
          </w:tcPr>
          <w:p>
            <w:r/>
            <w:r>
              <w:rPr>
                <w:rFonts w:ascii="Times New Roman" w:hAnsi="Times New Roman"/>
                <w:sz w:val="22"/>
              </w:rPr>
              <w:t>ML Forecasting</w:t>
            </w:r>
          </w:p>
        </w:tc>
        <w:tc>
          <w:tcPr>
            <w:tcW w:type="dxa" w:w="3001"/>
          </w:tcPr>
          <w:p>
            <w:r/>
            <w:r>
              <w:rPr>
                <w:rFonts w:ascii="Times New Roman" w:hAnsi="Times New Roman"/>
                <w:sz w:val="22"/>
              </w:rPr>
              <w:t>Chronos T5 model predicts next 3 months’ expenses, bills, and income. Category-wise forecasting with confidence intervals.</w:t>
            </w:r>
          </w:p>
        </w:tc>
        <w:tc>
          <w:tcPr>
            <w:tcW w:type="dxa" w:w="3001"/>
          </w:tcPr>
          <w:p>
            <w:r/>
            <w:r>
              <w:rPr>
                <w:rFonts w:ascii="Times New Roman" w:hAnsi="Times New Roman"/>
                <w:sz w:val="22"/>
              </w:rPr>
              <w:t>No Predictive Financial Insights</w:t>
            </w:r>
          </w:p>
        </w:tc>
      </w:tr>
      <w:tr>
        <w:tc>
          <w:tcPr>
            <w:tcW w:type="dxa" w:w="3001"/>
          </w:tcPr>
          <w:p>
            <w:r/>
            <w:r>
              <w:rPr>
                <w:rFonts w:ascii="Times New Roman" w:hAnsi="Times New Roman"/>
                <w:sz w:val="22"/>
              </w:rPr>
              <w:t>ML Classification</w:t>
            </w:r>
          </w:p>
        </w:tc>
        <w:tc>
          <w:tcPr>
            <w:tcW w:type="dxa" w:w="3001"/>
          </w:tcPr>
          <w:p>
            <w:r/>
            <w:r>
              <w:rPr>
                <w:rFonts w:ascii="Times New Roman" w:hAnsi="Times New Roman"/>
                <w:sz w:val="22"/>
              </w:rPr>
              <w:t>Fine-tuned DistilBERT model automatically categorizes transaction descriptions into 8 expense categories.</w:t>
            </w:r>
          </w:p>
        </w:tc>
        <w:tc>
          <w:tcPr>
            <w:tcW w:type="dxa" w:w="3001"/>
          </w:tcPr>
          <w:p>
            <w:r/>
            <w:r>
              <w:rPr>
                <w:rFonts w:ascii="Times New Roman" w:hAnsi="Times New Roman"/>
                <w:sz w:val="22"/>
              </w:rPr>
              <w:t>No Category-Wise Analysis</w:t>
            </w:r>
          </w:p>
        </w:tc>
      </w:tr>
      <w:tr>
        <w:tc>
          <w:tcPr>
            <w:tcW w:type="dxa" w:w="3001"/>
          </w:tcPr>
          <w:p>
            <w:r/>
            <w:r>
              <w:rPr>
                <w:rFonts w:ascii="Times New Roman" w:hAnsi="Times New Roman"/>
                <w:sz w:val="22"/>
              </w:rPr>
              <w:t>Notifications Center</w:t>
            </w:r>
          </w:p>
        </w:tc>
        <w:tc>
          <w:tcPr>
            <w:tcW w:type="dxa" w:w="3001"/>
          </w:tcPr>
          <w:p>
            <w:r/>
            <w:r>
              <w:rPr>
                <w:rFonts w:ascii="Times New Roman" w:hAnsi="Times New Roman"/>
                <w:sz w:val="22"/>
              </w:rPr>
              <w:t>In-app notification centre with read/unread state, detailed notification dialogs, and persistent notification history via NotificationCenterStore.</w:t>
            </w:r>
          </w:p>
        </w:tc>
        <w:tc>
          <w:tcPr>
            <w:tcW w:type="dxa" w:w="3001"/>
          </w:tcPr>
          <w:p>
            <w:r/>
            <w:r>
              <w:rPr>
                <w:rFonts w:ascii="Times New Roman" w:hAnsi="Times New Roman"/>
                <w:sz w:val="22"/>
              </w:rPr>
              <w:t>Missed Bill Payments</w:t>
            </w:r>
          </w:p>
        </w:tc>
      </w:tr>
      <w:tr>
        <w:tc>
          <w:tcPr>
            <w:tcW w:type="dxa" w:w="3001"/>
          </w:tcPr>
          <w:p>
            <w:r/>
            <w:r>
              <w:rPr>
                <w:rFonts w:ascii="Times New Roman" w:hAnsi="Times New Roman"/>
                <w:sz w:val="22"/>
              </w:rPr>
              <w:t>Profile Management</w:t>
            </w:r>
          </w:p>
        </w:tc>
        <w:tc>
          <w:tcPr>
            <w:tcW w:type="dxa" w:w="3001"/>
          </w:tcPr>
          <w:p>
            <w:r/>
            <w:r>
              <w:rPr>
                <w:rFonts w:ascii="Times New Roman" w:hAnsi="Times New Roman"/>
                <w:sz w:val="22"/>
              </w:rPr>
              <w:t>View and edit user profile, change password, theme preferences (light/dark), and app lock settings.</w:t>
            </w:r>
          </w:p>
        </w:tc>
        <w:tc>
          <w:tcPr>
            <w:tcW w:type="dxa" w:w="3001"/>
          </w:tcPr>
          <w:p>
            <w:r/>
            <w:r>
              <w:rPr>
                <w:rFonts w:ascii="Times New Roman" w:hAnsi="Times New Roman"/>
                <w:sz w:val="22"/>
              </w:rPr>
              <w:t>User Experience</w:t>
            </w:r>
          </w:p>
        </w:tc>
      </w:tr>
    </w:tbl>
    <w:p/>
    <w:p>
      <w:pPr>
        <w:pStyle w:val="Heading3"/>
      </w:pPr>
      <w:r>
        <w:rPr>
          <w:rFonts w:ascii="Times New Roman" w:hAnsi="Times New Roman"/>
          <w:color w:val="000000"/>
        </w:rPr>
        <w:t>1.7.3 Technology Stack</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Component</w:t>
            </w:r>
          </w:p>
        </w:tc>
        <w:tc>
          <w:tcPr>
            <w:tcW w:type="dxa" w:w="4501"/>
          </w:tcPr>
          <w:p>
            <w:r/>
            <w:r>
              <w:rPr>
                <w:rFonts w:ascii="Times New Roman" w:hAnsi="Times New Roman"/>
                <w:b/>
                <w:sz w:val="22"/>
              </w:rPr>
              <w:t>Technology</w:t>
            </w:r>
          </w:p>
        </w:tc>
      </w:tr>
      <w:tr>
        <w:tc>
          <w:tcPr>
            <w:tcW w:type="dxa" w:w="4501"/>
          </w:tcPr>
          <w:p>
            <w:r/>
            <w:r>
              <w:rPr>
                <w:rFonts w:ascii="Times New Roman" w:hAnsi="Times New Roman"/>
                <w:sz w:val="22"/>
              </w:rPr>
              <w:t>Programming Language</w:t>
            </w:r>
          </w:p>
        </w:tc>
        <w:tc>
          <w:tcPr>
            <w:tcW w:type="dxa" w:w="4501"/>
          </w:tcPr>
          <w:p>
            <w:r/>
            <w:r>
              <w:rPr>
                <w:rFonts w:ascii="Times New Roman" w:hAnsi="Times New Roman"/>
                <w:sz w:val="22"/>
              </w:rPr>
              <w:t>Java</w:t>
            </w:r>
          </w:p>
        </w:tc>
      </w:tr>
      <w:tr>
        <w:tc>
          <w:tcPr>
            <w:tcW w:type="dxa" w:w="4501"/>
          </w:tcPr>
          <w:p>
            <w:r/>
            <w:r>
              <w:rPr>
                <w:rFonts w:ascii="Times New Roman" w:hAnsi="Times New Roman"/>
                <w:sz w:val="22"/>
              </w:rPr>
              <w:t>User Interface</w:t>
            </w:r>
          </w:p>
        </w:tc>
        <w:tc>
          <w:tcPr>
            <w:tcW w:type="dxa" w:w="4501"/>
          </w:tcPr>
          <w:p>
            <w:r/>
            <w:r>
              <w:rPr>
                <w:rFonts w:ascii="Times New Roman" w:hAnsi="Times New Roman"/>
                <w:sz w:val="22"/>
              </w:rPr>
              <w:t>XML Layouts, Material Design 3</w:t>
            </w:r>
          </w:p>
        </w:tc>
      </w:tr>
      <w:tr>
        <w:tc>
          <w:tcPr>
            <w:tcW w:type="dxa" w:w="4501"/>
          </w:tcPr>
          <w:p>
            <w:r/>
            <w:r>
              <w:rPr>
                <w:rFonts w:ascii="Times New Roman" w:hAnsi="Times New Roman"/>
                <w:sz w:val="22"/>
              </w:rPr>
              <w:t>Local Database</w:t>
            </w:r>
          </w:p>
        </w:tc>
        <w:tc>
          <w:tcPr>
            <w:tcW w:type="dxa" w:w="4501"/>
          </w:tcPr>
          <w:p>
            <w:r/>
            <w:r>
              <w:rPr>
                <w:rFonts w:ascii="Times New Roman" w:hAnsi="Times New Roman"/>
                <w:sz w:val="22"/>
              </w:rPr>
              <w:t>Room Persistence Library (SQLite)</w:t>
            </w:r>
          </w:p>
        </w:tc>
      </w:tr>
      <w:tr>
        <w:tc>
          <w:tcPr>
            <w:tcW w:type="dxa" w:w="4501"/>
          </w:tcPr>
          <w:p>
            <w:r/>
            <w:r>
              <w:rPr>
                <w:rFonts w:ascii="Times New Roman" w:hAnsi="Times New Roman"/>
                <w:sz w:val="22"/>
              </w:rPr>
              <w:t>Cloud Database</w:t>
            </w:r>
          </w:p>
        </w:tc>
        <w:tc>
          <w:tcPr>
            <w:tcW w:type="dxa" w:w="4501"/>
          </w:tcPr>
          <w:p>
            <w:r/>
            <w:r>
              <w:rPr>
                <w:rFonts w:ascii="Times New Roman" w:hAnsi="Times New Roman"/>
                <w:sz w:val="22"/>
              </w:rPr>
              <w:t>Firebase Cloud Firestore</w:t>
            </w:r>
          </w:p>
        </w:tc>
      </w:tr>
      <w:tr>
        <w:tc>
          <w:tcPr>
            <w:tcW w:type="dxa" w:w="4501"/>
          </w:tcPr>
          <w:p>
            <w:r/>
            <w:r>
              <w:rPr>
                <w:rFonts w:ascii="Times New Roman" w:hAnsi="Times New Roman"/>
                <w:sz w:val="22"/>
              </w:rPr>
              <w:t>Authentication</w:t>
            </w:r>
          </w:p>
        </w:tc>
        <w:tc>
          <w:tcPr>
            <w:tcW w:type="dxa" w:w="4501"/>
          </w:tcPr>
          <w:p>
            <w:r/>
            <w:r>
              <w:rPr>
                <w:rFonts w:ascii="Times New Roman" w:hAnsi="Times New Roman"/>
                <w:sz w:val="22"/>
              </w:rPr>
              <w:t>Firebase Authentication</w:t>
            </w:r>
          </w:p>
        </w:tc>
      </w:tr>
      <w:tr>
        <w:tc>
          <w:tcPr>
            <w:tcW w:type="dxa" w:w="4501"/>
          </w:tcPr>
          <w:p>
            <w:r/>
            <w:r>
              <w:rPr>
                <w:rFonts w:ascii="Times New Roman" w:hAnsi="Times New Roman"/>
                <w:sz w:val="22"/>
              </w:rPr>
              <w:t>Charting Library</w:t>
            </w:r>
          </w:p>
        </w:tc>
        <w:tc>
          <w:tcPr>
            <w:tcW w:type="dxa" w:w="4501"/>
          </w:tcPr>
          <w:p>
            <w:r/>
            <w:r>
              <w:rPr>
                <w:rFonts w:ascii="Times New Roman" w:hAnsi="Times New Roman"/>
                <w:sz w:val="22"/>
              </w:rPr>
              <w:t>MPAndroidChart v3.1.0</w:t>
            </w:r>
          </w:p>
        </w:tc>
      </w:tr>
      <w:tr>
        <w:tc>
          <w:tcPr>
            <w:tcW w:type="dxa" w:w="4501"/>
          </w:tcPr>
          <w:p>
            <w:r/>
            <w:r>
              <w:rPr>
                <w:rFonts w:ascii="Times New Roman" w:hAnsi="Times New Roman"/>
                <w:sz w:val="22"/>
              </w:rPr>
              <w:t>Background Tasks</w:t>
            </w:r>
          </w:p>
        </w:tc>
        <w:tc>
          <w:tcPr>
            <w:tcW w:type="dxa" w:w="4501"/>
          </w:tcPr>
          <w:p>
            <w:r/>
            <w:r>
              <w:rPr>
                <w:rFonts w:ascii="Times New Roman" w:hAnsi="Times New Roman"/>
                <w:sz w:val="22"/>
              </w:rPr>
              <w:t>Android WorkManager</w:t>
            </w:r>
          </w:p>
        </w:tc>
      </w:tr>
      <w:tr>
        <w:tc>
          <w:tcPr>
            <w:tcW w:type="dxa" w:w="4501"/>
          </w:tcPr>
          <w:p>
            <w:r/>
            <w:r>
              <w:rPr>
                <w:rFonts w:ascii="Times New Roman" w:hAnsi="Times New Roman"/>
                <w:sz w:val="22"/>
              </w:rPr>
              <w:t>Biometric Security</w:t>
            </w:r>
          </w:p>
        </w:tc>
        <w:tc>
          <w:tcPr>
            <w:tcW w:type="dxa" w:w="4501"/>
          </w:tcPr>
          <w:p>
            <w:r/>
            <w:r>
              <w:rPr>
                <w:rFonts w:ascii="Times New Roman" w:hAnsi="Times New Roman"/>
                <w:sz w:val="22"/>
              </w:rPr>
              <w:t>AndroidX Biometric Library</w:t>
            </w:r>
          </w:p>
        </w:tc>
      </w:tr>
      <w:tr>
        <w:tc>
          <w:tcPr>
            <w:tcW w:type="dxa" w:w="4501"/>
          </w:tcPr>
          <w:p>
            <w:r/>
            <w:r>
              <w:rPr>
                <w:rFonts w:ascii="Times New Roman" w:hAnsi="Times New Roman"/>
                <w:sz w:val="22"/>
              </w:rPr>
              <w:t>ML – Forecasting</w:t>
            </w:r>
          </w:p>
        </w:tc>
        <w:tc>
          <w:tcPr>
            <w:tcW w:type="dxa" w:w="4501"/>
          </w:tcPr>
          <w:p>
            <w:r/>
            <w:r>
              <w:rPr>
                <w:rFonts w:ascii="Times New Roman" w:hAnsi="Times New Roman"/>
                <w:sz w:val="22"/>
              </w:rPr>
              <w:t>Amazon Chronos T5 Small (Python / Google Colab)</w:t>
            </w:r>
          </w:p>
        </w:tc>
      </w:tr>
      <w:tr>
        <w:tc>
          <w:tcPr>
            <w:tcW w:type="dxa" w:w="4501"/>
          </w:tcPr>
          <w:p>
            <w:r/>
            <w:r>
              <w:rPr>
                <w:rFonts w:ascii="Times New Roman" w:hAnsi="Times New Roman"/>
                <w:sz w:val="22"/>
              </w:rPr>
              <w:t>ML – Classification</w:t>
            </w:r>
          </w:p>
        </w:tc>
        <w:tc>
          <w:tcPr>
            <w:tcW w:type="dxa" w:w="4501"/>
          </w:tcPr>
          <w:p>
            <w:r/>
            <w:r>
              <w:rPr>
                <w:rFonts w:ascii="Times New Roman" w:hAnsi="Times New Roman"/>
                <w:sz w:val="22"/>
              </w:rPr>
              <w:t>DistilBERT Fine-tuned (Python / Google Colab)</w:t>
            </w:r>
          </w:p>
        </w:tc>
      </w:tr>
      <w:tr>
        <w:tc>
          <w:tcPr>
            <w:tcW w:type="dxa" w:w="4501"/>
          </w:tcPr>
          <w:p>
            <w:r/>
            <w:r>
              <w:rPr>
                <w:rFonts w:ascii="Times New Roman" w:hAnsi="Times New Roman"/>
                <w:sz w:val="22"/>
              </w:rPr>
              <w:t>Build System</w:t>
            </w:r>
          </w:p>
        </w:tc>
        <w:tc>
          <w:tcPr>
            <w:tcW w:type="dxa" w:w="4501"/>
          </w:tcPr>
          <w:p>
            <w:r/>
            <w:r>
              <w:rPr>
                <w:rFonts w:ascii="Times New Roman" w:hAnsi="Times New Roman"/>
                <w:sz w:val="22"/>
              </w:rPr>
              <w:t>Gradle with Kotlin DSL</w:t>
            </w:r>
          </w:p>
        </w:tc>
      </w:tr>
      <w:tr>
        <w:tc>
          <w:tcPr>
            <w:tcW w:type="dxa" w:w="4501"/>
          </w:tcPr>
          <w:p>
            <w:r/>
            <w:r>
              <w:rPr>
                <w:rFonts w:ascii="Times New Roman" w:hAnsi="Times New Roman"/>
                <w:sz w:val="22"/>
              </w:rPr>
              <w:t>Version Control</w:t>
            </w:r>
          </w:p>
        </w:tc>
        <w:tc>
          <w:tcPr>
            <w:tcW w:type="dxa" w:w="4501"/>
          </w:tcPr>
          <w:p>
            <w:r/>
            <w:r>
              <w:rPr>
                <w:rFonts w:ascii="Times New Roman" w:hAnsi="Times New Roman"/>
                <w:sz w:val="22"/>
              </w:rPr>
              <w:t>Git with GitHub (branching workflow)</w:t>
            </w:r>
          </w:p>
        </w:tc>
      </w:tr>
      <w:tr>
        <w:tc>
          <w:tcPr>
            <w:tcW w:type="dxa" w:w="4501"/>
          </w:tcPr>
          <w:p>
            <w:r/>
            <w:r>
              <w:rPr>
                <w:rFonts w:ascii="Times New Roman" w:hAnsi="Times New Roman"/>
                <w:sz w:val="22"/>
              </w:rPr>
              <w:t>Target Platform</w:t>
            </w:r>
          </w:p>
        </w:tc>
        <w:tc>
          <w:tcPr>
            <w:tcW w:type="dxa" w:w="4501"/>
          </w:tcPr>
          <w:p>
            <w:r/>
            <w:r>
              <w:rPr>
                <w:rFonts w:ascii="Times New Roman" w:hAnsi="Times New Roman"/>
                <w:sz w:val="22"/>
              </w:rPr>
              <w:t>Android 7.0+ (API 24) to Android 14 (API 34)</w:t>
            </w:r>
          </w:p>
        </w:tc>
      </w:tr>
    </w:tbl>
    <w:p/>
    <w:p>
      <w:pPr>
        <w:pStyle w:val="Heading2"/>
      </w:pPr>
      <w:r>
        <w:rPr>
          <w:rFonts w:ascii="Times New Roman" w:hAnsi="Times New Roman"/>
          <w:color w:val="000000"/>
        </w:rPr>
        <w:t>1.8 Chapter Summary</w:t>
      </w:r>
    </w:p>
    <w:p>
      <w:r>
        <w:rPr>
          <w:rFonts w:ascii="Times New Roman" w:hAnsi="Times New Roman"/>
          <w:b w:val="0"/>
          <w:i w:val="0"/>
          <w:sz w:val="24"/>
        </w:rPr>
        <w:t>This chapter presented an introduction to the DreamSaver project, a personal finance management mobile application being developed as part of the Diploma in Software Engineering programme at the MIS Division of NIBM. The chapter outlined the project background, system architecture, and current methods used for personal finance management along with their limitations, followed by a detailed identification of users and their responsibilities within the application. A comprehensive problem definition highlighted seven key challenges faced by individuals in managing personal finances in Sri Lanka — ranging from lack of structured tracking and missed bill payments to the absence of predictive financial insights. Eight project objectives were defined to systematically address each identified problem. Finally, the proposed solution was presented with a detailed system architecture, eleven functional modules, and the complete technology stack. The subsequent chapters will detail the methodology adopted for the development of this application.</w:t>
      </w:r>
    </w:p>
    <w:p>
      <w:r>
        <w:br w:type="page"/>
      </w:r>
    </w:p>
    <w:p>
      <w:pPr>
        <w:pStyle w:val="Heading1"/>
      </w:pPr>
      <w:r>
        <w:rPr>
          <w:rFonts w:ascii="Times New Roman" w:hAnsi="Times New Roman"/>
          <w:color w:val="000000"/>
        </w:rPr>
        <w:t>Chapter 2: Methodology</w:t>
      </w:r>
    </w:p>
    <w:p>
      <w:pPr>
        <w:pStyle w:val="Heading2"/>
      </w:pPr>
      <w:r>
        <w:rPr>
          <w:rFonts w:ascii="Times New Roman" w:hAnsi="Times New Roman"/>
          <w:color w:val="000000"/>
        </w:rPr>
        <w:t>2.1 Introduction</w:t>
      </w:r>
    </w:p>
    <w:p>
      <w:r>
        <w:rPr>
          <w:rFonts w:ascii="Times New Roman" w:hAnsi="Times New Roman"/>
          <w:b w:val="0"/>
          <w:i w:val="0"/>
          <w:sz w:val="24"/>
        </w:rPr>
        <w:t>This chapter describes the methodology adopted for the design, development, and deployment of the DreamSaver personal finance management mobile application. The methodology encompasses the data collection methods used during requirement gathering, the software process model selected for managing the development lifecycle, the tools and technologies employed during development, the testing strategies applied to ensure software quality, and the implementation plan outlining the project timeline and task distribution.</w:t>
      </w:r>
    </w:p>
    <w:p>
      <w:r>
        <w:rPr>
          <w:rFonts w:ascii="Times New Roman" w:hAnsi="Times New Roman"/>
          <w:b w:val="0"/>
          <w:i w:val="0"/>
          <w:sz w:val="24"/>
        </w:rPr>
        <w:t>Selecting an appropriate methodology is critical to the success of any software project, as it provides a structured framework for translating requirements into a functional and reliable product. Given the nature of this project — a team-based, iterative mobile application with multiple functional modules — the methodology has been chosen to balance flexibility, collaboration, and structured delivery.</w:t>
      </w:r>
    </w:p>
    <w:p>
      <w:pPr>
        <w:pStyle w:val="Heading2"/>
      </w:pPr>
      <w:r>
        <w:rPr>
          <w:rFonts w:ascii="Times New Roman" w:hAnsi="Times New Roman"/>
          <w:color w:val="000000"/>
        </w:rPr>
        <w:t>2.2 Data Collection Method(s)</w:t>
      </w:r>
    </w:p>
    <w:p>
      <w:r>
        <w:rPr>
          <w:rFonts w:ascii="Times New Roman" w:hAnsi="Times New Roman"/>
          <w:b w:val="0"/>
          <w:i w:val="0"/>
          <w:sz w:val="24"/>
        </w:rPr>
        <w:t>Accurate and comprehensive data collection is fundamental to understanding user requirements and building a solution that genuinely addresses the identified problems. The following data collection methods were employed during the requirement analysis phase of this project:</w:t>
      </w:r>
    </w:p>
    <w:p>
      <w:pPr>
        <w:pStyle w:val="Heading3"/>
      </w:pPr>
      <w:r>
        <w:rPr>
          <w:rFonts w:ascii="Times New Roman" w:hAnsi="Times New Roman"/>
          <w:color w:val="000000"/>
        </w:rPr>
        <w:t>2.2.1 Observation</w:t>
      </w:r>
    </w:p>
    <w:p>
      <w:r>
        <w:rPr>
          <w:rFonts w:ascii="Times New Roman" w:hAnsi="Times New Roman"/>
          <w:b w:val="0"/>
          <w:i w:val="0"/>
          <w:sz w:val="24"/>
        </w:rPr>
        <w:t>Direct observation of how individuals currently manage their personal finances was conducted among peers, family members, and colleagues. Key observations included:</w:t>
      </w:r>
    </w:p>
    <w:p>
      <w:pPr>
        <w:pStyle w:val="ListBullet"/>
        <w:ind w:left="720"/>
      </w:pPr>
      <w:r>
        <w:rPr>
          <w:rFonts w:ascii="Times New Roman" w:hAnsi="Times New Roman"/>
          <w:sz w:val="24"/>
        </w:rPr>
        <w:t>Most individuals used informal mental tracking with no written records.</w:t>
      </w:r>
    </w:p>
    <w:p>
      <w:pPr>
        <w:pStyle w:val="ListBullet"/>
        <w:ind w:left="720"/>
      </w:pPr>
      <w:r>
        <w:rPr>
          <w:rFonts w:ascii="Times New Roman" w:hAnsi="Times New Roman"/>
          <w:sz w:val="24"/>
        </w:rPr>
        <w:t>Some users maintained basic Excel spreadsheets but found them tedious to update regularly on mobile devices.</w:t>
      </w:r>
    </w:p>
    <w:p>
      <w:pPr>
        <w:pStyle w:val="ListBullet"/>
        <w:ind w:left="720"/>
      </w:pPr>
      <w:r>
        <w:rPr>
          <w:rFonts w:ascii="Times New Roman" w:hAnsi="Times New Roman"/>
          <w:sz w:val="24"/>
        </w:rPr>
        <w:t>Bill payments were frequently missed due to the lack of automated reminders.</w:t>
      </w:r>
    </w:p>
    <w:p>
      <w:pPr>
        <w:pStyle w:val="ListBullet"/>
        <w:ind w:left="720"/>
      </w:pPr>
      <w:r>
        <w:rPr>
          <w:rFonts w:ascii="Times New Roman" w:hAnsi="Times New Roman"/>
          <w:sz w:val="24"/>
        </w:rPr>
        <w:t>Users expressed interest in visual representations of their spending (charts and graphs) but lacked access to such tools in a mobile-friendly format.</w:t>
      </w:r>
    </w:p>
    <w:p>
      <w:pPr>
        <w:pStyle w:val="Heading3"/>
      </w:pPr>
      <w:r>
        <w:rPr>
          <w:rFonts w:ascii="Times New Roman" w:hAnsi="Times New Roman"/>
          <w:color w:val="000000"/>
        </w:rPr>
        <w:t>2.2.2 Questionnaires</w:t>
      </w:r>
    </w:p>
    <w:p>
      <w:r>
        <w:rPr>
          <w:rFonts w:ascii="Times New Roman" w:hAnsi="Times New Roman"/>
          <w:b w:val="0"/>
          <w:i w:val="0"/>
          <w:sz w:val="24"/>
        </w:rPr>
        <w:t>A structured questionnaire was distributed among 30 respondents (students and young professionals aged 18–30) to gather quantitative data on personal finance management habits. Key questions and findings included:</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Question</w:t>
            </w:r>
          </w:p>
        </w:tc>
        <w:tc>
          <w:tcPr>
            <w:tcW w:type="dxa" w:w="4501"/>
          </w:tcPr>
          <w:p>
            <w:r/>
            <w:r>
              <w:rPr>
                <w:rFonts w:ascii="Times New Roman" w:hAnsi="Times New Roman"/>
                <w:b/>
                <w:sz w:val="22"/>
              </w:rPr>
              <w:t>Key Finding</w:t>
            </w:r>
          </w:p>
        </w:tc>
      </w:tr>
      <w:tr>
        <w:tc>
          <w:tcPr>
            <w:tcW w:type="dxa" w:w="4501"/>
          </w:tcPr>
          <w:p>
            <w:r/>
            <w:r>
              <w:rPr>
                <w:rFonts w:ascii="Times New Roman" w:hAnsi="Times New Roman"/>
                <w:sz w:val="22"/>
              </w:rPr>
              <w:t>How do you currently track expenses?</w:t>
            </w:r>
          </w:p>
        </w:tc>
        <w:tc>
          <w:tcPr>
            <w:tcW w:type="dxa" w:w="4501"/>
          </w:tcPr>
          <w:p>
            <w:r/>
            <w:r>
              <w:rPr>
                <w:rFonts w:ascii="Times New Roman" w:hAnsi="Times New Roman"/>
                <w:sz w:val="22"/>
              </w:rPr>
              <w:t>60% manually / mentally, 25% spreadsheets, 15% existing apps</w:t>
            </w:r>
          </w:p>
        </w:tc>
      </w:tr>
      <w:tr>
        <w:tc>
          <w:tcPr>
            <w:tcW w:type="dxa" w:w="4501"/>
          </w:tcPr>
          <w:p>
            <w:r/>
            <w:r>
              <w:rPr>
                <w:rFonts w:ascii="Times New Roman" w:hAnsi="Times New Roman"/>
                <w:sz w:val="22"/>
              </w:rPr>
              <w:t>Have you ever missed a bill payment?</w:t>
            </w:r>
          </w:p>
        </w:tc>
        <w:tc>
          <w:tcPr>
            <w:tcW w:type="dxa" w:w="4501"/>
          </w:tcPr>
          <w:p>
            <w:r/>
            <w:r>
              <w:rPr>
                <w:rFonts w:ascii="Times New Roman" w:hAnsi="Times New Roman"/>
                <w:sz w:val="22"/>
              </w:rPr>
              <w:t>73% reported missing at least one bill payment in the past 6 months</w:t>
            </w:r>
          </w:p>
        </w:tc>
      </w:tr>
      <w:tr>
        <w:tc>
          <w:tcPr>
            <w:tcW w:type="dxa" w:w="4501"/>
          </w:tcPr>
          <w:p>
            <w:r/>
            <w:r>
              <w:rPr>
                <w:rFonts w:ascii="Times New Roman" w:hAnsi="Times New Roman"/>
                <w:sz w:val="22"/>
              </w:rPr>
              <w:t>Do you set savings goals?</w:t>
            </w:r>
          </w:p>
        </w:tc>
        <w:tc>
          <w:tcPr>
            <w:tcW w:type="dxa" w:w="4501"/>
          </w:tcPr>
          <w:p>
            <w:r/>
            <w:r>
              <w:rPr>
                <w:rFonts w:ascii="Times New Roman" w:hAnsi="Times New Roman"/>
                <w:sz w:val="22"/>
              </w:rPr>
              <w:t>45% have informal goals, only 12% use a tool to track them</w:t>
            </w:r>
          </w:p>
        </w:tc>
      </w:tr>
      <w:tr>
        <w:tc>
          <w:tcPr>
            <w:tcW w:type="dxa" w:w="4501"/>
          </w:tcPr>
          <w:p>
            <w:r/>
            <w:r>
              <w:rPr>
                <w:rFonts w:ascii="Times New Roman" w:hAnsi="Times New Roman"/>
                <w:sz w:val="22"/>
              </w:rPr>
              <w:t>Would you use a mobile app for finance management?</w:t>
            </w:r>
          </w:p>
        </w:tc>
        <w:tc>
          <w:tcPr>
            <w:tcW w:type="dxa" w:w="4501"/>
          </w:tcPr>
          <w:p>
            <w:r/>
            <w:r>
              <w:rPr>
                <w:rFonts w:ascii="Times New Roman" w:hAnsi="Times New Roman"/>
                <w:sz w:val="22"/>
              </w:rPr>
              <w:t>87% expressed willingness to use a free, user-friendly app</w:t>
            </w:r>
          </w:p>
        </w:tc>
      </w:tr>
      <w:tr>
        <w:tc>
          <w:tcPr>
            <w:tcW w:type="dxa" w:w="4501"/>
          </w:tcPr>
          <w:p>
            <w:r/>
            <w:r>
              <w:rPr>
                <w:rFonts w:ascii="Times New Roman" w:hAnsi="Times New Roman"/>
                <w:sz w:val="22"/>
              </w:rPr>
              <w:t>What features are most important?</w:t>
            </w:r>
          </w:p>
        </w:tc>
        <w:tc>
          <w:tcPr>
            <w:tcW w:type="dxa" w:w="4501"/>
          </w:tcPr>
          <w:p>
            <w:r/>
            <w:r>
              <w:rPr>
                <w:rFonts w:ascii="Times New Roman" w:hAnsi="Times New Roman"/>
                <w:sz w:val="22"/>
              </w:rPr>
              <w:t>Expense tracking (92%), Bill reminders (85%), Savings goals (68%), Charts (55%)</w:t>
            </w:r>
          </w:p>
        </w:tc>
      </w:tr>
    </w:tbl>
    <w:p/>
    <w:p>
      <w:pPr>
        <w:pStyle w:val="Heading3"/>
      </w:pPr>
      <w:r>
        <w:rPr>
          <w:rFonts w:ascii="Times New Roman" w:hAnsi="Times New Roman"/>
          <w:color w:val="000000"/>
        </w:rPr>
        <w:t>2.2.3 Document Review</w:t>
      </w:r>
    </w:p>
    <w:p>
      <w:r>
        <w:rPr>
          <w:rFonts w:ascii="Times New Roman" w:hAnsi="Times New Roman"/>
          <w:b w:val="0"/>
          <w:i w:val="0"/>
          <w:sz w:val="24"/>
        </w:rPr>
        <w:t>Existing literature and documentation were reviewed to understand best practices in personal finance application design:</w:t>
      </w:r>
    </w:p>
    <w:p>
      <w:pPr>
        <w:pStyle w:val="ListBullet"/>
        <w:ind w:left="720"/>
      </w:pPr>
      <w:r>
        <w:rPr>
          <w:rFonts w:ascii="Times New Roman" w:hAnsi="Times New Roman"/>
          <w:b/>
          <w:sz w:val="24"/>
        </w:rPr>
        <w:t>Google Material Design 3 Guidelines:</w:t>
      </w:r>
      <w:r>
        <w:rPr>
          <w:rFonts w:ascii="Times New Roman" w:hAnsi="Times New Roman"/>
          <w:sz w:val="24"/>
        </w:rPr>
        <w:t xml:space="preserve"> Reviewed to ensure UI/UX compliance with modern Android design standards.</w:t>
      </w:r>
    </w:p>
    <w:p>
      <w:pPr>
        <w:pStyle w:val="ListBullet"/>
        <w:ind w:left="720"/>
      </w:pPr>
      <w:r>
        <w:rPr>
          <w:rFonts w:ascii="Times New Roman" w:hAnsi="Times New Roman"/>
          <w:b/>
          <w:sz w:val="24"/>
        </w:rPr>
        <w:t>Firebase Documentation:</w:t>
      </w:r>
      <w:r>
        <w:rPr>
          <w:rFonts w:ascii="Times New Roman" w:hAnsi="Times New Roman"/>
          <w:sz w:val="24"/>
        </w:rPr>
        <w:t xml:space="preserve"> Studied for implementing authentication, Firestore database operations, and security rules.</w:t>
      </w:r>
    </w:p>
    <w:p>
      <w:pPr>
        <w:pStyle w:val="ListBullet"/>
        <w:ind w:left="720"/>
      </w:pPr>
      <w:r>
        <w:rPr>
          <w:rFonts w:ascii="Times New Roman" w:hAnsi="Times New Roman"/>
          <w:b/>
          <w:sz w:val="24"/>
        </w:rPr>
        <w:t>Room Persistence Library Documentation:</w:t>
      </w:r>
      <w:r>
        <w:rPr>
          <w:rFonts w:ascii="Times New Roman" w:hAnsi="Times New Roman"/>
          <w:sz w:val="24"/>
        </w:rPr>
        <w:t xml:space="preserve"> Reviewed for offline-first database design patterns.</w:t>
      </w:r>
    </w:p>
    <w:p>
      <w:pPr>
        <w:pStyle w:val="ListBullet"/>
        <w:ind w:left="720"/>
      </w:pPr>
      <w:r>
        <w:rPr>
          <w:rFonts w:ascii="Times New Roman" w:hAnsi="Times New Roman"/>
          <w:b/>
          <w:sz w:val="24"/>
        </w:rPr>
        <w:t>Competitor Analysis:</w:t>
      </w:r>
      <w:r>
        <w:rPr>
          <w:rFonts w:ascii="Times New Roman" w:hAnsi="Times New Roman"/>
          <w:sz w:val="24"/>
        </w:rPr>
        <w:t xml:space="preserve"> Popular finance apps such as Money Manager, Wallet, and Monefy were analysed to identify essential features and common UX patterns.</w:t>
      </w:r>
    </w:p>
    <w:p>
      <w:pPr>
        <w:pStyle w:val="Heading3"/>
      </w:pPr>
      <w:r>
        <w:rPr>
          <w:rFonts w:ascii="Times New Roman" w:hAnsi="Times New Roman"/>
          <w:color w:val="000000"/>
        </w:rPr>
        <w:t>2.2.4 Interviews</w:t>
      </w:r>
    </w:p>
    <w:p>
      <w:r>
        <w:rPr>
          <w:rFonts w:ascii="Times New Roman" w:hAnsi="Times New Roman"/>
          <w:b w:val="0"/>
          <w:i w:val="0"/>
          <w:sz w:val="24"/>
        </w:rPr>
        <w:t>Informal interviews were conducted with two lecturers from the MIS Division who have expertise in mobile application development and database design. Key insights gathered included:</w:t>
      </w:r>
    </w:p>
    <w:p>
      <w:pPr>
        <w:pStyle w:val="ListBullet"/>
        <w:ind w:left="720"/>
      </w:pPr>
      <w:r>
        <w:rPr>
          <w:rFonts w:ascii="Times New Roman" w:hAnsi="Times New Roman"/>
          <w:sz w:val="24"/>
        </w:rPr>
        <w:t>The importance of implementing an offline-first architecture for the Sri Lankan market where internet connectivity can be unreliable.</w:t>
      </w:r>
    </w:p>
    <w:p>
      <w:pPr>
        <w:pStyle w:val="ListBullet"/>
        <w:ind w:left="720"/>
      </w:pPr>
      <w:r>
        <w:rPr>
          <w:rFonts w:ascii="Times New Roman" w:hAnsi="Times New Roman"/>
          <w:sz w:val="24"/>
        </w:rPr>
        <w:t>Recommendations for using the Repository pattern to separate data access logic from UI logic.</w:t>
      </w:r>
    </w:p>
    <w:p>
      <w:pPr>
        <w:pStyle w:val="ListBullet"/>
        <w:ind w:left="720"/>
      </w:pPr>
      <w:r>
        <w:rPr>
          <w:rFonts w:ascii="Times New Roman" w:hAnsi="Times New Roman"/>
          <w:sz w:val="24"/>
        </w:rPr>
        <w:t>Suggestions for incorporating machine learning for predictive insights to differentiate the app from basic finance trackers.</w:t>
      </w:r>
    </w:p>
    <w:p>
      <w:pPr>
        <w:pStyle w:val="Heading2"/>
      </w:pPr>
      <w:r>
        <w:rPr>
          <w:rFonts w:ascii="Times New Roman" w:hAnsi="Times New Roman"/>
          <w:color w:val="000000"/>
        </w:rPr>
        <w:t>2.3 Software Process Model</w:t>
      </w:r>
    </w:p>
    <w:p>
      <w:pPr>
        <w:pStyle w:val="Heading3"/>
      </w:pPr>
      <w:r>
        <w:rPr>
          <w:rFonts w:ascii="Times New Roman" w:hAnsi="Times New Roman"/>
          <w:color w:val="000000"/>
        </w:rPr>
        <w:t>2.3.1 Selected Model: Agile Methodology (Scrum-based)</w:t>
      </w:r>
    </w:p>
    <w:p>
      <w:r>
        <w:rPr>
          <w:rFonts w:ascii="Times New Roman" w:hAnsi="Times New Roman"/>
          <w:b w:val="0"/>
          <w:i w:val="0"/>
          <w:sz w:val="24"/>
        </w:rPr>
        <w:t>The Agile methodology with Scrum-based practices has been selected as the software process model for this project. Agile was chosen over traditional models such as Waterfall or V-Model due to the following justifications:</w:t>
      </w:r>
    </w:p>
    <w:p>
      <w:r>
        <w:rPr>
          <w:rFonts w:ascii="Times New Roman" w:hAnsi="Times New Roman"/>
          <w:b/>
          <w:i w:val="0"/>
          <w:sz w:val="24"/>
        </w:rPr>
        <w:t>Reasons for Selecting Agile:</w:t>
      </w:r>
    </w:p>
    <w:p>
      <w:r>
        <w:rPr>
          <w:rFonts w:ascii="Times New Roman" w:hAnsi="Times New Roman"/>
          <w:b w:val="0"/>
          <w:i w:val="0"/>
          <w:sz w:val="24"/>
        </w:rPr>
        <w:t>1. Iterative Development: The project involves multiple modules (expenses, bills, goals, dashboard, notifications, ML integration) that can be developed, tested, and delivered incrementally across sprints.</w:t>
      </w:r>
    </w:p>
    <w:p>
      <w:r>
        <w:rPr>
          <w:rFonts w:ascii="Times New Roman" w:hAnsi="Times New Roman"/>
          <w:b w:val="0"/>
          <w:i w:val="0"/>
          <w:sz w:val="24"/>
        </w:rPr>
        <w:t>2. Changing Requirements: As a student project, requirements evolved as the team gained a deeper understanding of the problem domain. Agile accommodates requirement changes without disrupting the entire project plan.</w:t>
      </w:r>
    </w:p>
    <w:p>
      <w:r>
        <w:rPr>
          <w:rFonts w:ascii="Times New Roman" w:hAnsi="Times New Roman"/>
          <w:b w:val="0"/>
          <w:i w:val="0"/>
          <w:sz w:val="24"/>
        </w:rPr>
        <w:t>3. Team Collaboration: With a team of four developers (Ime, Puli, Sam, Neth), Agile’s emphasis on daily collaboration, sprint reviews, and shared code ownership aligns with the team’s working style.</w:t>
      </w:r>
    </w:p>
    <w:p>
      <w:r>
        <w:rPr>
          <w:rFonts w:ascii="Times New Roman" w:hAnsi="Times New Roman"/>
          <w:b w:val="0"/>
          <w:i w:val="0"/>
          <w:sz w:val="24"/>
        </w:rPr>
        <w:t>4. Early Delivery of Working Software: Agile enables the delivery of a functional MVP (Minimum Viable Product) early in the development cycle, which can then be iteratively enhanced with additional features.</w:t>
      </w:r>
    </w:p>
    <w:p>
      <w:r>
        <w:rPr>
          <w:rFonts w:ascii="Times New Roman" w:hAnsi="Times New Roman"/>
          <w:b w:val="0"/>
          <w:i w:val="0"/>
          <w:sz w:val="24"/>
        </w:rPr>
        <w:t>5. Continuous Feedback: Regular sprint reviews with the project supervisor allow for course corrections and ensure alignment with academic requirements.</w:t>
      </w:r>
    </w:p>
    <w:p>
      <w:pPr>
        <w:pStyle w:val="Heading3"/>
      </w:pPr>
      <w:r>
        <w:rPr>
          <w:rFonts w:ascii="Times New Roman" w:hAnsi="Times New Roman"/>
          <w:color w:val="000000"/>
        </w:rPr>
        <w:t>2.3.2 Agile Process Flow</w:t>
      </w:r>
    </w:p>
    <w:p>
      <w:pPr>
        <w:ind w:left="720"/>
      </w:pPr>
      <w:r>
        <w:rPr>
          <w:rFonts w:ascii="Courier New" w:hAnsi="Courier New"/>
          <w:sz w:val="18"/>
        </w:rPr>
        <w:t>PRODUCT BACKLOG</w:t>
        <w:br/>
        <w:t xml:space="preserve">  (Full list of features, user stories, and requirements)</w:t>
        <w:br/>
        <w:t xml:space="preserve">            |</w:t>
        <w:br/>
        <w:t xml:space="preserve">            v</w:t>
        <w:br/>
        <w:t xml:space="preserve">      Sprint Planning</w:t>
        <w:br/>
        <w:t xml:space="preserve">  (Select items, define sprint goal)</w:t>
        <w:br/>
        <w:t xml:space="preserve">            |</w:t>
        <w:br/>
        <w:t xml:space="preserve">            v</w:t>
        <w:br/>
        <w:t xml:space="preserve">      SPRINT (2 weeks)</w:t>
        <w:br/>
        <w:t xml:space="preserve">  Day 1 --&gt; Day 2 --&gt; ... --&gt; Day 14</w:t>
        <w:br/>
        <w:t xml:space="preserve">  Daily Stand-up Meetings</w:t>
        <w:br/>
        <w:t xml:space="preserve">  (What did I do? What will I do? Any blockers?)</w:t>
        <w:br/>
        <w:t xml:space="preserve">            |</w:t>
        <w:br/>
        <w:t xml:space="preserve">     -------+-------</w:t>
        <w:br/>
        <w:t xml:space="preserve">     |             |</w:t>
        <w:br/>
        <w:t xml:space="preserve">     v             v</w:t>
        <w:br/>
        <w:t>Sprint Review   Sprint Retrospective</w:t>
        <w:br/>
        <w:t>(Demo to        (Team Lessons Learned)</w:t>
        <w:br/>
        <w:t xml:space="preserve"> Supervisor)</w:t>
        <w:br/>
        <w:t xml:space="preserve">     |</w:t>
        <w:br/>
        <w:t xml:space="preserve">     v</w:t>
        <w:br/>
        <w:t>Potentially Shippable Increment --&gt; Next Sprint or Release</w:t>
      </w:r>
    </w:p>
    <w:p>
      <w:pPr>
        <w:pStyle w:val="Heading3"/>
      </w:pPr>
      <w:r>
        <w:rPr>
          <w:rFonts w:ascii="Times New Roman" w:hAnsi="Times New Roman"/>
          <w:color w:val="000000"/>
        </w:rPr>
        <w:t>2.3.3 Sprint Structure</w:t>
      </w:r>
    </w:p>
    <w:p>
      <w:r>
        <w:rPr>
          <w:rFonts w:ascii="Times New Roman" w:hAnsi="Times New Roman"/>
          <w:b w:val="0"/>
          <w:i w:val="0"/>
          <w:sz w:val="24"/>
        </w:rPr>
        <w:t>The project was organized into the following sprints: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
              <w:rPr>
                <w:rFonts w:ascii="Times New Roman" w:hAnsi="Times New Roman"/>
                <w:b/>
                <w:sz w:val="22"/>
              </w:rPr>
              <w:t>Sprint</w:t>
            </w:r>
          </w:p>
        </w:tc>
        <w:tc>
          <w:tcPr>
            <w:tcW w:type="dxa" w:w="2251"/>
          </w:tcPr>
          <w:p>
            <w:r/>
            <w:r>
              <w:rPr>
                <w:rFonts w:ascii="Times New Roman" w:hAnsi="Times New Roman"/>
                <w:b/>
                <w:sz w:val="22"/>
              </w:rPr>
              <w:t>Duration</w:t>
            </w:r>
          </w:p>
        </w:tc>
        <w:tc>
          <w:tcPr>
            <w:tcW w:type="dxa" w:w="2251"/>
          </w:tcPr>
          <w:p>
            <w:r/>
            <w:r>
              <w:rPr>
                <w:rFonts w:ascii="Times New Roman" w:hAnsi="Times New Roman"/>
                <w:b/>
                <w:sz w:val="22"/>
              </w:rPr>
              <w:t>Focus Area</w:t>
            </w:r>
          </w:p>
        </w:tc>
        <w:tc>
          <w:tcPr>
            <w:tcW w:type="dxa" w:w="2251"/>
          </w:tcPr>
          <w:p>
            <w:r/>
            <w:r>
              <w:rPr>
                <w:rFonts w:ascii="Times New Roman" w:hAnsi="Times New Roman"/>
                <w:b/>
                <w:sz w:val="22"/>
              </w:rPr>
              <w:t>Key Deliverables</w:t>
            </w:r>
          </w:p>
        </w:tc>
      </w:tr>
      <w:tr>
        <w:tc>
          <w:tcPr>
            <w:tcW w:type="dxa" w:w="2251"/>
          </w:tcPr>
          <w:p>
            <w:r/>
            <w:r>
              <w:rPr>
                <w:rFonts w:ascii="Times New Roman" w:hAnsi="Times New Roman"/>
                <w:sz w:val="22"/>
              </w:rPr>
              <w:t>Sprint 1</w:t>
            </w:r>
          </w:p>
        </w:tc>
        <w:tc>
          <w:tcPr>
            <w:tcW w:type="dxa" w:w="2251"/>
          </w:tcPr>
          <w:p>
            <w:r/>
            <w:r>
              <w:rPr>
                <w:rFonts w:ascii="Times New Roman" w:hAnsi="Times New Roman"/>
                <w:sz w:val="22"/>
              </w:rPr>
              <w:t>2 weeks</w:t>
            </w:r>
          </w:p>
        </w:tc>
        <w:tc>
          <w:tcPr>
            <w:tcW w:type="dxa" w:w="2251"/>
          </w:tcPr>
          <w:p>
            <w:r/>
            <w:r>
              <w:rPr>
                <w:rFonts w:ascii="Times New Roman" w:hAnsi="Times New Roman"/>
                <w:sz w:val="22"/>
              </w:rPr>
              <w:t>Project Setup &amp; Foundation</w:t>
            </w:r>
          </w:p>
        </w:tc>
        <w:tc>
          <w:tcPr>
            <w:tcW w:type="dxa" w:w="2251"/>
          </w:tcPr>
          <w:p>
            <w:r/>
            <w:r>
              <w:rPr>
                <w:rFonts w:ascii="Times New Roman" w:hAnsi="Times New Roman"/>
                <w:sz w:val="22"/>
              </w:rPr>
              <w:t>Project structure, Gradle configuration, Home screen, Login screen, basic navigation</w:t>
            </w:r>
          </w:p>
        </w:tc>
      </w:tr>
      <w:tr>
        <w:tc>
          <w:tcPr>
            <w:tcW w:type="dxa" w:w="2251"/>
          </w:tcPr>
          <w:p>
            <w:r/>
            <w:r>
              <w:rPr>
                <w:rFonts w:ascii="Times New Roman" w:hAnsi="Times New Roman"/>
                <w:sz w:val="22"/>
              </w:rPr>
              <w:t>Sprint 2</w:t>
            </w:r>
          </w:p>
        </w:tc>
        <w:tc>
          <w:tcPr>
            <w:tcW w:type="dxa" w:w="2251"/>
          </w:tcPr>
          <w:p>
            <w:r/>
            <w:r>
              <w:rPr>
                <w:rFonts w:ascii="Times New Roman" w:hAnsi="Times New Roman"/>
                <w:sz w:val="22"/>
              </w:rPr>
              <w:t>2 weeks</w:t>
            </w:r>
          </w:p>
        </w:tc>
        <w:tc>
          <w:tcPr>
            <w:tcW w:type="dxa" w:w="2251"/>
          </w:tcPr>
          <w:p>
            <w:r/>
            <w:r>
              <w:rPr>
                <w:rFonts w:ascii="Times New Roman" w:hAnsi="Times New Roman"/>
                <w:sz w:val="22"/>
              </w:rPr>
              <w:t>Authentication &amp; Registration</w:t>
            </w:r>
          </w:p>
        </w:tc>
        <w:tc>
          <w:tcPr>
            <w:tcW w:type="dxa" w:w="2251"/>
          </w:tcPr>
          <w:p>
            <w:r/>
            <w:r>
              <w:rPr>
                <w:rFonts w:ascii="Times New Roman" w:hAnsi="Times New Roman"/>
                <w:sz w:val="22"/>
              </w:rPr>
              <w:t>Firebase Auth integration, Register activity, Forgot password, form validation</w:t>
            </w:r>
          </w:p>
        </w:tc>
      </w:tr>
      <w:tr>
        <w:tc>
          <w:tcPr>
            <w:tcW w:type="dxa" w:w="2251"/>
          </w:tcPr>
          <w:p>
            <w:r/>
            <w:r>
              <w:rPr>
                <w:rFonts w:ascii="Times New Roman" w:hAnsi="Times New Roman"/>
                <w:sz w:val="22"/>
              </w:rPr>
              <w:t>Sprint 3</w:t>
            </w:r>
          </w:p>
        </w:tc>
        <w:tc>
          <w:tcPr>
            <w:tcW w:type="dxa" w:w="2251"/>
          </w:tcPr>
          <w:p>
            <w:r/>
            <w:r>
              <w:rPr>
                <w:rFonts w:ascii="Times New Roman" w:hAnsi="Times New Roman"/>
                <w:sz w:val="22"/>
              </w:rPr>
              <w:t>2 weeks</w:t>
            </w:r>
          </w:p>
        </w:tc>
        <w:tc>
          <w:tcPr>
            <w:tcW w:type="dxa" w:w="2251"/>
          </w:tcPr>
          <w:p>
            <w:r/>
            <w:r>
              <w:rPr>
                <w:rFonts w:ascii="Times New Roman" w:hAnsi="Times New Roman"/>
                <w:sz w:val="22"/>
              </w:rPr>
              <w:t>Dashboard &amp; Expense Module</w:t>
            </w:r>
          </w:p>
        </w:tc>
        <w:tc>
          <w:tcPr>
            <w:tcW w:type="dxa" w:w="2251"/>
          </w:tcPr>
          <w:p>
            <w:r/>
            <w:r>
              <w:rPr>
                <w:rFonts w:ascii="Times New Roman" w:hAnsi="Times New Roman"/>
                <w:sz w:val="22"/>
              </w:rPr>
              <w:t>Dashboard UI with cards and charts, Expense CRUD operations, category management</w:t>
            </w:r>
          </w:p>
        </w:tc>
      </w:tr>
      <w:tr>
        <w:tc>
          <w:tcPr>
            <w:tcW w:type="dxa" w:w="2251"/>
          </w:tcPr>
          <w:p>
            <w:r/>
            <w:r>
              <w:rPr>
                <w:rFonts w:ascii="Times New Roman" w:hAnsi="Times New Roman"/>
                <w:sz w:val="22"/>
              </w:rPr>
              <w:t>Sprint 4</w:t>
            </w:r>
          </w:p>
        </w:tc>
        <w:tc>
          <w:tcPr>
            <w:tcW w:type="dxa" w:w="2251"/>
          </w:tcPr>
          <w:p>
            <w:r/>
            <w:r>
              <w:rPr>
                <w:rFonts w:ascii="Times New Roman" w:hAnsi="Times New Roman"/>
                <w:sz w:val="22"/>
              </w:rPr>
              <w:t>2 weeks</w:t>
            </w:r>
          </w:p>
        </w:tc>
        <w:tc>
          <w:tcPr>
            <w:tcW w:type="dxa" w:w="2251"/>
          </w:tcPr>
          <w:p>
            <w:r/>
            <w:r>
              <w:rPr>
                <w:rFonts w:ascii="Times New Roman" w:hAnsi="Times New Roman"/>
                <w:sz w:val="22"/>
              </w:rPr>
              <w:t>Bill Reminders &amp; Income</w:t>
            </w:r>
          </w:p>
        </w:tc>
        <w:tc>
          <w:tcPr>
            <w:tcW w:type="dxa" w:w="2251"/>
          </w:tcPr>
          <w:p>
            <w:r/>
            <w:r>
              <w:rPr>
                <w:rFonts w:ascii="Times New Roman" w:hAnsi="Times New Roman"/>
                <w:sz w:val="22"/>
              </w:rPr>
              <w:t>Bill management with due dates, notification scheduling, income tracking with history</w:t>
            </w:r>
          </w:p>
        </w:tc>
      </w:tr>
      <w:tr>
        <w:tc>
          <w:tcPr>
            <w:tcW w:type="dxa" w:w="2251"/>
          </w:tcPr>
          <w:p>
            <w:r/>
            <w:r>
              <w:rPr>
                <w:rFonts w:ascii="Times New Roman" w:hAnsi="Times New Roman"/>
                <w:sz w:val="22"/>
              </w:rPr>
              <w:t>Sprint 5</w:t>
            </w:r>
          </w:p>
        </w:tc>
        <w:tc>
          <w:tcPr>
            <w:tcW w:type="dxa" w:w="2251"/>
          </w:tcPr>
          <w:p>
            <w:r/>
            <w:r>
              <w:rPr>
                <w:rFonts w:ascii="Times New Roman" w:hAnsi="Times New Roman"/>
                <w:sz w:val="22"/>
              </w:rPr>
              <w:t>2 weeks</w:t>
            </w:r>
          </w:p>
        </w:tc>
        <w:tc>
          <w:tcPr>
            <w:tcW w:type="dxa" w:w="2251"/>
          </w:tcPr>
          <w:p>
            <w:r/>
            <w:r>
              <w:rPr>
                <w:rFonts w:ascii="Times New Roman" w:hAnsi="Times New Roman"/>
                <w:sz w:val="22"/>
              </w:rPr>
              <w:t>Savings Goals &amp; Profile</w:t>
            </w:r>
          </w:p>
        </w:tc>
        <w:tc>
          <w:tcPr>
            <w:tcW w:type="dxa" w:w="2251"/>
          </w:tcPr>
          <w:p>
            <w:r/>
            <w:r>
              <w:rPr>
                <w:rFonts w:ascii="Times New Roman" w:hAnsi="Times New Roman"/>
                <w:sz w:val="22"/>
              </w:rPr>
              <w:t>Goal creation with progress tracking, goal details with contributions, profile management</w:t>
            </w:r>
          </w:p>
        </w:tc>
      </w:tr>
      <w:tr>
        <w:tc>
          <w:tcPr>
            <w:tcW w:type="dxa" w:w="2251"/>
          </w:tcPr>
          <w:p>
            <w:r/>
            <w:r>
              <w:rPr>
                <w:rFonts w:ascii="Times New Roman" w:hAnsi="Times New Roman"/>
                <w:sz w:val="22"/>
              </w:rPr>
              <w:t>Sprint 6</w:t>
            </w:r>
          </w:p>
        </w:tc>
        <w:tc>
          <w:tcPr>
            <w:tcW w:type="dxa" w:w="2251"/>
          </w:tcPr>
          <w:p>
            <w:r/>
            <w:r>
              <w:rPr>
                <w:rFonts w:ascii="Times New Roman" w:hAnsi="Times New Roman"/>
                <w:sz w:val="22"/>
              </w:rPr>
              <w:t>2 weeks</w:t>
            </w:r>
          </w:p>
        </w:tc>
        <w:tc>
          <w:tcPr>
            <w:tcW w:type="dxa" w:w="2251"/>
          </w:tcPr>
          <w:p>
            <w:r/>
            <w:r>
              <w:rPr>
                <w:rFonts w:ascii="Times New Roman" w:hAnsi="Times New Roman"/>
                <w:sz w:val="22"/>
              </w:rPr>
              <w:t>Offline Sync &amp; Security</w:t>
            </w:r>
          </w:p>
        </w:tc>
        <w:tc>
          <w:tcPr>
            <w:tcW w:type="dxa" w:w="2251"/>
          </w:tcPr>
          <w:p>
            <w:r/>
            <w:r>
              <w:rPr>
                <w:rFonts w:ascii="Times New Roman" w:hAnsi="Times New Roman"/>
                <w:sz w:val="22"/>
              </w:rPr>
              <w:t>Room database entities/DAOs, Firestore sync with PendingSyncWorker, biometric app lock</w:t>
            </w:r>
          </w:p>
        </w:tc>
      </w:tr>
      <w:tr>
        <w:tc>
          <w:tcPr>
            <w:tcW w:type="dxa" w:w="2251"/>
          </w:tcPr>
          <w:p>
            <w:r/>
            <w:r>
              <w:rPr>
                <w:rFonts w:ascii="Times New Roman" w:hAnsi="Times New Roman"/>
                <w:sz w:val="22"/>
              </w:rPr>
              <w:t>Sprint 7</w:t>
            </w:r>
          </w:p>
        </w:tc>
        <w:tc>
          <w:tcPr>
            <w:tcW w:type="dxa" w:w="2251"/>
          </w:tcPr>
          <w:p>
            <w:r/>
            <w:r>
              <w:rPr>
                <w:rFonts w:ascii="Times New Roman" w:hAnsi="Times New Roman"/>
                <w:sz w:val="22"/>
              </w:rPr>
              <w:t>2 weeks</w:t>
            </w:r>
          </w:p>
        </w:tc>
        <w:tc>
          <w:tcPr>
            <w:tcW w:type="dxa" w:w="2251"/>
          </w:tcPr>
          <w:p>
            <w:r/>
            <w:r>
              <w:rPr>
                <w:rFonts w:ascii="Times New Roman" w:hAnsi="Times New Roman"/>
                <w:sz w:val="22"/>
              </w:rPr>
              <w:t>Notifications &amp; ML</w:t>
            </w:r>
          </w:p>
        </w:tc>
        <w:tc>
          <w:tcPr>
            <w:tcW w:type="dxa" w:w="2251"/>
          </w:tcPr>
          <w:p>
            <w:r/>
            <w:r>
              <w:rPr>
                <w:rFonts w:ascii="Times New Roman" w:hAnsi="Times New Roman"/>
                <w:sz w:val="22"/>
              </w:rPr>
              <w:t>Notification centre, financial reminder scheduler, ML forecasting and classification models</w:t>
            </w:r>
          </w:p>
        </w:tc>
      </w:tr>
      <w:tr>
        <w:tc>
          <w:tcPr>
            <w:tcW w:type="dxa" w:w="2251"/>
          </w:tcPr>
          <w:p>
            <w:r/>
            <w:r>
              <w:rPr>
                <w:rFonts w:ascii="Times New Roman" w:hAnsi="Times New Roman"/>
                <w:sz w:val="22"/>
              </w:rPr>
              <w:t>Sprint 8</w:t>
            </w:r>
          </w:p>
        </w:tc>
        <w:tc>
          <w:tcPr>
            <w:tcW w:type="dxa" w:w="2251"/>
          </w:tcPr>
          <w:p>
            <w:r/>
            <w:r>
              <w:rPr>
                <w:rFonts w:ascii="Times New Roman" w:hAnsi="Times New Roman"/>
                <w:sz w:val="22"/>
              </w:rPr>
              <w:t>2 weeks</w:t>
            </w:r>
          </w:p>
        </w:tc>
        <w:tc>
          <w:tcPr>
            <w:tcW w:type="dxa" w:w="2251"/>
          </w:tcPr>
          <w:p>
            <w:r/>
            <w:r>
              <w:rPr>
                <w:rFonts w:ascii="Times New Roman" w:hAnsi="Times New Roman"/>
                <w:sz w:val="22"/>
              </w:rPr>
              <w:t>Testing, Polish &amp; Documentation</w:t>
            </w:r>
          </w:p>
        </w:tc>
        <w:tc>
          <w:tcPr>
            <w:tcW w:type="dxa" w:w="2251"/>
          </w:tcPr>
          <w:p>
            <w:r/>
            <w:r>
              <w:rPr>
                <w:rFonts w:ascii="Times New Roman" w:hAnsi="Times New Roman"/>
                <w:sz w:val="22"/>
              </w:rPr>
              <w:t>Comprehensive testing, UI refinement, bug fixes, report writing, viva preparation</w:t>
            </w:r>
          </w:p>
        </w:tc>
      </w:tr>
    </w:tbl>
    <w:p/>
    <w:p>
      <w:pPr>
        <w:pStyle w:val="Heading3"/>
      </w:pPr>
      <w:r>
        <w:rPr>
          <w:rFonts w:ascii="Times New Roman" w:hAnsi="Times New Roman"/>
          <w:color w:val="000000"/>
        </w:rPr>
        <w:t>2.3.4 Version Control Strategy</w:t>
      </w:r>
    </w:p>
    <w:p>
      <w:r>
        <w:rPr>
          <w:rFonts w:ascii="Times New Roman" w:hAnsi="Times New Roman"/>
          <w:b w:val="0"/>
          <w:i w:val="0"/>
          <w:sz w:val="24"/>
        </w:rPr>
        <w:t>The team adopted a structured Git branching workflow to manage collaborative development:</w:t>
      </w:r>
    </w:p>
    <w:p>
      <w:pPr>
        <w:pStyle w:val="ListBullet"/>
        <w:ind w:left="720"/>
      </w:pPr>
      <w:r>
        <w:rPr>
          <w:rFonts w:ascii="Times New Roman" w:hAnsi="Times New Roman"/>
          <w:b/>
          <w:sz w:val="24"/>
        </w:rPr>
        <w:t>main branch:</w:t>
      </w:r>
      <w:r>
        <w:rPr>
          <w:rFonts w:ascii="Times New Roman" w:hAnsi="Times New Roman"/>
          <w:sz w:val="24"/>
        </w:rPr>
        <w:t xml:space="preserve"> Contains only stable, tested code ready for release.</w:t>
      </w:r>
    </w:p>
    <w:p>
      <w:pPr>
        <w:pStyle w:val="ListBullet"/>
        <w:ind w:left="720"/>
      </w:pPr>
      <w:r>
        <w:rPr>
          <w:rFonts w:ascii="Times New Roman" w:hAnsi="Times New Roman"/>
          <w:b/>
          <w:sz w:val="24"/>
        </w:rPr>
        <w:t>dev branch:</w:t>
      </w:r>
      <w:r>
        <w:rPr>
          <w:rFonts w:ascii="Times New Roman" w:hAnsi="Times New Roman"/>
          <w:sz w:val="24"/>
        </w:rPr>
        <w:t xml:space="preserve"> Shared integration branch where all feature branches are merged via Pull Requests.</w:t>
      </w:r>
    </w:p>
    <w:p>
      <w:pPr>
        <w:pStyle w:val="ListBullet"/>
        <w:ind w:left="720"/>
      </w:pPr>
      <w:r>
        <w:rPr>
          <w:rFonts w:ascii="Times New Roman" w:hAnsi="Times New Roman"/>
          <w:b/>
          <w:sz w:val="24"/>
        </w:rPr>
        <w:t>Personal branches (ime, puli, sam, neth):</w:t>
      </w:r>
      <w:r>
        <w:rPr>
          <w:rFonts w:ascii="Times New Roman" w:hAnsi="Times New Roman"/>
          <w:sz w:val="24"/>
        </w:rPr>
        <w:t xml:space="preserve"> Each team member works on their own feature branch, then submits Pull Requests to dev for code review.</w:t>
      </w:r>
    </w:p>
    <w:p>
      <w:r>
        <w:rPr>
          <w:rFonts w:ascii="Times New Roman" w:hAnsi="Times New Roman"/>
          <w:b w:val="0"/>
          <w:i w:val="0"/>
          <w:sz w:val="24"/>
        </w:rPr>
        <w:t>This branching strategy ensures code quality, prevents conflicts, and maintains a clean project history.</w:t>
      </w:r>
    </w:p>
    <w:p>
      <w:pPr>
        <w:pStyle w:val="Heading2"/>
      </w:pPr>
      <w:r>
        <w:rPr>
          <w:rFonts w:ascii="Times New Roman" w:hAnsi="Times New Roman"/>
          <w:color w:val="000000"/>
        </w:rPr>
        <w:t>2.4 Software Development Tools</w:t>
      </w:r>
    </w:p>
    <w:p>
      <w:r>
        <w:rPr>
          <w:rFonts w:ascii="Times New Roman" w:hAnsi="Times New Roman"/>
          <w:b w:val="0"/>
          <w:i w:val="0"/>
          <w:sz w:val="24"/>
        </w:rPr>
        <w:t>The following tools and technologies were used during the development of the DreamSaver application:</w:t>
      </w:r>
    </w:p>
    <w:p>
      <w:pPr>
        <w:pStyle w:val="Heading3"/>
      </w:pPr>
      <w:r>
        <w:rPr>
          <w:rFonts w:ascii="Times New Roman" w:hAnsi="Times New Roman"/>
          <w:color w:val="000000"/>
        </w:rPr>
        <w:t>2.4.1 Development Environment</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
              <w:rPr>
                <w:rFonts w:ascii="Times New Roman" w:hAnsi="Times New Roman"/>
                <w:b/>
                <w:sz w:val="22"/>
              </w:rPr>
              <w:t>Tool</w:t>
            </w:r>
          </w:p>
        </w:tc>
        <w:tc>
          <w:tcPr>
            <w:tcW w:type="dxa" w:w="3001"/>
          </w:tcPr>
          <w:p>
            <w:r/>
            <w:r>
              <w:rPr>
                <w:rFonts w:ascii="Times New Roman" w:hAnsi="Times New Roman"/>
                <w:b/>
                <w:sz w:val="22"/>
              </w:rPr>
              <w:t>Purpose</w:t>
            </w:r>
          </w:p>
        </w:tc>
        <w:tc>
          <w:tcPr>
            <w:tcW w:type="dxa" w:w="3001"/>
          </w:tcPr>
          <w:p>
            <w:r/>
            <w:r>
              <w:rPr>
                <w:rFonts w:ascii="Times New Roman" w:hAnsi="Times New Roman"/>
                <w:b/>
                <w:sz w:val="22"/>
              </w:rPr>
              <w:t>Version</w:t>
            </w:r>
          </w:p>
        </w:tc>
      </w:tr>
      <w:tr>
        <w:tc>
          <w:tcPr>
            <w:tcW w:type="dxa" w:w="3001"/>
          </w:tcPr>
          <w:p>
            <w:r/>
            <w:r>
              <w:rPr>
                <w:rFonts w:ascii="Times New Roman" w:hAnsi="Times New Roman"/>
                <w:sz w:val="22"/>
              </w:rPr>
              <w:t>Visual Studio Code</w:t>
            </w:r>
          </w:p>
        </w:tc>
        <w:tc>
          <w:tcPr>
            <w:tcW w:type="dxa" w:w="3001"/>
          </w:tcPr>
          <w:p>
            <w:r/>
            <w:r>
              <w:rPr>
                <w:rFonts w:ascii="Times New Roman" w:hAnsi="Times New Roman"/>
                <w:sz w:val="22"/>
              </w:rPr>
              <w:t>Primary code editor with Android extensions</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Android Studio</w:t>
            </w:r>
          </w:p>
        </w:tc>
        <w:tc>
          <w:tcPr>
            <w:tcW w:type="dxa" w:w="3001"/>
          </w:tcPr>
          <w:p>
            <w:r/>
            <w:r>
              <w:rPr>
                <w:rFonts w:ascii="Times New Roman" w:hAnsi="Times New Roman"/>
                <w:sz w:val="22"/>
              </w:rPr>
              <w:t>Alternative IDE, used for layout preview and debugging</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JDK (Eclipse Adoptium)</w:t>
            </w:r>
          </w:p>
        </w:tc>
        <w:tc>
          <w:tcPr>
            <w:tcW w:type="dxa" w:w="3001"/>
          </w:tcPr>
          <w:p>
            <w:r/>
            <w:r>
              <w:rPr>
                <w:rFonts w:ascii="Times New Roman" w:hAnsi="Times New Roman"/>
                <w:sz w:val="22"/>
              </w:rPr>
              <w:t>Java Development Kit for compiling Android code</w:t>
            </w:r>
          </w:p>
        </w:tc>
        <w:tc>
          <w:tcPr>
            <w:tcW w:type="dxa" w:w="3001"/>
          </w:tcPr>
          <w:p>
            <w:r/>
            <w:r>
              <w:rPr>
                <w:rFonts w:ascii="Times New Roman" w:hAnsi="Times New Roman"/>
                <w:sz w:val="22"/>
              </w:rPr>
              <w:t>11.0.28</w:t>
            </w:r>
          </w:p>
        </w:tc>
      </w:tr>
      <w:tr>
        <w:tc>
          <w:tcPr>
            <w:tcW w:type="dxa" w:w="3001"/>
          </w:tcPr>
          <w:p>
            <w:r/>
            <w:r>
              <w:rPr>
                <w:rFonts w:ascii="Times New Roman" w:hAnsi="Times New Roman"/>
                <w:sz w:val="22"/>
              </w:rPr>
              <w:t>Android SDK</w:t>
            </w:r>
          </w:p>
        </w:tc>
        <w:tc>
          <w:tcPr>
            <w:tcW w:type="dxa" w:w="3001"/>
          </w:tcPr>
          <w:p>
            <w:r/>
            <w:r>
              <w:rPr>
                <w:rFonts w:ascii="Times New Roman" w:hAnsi="Times New Roman"/>
                <w:sz w:val="22"/>
              </w:rPr>
              <w:t>Android platform tools, build tools, and emulator</w:t>
            </w:r>
          </w:p>
        </w:tc>
        <w:tc>
          <w:tcPr>
            <w:tcW w:type="dxa" w:w="3001"/>
          </w:tcPr>
          <w:p>
            <w:r/>
            <w:r>
              <w:rPr>
                <w:rFonts w:ascii="Times New Roman" w:hAnsi="Times New Roman"/>
                <w:sz w:val="22"/>
              </w:rPr>
              <w:t>API 24–34</w:t>
            </w:r>
          </w:p>
        </w:tc>
      </w:tr>
      <w:tr>
        <w:tc>
          <w:tcPr>
            <w:tcW w:type="dxa" w:w="3001"/>
          </w:tcPr>
          <w:p>
            <w:r/>
            <w:r>
              <w:rPr>
                <w:rFonts w:ascii="Times New Roman" w:hAnsi="Times New Roman"/>
                <w:sz w:val="22"/>
              </w:rPr>
              <w:t>Gradle</w:t>
            </w:r>
          </w:p>
        </w:tc>
        <w:tc>
          <w:tcPr>
            <w:tcW w:type="dxa" w:w="3001"/>
          </w:tcPr>
          <w:p>
            <w:r/>
            <w:r>
              <w:rPr>
                <w:rFonts w:ascii="Times New Roman" w:hAnsi="Times New Roman"/>
                <w:sz w:val="22"/>
              </w:rPr>
              <w:t>Build automation with Kotlin DSL</w:t>
            </w:r>
          </w:p>
        </w:tc>
        <w:tc>
          <w:tcPr>
            <w:tcW w:type="dxa" w:w="3001"/>
          </w:tcPr>
          <w:p>
            <w:r/>
            <w:r>
              <w:rPr>
                <w:rFonts w:ascii="Times New Roman" w:hAnsi="Times New Roman"/>
                <w:sz w:val="22"/>
              </w:rPr>
              <w:t>8.x</w:t>
            </w:r>
          </w:p>
        </w:tc>
      </w:tr>
    </w:tbl>
    <w:p/>
    <w:p>
      <w:pPr>
        <w:pStyle w:val="Heading3"/>
      </w:pPr>
      <w:r>
        <w:rPr>
          <w:rFonts w:ascii="Times New Roman" w:hAnsi="Times New Roman"/>
          <w:color w:val="000000"/>
        </w:rPr>
        <w:t>2.4.2 Backend and Cloud Services</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Tool</w:t>
            </w:r>
          </w:p>
        </w:tc>
        <w:tc>
          <w:tcPr>
            <w:tcW w:type="dxa" w:w="4501"/>
          </w:tcPr>
          <w:p>
            <w:r/>
            <w:r>
              <w:rPr>
                <w:rFonts w:ascii="Times New Roman" w:hAnsi="Times New Roman"/>
                <w:b/>
                <w:sz w:val="22"/>
              </w:rPr>
              <w:t>Purpose</w:t>
            </w:r>
          </w:p>
        </w:tc>
      </w:tr>
      <w:tr>
        <w:tc>
          <w:tcPr>
            <w:tcW w:type="dxa" w:w="4501"/>
          </w:tcPr>
          <w:p>
            <w:r/>
            <w:r>
              <w:rPr>
                <w:rFonts w:ascii="Times New Roman" w:hAnsi="Times New Roman"/>
                <w:sz w:val="22"/>
              </w:rPr>
              <w:t>Firebase Authentication</w:t>
            </w:r>
          </w:p>
        </w:tc>
        <w:tc>
          <w:tcPr>
            <w:tcW w:type="dxa" w:w="4501"/>
          </w:tcPr>
          <w:p>
            <w:r/>
            <w:r>
              <w:rPr>
                <w:rFonts w:ascii="Times New Roman" w:hAnsi="Times New Roman"/>
                <w:sz w:val="22"/>
              </w:rPr>
              <w:t>User registration, email/password login, password reset</w:t>
            </w:r>
          </w:p>
        </w:tc>
      </w:tr>
      <w:tr>
        <w:tc>
          <w:tcPr>
            <w:tcW w:type="dxa" w:w="4501"/>
          </w:tcPr>
          <w:p>
            <w:r/>
            <w:r>
              <w:rPr>
                <w:rFonts w:ascii="Times New Roman" w:hAnsi="Times New Roman"/>
                <w:sz w:val="22"/>
              </w:rPr>
              <w:t>Firebase Cloud Firestore</w:t>
            </w:r>
          </w:p>
        </w:tc>
        <w:tc>
          <w:tcPr>
            <w:tcW w:type="dxa" w:w="4501"/>
          </w:tcPr>
          <w:p>
            <w:r/>
            <w:r>
              <w:rPr>
                <w:rFonts w:ascii="Times New Roman" w:hAnsi="Times New Roman"/>
                <w:sz w:val="22"/>
              </w:rPr>
              <w:t>Cloud NoSQL database for storing expenses, bills, goals, income, notifications</w:t>
            </w:r>
          </w:p>
        </w:tc>
      </w:tr>
      <w:tr>
        <w:tc>
          <w:tcPr>
            <w:tcW w:type="dxa" w:w="4501"/>
          </w:tcPr>
          <w:p>
            <w:r/>
            <w:r>
              <w:rPr>
                <w:rFonts w:ascii="Times New Roman" w:hAnsi="Times New Roman"/>
                <w:sz w:val="22"/>
              </w:rPr>
              <w:t>Firebase Security Rules</w:t>
            </w:r>
          </w:p>
        </w:tc>
        <w:tc>
          <w:tcPr>
            <w:tcW w:type="dxa" w:w="4501"/>
          </w:tcPr>
          <w:p>
            <w:r/>
            <w:r>
              <w:rPr>
                <w:rFonts w:ascii="Times New Roman" w:hAnsi="Times New Roman"/>
                <w:sz w:val="22"/>
              </w:rPr>
              <w:t>Server-side data validation and access control (user-level data isolation)</w:t>
            </w:r>
          </w:p>
        </w:tc>
      </w:tr>
      <w:tr>
        <w:tc>
          <w:tcPr>
            <w:tcW w:type="dxa" w:w="4501"/>
          </w:tcPr>
          <w:p>
            <w:r/>
            <w:r>
              <w:rPr>
                <w:rFonts w:ascii="Times New Roman" w:hAnsi="Times New Roman"/>
                <w:sz w:val="22"/>
              </w:rPr>
              <w:t>Google Play Services Auth</w:t>
            </w:r>
          </w:p>
        </w:tc>
        <w:tc>
          <w:tcPr>
            <w:tcW w:type="dxa" w:w="4501"/>
          </w:tcPr>
          <w:p>
            <w:r/>
            <w:r>
              <w:rPr>
                <w:rFonts w:ascii="Times New Roman" w:hAnsi="Times New Roman"/>
                <w:sz w:val="22"/>
              </w:rPr>
              <w:t>Google Sign-In integration support</w:t>
            </w:r>
          </w:p>
        </w:tc>
      </w:tr>
    </w:tbl>
    <w:p/>
    <w:p>
      <w:pPr>
        <w:pStyle w:val="Heading3"/>
      </w:pPr>
      <w:r>
        <w:rPr>
          <w:rFonts w:ascii="Times New Roman" w:hAnsi="Times New Roman"/>
          <w:color w:val="000000"/>
        </w:rPr>
        <w:t>2.4.3 Libraries and Frameworks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
              <w:rPr>
                <w:rFonts w:ascii="Times New Roman" w:hAnsi="Times New Roman"/>
                <w:b/>
                <w:sz w:val="22"/>
              </w:rPr>
              <w:t>Library</w:t>
            </w:r>
          </w:p>
        </w:tc>
        <w:tc>
          <w:tcPr>
            <w:tcW w:type="dxa" w:w="3001"/>
          </w:tcPr>
          <w:p>
            <w:r/>
            <w:r>
              <w:rPr>
                <w:rFonts w:ascii="Times New Roman" w:hAnsi="Times New Roman"/>
                <w:b/>
                <w:sz w:val="22"/>
              </w:rPr>
              <w:t>Purpose</w:t>
            </w:r>
          </w:p>
        </w:tc>
        <w:tc>
          <w:tcPr>
            <w:tcW w:type="dxa" w:w="3001"/>
          </w:tcPr>
          <w:p>
            <w:r/>
            <w:r>
              <w:rPr>
                <w:rFonts w:ascii="Times New Roman" w:hAnsi="Times New Roman"/>
                <w:b/>
                <w:sz w:val="22"/>
              </w:rPr>
              <w:t>Version</w:t>
            </w:r>
          </w:p>
        </w:tc>
      </w:tr>
      <w:tr>
        <w:tc>
          <w:tcPr>
            <w:tcW w:type="dxa" w:w="3001"/>
          </w:tcPr>
          <w:p>
            <w:r/>
            <w:r>
              <w:rPr>
                <w:rFonts w:ascii="Times New Roman" w:hAnsi="Times New Roman"/>
                <w:sz w:val="22"/>
              </w:rPr>
              <w:t>AndroidX AppCompat</w:t>
            </w:r>
          </w:p>
        </w:tc>
        <w:tc>
          <w:tcPr>
            <w:tcW w:type="dxa" w:w="3001"/>
          </w:tcPr>
          <w:p>
            <w:r/>
            <w:r>
              <w:rPr>
                <w:rFonts w:ascii="Times New Roman" w:hAnsi="Times New Roman"/>
                <w:sz w:val="22"/>
              </w:rPr>
              <w:t>Backward-compatible UI components</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Material Components</w:t>
            </w:r>
          </w:p>
        </w:tc>
        <w:tc>
          <w:tcPr>
            <w:tcW w:type="dxa" w:w="3001"/>
          </w:tcPr>
          <w:p>
            <w:r/>
            <w:r>
              <w:rPr>
                <w:rFonts w:ascii="Times New Roman" w:hAnsi="Times New Roman"/>
                <w:sz w:val="22"/>
              </w:rPr>
              <w:t>Material Design 3 UI widgets (TextInputLayout, MaterialButton, CardView)</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ConstraintLayout</w:t>
            </w:r>
          </w:p>
        </w:tc>
        <w:tc>
          <w:tcPr>
            <w:tcW w:type="dxa" w:w="3001"/>
          </w:tcPr>
          <w:p>
            <w:r/>
            <w:r>
              <w:rPr>
                <w:rFonts w:ascii="Times New Roman" w:hAnsi="Times New Roman"/>
                <w:sz w:val="22"/>
              </w:rPr>
              <w:t>Flexible and responsive layout management</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Room Persistence Library</w:t>
            </w:r>
          </w:p>
        </w:tc>
        <w:tc>
          <w:tcPr>
            <w:tcW w:type="dxa" w:w="3001"/>
          </w:tcPr>
          <w:p>
            <w:r/>
            <w:r>
              <w:rPr>
                <w:rFonts w:ascii="Times New Roman" w:hAnsi="Times New Roman"/>
                <w:sz w:val="22"/>
              </w:rPr>
              <w:t>Local SQLite database abstraction with compile-time query validation</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WorkManager</w:t>
            </w:r>
          </w:p>
        </w:tc>
        <w:tc>
          <w:tcPr>
            <w:tcW w:type="dxa" w:w="3001"/>
          </w:tcPr>
          <w:p>
            <w:r/>
            <w:r>
              <w:rPr>
                <w:rFonts w:ascii="Times New Roman" w:hAnsi="Times New Roman"/>
                <w:sz w:val="22"/>
              </w:rPr>
              <w:t>Reliable background task scheduling for sync and reminders</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AndroidX Biometric</w:t>
            </w:r>
          </w:p>
        </w:tc>
        <w:tc>
          <w:tcPr>
            <w:tcW w:type="dxa" w:w="3001"/>
          </w:tcPr>
          <w:p>
            <w:r/>
            <w:r>
              <w:rPr>
                <w:rFonts w:ascii="Times New Roman" w:hAnsi="Times New Roman"/>
                <w:sz w:val="22"/>
              </w:rPr>
              <w:t>Fingerprint and biometric authentication prompts</w:t>
            </w:r>
          </w:p>
        </w:tc>
        <w:tc>
          <w:tcPr>
            <w:tcW w:type="dxa" w:w="3001"/>
          </w:tcPr>
          <w:p>
            <w:r/>
            <w:r>
              <w:rPr>
                <w:rFonts w:ascii="Times New Roman" w:hAnsi="Times New Roman"/>
                <w:sz w:val="22"/>
              </w:rPr>
              <w:t>Latest</w:t>
            </w:r>
          </w:p>
        </w:tc>
      </w:tr>
      <w:tr>
        <w:tc>
          <w:tcPr>
            <w:tcW w:type="dxa" w:w="3001"/>
          </w:tcPr>
          <w:p>
            <w:r/>
            <w:r>
              <w:rPr>
                <w:rFonts w:ascii="Times New Roman" w:hAnsi="Times New Roman"/>
                <w:sz w:val="22"/>
              </w:rPr>
              <w:t>MPAndroidChart</w:t>
            </w:r>
          </w:p>
        </w:tc>
        <w:tc>
          <w:tcPr>
            <w:tcW w:type="dxa" w:w="3001"/>
          </w:tcPr>
          <w:p>
            <w:r/>
            <w:r>
              <w:rPr>
                <w:rFonts w:ascii="Times New Roman" w:hAnsi="Times New Roman"/>
                <w:sz w:val="22"/>
              </w:rPr>
              <w:t>Interactive pie charts, bar charts, and line charts for financial visualizations</w:t>
            </w:r>
          </w:p>
        </w:tc>
        <w:tc>
          <w:tcPr>
            <w:tcW w:type="dxa" w:w="3001"/>
          </w:tcPr>
          <w:p>
            <w:r/>
            <w:r>
              <w:rPr>
                <w:rFonts w:ascii="Times New Roman" w:hAnsi="Times New Roman"/>
                <w:sz w:val="22"/>
              </w:rPr>
              <w:t>v3.1.0</w:t>
            </w:r>
          </w:p>
        </w:tc>
      </w:tr>
      <w:tr>
        <w:tc>
          <w:tcPr>
            <w:tcW w:type="dxa" w:w="3001"/>
          </w:tcPr>
          <w:p>
            <w:r/>
            <w:r>
              <w:rPr>
                <w:rFonts w:ascii="Times New Roman" w:hAnsi="Times New Roman"/>
                <w:sz w:val="22"/>
              </w:rPr>
              <w:t>Guava &amp; Concurrent Futures</w:t>
            </w:r>
          </w:p>
        </w:tc>
        <w:tc>
          <w:tcPr>
            <w:tcW w:type="dxa" w:w="3001"/>
          </w:tcPr>
          <w:p>
            <w:r/>
            <w:r>
              <w:rPr>
                <w:rFonts w:ascii="Times New Roman" w:hAnsi="Times New Roman"/>
                <w:sz w:val="22"/>
              </w:rPr>
              <w:t>Utility functions and ListenableFuture support for Room</w:t>
            </w:r>
          </w:p>
        </w:tc>
        <w:tc>
          <w:tcPr>
            <w:tcW w:type="dxa" w:w="3001"/>
          </w:tcPr>
          <w:p>
            <w:r/>
            <w:r>
              <w:rPr>
                <w:rFonts w:ascii="Times New Roman" w:hAnsi="Times New Roman"/>
                <w:sz w:val="22"/>
              </w:rPr>
              <w:t>Latest</w:t>
            </w:r>
          </w:p>
        </w:tc>
      </w:tr>
    </w:tbl>
    <w:p/>
    <w:p>
      <w:pPr>
        <w:pStyle w:val="Heading3"/>
      </w:pPr>
      <w:r>
        <w:rPr>
          <w:rFonts w:ascii="Times New Roman" w:hAnsi="Times New Roman"/>
          <w:color w:val="000000"/>
        </w:rPr>
        <w:t>2.4.4 Machine Learning Tools</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Tool</w:t>
            </w:r>
          </w:p>
        </w:tc>
        <w:tc>
          <w:tcPr>
            <w:tcW w:type="dxa" w:w="4501"/>
          </w:tcPr>
          <w:p>
            <w:r/>
            <w:r>
              <w:rPr>
                <w:rFonts w:ascii="Times New Roman" w:hAnsi="Times New Roman"/>
                <w:b/>
                <w:sz w:val="22"/>
              </w:rPr>
              <w:t>Purpose</w:t>
            </w:r>
          </w:p>
        </w:tc>
      </w:tr>
      <w:tr>
        <w:tc>
          <w:tcPr>
            <w:tcW w:type="dxa" w:w="4501"/>
          </w:tcPr>
          <w:p>
            <w:r/>
            <w:r>
              <w:rPr>
                <w:rFonts w:ascii="Times New Roman" w:hAnsi="Times New Roman"/>
                <w:sz w:val="22"/>
              </w:rPr>
              <w:t>Google Colab</w:t>
            </w:r>
          </w:p>
        </w:tc>
        <w:tc>
          <w:tcPr>
            <w:tcW w:type="dxa" w:w="4501"/>
          </w:tcPr>
          <w:p>
            <w:r/>
            <w:r>
              <w:rPr>
                <w:rFonts w:ascii="Times New Roman" w:hAnsi="Times New Roman"/>
                <w:sz w:val="22"/>
              </w:rPr>
              <w:t>Free GPU runtime environment for training and running ML models</w:t>
            </w:r>
          </w:p>
        </w:tc>
      </w:tr>
      <w:tr>
        <w:tc>
          <w:tcPr>
            <w:tcW w:type="dxa" w:w="4501"/>
          </w:tcPr>
          <w:p>
            <w:r/>
            <w:r>
              <w:rPr>
                <w:rFonts w:ascii="Times New Roman" w:hAnsi="Times New Roman"/>
                <w:sz w:val="22"/>
              </w:rPr>
              <w:t>Python</w:t>
            </w:r>
          </w:p>
        </w:tc>
        <w:tc>
          <w:tcPr>
            <w:tcW w:type="dxa" w:w="4501"/>
          </w:tcPr>
          <w:p>
            <w:r/>
            <w:r>
              <w:rPr>
                <w:rFonts w:ascii="Times New Roman" w:hAnsi="Times New Roman"/>
                <w:sz w:val="22"/>
              </w:rPr>
              <w:t>Programming language for ML scripts</w:t>
            </w:r>
          </w:p>
        </w:tc>
      </w:tr>
      <w:tr>
        <w:tc>
          <w:tcPr>
            <w:tcW w:type="dxa" w:w="4501"/>
          </w:tcPr>
          <w:p>
            <w:r/>
            <w:r>
              <w:rPr>
                <w:rFonts w:ascii="Times New Roman" w:hAnsi="Times New Roman"/>
                <w:sz w:val="22"/>
              </w:rPr>
              <w:t>Amazon Chronos T5 Small</w:t>
            </w:r>
          </w:p>
        </w:tc>
        <w:tc>
          <w:tcPr>
            <w:tcW w:type="dxa" w:w="4501"/>
          </w:tcPr>
          <w:p>
            <w:r/>
            <w:r>
              <w:rPr>
                <w:rFonts w:ascii="Times New Roman" w:hAnsi="Times New Roman"/>
                <w:sz w:val="22"/>
              </w:rPr>
              <w:t>Pre-trained time-series forecasting model for expense/income/bill prediction</w:t>
            </w:r>
          </w:p>
        </w:tc>
      </w:tr>
      <w:tr>
        <w:tc>
          <w:tcPr>
            <w:tcW w:type="dxa" w:w="4501"/>
          </w:tcPr>
          <w:p>
            <w:r/>
            <w:r>
              <w:rPr>
                <w:rFonts w:ascii="Times New Roman" w:hAnsi="Times New Roman"/>
                <w:sz w:val="22"/>
              </w:rPr>
              <w:t>DistilBERT (Hugging Face)</w:t>
            </w:r>
          </w:p>
        </w:tc>
        <w:tc>
          <w:tcPr>
            <w:tcW w:type="dxa" w:w="4501"/>
          </w:tcPr>
          <w:p>
            <w:r/>
            <w:r>
              <w:rPr>
                <w:rFonts w:ascii="Times New Roman" w:hAnsi="Times New Roman"/>
                <w:sz w:val="22"/>
              </w:rPr>
              <w:t>Pre-trained NLP model fine-tuned for Sri Lankan transaction classification</w:t>
            </w:r>
          </w:p>
        </w:tc>
      </w:tr>
      <w:tr>
        <w:tc>
          <w:tcPr>
            <w:tcW w:type="dxa" w:w="4501"/>
          </w:tcPr>
          <w:p>
            <w:r/>
            <w:r>
              <w:rPr>
                <w:rFonts w:ascii="Times New Roman" w:hAnsi="Times New Roman"/>
                <w:sz w:val="22"/>
              </w:rPr>
              <w:t>Transformers Library</w:t>
            </w:r>
          </w:p>
        </w:tc>
        <w:tc>
          <w:tcPr>
            <w:tcW w:type="dxa" w:w="4501"/>
          </w:tcPr>
          <w:p>
            <w:r/>
            <w:r>
              <w:rPr>
                <w:rFonts w:ascii="Times New Roman" w:hAnsi="Times New Roman"/>
                <w:sz w:val="22"/>
              </w:rPr>
              <w:t>Hugging Face library for loading and fine-tuning pre-trained models</w:t>
            </w:r>
          </w:p>
        </w:tc>
      </w:tr>
      <w:tr>
        <w:tc>
          <w:tcPr>
            <w:tcW w:type="dxa" w:w="4501"/>
          </w:tcPr>
          <w:p>
            <w:r/>
            <w:r>
              <w:rPr>
                <w:rFonts w:ascii="Times New Roman" w:hAnsi="Times New Roman"/>
                <w:sz w:val="22"/>
              </w:rPr>
              <w:t>Pandas, NumPy, Matplotlib</w:t>
            </w:r>
          </w:p>
        </w:tc>
        <w:tc>
          <w:tcPr>
            <w:tcW w:type="dxa" w:w="4501"/>
          </w:tcPr>
          <w:p>
            <w:r/>
            <w:r>
              <w:rPr>
                <w:rFonts w:ascii="Times New Roman" w:hAnsi="Times New Roman"/>
                <w:sz w:val="22"/>
              </w:rPr>
              <w:t>Data processing, numerical computation, and visualization</w:t>
            </w:r>
          </w:p>
        </w:tc>
      </w:tr>
      <w:tr>
        <w:tc>
          <w:tcPr>
            <w:tcW w:type="dxa" w:w="4501"/>
          </w:tcPr>
          <w:p>
            <w:r/>
            <w:r>
              <w:rPr>
                <w:rFonts w:ascii="Times New Roman" w:hAnsi="Times New Roman"/>
                <w:sz w:val="22"/>
              </w:rPr>
              <w:t>PyTorch</w:t>
            </w:r>
          </w:p>
        </w:tc>
        <w:tc>
          <w:tcPr>
            <w:tcW w:type="dxa" w:w="4501"/>
          </w:tcPr>
          <w:p>
            <w:r/>
            <w:r>
              <w:rPr>
                <w:rFonts w:ascii="Times New Roman" w:hAnsi="Times New Roman"/>
                <w:sz w:val="22"/>
              </w:rPr>
              <w:t>Deep learning framework powering Chronos and DistilBERT</w:t>
            </w:r>
          </w:p>
        </w:tc>
      </w:tr>
    </w:tbl>
    <w:p/>
    <w:p>
      <w:pPr>
        <w:pStyle w:val="Heading3"/>
      </w:pPr>
      <w:r>
        <w:rPr>
          <w:rFonts w:ascii="Times New Roman" w:hAnsi="Times New Roman"/>
          <w:color w:val="000000"/>
        </w:rPr>
        <w:t>2.4.5 Version Control and Collaboration</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Tool</w:t>
            </w:r>
          </w:p>
        </w:tc>
        <w:tc>
          <w:tcPr>
            <w:tcW w:type="dxa" w:w="4501"/>
          </w:tcPr>
          <w:p>
            <w:r/>
            <w:r>
              <w:rPr>
                <w:rFonts w:ascii="Times New Roman" w:hAnsi="Times New Roman"/>
                <w:b/>
                <w:sz w:val="22"/>
              </w:rPr>
              <w:t>Purpose</w:t>
            </w:r>
          </w:p>
        </w:tc>
      </w:tr>
      <w:tr>
        <w:tc>
          <w:tcPr>
            <w:tcW w:type="dxa" w:w="4501"/>
          </w:tcPr>
          <w:p>
            <w:r/>
            <w:r>
              <w:rPr>
                <w:rFonts w:ascii="Times New Roman" w:hAnsi="Times New Roman"/>
                <w:sz w:val="22"/>
              </w:rPr>
              <w:t>Git</w:t>
            </w:r>
          </w:p>
        </w:tc>
        <w:tc>
          <w:tcPr>
            <w:tcW w:type="dxa" w:w="4501"/>
          </w:tcPr>
          <w:p>
            <w:r/>
            <w:r>
              <w:rPr>
                <w:rFonts w:ascii="Times New Roman" w:hAnsi="Times New Roman"/>
                <w:sz w:val="22"/>
              </w:rPr>
              <w:t>Distributed version control system</w:t>
            </w:r>
          </w:p>
        </w:tc>
      </w:tr>
      <w:tr>
        <w:tc>
          <w:tcPr>
            <w:tcW w:type="dxa" w:w="4501"/>
          </w:tcPr>
          <w:p>
            <w:r/>
            <w:r>
              <w:rPr>
                <w:rFonts w:ascii="Times New Roman" w:hAnsi="Times New Roman"/>
                <w:sz w:val="22"/>
              </w:rPr>
              <w:t>GitHub</w:t>
            </w:r>
          </w:p>
        </w:tc>
        <w:tc>
          <w:tcPr>
            <w:tcW w:type="dxa" w:w="4501"/>
          </w:tcPr>
          <w:p>
            <w:r/>
            <w:r>
              <w:rPr>
                <w:rFonts w:ascii="Times New Roman" w:hAnsi="Times New Roman"/>
                <w:sz w:val="22"/>
              </w:rPr>
              <w:t>Remote repository hosting, Pull Request reviews, and collaboration</w:t>
            </w:r>
          </w:p>
        </w:tc>
      </w:tr>
    </w:tbl>
    <w:p/>
    <w:p>
      <w:pPr>
        <w:pStyle w:val="Heading3"/>
      </w:pPr>
      <w:r>
        <w:rPr>
          <w:rFonts w:ascii="Times New Roman" w:hAnsi="Times New Roman"/>
          <w:color w:val="000000"/>
        </w:rPr>
        <w:t>2.4.6 Testing Tools</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Tool</w:t>
            </w:r>
          </w:p>
        </w:tc>
        <w:tc>
          <w:tcPr>
            <w:tcW w:type="dxa" w:w="4501"/>
          </w:tcPr>
          <w:p>
            <w:r/>
            <w:r>
              <w:rPr>
                <w:rFonts w:ascii="Times New Roman" w:hAnsi="Times New Roman"/>
                <w:b/>
                <w:sz w:val="22"/>
              </w:rPr>
              <w:t>Purpose</w:t>
            </w:r>
          </w:p>
        </w:tc>
      </w:tr>
      <w:tr>
        <w:tc>
          <w:tcPr>
            <w:tcW w:type="dxa" w:w="4501"/>
          </w:tcPr>
          <w:p>
            <w:r/>
            <w:r>
              <w:rPr>
                <w:rFonts w:ascii="Times New Roman" w:hAnsi="Times New Roman"/>
                <w:sz w:val="22"/>
              </w:rPr>
              <w:t>JUnit</w:t>
            </w:r>
          </w:p>
        </w:tc>
        <w:tc>
          <w:tcPr>
            <w:tcW w:type="dxa" w:w="4501"/>
          </w:tcPr>
          <w:p>
            <w:r/>
            <w:r>
              <w:rPr>
                <w:rFonts w:ascii="Times New Roman" w:hAnsi="Times New Roman"/>
                <w:sz w:val="22"/>
              </w:rPr>
              <w:t>Unit testing framework for Java components</w:t>
            </w:r>
          </w:p>
        </w:tc>
      </w:tr>
      <w:tr>
        <w:tc>
          <w:tcPr>
            <w:tcW w:type="dxa" w:w="4501"/>
          </w:tcPr>
          <w:p>
            <w:r/>
            <w:r>
              <w:rPr>
                <w:rFonts w:ascii="Times New Roman" w:hAnsi="Times New Roman"/>
                <w:sz w:val="22"/>
              </w:rPr>
              <w:t>Espresso</w:t>
            </w:r>
          </w:p>
        </w:tc>
        <w:tc>
          <w:tcPr>
            <w:tcW w:type="dxa" w:w="4501"/>
          </w:tcPr>
          <w:p>
            <w:r/>
            <w:r>
              <w:rPr>
                <w:rFonts w:ascii="Times New Roman" w:hAnsi="Times New Roman"/>
                <w:sz w:val="22"/>
              </w:rPr>
              <w:t>Android UI testing framework for automated interaction testing</w:t>
            </w:r>
          </w:p>
        </w:tc>
      </w:tr>
      <w:tr>
        <w:tc>
          <w:tcPr>
            <w:tcW w:type="dxa" w:w="4501"/>
          </w:tcPr>
          <w:p>
            <w:r/>
            <w:r>
              <w:rPr>
                <w:rFonts w:ascii="Times New Roman" w:hAnsi="Times New Roman"/>
                <w:sz w:val="22"/>
              </w:rPr>
              <w:t>Android Emulator (Pixel 9 Pro)</w:t>
            </w:r>
          </w:p>
        </w:tc>
        <w:tc>
          <w:tcPr>
            <w:tcW w:type="dxa" w:w="4501"/>
          </w:tcPr>
          <w:p>
            <w:r/>
            <w:r>
              <w:rPr>
                <w:rFonts w:ascii="Times New Roman" w:hAnsi="Times New Roman"/>
                <w:sz w:val="22"/>
              </w:rPr>
              <w:t>Virtual device for development testing</w:t>
            </w:r>
          </w:p>
        </w:tc>
      </w:tr>
      <w:tr>
        <w:tc>
          <w:tcPr>
            <w:tcW w:type="dxa" w:w="4501"/>
          </w:tcPr>
          <w:p>
            <w:r/>
            <w:r>
              <w:rPr>
                <w:rFonts w:ascii="Times New Roman" w:hAnsi="Times New Roman"/>
                <w:sz w:val="22"/>
              </w:rPr>
              <w:t>ADB (Android Debug Bridge)</w:t>
            </w:r>
          </w:p>
        </w:tc>
        <w:tc>
          <w:tcPr>
            <w:tcW w:type="dxa" w:w="4501"/>
          </w:tcPr>
          <w:p>
            <w:r/>
            <w:r>
              <w:rPr>
                <w:rFonts w:ascii="Times New Roman" w:hAnsi="Times New Roman"/>
                <w:sz w:val="22"/>
              </w:rPr>
              <w:t>Command-line tool for device communication, APK installation, and log inspection</w:t>
            </w:r>
          </w:p>
        </w:tc>
      </w:tr>
    </w:tbl>
    <w:p/>
    <w:p>
      <w:pPr>
        <w:pStyle w:val="Heading2"/>
      </w:pPr>
      <w:r>
        <w:rPr>
          <w:rFonts w:ascii="Times New Roman" w:hAnsi="Times New Roman"/>
          <w:color w:val="000000"/>
        </w:rPr>
        <w:t>2.5 Testing Strategies</w:t>
      </w:r>
    </w:p>
    <w:p>
      <w:r>
        <w:rPr>
          <w:rFonts w:ascii="Times New Roman" w:hAnsi="Times New Roman"/>
          <w:b w:val="0"/>
          <w:i w:val="0"/>
          <w:sz w:val="24"/>
        </w:rPr>
        <w:t>A multi-layered testing strategy was adopted to ensure the quality, reliability, and usability of the DreamSaver application across all functional modules:</w:t>
      </w:r>
    </w:p>
    <w:p>
      <w:pPr>
        <w:pStyle w:val="Heading3"/>
      </w:pPr>
      <w:r>
        <w:rPr>
          <w:rFonts w:ascii="Times New Roman" w:hAnsi="Times New Roman"/>
          <w:color w:val="000000"/>
        </w:rPr>
        <w:t>2.5.1 Unit Testing</w:t>
      </w:r>
    </w:p>
    <w:p>
      <w:r>
        <w:rPr>
          <w:rFonts w:ascii="Times New Roman" w:hAnsi="Times New Roman"/>
          <w:b w:val="0"/>
          <w:i w:val="0"/>
          <w:sz w:val="24"/>
        </w:rPr>
        <w:t>Unit tests are written using JUnit to verify the correctness of individual classes and methods in isolation. Key areas covered by unit testing include:</w:t>
      </w:r>
    </w:p>
    <w:p>
      <w:pPr>
        <w:pStyle w:val="ListBullet"/>
        <w:ind w:left="720"/>
      </w:pPr>
      <w:r>
        <w:rPr>
          <w:rFonts w:ascii="Times New Roman" w:hAnsi="Times New Roman"/>
          <w:b/>
          <w:sz w:val="24"/>
        </w:rPr>
        <w:t>Data Model Validation:</w:t>
      </w:r>
      <w:r>
        <w:rPr>
          <w:rFonts w:ascii="Times New Roman" w:hAnsi="Times New Roman"/>
          <w:sz w:val="24"/>
        </w:rPr>
        <w:t xml:space="preserve"> Testing entity classes (Bill, Expense, Goal, IncomeEntry) for correct data construction, getter/setter functionality, and data type validation.</w:t>
      </w:r>
    </w:p>
    <w:p>
      <w:pPr>
        <w:pStyle w:val="ListBullet"/>
        <w:ind w:left="720"/>
      </w:pPr>
      <w:r>
        <w:rPr>
          <w:rFonts w:ascii="Times New Roman" w:hAnsi="Times New Roman"/>
          <w:b/>
          <w:sz w:val="24"/>
        </w:rPr>
        <w:t>Repository Logic:</w:t>
      </w:r>
      <w:r>
        <w:rPr>
          <w:rFonts w:ascii="Times New Roman" w:hAnsi="Times New Roman"/>
          <w:sz w:val="24"/>
        </w:rPr>
        <w:t xml:space="preserve"> Verifying that repository classes (BillRepository, ExpenseRepository, GoalRepository, IncomeRepository) correctly perform CRUD operations and handle edge cases such as null inputs or empty datasets.</w:t>
      </w:r>
    </w:p>
    <w:p>
      <w:pPr>
        <w:pStyle w:val="ListBullet"/>
        <w:ind w:left="720"/>
      </w:pPr>
      <w:r>
        <w:rPr>
          <w:rFonts w:ascii="Times New Roman" w:hAnsi="Times New Roman"/>
          <w:b/>
          <w:sz w:val="24"/>
        </w:rPr>
        <w:t>Authentication Logic:</w:t>
      </w:r>
      <w:r>
        <w:rPr>
          <w:rFonts w:ascii="Times New Roman" w:hAnsi="Times New Roman"/>
          <w:sz w:val="24"/>
        </w:rPr>
        <w:t xml:space="preserve"> Testing AuthManager methods for email format validation, password strength checks, and correct callback invocation.</w:t>
      </w:r>
    </w:p>
    <w:p>
      <w:pPr>
        <w:pStyle w:val="ListBullet"/>
        <w:ind w:left="720"/>
      </w:pPr>
      <w:r>
        <w:rPr>
          <w:rFonts w:ascii="Times New Roman" w:hAnsi="Times New Roman"/>
          <w:b/>
          <w:sz w:val="24"/>
        </w:rPr>
        <w:t>Utility Functions:</w:t>
      </w:r>
      <w:r>
        <w:rPr>
          <w:rFonts w:ascii="Times New Roman" w:hAnsi="Times New Roman"/>
          <w:sz w:val="24"/>
        </w:rPr>
        <w:t xml:space="preserve"> Validating helper methods in DrawableUtils and ThemePreferenceManager.</w:t>
      </w:r>
    </w:p>
    <w:p>
      <w:pPr>
        <w:pStyle w:val="Heading3"/>
      </w:pPr>
      <w:r>
        <w:rPr>
          <w:rFonts w:ascii="Times New Roman" w:hAnsi="Times New Roman"/>
          <w:color w:val="000000"/>
        </w:rPr>
        <w:t>2.5.2 Integration Testing</w:t>
      </w:r>
    </w:p>
    <w:p>
      <w:r>
        <w:rPr>
          <w:rFonts w:ascii="Times New Roman" w:hAnsi="Times New Roman"/>
          <w:b w:val="0"/>
          <w:i w:val="0"/>
          <w:sz w:val="24"/>
        </w:rPr>
        <w:t>Integration tests verify the interaction between different modules and layers of the application:</w:t>
      </w:r>
    </w:p>
    <w:p>
      <w:pPr>
        <w:pStyle w:val="ListBullet"/>
        <w:ind w:left="720"/>
      </w:pPr>
      <w:r>
        <w:rPr>
          <w:rFonts w:ascii="Times New Roman" w:hAnsi="Times New Roman"/>
          <w:b/>
          <w:sz w:val="24"/>
        </w:rPr>
        <w:t>Room Database Integration:</w:t>
      </w:r>
      <w:r>
        <w:rPr>
          <w:rFonts w:ascii="Times New Roman" w:hAnsi="Times New Roman"/>
          <w:sz w:val="24"/>
        </w:rPr>
        <w:t xml:space="preserve"> Testing DAO operations (BillDao, ExpenseDao, GoalDao, IncomeDao) against an in-memory Room database to verify SQL query correctness and data persistence.</w:t>
      </w:r>
    </w:p>
    <w:p>
      <w:pPr>
        <w:pStyle w:val="ListBullet"/>
        <w:ind w:left="720"/>
      </w:pPr>
      <w:r>
        <w:rPr>
          <w:rFonts w:ascii="Times New Roman" w:hAnsi="Times New Roman"/>
          <w:b/>
          <w:sz w:val="24"/>
        </w:rPr>
        <w:t>Firebase Integration:</w:t>
      </w:r>
      <w:r>
        <w:rPr>
          <w:rFonts w:ascii="Times New Roman" w:hAnsi="Times New Roman"/>
          <w:sz w:val="24"/>
        </w:rPr>
        <w:t xml:space="preserve"> Testing Firestore read/write operations and Firebase Auth sign-in/registration flows using Firebase emulators where applicable.</w:t>
      </w:r>
    </w:p>
    <w:p>
      <w:pPr>
        <w:pStyle w:val="ListBullet"/>
        <w:ind w:left="720"/>
      </w:pPr>
      <w:r>
        <w:rPr>
          <w:rFonts w:ascii="Times New Roman" w:hAnsi="Times New Roman"/>
          <w:b/>
          <w:sz w:val="24"/>
        </w:rPr>
        <w:t>Sync Mechanism:</w:t>
      </w:r>
      <w:r>
        <w:rPr>
          <w:rFonts w:ascii="Times New Roman" w:hAnsi="Times New Roman"/>
          <w:sz w:val="24"/>
        </w:rPr>
        <w:t xml:space="preserve"> Verifying that the PendingSyncWorker correctly identifies records with PENDING sync state and successfully synchronizes them with Firestore when connectivity is available.</w:t>
      </w:r>
    </w:p>
    <w:p>
      <w:pPr>
        <w:pStyle w:val="Heading3"/>
      </w:pPr>
      <w:r>
        <w:rPr>
          <w:rFonts w:ascii="Times New Roman" w:hAnsi="Times New Roman"/>
          <w:color w:val="000000"/>
        </w:rPr>
        <w:t>2.5.3 User Interface (UI) Testing</w:t>
      </w:r>
    </w:p>
    <w:p>
      <w:r>
        <w:rPr>
          <w:rFonts w:ascii="Times New Roman" w:hAnsi="Times New Roman"/>
          <w:b w:val="0"/>
          <w:i w:val="0"/>
          <w:sz w:val="24"/>
        </w:rPr>
        <w:t>UI testing is performed using Android Espresso to automate user interactions and verify correct screen behaviour:</w:t>
      </w:r>
    </w:p>
    <w:p>
      <w:pPr>
        <w:pStyle w:val="ListBullet"/>
        <w:ind w:left="720"/>
      </w:pPr>
      <w:r>
        <w:rPr>
          <w:rFonts w:ascii="Times New Roman" w:hAnsi="Times New Roman"/>
          <w:b/>
          <w:sz w:val="24"/>
        </w:rPr>
        <w:t>Navigation Flow:</w:t>
      </w:r>
      <w:r>
        <w:rPr>
          <w:rFonts w:ascii="Times New Roman" w:hAnsi="Times New Roman"/>
          <w:sz w:val="24"/>
        </w:rPr>
        <w:t xml:space="preserve"> Verifying that navigation between Home → Login → Register → Dashboard → Expenses → Bills → Goals → Profile follows the expected flow.</w:t>
      </w:r>
    </w:p>
    <w:p>
      <w:pPr>
        <w:pStyle w:val="ListBullet"/>
        <w:ind w:left="720"/>
      </w:pPr>
      <w:r>
        <w:rPr>
          <w:rFonts w:ascii="Times New Roman" w:hAnsi="Times New Roman"/>
          <w:b/>
          <w:sz w:val="24"/>
        </w:rPr>
        <w:t>Form Validation:</w:t>
      </w:r>
      <w:r>
        <w:rPr>
          <w:rFonts w:ascii="Times New Roman" w:hAnsi="Times New Roman"/>
          <w:sz w:val="24"/>
        </w:rPr>
        <w:t xml:space="preserve"> Testing that input forms (Add Expense, Add Bill, Add Goal, Add Income, Login, Register) correctly validate required fields, email format, numeric inputs, and date selections.</w:t>
      </w:r>
    </w:p>
    <w:p>
      <w:pPr>
        <w:pStyle w:val="ListBullet"/>
        <w:ind w:left="720"/>
      </w:pPr>
      <w:r>
        <w:rPr>
          <w:rFonts w:ascii="Times New Roman" w:hAnsi="Times New Roman"/>
          <w:b/>
          <w:sz w:val="24"/>
        </w:rPr>
        <w:t>Dashboard Rendering:</w:t>
      </w:r>
      <w:r>
        <w:rPr>
          <w:rFonts w:ascii="Times New Roman" w:hAnsi="Times New Roman"/>
          <w:sz w:val="24"/>
        </w:rPr>
        <w:t xml:space="preserve"> Verifying that the dashboard correctly displays calculated values (total income, total expenses, net balance) and renders charts without errors.</w:t>
      </w:r>
    </w:p>
    <w:p>
      <w:pPr>
        <w:pStyle w:val="Heading3"/>
      </w:pPr>
      <w:r>
        <w:rPr>
          <w:rFonts w:ascii="Times New Roman" w:hAnsi="Times New Roman"/>
          <w:color w:val="000000"/>
        </w:rPr>
        <w:t>2.5.4 Functional Testing</w:t>
      </w:r>
    </w:p>
    <w:p>
      <w:r>
        <w:rPr>
          <w:rFonts w:ascii="Times New Roman" w:hAnsi="Times New Roman"/>
          <w:b w:val="0"/>
          <w:i w:val="0"/>
          <w:sz w:val="24"/>
        </w:rPr>
        <w:t>Manual functional testing is conducted to verify that each feature works as specified in the requirements:</w:t>
      </w:r>
    </w:p>
    <w:tbl>
      <w:tblPr>
        <w:tblStyle w:val="TableGrid"/>
        <w:tblW w:type="auto" w:w="0"/>
        <w:jc w:val="center"/>
        <w:tblLook w:firstColumn="1" w:firstRow="1" w:lastColumn="0" w:lastRow="0" w:noHBand="0" w:noVBand="1" w:val="04A0"/>
      </w:tblPr>
      <w:tblGrid>
        <w:gridCol w:w="4501"/>
        <w:gridCol w:w="4501"/>
      </w:tblGrid>
      <w:tr>
        <w:tc>
          <w:tcPr>
            <w:tcW w:type="dxa" w:w="4501"/>
          </w:tcPr>
          <w:p>
            <w:r/>
            <w:r>
              <w:rPr>
                <w:rFonts w:ascii="Times New Roman" w:hAnsi="Times New Roman"/>
                <w:b/>
                <w:sz w:val="22"/>
              </w:rPr>
              <w:t>Test Area</w:t>
            </w:r>
          </w:p>
        </w:tc>
        <w:tc>
          <w:tcPr>
            <w:tcW w:type="dxa" w:w="4501"/>
          </w:tcPr>
          <w:p>
            <w:r/>
            <w:r>
              <w:rPr>
                <w:rFonts w:ascii="Times New Roman" w:hAnsi="Times New Roman"/>
                <w:b/>
                <w:sz w:val="22"/>
              </w:rPr>
              <w:t>Test Cases</w:t>
            </w:r>
          </w:p>
        </w:tc>
      </w:tr>
      <w:tr>
        <w:tc>
          <w:tcPr>
            <w:tcW w:type="dxa" w:w="4501"/>
          </w:tcPr>
          <w:p>
            <w:r/>
            <w:r>
              <w:rPr>
                <w:rFonts w:ascii="Times New Roman" w:hAnsi="Times New Roman"/>
                <w:sz w:val="22"/>
              </w:rPr>
              <w:t>User Registration</w:t>
            </w:r>
          </w:p>
        </w:tc>
        <w:tc>
          <w:tcPr>
            <w:tcW w:type="dxa" w:w="4501"/>
          </w:tcPr>
          <w:p>
            <w:r/>
            <w:r>
              <w:rPr>
                <w:rFonts w:ascii="Times New Roman" w:hAnsi="Times New Roman"/>
                <w:sz w:val="22"/>
              </w:rPr>
              <w:t>Register with valid credentials, attempt duplicate registration, test email validation</w:t>
            </w:r>
          </w:p>
        </w:tc>
      </w:tr>
      <w:tr>
        <w:tc>
          <w:tcPr>
            <w:tcW w:type="dxa" w:w="4501"/>
          </w:tcPr>
          <w:p>
            <w:r/>
            <w:r>
              <w:rPr>
                <w:rFonts w:ascii="Times New Roman" w:hAnsi="Times New Roman"/>
                <w:sz w:val="22"/>
              </w:rPr>
              <w:t>User Login</w:t>
            </w:r>
          </w:p>
        </w:tc>
        <w:tc>
          <w:tcPr>
            <w:tcW w:type="dxa" w:w="4501"/>
          </w:tcPr>
          <w:p>
            <w:r/>
            <w:r>
              <w:rPr>
                <w:rFonts w:ascii="Times New Roman" w:hAnsi="Times New Roman"/>
                <w:sz w:val="22"/>
              </w:rPr>
              <w:t>Login with correct credentials, login with wrong password, forgot password flow</w:t>
            </w:r>
          </w:p>
        </w:tc>
      </w:tr>
      <w:tr>
        <w:tc>
          <w:tcPr>
            <w:tcW w:type="dxa" w:w="4501"/>
          </w:tcPr>
          <w:p>
            <w:r/>
            <w:r>
              <w:rPr>
                <w:rFonts w:ascii="Times New Roman" w:hAnsi="Times New Roman"/>
                <w:sz w:val="22"/>
              </w:rPr>
              <w:t>Expense Management</w:t>
            </w:r>
          </w:p>
        </w:tc>
        <w:tc>
          <w:tcPr>
            <w:tcW w:type="dxa" w:w="4501"/>
          </w:tcPr>
          <w:p>
            <w:r/>
            <w:r>
              <w:rPr>
                <w:rFonts w:ascii="Times New Roman" w:hAnsi="Times New Roman"/>
                <w:sz w:val="22"/>
              </w:rPr>
              <w:t>Add expense with all categories, edit an existing expense, delete an expense, filter by category</w:t>
            </w:r>
          </w:p>
        </w:tc>
      </w:tr>
      <w:tr>
        <w:tc>
          <w:tcPr>
            <w:tcW w:type="dxa" w:w="4501"/>
          </w:tcPr>
          <w:p>
            <w:r/>
            <w:r>
              <w:rPr>
                <w:rFonts w:ascii="Times New Roman" w:hAnsi="Times New Roman"/>
                <w:sz w:val="22"/>
              </w:rPr>
              <w:t>Bill Management</w:t>
            </w:r>
          </w:p>
        </w:tc>
        <w:tc>
          <w:tcPr>
            <w:tcW w:type="dxa" w:w="4501"/>
          </w:tcPr>
          <w:p>
            <w:r/>
            <w:r>
              <w:rPr>
                <w:rFonts w:ascii="Times New Roman" w:hAnsi="Times New Roman"/>
                <w:sz w:val="22"/>
              </w:rPr>
              <w:t>Create a recurring bill, verify notification triggers before due date, mark bill as paid</w:t>
            </w:r>
          </w:p>
        </w:tc>
      </w:tr>
      <w:tr>
        <w:tc>
          <w:tcPr>
            <w:tcW w:type="dxa" w:w="4501"/>
          </w:tcPr>
          <w:p>
            <w:r/>
            <w:r>
              <w:rPr>
                <w:rFonts w:ascii="Times New Roman" w:hAnsi="Times New Roman"/>
                <w:sz w:val="22"/>
              </w:rPr>
              <w:t>Savings Goals</w:t>
            </w:r>
          </w:p>
        </w:tc>
        <w:tc>
          <w:tcPr>
            <w:tcW w:type="dxa" w:w="4501"/>
          </w:tcPr>
          <w:p>
            <w:r/>
            <w:r>
              <w:rPr>
                <w:rFonts w:ascii="Times New Roman" w:hAnsi="Times New Roman"/>
                <w:sz w:val="22"/>
              </w:rPr>
              <w:t>Create a goal, add contribution, verify progress percentage, complete a goal</w:t>
            </w:r>
          </w:p>
        </w:tc>
      </w:tr>
      <w:tr>
        <w:tc>
          <w:tcPr>
            <w:tcW w:type="dxa" w:w="4501"/>
          </w:tcPr>
          <w:p>
            <w:r/>
            <w:r>
              <w:rPr>
                <w:rFonts w:ascii="Times New Roman" w:hAnsi="Times New Roman"/>
                <w:sz w:val="22"/>
              </w:rPr>
              <w:t>Income Tracking</w:t>
            </w:r>
          </w:p>
        </w:tc>
        <w:tc>
          <w:tcPr>
            <w:tcW w:type="dxa" w:w="4501"/>
          </w:tcPr>
          <w:p>
            <w:r/>
            <w:r>
              <w:rPr>
                <w:rFonts w:ascii="Times New Roman" w:hAnsi="Times New Roman"/>
                <w:sz w:val="22"/>
              </w:rPr>
              <w:t>Add income entry, view income history grouped by date, verify total calculations</w:t>
            </w:r>
          </w:p>
        </w:tc>
      </w:tr>
      <w:tr>
        <w:tc>
          <w:tcPr>
            <w:tcW w:type="dxa" w:w="4501"/>
          </w:tcPr>
          <w:p>
            <w:r/>
            <w:r>
              <w:rPr>
                <w:rFonts w:ascii="Times New Roman" w:hAnsi="Times New Roman"/>
                <w:sz w:val="22"/>
              </w:rPr>
              <w:t>Offline Functionality</w:t>
            </w:r>
          </w:p>
        </w:tc>
        <w:tc>
          <w:tcPr>
            <w:tcW w:type="dxa" w:w="4501"/>
          </w:tcPr>
          <w:p>
            <w:r/>
            <w:r>
              <w:rPr>
                <w:rFonts w:ascii="Times New Roman" w:hAnsi="Times New Roman"/>
                <w:sz w:val="22"/>
              </w:rPr>
              <w:t>Add data while offline, verify local persistence, restore connectivity and verify sync</w:t>
            </w:r>
          </w:p>
        </w:tc>
      </w:tr>
      <w:tr>
        <w:tc>
          <w:tcPr>
            <w:tcW w:type="dxa" w:w="4501"/>
          </w:tcPr>
          <w:p>
            <w:r/>
            <w:r>
              <w:rPr>
                <w:rFonts w:ascii="Times New Roman" w:hAnsi="Times New Roman"/>
                <w:sz w:val="22"/>
              </w:rPr>
              <w:t>Biometric Lock</w:t>
            </w:r>
          </w:p>
        </w:tc>
        <w:tc>
          <w:tcPr>
            <w:tcW w:type="dxa" w:w="4501"/>
          </w:tcPr>
          <w:p>
            <w:r/>
            <w:r>
              <w:rPr>
                <w:rFonts w:ascii="Times New Roman" w:hAnsi="Times New Roman"/>
                <w:sz w:val="22"/>
              </w:rPr>
              <w:t>Enable app lock, verify fingerprint prompt on app launch, disable app lock</w:t>
            </w:r>
          </w:p>
        </w:tc>
      </w:tr>
      <w:tr>
        <w:tc>
          <w:tcPr>
            <w:tcW w:type="dxa" w:w="4501"/>
          </w:tcPr>
          <w:p>
            <w:r/>
            <w:r>
              <w:rPr>
                <w:rFonts w:ascii="Times New Roman" w:hAnsi="Times New Roman"/>
                <w:sz w:val="22"/>
              </w:rPr>
              <w:t>Notifications</w:t>
            </w:r>
          </w:p>
        </w:tc>
        <w:tc>
          <w:tcPr>
            <w:tcW w:type="dxa" w:w="4501"/>
          </w:tcPr>
          <w:p>
            <w:r/>
            <w:r>
              <w:rPr>
                <w:rFonts w:ascii="Times New Roman" w:hAnsi="Times New Roman"/>
                <w:sz w:val="22"/>
              </w:rPr>
              <w:t>Verify bill reminder notifications, check notification centre for history, mark as read</w:t>
            </w:r>
          </w:p>
        </w:tc>
      </w:tr>
    </w:tbl>
    <w:p/>
    <w:p>
      <w:pPr>
        <w:pStyle w:val="Heading3"/>
      </w:pPr>
      <w:r>
        <w:rPr>
          <w:rFonts w:ascii="Times New Roman" w:hAnsi="Times New Roman"/>
          <w:color w:val="000000"/>
        </w:rPr>
        <w:t>2.5.5 Compatibility Testing</w:t>
      </w:r>
    </w:p>
    <w:p>
      <w:r>
        <w:rPr>
          <w:rFonts w:ascii="Times New Roman" w:hAnsi="Times New Roman"/>
          <w:b w:val="0"/>
          <w:i w:val="0"/>
          <w:sz w:val="24"/>
        </w:rPr>
        <w:t>The application is tested across multiple Android versions and screen sizes to ensure broad device compatibility:</w:t>
      </w:r>
    </w:p>
    <w:p>
      <w:pPr>
        <w:pStyle w:val="ListBullet"/>
        <w:ind w:left="720"/>
      </w:pPr>
      <w:r>
        <w:rPr>
          <w:rFonts w:ascii="Times New Roman" w:hAnsi="Times New Roman"/>
          <w:sz w:val="24"/>
        </w:rPr>
        <w:t>Minimum API Level: Android 7.0 (API 24)</w:t>
      </w:r>
    </w:p>
    <w:p>
      <w:pPr>
        <w:pStyle w:val="ListBullet"/>
        <w:ind w:left="720"/>
      </w:pPr>
      <w:r>
        <w:rPr>
          <w:rFonts w:ascii="Times New Roman" w:hAnsi="Times New Roman"/>
          <w:sz w:val="24"/>
        </w:rPr>
        <w:t>Target API Level: Android 14 (API 34)</w:t>
      </w:r>
    </w:p>
    <w:p>
      <w:pPr>
        <w:pStyle w:val="ListBullet"/>
        <w:ind w:left="720"/>
      </w:pPr>
      <w:r>
        <w:rPr>
          <w:rFonts w:ascii="Times New Roman" w:hAnsi="Times New Roman"/>
          <w:sz w:val="24"/>
        </w:rPr>
        <w:t>Emulator Testing: Pixel 9 Pro emulator profile</w:t>
      </w:r>
    </w:p>
    <w:p>
      <w:pPr>
        <w:pStyle w:val="ListBullet"/>
        <w:ind w:left="720"/>
      </w:pPr>
      <w:r>
        <w:rPr>
          <w:rFonts w:ascii="Times New Roman" w:hAnsi="Times New Roman"/>
          <w:sz w:val="24"/>
        </w:rPr>
        <w:t>Physical Device Testing: Testing on available physical Android devices to verify real-world performance, notification delivery, and biometric hardware compatibility.</w:t>
      </w:r>
    </w:p>
    <w:p>
      <w:pPr>
        <w:pStyle w:val="Heading3"/>
      </w:pPr>
      <w:r>
        <w:rPr>
          <w:rFonts w:ascii="Times New Roman" w:hAnsi="Times New Roman"/>
          <w:color w:val="000000"/>
        </w:rPr>
        <w:t>2.5.6 Security Testing</w:t>
      </w:r>
    </w:p>
    <w:p>
      <w:r>
        <w:rPr>
          <w:rFonts w:ascii="Times New Roman" w:hAnsi="Times New Roman"/>
          <w:b w:val="0"/>
          <w:i w:val="0"/>
          <w:sz w:val="24"/>
        </w:rPr>
        <w:t>Given the sensitive nature of financial data, security testing covers:</w:t>
      </w:r>
    </w:p>
    <w:p>
      <w:pPr>
        <w:pStyle w:val="ListBullet"/>
        <w:ind w:left="720"/>
      </w:pPr>
      <w:r>
        <w:rPr>
          <w:rFonts w:ascii="Times New Roman" w:hAnsi="Times New Roman"/>
          <w:b/>
          <w:sz w:val="24"/>
        </w:rPr>
        <w:t>Firestore Security Rules Validation:</w:t>
      </w:r>
      <w:r>
        <w:rPr>
          <w:rFonts w:ascii="Times New Roman" w:hAnsi="Times New Roman"/>
          <w:sz w:val="24"/>
        </w:rPr>
        <w:t xml:space="preserve"> Verifying that users can only read/write their own data, validated through the Firestore rules (userId ownership checks, data type validation for amounts and dates, sync state validation).</w:t>
      </w:r>
    </w:p>
    <w:p>
      <w:pPr>
        <w:pStyle w:val="ListBullet"/>
        <w:ind w:left="720"/>
      </w:pPr>
      <w:r>
        <w:rPr>
          <w:rFonts w:ascii="Times New Roman" w:hAnsi="Times New Roman"/>
          <w:b/>
          <w:sz w:val="24"/>
        </w:rPr>
        <w:t>Authentication Security:</w:t>
      </w:r>
      <w:r>
        <w:rPr>
          <w:rFonts w:ascii="Times New Roman" w:hAnsi="Times New Roman"/>
          <w:sz w:val="24"/>
        </w:rPr>
        <w:t xml:space="preserve"> Ensuring Firebase Auth correctly handles password hashing, session management, and token expiration.</w:t>
      </w:r>
    </w:p>
    <w:p>
      <w:pPr>
        <w:pStyle w:val="ListBullet"/>
        <w:ind w:left="720"/>
      </w:pPr>
      <w:r>
        <w:rPr>
          <w:rFonts w:ascii="Times New Roman" w:hAnsi="Times New Roman"/>
          <w:b/>
          <w:sz w:val="24"/>
        </w:rPr>
        <w:t>Biometric Authentication:</w:t>
      </w:r>
      <w:r>
        <w:rPr>
          <w:rFonts w:ascii="Times New Roman" w:hAnsi="Times New Roman"/>
          <w:sz w:val="24"/>
        </w:rPr>
        <w:t xml:space="preserve"> Verifying that the AppLockManager correctly integrates with the AndroidX Biometric library and prevents unauthorized access.</w:t>
      </w:r>
    </w:p>
    <w:p>
      <w:pPr>
        <w:pStyle w:val="Heading2"/>
      </w:pPr>
      <w:r>
        <w:rPr>
          <w:rFonts w:ascii="Times New Roman" w:hAnsi="Times New Roman"/>
          <w:color w:val="000000"/>
        </w:rPr>
        <w:t>2.6 Implementation Plan</w:t>
      </w:r>
    </w:p>
    <w:p>
      <w:r>
        <w:rPr>
          <w:rFonts w:ascii="Times New Roman" w:hAnsi="Times New Roman"/>
          <w:b w:val="0"/>
          <w:i w:val="0"/>
          <w:sz w:val="24"/>
        </w:rPr>
        <w:t>The implementation plan outlines the phased development approach for the DreamSaver application, distributed across the team members over the project timeline:</w:t>
      </w:r>
    </w:p>
    <w:p>
      <w:pPr>
        <w:pStyle w:val="Heading3"/>
      </w:pPr>
      <w:r>
        <w:rPr>
          <w:rFonts w:ascii="Times New Roman" w:hAnsi="Times New Roman"/>
          <w:color w:val="000000"/>
        </w:rPr>
        <w:t>2.6.1 Project Timeline</w:t>
      </w:r>
    </w:p>
    <w:tbl>
      <w:tblPr>
        <w:tblStyle w:val="TableGrid"/>
        <w:tblW w:type="auto" w:w="0"/>
        <w:jc w:val="center"/>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tcPr>
          <w:p>
            <w:r/>
            <w:r>
              <w:rPr>
                <w:rFonts w:ascii="Times New Roman" w:hAnsi="Times New Roman"/>
                <w:b/>
                <w:sz w:val="22"/>
              </w:rPr>
              <w:t>Phase</w:t>
            </w:r>
          </w:p>
        </w:tc>
        <w:tc>
          <w:tcPr>
            <w:tcW w:type="dxa" w:w="1000"/>
          </w:tcPr>
          <w:p>
            <w:r/>
            <w:r>
              <w:rPr>
                <w:rFonts w:ascii="Times New Roman" w:hAnsi="Times New Roman"/>
                <w:b/>
                <w:sz w:val="22"/>
              </w:rPr>
              <w:t>Week 1-2</w:t>
            </w:r>
          </w:p>
        </w:tc>
        <w:tc>
          <w:tcPr>
            <w:tcW w:type="dxa" w:w="1000"/>
          </w:tcPr>
          <w:p>
            <w:r/>
            <w:r>
              <w:rPr>
                <w:rFonts w:ascii="Times New Roman" w:hAnsi="Times New Roman"/>
                <w:b/>
                <w:sz w:val="22"/>
              </w:rPr>
              <w:t>Week 3-4</w:t>
            </w:r>
          </w:p>
        </w:tc>
        <w:tc>
          <w:tcPr>
            <w:tcW w:type="dxa" w:w="1000"/>
          </w:tcPr>
          <w:p>
            <w:r/>
            <w:r>
              <w:rPr>
                <w:rFonts w:ascii="Times New Roman" w:hAnsi="Times New Roman"/>
                <w:b/>
                <w:sz w:val="22"/>
              </w:rPr>
              <w:t>Week 5-6</w:t>
            </w:r>
          </w:p>
        </w:tc>
        <w:tc>
          <w:tcPr>
            <w:tcW w:type="dxa" w:w="1000"/>
          </w:tcPr>
          <w:p>
            <w:r/>
            <w:r>
              <w:rPr>
                <w:rFonts w:ascii="Times New Roman" w:hAnsi="Times New Roman"/>
                <w:b/>
                <w:sz w:val="22"/>
              </w:rPr>
              <w:t>Week 7-8</w:t>
            </w:r>
          </w:p>
        </w:tc>
        <w:tc>
          <w:tcPr>
            <w:tcW w:type="dxa" w:w="1000"/>
          </w:tcPr>
          <w:p>
            <w:r/>
            <w:r>
              <w:rPr>
                <w:rFonts w:ascii="Times New Roman" w:hAnsi="Times New Roman"/>
                <w:b/>
                <w:sz w:val="22"/>
              </w:rPr>
              <w:t>Week 9-10</w:t>
            </w:r>
          </w:p>
        </w:tc>
        <w:tc>
          <w:tcPr>
            <w:tcW w:type="dxa" w:w="1000"/>
          </w:tcPr>
          <w:p>
            <w:r/>
            <w:r>
              <w:rPr>
                <w:rFonts w:ascii="Times New Roman" w:hAnsi="Times New Roman"/>
                <w:b/>
                <w:sz w:val="22"/>
              </w:rPr>
              <w:t>Week 11-12</w:t>
            </w:r>
          </w:p>
        </w:tc>
        <w:tc>
          <w:tcPr>
            <w:tcW w:type="dxa" w:w="1000"/>
          </w:tcPr>
          <w:p>
            <w:r/>
            <w:r>
              <w:rPr>
                <w:rFonts w:ascii="Times New Roman" w:hAnsi="Times New Roman"/>
                <w:b/>
                <w:sz w:val="22"/>
              </w:rPr>
              <w:t>Week 13-14</w:t>
            </w:r>
          </w:p>
        </w:tc>
        <w:tc>
          <w:tcPr>
            <w:tcW w:type="dxa" w:w="1000"/>
          </w:tcPr>
          <w:p>
            <w:r/>
            <w:r>
              <w:rPr>
                <w:rFonts w:ascii="Times New Roman" w:hAnsi="Times New Roman"/>
                <w:b/>
                <w:sz w:val="22"/>
              </w:rPr>
              <w:t>Week 15-16</w:t>
            </w:r>
          </w:p>
        </w:tc>
      </w:tr>
      <w:tr>
        <w:tc>
          <w:tcPr>
            <w:tcW w:type="dxa" w:w="1000"/>
          </w:tcPr>
          <w:p>
            <w:r/>
            <w:r>
              <w:rPr>
                <w:rFonts w:ascii="Times New Roman" w:hAnsi="Times New Roman"/>
                <w:sz w:val="22"/>
              </w:rPr>
              <w:t>Requirement Analysis</w:t>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System Design</w:t>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Project Setup &amp; Home</w:t>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Authentication Module</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Dashboard &amp; Expenses</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Bills &amp; Income Module</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Goals &amp; Profile Module</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Offline Sync &amp; Security</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c>
          <w:tcPr>
            <w:tcW w:type="dxa" w:w="1000"/>
          </w:tcPr>
          <w:p>
            <w:r/>
            <w:r>
              <w:rPr>
                <w:rFonts w:ascii="Times New Roman" w:hAnsi="Times New Roman"/>
                <w:sz w:val="22"/>
              </w:rPr>
            </w:r>
          </w:p>
        </w:tc>
      </w:tr>
      <w:tr>
        <w:tc>
          <w:tcPr>
            <w:tcW w:type="dxa" w:w="1000"/>
          </w:tcPr>
          <w:p>
            <w:r/>
            <w:r>
              <w:rPr>
                <w:rFonts w:ascii="Times New Roman" w:hAnsi="Times New Roman"/>
                <w:sz w:val="22"/>
              </w:rPr>
              <w:t>Notifications &amp; ML</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r>
      <w:tr>
        <w:tc>
          <w:tcPr>
            <w:tcW w:type="dxa" w:w="1000"/>
          </w:tcPr>
          <w:p>
            <w:r/>
            <w:r>
              <w:rPr>
                <w:rFonts w:ascii="Times New Roman" w:hAnsi="Times New Roman"/>
                <w:sz w:val="22"/>
              </w:rPr>
              <w:t>Testing &amp; Bug Fixes</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c>
          <w:tcPr>
            <w:tcW w:type="dxa" w:w="1000"/>
          </w:tcPr>
          <w:p>
            <w:r/>
            <w:r>
              <w:rPr>
                <w:rFonts w:ascii="Times New Roman" w:hAnsi="Times New Roman"/>
                <w:sz w:val="22"/>
              </w:rPr>
            </w:r>
          </w:p>
        </w:tc>
      </w:tr>
      <w:tr>
        <w:tc>
          <w:tcPr>
            <w:tcW w:type="dxa" w:w="1000"/>
          </w:tcPr>
          <w:p>
            <w:r/>
            <w:r>
              <w:rPr>
                <w:rFonts w:ascii="Times New Roman" w:hAnsi="Times New Roman"/>
                <w:sz w:val="22"/>
              </w:rPr>
              <w:t>Documentation &amp; Viva</w:t>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r>
          </w:p>
        </w:tc>
        <w:tc>
          <w:tcPr>
            <w:tcW w:type="dxa" w:w="1000"/>
          </w:tcPr>
          <w:p>
            <w:r/>
            <w:r>
              <w:rPr>
                <w:rFonts w:ascii="Times New Roman" w:hAnsi="Times New Roman"/>
                <w:sz w:val="22"/>
              </w:rPr>
              <w:t>████</w:t>
            </w:r>
          </w:p>
        </w:tc>
        <w:tc>
          <w:tcPr>
            <w:tcW w:type="dxa" w:w="1000"/>
          </w:tcPr>
          <w:p>
            <w:r/>
            <w:r>
              <w:rPr>
                <w:rFonts w:ascii="Times New Roman" w:hAnsi="Times New Roman"/>
                <w:sz w:val="22"/>
              </w:rPr>
              <w:t>████</w:t>
            </w:r>
          </w:p>
        </w:tc>
      </w:tr>
    </w:tbl>
    <w:p/>
    <w:p>
      <w:pPr>
        <w:pStyle w:val="Heading3"/>
      </w:pPr>
      <w:r>
        <w:rPr>
          <w:rFonts w:ascii="Times New Roman" w:hAnsi="Times New Roman"/>
          <w:color w:val="000000"/>
        </w:rPr>
        <w:t>2.6.2 Task Distribution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
              <w:rPr>
                <w:rFonts w:ascii="Times New Roman" w:hAnsi="Times New Roman"/>
                <w:b/>
                <w:sz w:val="22"/>
              </w:rPr>
              <w:t>Team Member</w:t>
            </w:r>
          </w:p>
        </w:tc>
        <w:tc>
          <w:tcPr>
            <w:tcW w:type="dxa" w:w="3001"/>
          </w:tcPr>
          <w:p>
            <w:r/>
            <w:r>
              <w:rPr>
                <w:rFonts w:ascii="Times New Roman" w:hAnsi="Times New Roman"/>
                <w:b/>
                <w:sz w:val="22"/>
              </w:rPr>
              <w:t>Primary Responsibility</w:t>
            </w:r>
          </w:p>
        </w:tc>
        <w:tc>
          <w:tcPr>
            <w:tcW w:type="dxa" w:w="3001"/>
          </w:tcPr>
          <w:p>
            <w:r/>
            <w:r>
              <w:rPr>
                <w:rFonts w:ascii="Times New Roman" w:hAnsi="Times New Roman"/>
                <w:b/>
                <w:sz w:val="22"/>
              </w:rPr>
              <w:t>Modules</w:t>
            </w:r>
          </w:p>
        </w:tc>
      </w:tr>
      <w:tr>
        <w:tc>
          <w:tcPr>
            <w:tcW w:type="dxa" w:w="3001"/>
          </w:tcPr>
          <w:p>
            <w:r/>
            <w:r>
              <w:rPr>
                <w:rFonts w:ascii="Times New Roman" w:hAnsi="Times New Roman"/>
                <w:sz w:val="22"/>
              </w:rPr>
              <w:t>Ime</w:t>
            </w:r>
          </w:p>
        </w:tc>
        <w:tc>
          <w:tcPr>
            <w:tcW w:type="dxa" w:w="3001"/>
          </w:tcPr>
          <w:p>
            <w:r/>
            <w:r>
              <w:rPr>
                <w:rFonts w:ascii="Times New Roman" w:hAnsi="Times New Roman"/>
                <w:sz w:val="22"/>
              </w:rPr>
              <w:t>UI/UX Design &amp; Frontend</w:t>
            </w:r>
          </w:p>
        </w:tc>
        <w:tc>
          <w:tcPr>
            <w:tcW w:type="dxa" w:w="3001"/>
          </w:tcPr>
          <w:p>
            <w:r/>
            <w:r>
              <w:rPr>
                <w:rFonts w:ascii="Times New Roman" w:hAnsi="Times New Roman"/>
                <w:sz w:val="22"/>
              </w:rPr>
              <w:t>Home screen, Login/Register UI, Dashboard layout, XML layouts, Material Design theming</w:t>
            </w:r>
          </w:p>
        </w:tc>
      </w:tr>
      <w:tr>
        <w:tc>
          <w:tcPr>
            <w:tcW w:type="dxa" w:w="3001"/>
          </w:tcPr>
          <w:p>
            <w:r/>
            <w:r>
              <w:rPr>
                <w:rFonts w:ascii="Times New Roman" w:hAnsi="Times New Roman"/>
                <w:sz w:val="22"/>
              </w:rPr>
              <w:t>Puli</w:t>
            </w:r>
          </w:p>
        </w:tc>
        <w:tc>
          <w:tcPr>
            <w:tcW w:type="dxa" w:w="3001"/>
          </w:tcPr>
          <w:p>
            <w:r/>
            <w:r>
              <w:rPr>
                <w:rFonts w:ascii="Times New Roman" w:hAnsi="Times New Roman"/>
                <w:sz w:val="22"/>
              </w:rPr>
              <w:t>Backend &amp; Database</w:t>
            </w:r>
          </w:p>
        </w:tc>
        <w:tc>
          <w:tcPr>
            <w:tcW w:type="dxa" w:w="3001"/>
          </w:tcPr>
          <w:p>
            <w:r/>
            <w:r>
              <w:rPr>
                <w:rFonts w:ascii="Times New Roman" w:hAnsi="Times New Roman"/>
                <w:sz w:val="22"/>
              </w:rPr>
              <w:t>Room database setup, DAOs, entities, Firestore integration, repository layer, sync mechanism</w:t>
            </w:r>
          </w:p>
        </w:tc>
      </w:tr>
      <w:tr>
        <w:tc>
          <w:tcPr>
            <w:tcW w:type="dxa" w:w="3001"/>
          </w:tcPr>
          <w:p>
            <w:r/>
            <w:r>
              <w:rPr>
                <w:rFonts w:ascii="Times New Roman" w:hAnsi="Times New Roman"/>
                <w:sz w:val="22"/>
              </w:rPr>
              <w:t>Sam</w:t>
            </w:r>
          </w:p>
        </w:tc>
        <w:tc>
          <w:tcPr>
            <w:tcW w:type="dxa" w:w="3001"/>
          </w:tcPr>
          <w:p>
            <w:r/>
            <w:r>
              <w:rPr>
                <w:rFonts w:ascii="Times New Roman" w:hAnsi="Times New Roman"/>
                <w:sz w:val="22"/>
              </w:rPr>
              <w:t>Feature Development</w:t>
            </w:r>
          </w:p>
        </w:tc>
        <w:tc>
          <w:tcPr>
            <w:tcW w:type="dxa" w:w="3001"/>
          </w:tcPr>
          <w:p>
            <w:r/>
            <w:r>
              <w:rPr>
                <w:rFonts w:ascii="Times New Roman" w:hAnsi="Times New Roman"/>
                <w:sz w:val="22"/>
              </w:rPr>
              <w:t>Expense management, Bill management, Savings goals, Income tracking, notification scheduling</w:t>
            </w:r>
          </w:p>
        </w:tc>
      </w:tr>
      <w:tr>
        <w:tc>
          <w:tcPr>
            <w:tcW w:type="dxa" w:w="3001"/>
          </w:tcPr>
          <w:p>
            <w:r/>
            <w:r>
              <w:rPr>
                <w:rFonts w:ascii="Times New Roman" w:hAnsi="Times New Roman"/>
                <w:sz w:val="22"/>
              </w:rPr>
              <w:t>Neth</w:t>
            </w:r>
          </w:p>
        </w:tc>
        <w:tc>
          <w:tcPr>
            <w:tcW w:type="dxa" w:w="3001"/>
          </w:tcPr>
          <w:p>
            <w:r/>
            <w:r>
              <w:rPr>
                <w:rFonts w:ascii="Times New Roman" w:hAnsi="Times New Roman"/>
                <w:sz w:val="22"/>
              </w:rPr>
              <w:t>Testing, ML &amp; Documentation</w:t>
            </w:r>
          </w:p>
        </w:tc>
        <w:tc>
          <w:tcPr>
            <w:tcW w:type="dxa" w:w="3001"/>
          </w:tcPr>
          <w:p>
            <w:r/>
            <w:r>
              <w:rPr>
                <w:rFonts w:ascii="Times New Roman" w:hAnsi="Times New Roman"/>
                <w:sz w:val="22"/>
              </w:rPr>
              <w:t>Unit/UI testing, ML model training (Chronos, DistilBERT), project documentation, report writing</w:t>
            </w:r>
          </w:p>
        </w:tc>
      </w:tr>
    </w:tbl>
    <w:p/>
    <w:p>
      <w:pPr>
        <w:pStyle w:val="Heading3"/>
      </w:pPr>
      <w:r>
        <w:rPr>
          <w:rFonts w:ascii="Times New Roman" w:hAnsi="Times New Roman"/>
          <w:color w:val="000000"/>
        </w:rPr>
        <w:t>2.6.3 Milestones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
              <w:rPr>
                <w:rFonts w:ascii="Times New Roman" w:hAnsi="Times New Roman"/>
                <w:b/>
                <w:sz w:val="22"/>
              </w:rPr>
              <w:t>Milestone</w:t>
            </w:r>
          </w:p>
        </w:tc>
        <w:tc>
          <w:tcPr>
            <w:tcW w:type="dxa" w:w="3001"/>
          </w:tcPr>
          <w:p>
            <w:r/>
            <w:r>
              <w:rPr>
                <w:rFonts w:ascii="Times New Roman" w:hAnsi="Times New Roman"/>
                <w:b/>
                <w:sz w:val="22"/>
              </w:rPr>
              <w:t>Target Date</w:t>
            </w:r>
          </w:p>
        </w:tc>
        <w:tc>
          <w:tcPr>
            <w:tcW w:type="dxa" w:w="3001"/>
          </w:tcPr>
          <w:p>
            <w:r/>
            <w:r>
              <w:rPr>
                <w:rFonts w:ascii="Times New Roman" w:hAnsi="Times New Roman"/>
                <w:b/>
                <w:sz w:val="22"/>
              </w:rPr>
              <w:t>Deliverable</w:t>
            </w:r>
          </w:p>
        </w:tc>
      </w:tr>
      <w:tr>
        <w:tc>
          <w:tcPr>
            <w:tcW w:type="dxa" w:w="3001"/>
          </w:tcPr>
          <w:p>
            <w:r/>
            <w:r>
              <w:rPr>
                <w:rFonts w:ascii="Times New Roman" w:hAnsi="Times New Roman"/>
                <w:sz w:val="22"/>
              </w:rPr>
              <w:t>M1 – Project Proposal Approved</w:t>
            </w:r>
          </w:p>
        </w:tc>
        <w:tc>
          <w:tcPr>
            <w:tcW w:type="dxa" w:w="3001"/>
          </w:tcPr>
          <w:p>
            <w:r/>
            <w:r>
              <w:rPr>
                <w:rFonts w:ascii="Times New Roman" w:hAnsi="Times New Roman"/>
                <w:sz w:val="22"/>
              </w:rPr>
              <w:t>Week 2</w:t>
            </w:r>
          </w:p>
        </w:tc>
        <w:tc>
          <w:tcPr>
            <w:tcW w:type="dxa" w:w="3001"/>
          </w:tcPr>
          <w:p>
            <w:r/>
            <w:r>
              <w:rPr>
                <w:rFonts w:ascii="Times New Roman" w:hAnsi="Times New Roman"/>
                <w:sz w:val="22"/>
              </w:rPr>
              <w:t>Approved project proposal with scope definition</w:t>
            </w:r>
          </w:p>
        </w:tc>
      </w:tr>
      <w:tr>
        <w:tc>
          <w:tcPr>
            <w:tcW w:type="dxa" w:w="3001"/>
          </w:tcPr>
          <w:p>
            <w:r/>
            <w:r>
              <w:rPr>
                <w:rFonts w:ascii="Times New Roman" w:hAnsi="Times New Roman"/>
                <w:sz w:val="22"/>
              </w:rPr>
              <w:t>M2 – UI Prototype Complete</w:t>
            </w:r>
          </w:p>
        </w:tc>
        <w:tc>
          <w:tcPr>
            <w:tcW w:type="dxa" w:w="3001"/>
          </w:tcPr>
          <w:p>
            <w:r/>
            <w:r>
              <w:rPr>
                <w:rFonts w:ascii="Times New Roman" w:hAnsi="Times New Roman"/>
                <w:sz w:val="22"/>
              </w:rPr>
              <w:t>Week 4</w:t>
            </w:r>
          </w:p>
        </w:tc>
        <w:tc>
          <w:tcPr>
            <w:tcW w:type="dxa" w:w="3001"/>
          </w:tcPr>
          <w:p>
            <w:r/>
            <w:r>
              <w:rPr>
                <w:rFonts w:ascii="Times New Roman" w:hAnsi="Times New Roman"/>
                <w:sz w:val="22"/>
              </w:rPr>
              <w:t>All XML layouts designed with navigation flow</w:t>
            </w:r>
          </w:p>
        </w:tc>
      </w:tr>
      <w:tr>
        <w:tc>
          <w:tcPr>
            <w:tcW w:type="dxa" w:w="3001"/>
          </w:tcPr>
          <w:p>
            <w:r/>
            <w:r>
              <w:rPr>
                <w:rFonts w:ascii="Times New Roman" w:hAnsi="Times New Roman"/>
                <w:sz w:val="22"/>
              </w:rPr>
              <w:t>M3 – Authentication Working</w:t>
            </w:r>
          </w:p>
        </w:tc>
        <w:tc>
          <w:tcPr>
            <w:tcW w:type="dxa" w:w="3001"/>
          </w:tcPr>
          <w:p>
            <w:r/>
            <w:r>
              <w:rPr>
                <w:rFonts w:ascii="Times New Roman" w:hAnsi="Times New Roman"/>
                <w:sz w:val="22"/>
              </w:rPr>
              <w:t>Week 6</w:t>
            </w:r>
          </w:p>
        </w:tc>
        <w:tc>
          <w:tcPr>
            <w:tcW w:type="dxa" w:w="3001"/>
          </w:tcPr>
          <w:p>
            <w:r/>
            <w:r>
              <w:rPr>
                <w:rFonts w:ascii="Times New Roman" w:hAnsi="Times New Roman"/>
                <w:sz w:val="22"/>
              </w:rPr>
              <w:t>Firebase Auth login, register, forgot password functional</w:t>
            </w:r>
          </w:p>
        </w:tc>
      </w:tr>
      <w:tr>
        <w:tc>
          <w:tcPr>
            <w:tcW w:type="dxa" w:w="3001"/>
          </w:tcPr>
          <w:p>
            <w:r/>
            <w:r>
              <w:rPr>
                <w:rFonts w:ascii="Times New Roman" w:hAnsi="Times New Roman"/>
                <w:sz w:val="22"/>
              </w:rPr>
              <w:t>M4 – Core Features (Mid Viva)</w:t>
            </w:r>
          </w:p>
        </w:tc>
        <w:tc>
          <w:tcPr>
            <w:tcW w:type="dxa" w:w="3001"/>
          </w:tcPr>
          <w:p>
            <w:r/>
            <w:r>
              <w:rPr>
                <w:rFonts w:ascii="Times New Roman" w:hAnsi="Times New Roman"/>
                <w:sz w:val="22"/>
              </w:rPr>
              <w:t>Week 10</w:t>
            </w:r>
          </w:p>
        </w:tc>
        <w:tc>
          <w:tcPr>
            <w:tcW w:type="dxa" w:w="3001"/>
          </w:tcPr>
          <w:p>
            <w:r/>
            <w:r>
              <w:rPr>
                <w:rFonts w:ascii="Times New Roman" w:hAnsi="Times New Roman"/>
                <w:sz w:val="22"/>
              </w:rPr>
              <w:t>Dashboard, Expenses, Bills, Goals, Income — all CRUD operations working</w:t>
            </w:r>
          </w:p>
        </w:tc>
      </w:tr>
      <w:tr>
        <w:tc>
          <w:tcPr>
            <w:tcW w:type="dxa" w:w="3001"/>
          </w:tcPr>
          <w:p>
            <w:r/>
            <w:r>
              <w:rPr>
                <w:rFonts w:ascii="Times New Roman" w:hAnsi="Times New Roman"/>
                <w:sz w:val="22"/>
              </w:rPr>
              <w:t>M5 – Offline Sync &amp; Security</w:t>
            </w:r>
          </w:p>
        </w:tc>
        <w:tc>
          <w:tcPr>
            <w:tcW w:type="dxa" w:w="3001"/>
          </w:tcPr>
          <w:p>
            <w:r/>
            <w:r>
              <w:rPr>
                <w:rFonts w:ascii="Times New Roman" w:hAnsi="Times New Roman"/>
                <w:sz w:val="22"/>
              </w:rPr>
              <w:t>Week 12</w:t>
            </w:r>
          </w:p>
        </w:tc>
        <w:tc>
          <w:tcPr>
            <w:tcW w:type="dxa" w:w="3001"/>
          </w:tcPr>
          <w:p>
            <w:r/>
            <w:r>
              <w:rPr>
                <w:rFonts w:ascii="Times New Roman" w:hAnsi="Times New Roman"/>
                <w:sz w:val="22"/>
              </w:rPr>
              <w:t>Room + Firestore sync operational, biometric lock implemented</w:t>
            </w:r>
          </w:p>
        </w:tc>
      </w:tr>
      <w:tr>
        <w:tc>
          <w:tcPr>
            <w:tcW w:type="dxa" w:w="3001"/>
          </w:tcPr>
          <w:p>
            <w:r/>
            <w:r>
              <w:rPr>
                <w:rFonts w:ascii="Times New Roman" w:hAnsi="Times New Roman"/>
                <w:sz w:val="22"/>
              </w:rPr>
              <w:t>M6 – ML Integration &amp; Testing</w:t>
            </w:r>
          </w:p>
        </w:tc>
        <w:tc>
          <w:tcPr>
            <w:tcW w:type="dxa" w:w="3001"/>
          </w:tcPr>
          <w:p>
            <w:r/>
            <w:r>
              <w:rPr>
                <w:rFonts w:ascii="Times New Roman" w:hAnsi="Times New Roman"/>
                <w:sz w:val="22"/>
              </w:rPr>
              <w:t>Week 14</w:t>
            </w:r>
          </w:p>
        </w:tc>
        <w:tc>
          <w:tcPr>
            <w:tcW w:type="dxa" w:w="3001"/>
          </w:tcPr>
          <w:p>
            <w:r/>
            <w:r>
              <w:rPr>
                <w:rFonts w:ascii="Times New Roman" w:hAnsi="Times New Roman"/>
                <w:sz w:val="22"/>
              </w:rPr>
              <w:t>ML models trained, notification system complete, all tests passed</w:t>
            </w:r>
          </w:p>
        </w:tc>
      </w:tr>
      <w:tr>
        <w:tc>
          <w:tcPr>
            <w:tcW w:type="dxa" w:w="3001"/>
          </w:tcPr>
          <w:p>
            <w:r/>
            <w:r>
              <w:rPr>
                <w:rFonts w:ascii="Times New Roman" w:hAnsi="Times New Roman"/>
                <w:sz w:val="22"/>
              </w:rPr>
              <w:t>M7 – Final Submission</w:t>
            </w:r>
          </w:p>
        </w:tc>
        <w:tc>
          <w:tcPr>
            <w:tcW w:type="dxa" w:w="3001"/>
          </w:tcPr>
          <w:p>
            <w:r/>
            <w:r>
              <w:rPr>
                <w:rFonts w:ascii="Times New Roman" w:hAnsi="Times New Roman"/>
                <w:sz w:val="22"/>
              </w:rPr>
              <w:t>Week 16</w:t>
            </w:r>
          </w:p>
        </w:tc>
        <w:tc>
          <w:tcPr>
            <w:tcW w:type="dxa" w:w="3001"/>
          </w:tcPr>
          <w:p>
            <w:r/>
            <w:r>
              <w:rPr>
                <w:rFonts w:ascii="Times New Roman" w:hAnsi="Times New Roman"/>
                <w:sz w:val="22"/>
              </w:rPr>
              <w:t>Complete application, documentation, and presentation ready</w:t>
            </w:r>
          </w:p>
        </w:tc>
      </w:tr>
    </w:tbl>
    <w:p/>
    <w:p>
      <w:pPr>
        <w:pStyle w:val="Heading3"/>
      </w:pPr>
      <w:r>
        <w:rPr>
          <w:rFonts w:ascii="Times New Roman" w:hAnsi="Times New Roman"/>
          <w:color w:val="000000"/>
        </w:rPr>
        <w:t>2.6.4 Risk Assessment and Mitigation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
              <w:rPr>
                <w:rFonts w:ascii="Times New Roman" w:hAnsi="Times New Roman"/>
                <w:b/>
                <w:sz w:val="22"/>
              </w:rPr>
              <w:t>Risk</w:t>
            </w:r>
          </w:p>
        </w:tc>
        <w:tc>
          <w:tcPr>
            <w:tcW w:type="dxa" w:w="2251"/>
          </w:tcPr>
          <w:p>
            <w:r/>
            <w:r>
              <w:rPr>
                <w:rFonts w:ascii="Times New Roman" w:hAnsi="Times New Roman"/>
                <w:b/>
                <w:sz w:val="22"/>
              </w:rPr>
              <w:t>Probability</w:t>
            </w:r>
          </w:p>
        </w:tc>
        <w:tc>
          <w:tcPr>
            <w:tcW w:type="dxa" w:w="2251"/>
          </w:tcPr>
          <w:p>
            <w:r/>
            <w:r>
              <w:rPr>
                <w:rFonts w:ascii="Times New Roman" w:hAnsi="Times New Roman"/>
                <w:b/>
                <w:sz w:val="22"/>
              </w:rPr>
              <w:t>Impact</w:t>
            </w:r>
          </w:p>
        </w:tc>
        <w:tc>
          <w:tcPr>
            <w:tcW w:type="dxa" w:w="2251"/>
          </w:tcPr>
          <w:p>
            <w:r/>
            <w:r>
              <w:rPr>
                <w:rFonts w:ascii="Times New Roman" w:hAnsi="Times New Roman"/>
                <w:b/>
                <w:sz w:val="22"/>
              </w:rPr>
              <w:t>Mitigation Strategy</w:t>
            </w:r>
          </w:p>
        </w:tc>
      </w:tr>
      <w:tr>
        <w:tc>
          <w:tcPr>
            <w:tcW w:type="dxa" w:w="2251"/>
          </w:tcPr>
          <w:p>
            <w:r/>
            <w:r>
              <w:rPr>
                <w:rFonts w:ascii="Times New Roman" w:hAnsi="Times New Roman"/>
                <w:sz w:val="22"/>
              </w:rPr>
              <w:t>Team member unavailability</w:t>
            </w:r>
          </w:p>
        </w:tc>
        <w:tc>
          <w:tcPr>
            <w:tcW w:type="dxa" w:w="2251"/>
          </w:tcPr>
          <w:p>
            <w:r/>
            <w:r>
              <w:rPr>
                <w:rFonts w:ascii="Times New Roman" w:hAnsi="Times New Roman"/>
                <w:sz w:val="22"/>
              </w:rPr>
              <w:t>Medium</w:t>
            </w:r>
          </w:p>
        </w:tc>
        <w:tc>
          <w:tcPr>
            <w:tcW w:type="dxa" w:w="2251"/>
          </w:tcPr>
          <w:p>
            <w:r/>
            <w:r>
              <w:rPr>
                <w:rFonts w:ascii="Times New Roman" w:hAnsi="Times New Roman"/>
                <w:sz w:val="22"/>
              </w:rPr>
              <w:t>High</w:t>
            </w:r>
          </w:p>
        </w:tc>
        <w:tc>
          <w:tcPr>
            <w:tcW w:type="dxa" w:w="2251"/>
          </w:tcPr>
          <w:p>
            <w:r/>
            <w:r>
              <w:rPr>
                <w:rFonts w:ascii="Times New Roman" w:hAnsi="Times New Roman"/>
                <w:sz w:val="22"/>
              </w:rPr>
              <w:t>Cross-training on modules; Git branching allows independent work</w:t>
            </w:r>
          </w:p>
        </w:tc>
      </w:tr>
      <w:tr>
        <w:tc>
          <w:tcPr>
            <w:tcW w:type="dxa" w:w="2251"/>
          </w:tcPr>
          <w:p>
            <w:r/>
            <w:r>
              <w:rPr>
                <w:rFonts w:ascii="Times New Roman" w:hAnsi="Times New Roman"/>
                <w:sz w:val="22"/>
              </w:rPr>
              <w:t>Firebase quota limits (free tier)</w:t>
            </w:r>
          </w:p>
        </w:tc>
        <w:tc>
          <w:tcPr>
            <w:tcW w:type="dxa" w:w="2251"/>
          </w:tcPr>
          <w:p>
            <w:r/>
            <w:r>
              <w:rPr>
                <w:rFonts w:ascii="Times New Roman" w:hAnsi="Times New Roman"/>
                <w:sz w:val="22"/>
              </w:rPr>
              <w:t>Low</w:t>
            </w:r>
          </w:p>
        </w:tc>
        <w:tc>
          <w:tcPr>
            <w:tcW w:type="dxa" w:w="2251"/>
          </w:tcPr>
          <w:p>
            <w:r/>
            <w:r>
              <w:rPr>
                <w:rFonts w:ascii="Times New Roman" w:hAnsi="Times New Roman"/>
                <w:sz w:val="22"/>
              </w:rPr>
              <w:t>Medium</w:t>
            </w:r>
          </w:p>
        </w:tc>
        <w:tc>
          <w:tcPr>
            <w:tcW w:type="dxa" w:w="2251"/>
          </w:tcPr>
          <w:p>
            <w:r/>
            <w:r>
              <w:rPr>
                <w:rFonts w:ascii="Times New Roman" w:hAnsi="Times New Roman"/>
                <w:sz w:val="22"/>
              </w:rPr>
              <w:t>Implement offline-first architecture to minimize cloud reads/writes</w:t>
            </w:r>
          </w:p>
        </w:tc>
      </w:tr>
      <w:tr>
        <w:tc>
          <w:tcPr>
            <w:tcW w:type="dxa" w:w="2251"/>
          </w:tcPr>
          <w:p>
            <w:r/>
            <w:r>
              <w:rPr>
                <w:rFonts w:ascii="Times New Roman" w:hAnsi="Times New Roman"/>
                <w:sz w:val="22"/>
              </w:rPr>
              <w:t>ML model accuracy below expectations</w:t>
            </w:r>
          </w:p>
        </w:tc>
        <w:tc>
          <w:tcPr>
            <w:tcW w:type="dxa" w:w="2251"/>
          </w:tcPr>
          <w:p>
            <w:r/>
            <w:r>
              <w:rPr>
                <w:rFonts w:ascii="Times New Roman" w:hAnsi="Times New Roman"/>
                <w:sz w:val="22"/>
              </w:rPr>
              <w:t>Medium</w:t>
            </w:r>
          </w:p>
        </w:tc>
        <w:tc>
          <w:tcPr>
            <w:tcW w:type="dxa" w:w="2251"/>
          </w:tcPr>
          <w:p>
            <w:r/>
            <w:r>
              <w:rPr>
                <w:rFonts w:ascii="Times New Roman" w:hAnsi="Times New Roman"/>
                <w:sz w:val="22"/>
              </w:rPr>
              <w:t>Low</w:t>
            </w:r>
          </w:p>
        </w:tc>
        <w:tc>
          <w:tcPr>
            <w:tcW w:type="dxa" w:w="2251"/>
          </w:tcPr>
          <w:p>
            <w:r/>
            <w:r>
              <w:rPr>
                <w:rFonts w:ascii="Times New Roman" w:hAnsi="Times New Roman"/>
                <w:sz w:val="22"/>
              </w:rPr>
              <w:t>Use pre-trained models (Chronos, DistilBERT) as baseline; fine-tune with Sri Lankan data</w:t>
            </w:r>
          </w:p>
        </w:tc>
      </w:tr>
      <w:tr>
        <w:tc>
          <w:tcPr>
            <w:tcW w:type="dxa" w:w="2251"/>
          </w:tcPr>
          <w:p>
            <w:r/>
            <w:r>
              <w:rPr>
                <w:rFonts w:ascii="Times New Roman" w:hAnsi="Times New Roman"/>
                <w:sz w:val="22"/>
              </w:rPr>
              <w:t>Device compatibility issues</w:t>
            </w:r>
          </w:p>
        </w:tc>
        <w:tc>
          <w:tcPr>
            <w:tcW w:type="dxa" w:w="2251"/>
          </w:tcPr>
          <w:p>
            <w:r/>
            <w:r>
              <w:rPr>
                <w:rFonts w:ascii="Times New Roman" w:hAnsi="Times New Roman"/>
                <w:sz w:val="22"/>
              </w:rPr>
              <w:t>Low</w:t>
            </w:r>
          </w:p>
        </w:tc>
        <w:tc>
          <w:tcPr>
            <w:tcW w:type="dxa" w:w="2251"/>
          </w:tcPr>
          <w:p>
            <w:r/>
            <w:r>
              <w:rPr>
                <w:rFonts w:ascii="Times New Roman" w:hAnsi="Times New Roman"/>
                <w:sz w:val="22"/>
              </w:rPr>
              <w:t>Medium</w:t>
            </w:r>
          </w:p>
        </w:tc>
        <w:tc>
          <w:tcPr>
            <w:tcW w:type="dxa" w:w="2251"/>
          </w:tcPr>
          <w:p>
            <w:r/>
            <w:r>
              <w:rPr>
                <w:rFonts w:ascii="Times New Roman" w:hAnsi="Times New Roman"/>
                <w:sz w:val="22"/>
              </w:rPr>
              <w:t>Test on multiple API levels (24–34); use AndroidX compatibility libraries</w:t>
            </w:r>
          </w:p>
        </w:tc>
      </w:tr>
      <w:tr>
        <w:tc>
          <w:tcPr>
            <w:tcW w:type="dxa" w:w="2251"/>
          </w:tcPr>
          <w:p>
            <w:r/>
            <w:r>
              <w:rPr>
                <w:rFonts w:ascii="Times New Roman" w:hAnsi="Times New Roman"/>
                <w:sz w:val="22"/>
              </w:rPr>
              <w:t>Data loss during development</w:t>
            </w:r>
          </w:p>
        </w:tc>
        <w:tc>
          <w:tcPr>
            <w:tcW w:type="dxa" w:w="2251"/>
          </w:tcPr>
          <w:p>
            <w:r/>
            <w:r>
              <w:rPr>
                <w:rFonts w:ascii="Times New Roman" w:hAnsi="Times New Roman"/>
                <w:sz w:val="22"/>
              </w:rPr>
              <w:t>Low</w:t>
            </w:r>
          </w:p>
        </w:tc>
        <w:tc>
          <w:tcPr>
            <w:tcW w:type="dxa" w:w="2251"/>
          </w:tcPr>
          <w:p>
            <w:r/>
            <w:r>
              <w:rPr>
                <w:rFonts w:ascii="Times New Roman" w:hAnsi="Times New Roman"/>
                <w:sz w:val="22"/>
              </w:rPr>
              <w:t>High</w:t>
            </w:r>
          </w:p>
        </w:tc>
        <w:tc>
          <w:tcPr>
            <w:tcW w:type="dxa" w:w="2251"/>
          </w:tcPr>
          <w:p>
            <w:r/>
            <w:r>
              <w:rPr>
                <w:rFonts w:ascii="Times New Roman" w:hAnsi="Times New Roman"/>
                <w:sz w:val="22"/>
              </w:rPr>
              <w:t>Regular Git commits and pushes to GitHub remote; Firestore automatic backups</w:t>
            </w:r>
          </w:p>
        </w:tc>
      </w:tr>
      <w:tr>
        <w:tc>
          <w:tcPr>
            <w:tcW w:type="dxa" w:w="2251"/>
          </w:tcPr>
          <w:p>
            <w:r/>
            <w:r>
              <w:rPr>
                <w:rFonts w:ascii="Times New Roman" w:hAnsi="Times New Roman"/>
                <w:sz w:val="22"/>
              </w:rPr>
              <w:t>Scope creep</w:t>
            </w:r>
          </w:p>
        </w:tc>
        <w:tc>
          <w:tcPr>
            <w:tcW w:type="dxa" w:w="2251"/>
          </w:tcPr>
          <w:p>
            <w:r/>
            <w:r>
              <w:rPr>
                <w:rFonts w:ascii="Times New Roman" w:hAnsi="Times New Roman"/>
                <w:sz w:val="22"/>
              </w:rPr>
              <w:t>Medium</w:t>
            </w:r>
          </w:p>
        </w:tc>
        <w:tc>
          <w:tcPr>
            <w:tcW w:type="dxa" w:w="2251"/>
          </w:tcPr>
          <w:p>
            <w:r/>
            <w:r>
              <w:rPr>
                <w:rFonts w:ascii="Times New Roman" w:hAnsi="Times New Roman"/>
                <w:sz w:val="22"/>
              </w:rPr>
              <w:t>Medium</w:t>
            </w:r>
          </w:p>
        </w:tc>
        <w:tc>
          <w:tcPr>
            <w:tcW w:type="dxa" w:w="2251"/>
          </w:tcPr>
          <w:p>
            <w:r/>
            <w:r>
              <w:rPr>
                <w:rFonts w:ascii="Times New Roman" w:hAnsi="Times New Roman"/>
                <w:sz w:val="22"/>
              </w:rPr>
              <w:t>Clearly defined sprint goals; product backlog prioritization; supervisor reviews</w:t>
            </w:r>
          </w:p>
        </w:tc>
      </w:tr>
    </w:tbl>
    <w:p/>
    <w:p>
      <w:pPr>
        <w:pStyle w:val="Heading2"/>
      </w:pPr>
      <w:r>
        <w:rPr>
          <w:rFonts w:ascii="Times New Roman" w:hAnsi="Times New Roman"/>
          <w:color w:val="000000"/>
        </w:rPr>
        <w:t>2.7 Chapter Summary</w:t>
      </w:r>
    </w:p>
    <w:p>
      <w:r>
        <w:rPr>
          <w:rFonts w:ascii="Times New Roman" w:hAnsi="Times New Roman"/>
          <w:b w:val="0"/>
          <w:i w:val="0"/>
          <w:sz w:val="24"/>
        </w:rPr>
        <w:t>This chapter detailed the methodology adopted for the DreamSaver project. Four data collection methods — observation, questionnaires, document review, and interviews — were employed during requirement analysis to ensure a thorough understanding of user needs. The Agile methodology with Scrum-based practices was selected as the software process model, organized into eight two-week sprints with a structured Git branching workflow for team collaboration. A comprehensive list of software development tools was presented, covering the development environment, cloud services, libraries, ML tools, and testing frameworks. A multi-layered testing strategy encompassing unit testing, integration testing, UI testing, functional testing, compatibility testing, and security testing was defined to ensure application quality. Finally, the implementation plan presented a phased timeline, task distribution among the four team members, key milestones, and a risk assessment with mitigation strategies. The subsequent chapters will present the detailed system design and implementation of the DreamSaver application.</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