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2643A" w14:textId="77777777" w:rsidR="00FC510C" w:rsidRDefault="00CE1925">
      <w:pPr>
        <w:pStyle w:val="IMIS-Title"/>
        <w:rPr>
          <w:b w:val="0"/>
        </w:rPr>
      </w:pPr>
      <w:bookmarkStart w:id="0" w:name="_top"/>
      <w:bookmarkEnd w:id="0"/>
      <w:r>
        <w:rPr>
          <w:noProof/>
        </w:rPr>
        <w:drawing>
          <wp:anchor distT="0" distB="0" distL="114300" distR="114300" simplePos="0" relativeHeight="251658251" behindDoc="1" locked="0" layoutInCell="1" allowOverlap="1" wp14:anchorId="675EBDF1" wp14:editId="38A9A2F0">
            <wp:simplePos x="0" y="0"/>
            <wp:positionH relativeFrom="margin">
              <wp:posOffset>-632460</wp:posOffset>
            </wp:positionH>
            <wp:positionV relativeFrom="margin">
              <wp:posOffset>-426085</wp:posOffset>
            </wp:positionV>
            <wp:extent cx="1463040" cy="442595"/>
            <wp:effectExtent l="0" t="0" r="3810" b="0"/>
            <wp:wrapTight wrapText="bothSides">
              <wp:wrapPolygon edited="0">
                <wp:start x="4500" y="0"/>
                <wp:lineTo x="0" y="7438"/>
                <wp:lineTo x="0" y="20453"/>
                <wp:lineTo x="3094" y="20453"/>
                <wp:lineTo x="21375" y="18594"/>
                <wp:lineTo x="21375" y="10227"/>
                <wp:lineTo x="6469" y="0"/>
                <wp:lineTo x="4500" y="0"/>
              </wp:wrapPolygon>
            </wp:wrapTight>
            <wp:docPr id="225646465" name="Picture 225646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46465" name="Picture 22564646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442595"/>
                    </a:xfrm>
                    <a:prstGeom prst="rect">
                      <a:avLst/>
                    </a:prstGeom>
                    <a:noFill/>
                    <a:ln>
                      <a:noFill/>
                    </a:ln>
                  </pic:spPr>
                </pic:pic>
              </a:graphicData>
            </a:graphic>
          </wp:anchor>
        </w:drawing>
      </w:r>
      <w:r>
        <w:rPr>
          <w:noProof/>
        </w:rPr>
        <mc:AlternateContent>
          <mc:Choice Requires="wps">
            <w:drawing>
              <wp:anchor distT="0" distB="0" distL="114300" distR="114300" simplePos="0" relativeHeight="251658250" behindDoc="0" locked="0" layoutInCell="1" allowOverlap="1" wp14:anchorId="5EDCA99A" wp14:editId="52635FAC">
                <wp:simplePos x="0" y="0"/>
                <wp:positionH relativeFrom="page">
                  <wp:posOffset>5829300</wp:posOffset>
                </wp:positionH>
                <wp:positionV relativeFrom="paragraph">
                  <wp:posOffset>180975</wp:posOffset>
                </wp:positionV>
                <wp:extent cx="1704975" cy="2047875"/>
                <wp:effectExtent l="0" t="0" r="0" b="0"/>
                <wp:wrapNone/>
                <wp:docPr id="1820545969" name="Text Box 38"/>
                <wp:cNvGraphicFramePr/>
                <a:graphic xmlns:a="http://schemas.openxmlformats.org/drawingml/2006/main">
                  <a:graphicData uri="http://schemas.microsoft.com/office/word/2010/wordprocessingShape">
                    <wps:wsp>
                      <wps:cNvSpPr txBox="1"/>
                      <wps:spPr>
                        <a:xfrm>
                          <a:off x="0" y="0"/>
                          <a:ext cx="1704975" cy="2047875"/>
                        </a:xfrm>
                        <a:prstGeom prst="rect">
                          <a:avLst/>
                        </a:prstGeom>
                        <a:noFill/>
                        <a:ln w="6350">
                          <a:noFill/>
                        </a:ln>
                      </wps:spPr>
                      <wps:txbx>
                        <w:txbxContent>
                          <w:p w14:paraId="32495683" w14:textId="77777777" w:rsidR="00FC510C" w:rsidRDefault="00CE1925">
                            <w:pPr>
                              <w:jc w:val="right"/>
                              <w:rPr>
                                <w:color w:val="8496B0" w:themeColor="text2" w:themeTint="99"/>
                                <w:sz w:val="32"/>
                                <w:szCs w:val="32"/>
                              </w:rPr>
                            </w:pPr>
                            <w:r>
                              <w:rPr>
                                <w:color w:val="8496B0" w:themeColor="text2" w:themeTint="99"/>
                                <w:sz w:val="32"/>
                                <w:szCs w:val="32"/>
                              </w:rPr>
                              <w:t>Empowering Development through Data-driven Innovation and Information Technology Solutions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EDCA99A" id="_x0000_t202" coordsize="21600,21600" o:spt="202" path="m,l,21600r21600,l21600,xe">
                <v:stroke joinstyle="miter"/>
                <v:path gradientshapeok="t" o:connecttype="rect"/>
              </v:shapetype>
              <v:shape id="Text Box 38" o:spid="_x0000_s1026" type="#_x0000_t202" style="position:absolute;left:0;text-align:left;margin-left:459pt;margin-top:14.25pt;width:134.25pt;height:161.25pt;z-index:25165825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" filled="f" stroked="f" strokeweight=".5pt">
                <v:textbox>
                  <w:txbxContent>
                    <w:p w14:paraId="32495683" w14:textId="77777777" w:rsidR="00FC510C" w:rsidRDefault="00CE1925">
                      <w:pPr>
                        <w:jc w:val="right"/>
                        <w:rPr>
                          <w:color w:val="8496B0" w:themeColor="text2" w:themeTint="99"/>
                          <w:sz w:val="32"/>
                          <w:szCs w:val="32"/>
                        </w:rPr>
                      </w:pPr>
                      <w:r>
                        <w:rPr>
                          <w:color w:val="8496B0" w:themeColor="text2" w:themeTint="99"/>
                          <w:sz w:val="32"/>
                          <w:szCs w:val="32"/>
                        </w:rPr>
                        <w:t>Empowering Development through Data-driven Innovation and Information Technology Solutions</w:t>
                      </w:r>
                    </w:p>
                  </w:txbxContent>
                </v:textbox>
                <w10:wrap anchorx="page"/>
              </v:shape>
            </w:pict>
          </mc:Fallback>
        </mc:AlternateContent>
      </w:r>
      <w:r>
        <w:rPr>
          <w:b w:val="0"/>
          <w:noProof/>
        </w:rPr>
        <mc:AlternateContent>
          <mc:Choice Requires="wps">
            <w:drawing>
              <wp:anchor distT="0" distB="0" distL="114300" distR="114300" simplePos="0" relativeHeight="251658249" behindDoc="0" locked="0" layoutInCell="1" allowOverlap="1" wp14:anchorId="495A2472" wp14:editId="223516E3">
                <wp:simplePos x="0" y="0"/>
                <wp:positionH relativeFrom="page">
                  <wp:posOffset>628650</wp:posOffset>
                </wp:positionH>
                <wp:positionV relativeFrom="paragraph">
                  <wp:posOffset>2865120</wp:posOffset>
                </wp:positionV>
                <wp:extent cx="3629025" cy="2975610"/>
                <wp:effectExtent l="0" t="0" r="0" b="0"/>
                <wp:wrapNone/>
                <wp:docPr id="520326078" name="Text Box 30"/>
                <wp:cNvGraphicFramePr/>
                <a:graphic xmlns:a="http://schemas.openxmlformats.org/drawingml/2006/main">
                  <a:graphicData uri="http://schemas.microsoft.com/office/word/2010/wordprocessingShape">
                    <wps:wsp>
                      <wps:cNvSpPr txBox="1"/>
                      <wps:spPr>
                        <a:xfrm>
                          <a:off x="0" y="0"/>
                          <a:ext cx="3629025" cy="2975339"/>
                        </a:xfrm>
                        <a:prstGeom prst="rect">
                          <a:avLst/>
                        </a:prstGeom>
                        <a:noFill/>
                        <a:ln w="6350">
                          <a:noFill/>
                        </a:ln>
                      </wps:spPr>
                      <wps:txbx>
                        <w:txbxContent>
                          <w:p w14:paraId="47B223C5" w14:textId="77777777" w:rsidR="00FC510C" w:rsidRDefault="00CE1925">
                            <w:pPr>
                              <w:spacing w:after="0" w:line="360" w:lineRule="auto"/>
                              <w:jc w:val="center"/>
                              <w:rPr>
                                <w:rFonts w:ascii="Book Antiqua" w:hAnsi="Book Antiqua"/>
                                <w:b/>
                                <w:bCs/>
                                <w:color w:val="244061"/>
                                <w:sz w:val="40"/>
                                <w:szCs w:val="40"/>
                              </w:rPr>
                            </w:pPr>
                            <w:r>
                              <w:rPr>
                                <w:rFonts w:ascii="Book Antiqua" w:hAnsi="Book Antiqua"/>
                                <w:b/>
                                <w:bCs/>
                                <w:color w:val="244061"/>
                                <w:sz w:val="40"/>
                                <w:szCs w:val="40"/>
                              </w:rPr>
                              <w:t xml:space="preserve">Base IMIS </w:t>
                            </w:r>
                          </w:p>
                          <w:p w14:paraId="6F07E44F" w14:textId="77777777" w:rsidR="00FC510C" w:rsidRDefault="00CE1925">
                            <w:pPr>
                              <w:spacing w:after="0" w:line="360" w:lineRule="auto"/>
                              <w:jc w:val="center"/>
                              <w:rPr>
                                <w:rFonts w:ascii="Book Antiqua" w:hAnsi="Book Antiqua"/>
                                <w:b/>
                                <w:bCs/>
                                <w:color w:val="244061"/>
                                <w:sz w:val="40"/>
                                <w:szCs w:val="40"/>
                              </w:rPr>
                            </w:pPr>
                            <w:r>
                              <w:rPr>
                                <w:rFonts w:ascii="Book Antiqua" w:hAnsi="Book Antiqua"/>
                                <w:b/>
                                <w:bCs/>
                                <w:color w:val="244061"/>
                                <w:sz w:val="40"/>
                                <w:szCs w:val="40"/>
                              </w:rPr>
                              <w:t>Deployment Manual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5A2472" id="Text Box 30" o:spid="_x0000_s1027" type="#_x0000_t202" style="position:absolute;left:0;text-align:left;margin-left:49.5pt;margin-top:225.6pt;width:285.75pt;height:234.3pt;z-index:25165824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" filled="f" stroked="f" strokeweight=".5pt">
                <v:textbox>
                  <w:txbxContent>
                    <w:p w14:paraId="47B223C5" w14:textId="77777777" w:rsidR="00FC510C" w:rsidRDefault="00CE1925">
                      <w:pPr>
                        <w:spacing w:after="0" w:line="360" w:lineRule="auto"/>
                        <w:jc w:val="center"/>
                        <w:rPr>
                          <w:rFonts w:ascii="Book Antiqua" w:hAnsi="Book Antiqua"/>
                          <w:b/>
                          <w:bCs/>
                          <w:color w:val="244061"/>
                          <w:sz w:val="40"/>
                          <w:szCs w:val="40"/>
                        </w:rPr>
                      </w:pPr>
                      <w:r>
                        <w:rPr>
                          <w:rFonts w:ascii="Book Antiqua" w:hAnsi="Book Antiqua"/>
                          <w:b/>
                          <w:bCs/>
                          <w:color w:val="244061"/>
                          <w:sz w:val="40"/>
                          <w:szCs w:val="40"/>
                        </w:rPr>
                        <w:t xml:space="preserve">Base IMIS </w:t>
                      </w:r>
                    </w:p>
                    <w:p w14:paraId="6F07E44F" w14:textId="77777777" w:rsidR="00FC510C" w:rsidRDefault="00CE1925">
                      <w:pPr>
                        <w:spacing w:after="0" w:line="360" w:lineRule="auto"/>
                        <w:jc w:val="center"/>
                        <w:rPr>
                          <w:rFonts w:ascii="Book Antiqua" w:hAnsi="Book Antiqua"/>
                          <w:b/>
                          <w:bCs/>
                          <w:color w:val="244061"/>
                          <w:sz w:val="40"/>
                          <w:szCs w:val="40"/>
                        </w:rPr>
                      </w:pPr>
                      <w:r>
                        <w:rPr>
                          <w:rFonts w:ascii="Book Antiqua" w:hAnsi="Book Antiqua"/>
                          <w:b/>
                          <w:bCs/>
                          <w:color w:val="244061"/>
                          <w:sz w:val="40"/>
                          <w:szCs w:val="40"/>
                        </w:rPr>
                        <w:t>Deployment Manual</w:t>
                      </w:r>
                    </w:p>
                  </w:txbxContent>
                </v:textbox>
                <w10:wrap anchorx="page"/>
              </v:shape>
            </w:pict>
          </mc:Fallback>
        </mc:AlternateContent>
      </w:r>
      <w:r>
        <w:rPr>
          <w:b w:val="0"/>
          <w:noProof/>
        </w:rPr>
        <mc:AlternateContent>
          <mc:Choice Requires="wps">
            <w:drawing>
              <wp:anchor distT="0" distB="0" distL="114300" distR="114300" simplePos="0" relativeHeight="251658246" behindDoc="0" locked="0" layoutInCell="1" allowOverlap="1" wp14:anchorId="69BBC466" wp14:editId="636A7743">
                <wp:simplePos x="0" y="0"/>
                <wp:positionH relativeFrom="page">
                  <wp:align>left</wp:align>
                </wp:positionH>
                <wp:positionV relativeFrom="paragraph">
                  <wp:posOffset>176530</wp:posOffset>
                </wp:positionV>
                <wp:extent cx="609600" cy="5659755"/>
                <wp:effectExtent l="0" t="0" r="0" b="0"/>
                <wp:wrapNone/>
                <wp:docPr id="2090156611" name="Rectangle 23"/>
                <wp:cNvGraphicFramePr/>
                <a:graphic xmlns:a="http://schemas.openxmlformats.org/drawingml/2006/main">
                  <a:graphicData uri="http://schemas.microsoft.com/office/word/2010/wordprocessingShape">
                    <wps:wsp>
                      <wps:cNvSpPr/>
                      <wps:spPr>
                        <a:xfrm>
                          <a:off x="0" y="0"/>
                          <a:ext cx="609600" cy="5659755"/>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F6D291" w14:textId="77777777" w:rsidR="00FC510C" w:rsidRDefault="00FC510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BBC466" id="Rectangle 23" o:spid="_x0000_s1028" style="position:absolute;left:0;text-align:left;margin-left:0;margin-top:13.9pt;width:48pt;height:445.65pt;z-index:25165824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" fillcolor="#d5dce4 [671]" stroked="f" strokeweight="1pt">
                <v:fill opacity="19789f"/>
                <v:textbox>
                  <w:txbxContent>
                    <w:p w14:paraId="5BF6D291" w14:textId="77777777" w:rsidR="00FC510C" w:rsidRDefault="00FC510C">
                      <w:pPr>
                        <w:jc w:val="center"/>
                      </w:pPr>
                    </w:p>
                  </w:txbxContent>
                </v:textbox>
                <w10:wrap anchorx="page"/>
              </v:rect>
            </w:pict>
          </mc:Fallback>
        </mc:AlternateContent>
      </w:r>
      <w:r>
        <w:rPr>
          <w:b w:val="0"/>
          <w:noProof/>
        </w:rPr>
        <mc:AlternateContent>
          <mc:Choice Requires="wps">
            <w:drawing>
              <wp:anchor distT="0" distB="0" distL="114300" distR="114300" simplePos="0" relativeHeight="251658244" behindDoc="0" locked="0" layoutInCell="1" allowOverlap="1" wp14:anchorId="066E2900" wp14:editId="4B278871">
                <wp:simplePos x="0" y="0"/>
                <wp:positionH relativeFrom="page">
                  <wp:posOffset>455295</wp:posOffset>
                </wp:positionH>
                <wp:positionV relativeFrom="paragraph">
                  <wp:posOffset>-1593850</wp:posOffset>
                </wp:positionV>
                <wp:extent cx="4017645" cy="3573780"/>
                <wp:effectExtent l="685800" t="0" r="478790" b="902970"/>
                <wp:wrapNone/>
                <wp:docPr id="871695021" name="Half Frame 22"/>
                <wp:cNvGraphicFramePr/>
                <a:graphic xmlns:a="http://schemas.openxmlformats.org/drawingml/2006/main">
                  <a:graphicData uri="http://schemas.microsoft.com/office/word/2010/wordprocessingShape">
                    <wps:wsp>
                      <wps:cNvSpPr/>
                      <wps:spPr>
                        <a:xfrm rot="13308556">
                          <a:off x="0" y="0"/>
                          <a:ext cx="4017441" cy="3574057"/>
                        </a:xfrm>
                        <a:prstGeom prst="halfFrame">
                          <a:avLst>
                            <a:gd name="adj1" fmla="val 15452"/>
                            <a:gd name="adj2" fmla="val 65553"/>
                          </a:avLst>
                        </a:prstGeom>
                        <a:solidFill>
                          <a:srgbClr val="E7EAF1">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4A27D" w14:textId="77777777" w:rsidR="00FC510C" w:rsidRDefault="00FC510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66E2900" id="Half Frame 22" o:spid="_x0000_s1029" style="position:absolute;left:0;text-align:left;margin-left:35.85pt;margin-top:-125.5pt;width:316.35pt;height:281.4pt;rotation:-9056468fd;z-index:251658244;visibility:visible;mso-wrap-style:square;mso-wrap-distance-left:9pt;mso-wrap-distance-top:0;mso-wrap-distance-right:9pt;mso-wrap-distance-bottom:0;mso-position-horizontal:absolute;mso-position-horizontal-relative:page;mso-position-vertical:absolute;mso-position-vertical-relative:text;v-text-anchor:middle" coordsize="4017441,35740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" adj="-11796480,,5400" path="m,l4017441,,3396666,552263r-1053764,l2342902,1489729,,3574057,,xe" fillcolor="#e7eaf1" stroked="f" strokeweight="1pt">
                <v:fill opacity="19532f"/>
                <v:stroke joinstyle="miter"/>
                <v:formulas/>
                <v:path arrowok="t" o:connecttype="custom" o:connectlocs="0,0;4017441,0;3396666,552263;2342902,552263;2342902,1489729;0,3574057;0,0" o:connectangles="0,0,0,0,0,0,0" textboxrect="0,0,4017441,3574057"/>
                <v:textbox>
                  <w:txbxContent>
                    <w:p w14:paraId="08C4A27D" w14:textId="77777777" w:rsidR="00FC510C" w:rsidRDefault="00FC510C">
                      <w:pPr>
                        <w:jc w:val="center"/>
                      </w:pPr>
                    </w:p>
                  </w:txbxContent>
                </v:textbox>
                <w10:wrap anchorx="page"/>
              </v:shape>
            </w:pict>
          </mc:Fallback>
        </mc:AlternateContent>
      </w:r>
      <w:sdt>
        <w:sdtPr>
          <w:rPr>
            <w:b w:val="0"/>
          </w:rPr>
          <w:id w:val="2083633404"/>
          <w:docPartObj>
            <w:docPartGallery w:val="AutoText"/>
          </w:docPartObj>
        </w:sdtPr>
        <w:sdtContent>
          <w:r>
            <w:rPr>
              <w:b w:val="0"/>
              <w:noProof/>
            </w:rPr>
            <mc:AlternateContent>
              <mc:Choice Requires="wps">
                <w:drawing>
                  <wp:anchor distT="0" distB="0" distL="114300" distR="114300" simplePos="0" relativeHeight="251658247" behindDoc="0" locked="0" layoutInCell="1" allowOverlap="1" wp14:anchorId="46AA2DAB" wp14:editId="09A6D211">
                    <wp:simplePos x="0" y="0"/>
                    <wp:positionH relativeFrom="page">
                      <wp:align>right</wp:align>
                    </wp:positionH>
                    <wp:positionV relativeFrom="paragraph">
                      <wp:posOffset>8067675</wp:posOffset>
                    </wp:positionV>
                    <wp:extent cx="7807960" cy="666750"/>
                    <wp:effectExtent l="0" t="0" r="2540" b="0"/>
                    <wp:wrapNone/>
                    <wp:docPr id="2121361938" name="Text Box 29"/>
                    <wp:cNvGraphicFramePr/>
                    <a:graphic xmlns:a="http://schemas.openxmlformats.org/drawingml/2006/main">
                      <a:graphicData uri="http://schemas.microsoft.com/office/word/2010/wordprocessingShape">
                        <wps:wsp>
                          <wps:cNvSpPr txBox="1"/>
                          <wps:spPr>
                            <a:xfrm>
                              <a:off x="0" y="0"/>
                              <a:ext cx="7807960" cy="666750"/>
                            </a:xfrm>
                            <a:prstGeom prst="rect">
                              <a:avLst/>
                            </a:prstGeom>
                            <a:solidFill>
                              <a:schemeClr val="lt1"/>
                            </a:solidFill>
                            <a:ln w="6350">
                              <a:noFill/>
                            </a:ln>
                          </wps:spPr>
                          <wps:txbx>
                            <w:txbxContent>
                              <w:p w14:paraId="6214FA38" w14:textId="77777777" w:rsidR="00FC510C" w:rsidRDefault="00CE1925">
                                <w:pPr>
                                  <w:spacing w:after="0"/>
                                  <w:jc w:val="center"/>
                                  <w:rPr>
                                    <w:rFonts w:ascii="Abadi" w:hAnsi="Abadi" w:cs="Sanskrit Text"/>
                                    <w:color w:val="244061"/>
                                    <w:sz w:val="44"/>
                                    <w:szCs w:val="44"/>
                                  </w:rPr>
                                </w:pPr>
                                <w:r>
                                  <w:rPr>
                                    <w:rFonts w:ascii="Abadi" w:hAnsi="Abadi" w:cs="Sanskrit Text"/>
                                    <w:color w:val="244061"/>
                                    <w:sz w:val="44"/>
                                    <w:szCs w:val="44"/>
                                  </w:rPr>
                                  <w:t>Integrated Municipal Information System (IMIS)</w:t>
                                </w:r>
                              </w:p>
                              <w:p w14:paraId="235421FE" w14:textId="77777777" w:rsidR="00FC510C" w:rsidRDefault="00CE1925">
                                <w:pPr>
                                  <w:spacing w:after="0"/>
                                  <w:jc w:val="center"/>
                                  <w:rPr>
                                    <w:rFonts w:ascii="Abadi" w:hAnsi="Abadi" w:cs="Sanskrit Text"/>
                                    <w:color w:val="244061"/>
                                    <w:sz w:val="44"/>
                                    <w:szCs w:val="44"/>
                                  </w:rPr>
                                </w:pPr>
                                <w:r>
                                  <w:rPr>
                                    <w:rFonts w:ascii="Garamond" w:eastAsia="Garamond" w:hAnsi="Garamond" w:cs="Garamond"/>
                                    <w:b/>
                                    <w:bCs/>
                                  </w:rPr>
                                  <w:t xml:space="preserve"> Innovative Solution Pvt. Ltd (ISPL)</w:t>
                                </w:r>
                              </w:p>
                              <w:p w14:paraId="1FBE9917" w14:textId="77777777" w:rsidR="00FC510C" w:rsidRDefault="00FC510C">
                                <w:pPr>
                                  <w:spacing w:after="0"/>
                                  <w:rPr>
                                    <w:rFonts w:ascii="Abadi" w:hAnsi="Abadi" w:cs="Sanskrit Text"/>
                                    <w:color w:val="244061"/>
                                    <w:sz w:val="44"/>
                                    <w:szCs w:val="4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AA2DAB" id="Text Box 29" o:spid="_x0000_s1030" type="#_x0000_t202" style="position:absolute;left:0;text-align:left;margin-left:563.6pt;margin-top:635.25pt;width:614.8pt;height:52.5pt;z-index:251658247;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" fillcolor="white [3201]" stroked="f" strokeweight=".5pt">
                    <v:textbox>
                      <w:txbxContent>
                        <w:p w14:paraId="6214FA38" w14:textId="77777777" w:rsidR="00FC510C" w:rsidRDefault="00CE1925">
                          <w:pPr>
                            <w:spacing w:after="0"/>
                            <w:jc w:val="center"/>
                            <w:rPr>
                              <w:rFonts w:ascii="Abadi" w:hAnsi="Abadi" w:cs="Sanskrit Text"/>
                              <w:color w:val="244061"/>
                              <w:sz w:val="44"/>
                              <w:szCs w:val="44"/>
                            </w:rPr>
                          </w:pPr>
                          <w:r>
                            <w:rPr>
                              <w:rFonts w:ascii="Abadi" w:hAnsi="Abadi" w:cs="Sanskrit Text"/>
                              <w:color w:val="244061"/>
                              <w:sz w:val="44"/>
                              <w:szCs w:val="44"/>
                            </w:rPr>
                            <w:t>Integrated Municipal Information System (IMIS)</w:t>
                          </w:r>
                        </w:p>
                        <w:p w14:paraId="235421FE" w14:textId="77777777" w:rsidR="00FC510C" w:rsidRDefault="00CE1925">
                          <w:pPr>
                            <w:spacing w:after="0"/>
                            <w:jc w:val="center"/>
                            <w:rPr>
                              <w:rFonts w:ascii="Abadi" w:hAnsi="Abadi" w:cs="Sanskrit Text"/>
                              <w:color w:val="244061"/>
                              <w:sz w:val="44"/>
                              <w:szCs w:val="44"/>
                            </w:rPr>
                          </w:pPr>
                          <w:r>
                            <w:rPr>
                              <w:rFonts w:ascii="Garamond" w:eastAsia="Garamond" w:hAnsi="Garamond" w:cs="Garamond"/>
                              <w:b/>
                              <w:bCs/>
                            </w:rPr>
                            <w:t xml:space="preserve"> Innovative Solution Pvt. Ltd (ISPL)</w:t>
                          </w:r>
                        </w:p>
                        <w:p w14:paraId="1FBE9917" w14:textId="77777777" w:rsidR="00FC510C" w:rsidRDefault="00FC510C">
                          <w:pPr>
                            <w:spacing w:after="0"/>
                            <w:rPr>
                              <w:rFonts w:ascii="Abadi" w:hAnsi="Abadi" w:cs="Sanskrit Text"/>
                              <w:color w:val="244061"/>
                              <w:sz w:val="44"/>
                              <w:szCs w:val="44"/>
                            </w:rPr>
                          </w:pPr>
                        </w:p>
                      </w:txbxContent>
                    </v:textbox>
                    <w10:wrap anchorx="page"/>
                  </v:shape>
                </w:pict>
              </mc:Fallback>
            </mc:AlternateContent>
          </w:r>
          <w:r>
            <w:rPr>
              <w:b w:val="0"/>
              <w:noProof/>
            </w:rPr>
            <mc:AlternateContent>
              <mc:Choice Requires="wps">
                <w:drawing>
                  <wp:anchor distT="0" distB="0" distL="114300" distR="114300" simplePos="0" relativeHeight="251658248" behindDoc="0" locked="0" layoutInCell="1" allowOverlap="1" wp14:anchorId="5FD57A97" wp14:editId="1BCCD756">
                    <wp:simplePos x="0" y="0"/>
                    <wp:positionH relativeFrom="page">
                      <wp:align>right</wp:align>
                    </wp:positionH>
                    <wp:positionV relativeFrom="paragraph">
                      <wp:posOffset>5895340</wp:posOffset>
                    </wp:positionV>
                    <wp:extent cx="7769860" cy="2209800"/>
                    <wp:effectExtent l="0" t="0" r="2540" b="0"/>
                    <wp:wrapNone/>
                    <wp:docPr id="1024635541" name="Text Box 1"/>
                    <wp:cNvGraphicFramePr/>
                    <a:graphic xmlns:a="http://schemas.openxmlformats.org/drawingml/2006/main">
                      <a:graphicData uri="http://schemas.microsoft.com/office/word/2010/wordprocessingShape">
                        <wps:wsp>
                          <wps:cNvSpPr txBox="1"/>
                          <wps:spPr>
                            <a:xfrm>
                              <a:off x="0" y="0"/>
                              <a:ext cx="7769860" cy="2209800"/>
                            </a:xfrm>
                            <a:prstGeom prst="rect">
                              <a:avLst/>
                            </a:prstGeom>
                            <a:solidFill>
                              <a:schemeClr val="lt1"/>
                            </a:solidFill>
                            <a:ln w="6350">
                              <a:noFill/>
                            </a:ln>
                          </wps:spPr>
                          <wps:txbx>
                            <w:txbxContent>
                              <w:p w14:paraId="07ED41DB" w14:textId="77777777" w:rsidR="00FC510C" w:rsidRDefault="00FC510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D57A97" id="Text Box 1" o:spid="_x0000_s1031" type="#_x0000_t202" style="position:absolute;left:0;text-align:left;margin-left:560.6pt;margin-top:464.2pt;width:611.8pt;height:174pt;z-index:25165824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" fillcolor="white [3201]" stroked="f" strokeweight=".5pt">
                    <v:textbox>
                      <w:txbxContent>
                        <w:p w14:paraId="07ED41DB" w14:textId="77777777" w:rsidR="00FC510C" w:rsidRDefault="00FC510C"/>
                      </w:txbxContent>
                    </v:textbox>
                    <w10:wrap anchorx="page"/>
                  </v:shape>
                </w:pict>
              </mc:Fallback>
            </mc:AlternateContent>
          </w:r>
          <w:r>
            <w:rPr>
              <w:b w:val="0"/>
              <w:noProof/>
            </w:rPr>
            <mc:AlternateContent>
              <mc:Choice Requires="wps">
                <w:drawing>
                  <wp:anchor distT="0" distB="0" distL="114300" distR="114300" simplePos="0" relativeHeight="251658243" behindDoc="0" locked="0" layoutInCell="1" allowOverlap="1" wp14:anchorId="1C6DC7F9" wp14:editId="3A9D6B1B">
                    <wp:simplePos x="0" y="0"/>
                    <wp:positionH relativeFrom="page">
                      <wp:align>right</wp:align>
                    </wp:positionH>
                    <wp:positionV relativeFrom="paragraph">
                      <wp:posOffset>5857875</wp:posOffset>
                    </wp:positionV>
                    <wp:extent cx="7734300" cy="2571750"/>
                    <wp:effectExtent l="0" t="0" r="0" b="0"/>
                    <wp:wrapNone/>
                    <wp:docPr id="1178788597" name="Rectangle 19"/>
                    <wp:cNvGraphicFramePr/>
                    <a:graphic xmlns:a="http://schemas.openxmlformats.org/drawingml/2006/main">
                      <a:graphicData uri="http://schemas.microsoft.com/office/word/2010/wordprocessingShape">
                        <wps:wsp>
                          <wps:cNvSpPr/>
                          <wps:spPr>
                            <a:xfrm>
                              <a:off x="0" y="0"/>
                              <a:ext cx="7734300" cy="25717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DF3135" w14:textId="77777777" w:rsidR="00FC510C" w:rsidRDefault="00FC510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6DC7F9" id="Rectangle 19" o:spid="_x0000_s1032" style="position:absolute;left:0;text-align:left;margin-left:557.8pt;margin-top:461.25pt;width:609pt;height:202.5pt;z-index:251658243;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" fillcolor="white [3212]" stroked="f" strokeweight="1pt">
                    <v:textbox>
                      <w:txbxContent>
                        <w:p w14:paraId="5CDF3135" w14:textId="77777777" w:rsidR="00FC510C" w:rsidRDefault="00FC510C">
                          <w:pPr>
                            <w:jc w:val="center"/>
                          </w:pPr>
                        </w:p>
                      </w:txbxContent>
                    </v:textbox>
                    <w10:wrap anchorx="page"/>
                  </v:rect>
                </w:pict>
              </mc:Fallback>
            </mc:AlternateContent>
          </w:r>
          <w:r>
            <w:rPr>
              <w:b w:val="0"/>
              <w:noProof/>
            </w:rPr>
            <mc:AlternateContent>
              <mc:Choice Requires="wps">
                <w:drawing>
                  <wp:anchor distT="0" distB="0" distL="114300" distR="114300" simplePos="0" relativeHeight="251658241" behindDoc="0" locked="0" layoutInCell="1" allowOverlap="1" wp14:anchorId="4422C7DF" wp14:editId="055A806B">
                    <wp:simplePos x="0" y="0"/>
                    <wp:positionH relativeFrom="page">
                      <wp:align>right</wp:align>
                    </wp:positionH>
                    <wp:positionV relativeFrom="paragraph">
                      <wp:posOffset>-248285</wp:posOffset>
                    </wp:positionV>
                    <wp:extent cx="2159635" cy="2742565"/>
                    <wp:effectExtent l="0" t="0" r="0" b="635"/>
                    <wp:wrapNone/>
                    <wp:docPr id="1448367989" name="Flowchart: Delay 24"/>
                    <wp:cNvGraphicFramePr/>
                    <a:graphic xmlns:a="http://schemas.openxmlformats.org/drawingml/2006/main">
                      <a:graphicData uri="http://schemas.microsoft.com/office/word/2010/wordprocessingShape">
                        <wps:wsp>
                          <wps:cNvSpPr/>
                          <wps:spPr>
                            <a:xfrm rot="10800000">
                              <a:off x="0" y="0"/>
                              <a:ext cx="2159635" cy="2742565"/>
                            </a:xfrm>
                            <a:prstGeom prst="flowChartDelay">
                              <a:avLst/>
                            </a:prstGeom>
                            <a:solidFill>
                              <a:srgbClr val="EEEDDE">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EEF82" w14:textId="77777777" w:rsidR="00FC510C" w:rsidRDefault="00FC510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422C7DF" id="_x0000_t135" coordsize="21600,21600" o:spt="135" path="m10800,qx21600,10800,10800,21600l,21600,,xe">
                    <v:stroke joinstyle="miter"/>
                    <v:path gradientshapeok="t" o:connecttype="rect" textboxrect="0,3163,18437,18437"/>
                  </v:shapetype>
                  <v:shape id="Flowchart: Delay 24" o:spid="_x0000_s1033" type="#_x0000_t135" style="position:absolute;left:0;text-align:left;margin-left:118.85pt;margin-top:-19.55pt;width:170.05pt;height:215.95pt;rotation:180;z-index:251658241;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" fillcolor="#eeedde" stroked="f" strokeweight="1pt">
                    <v:fill opacity="35980f"/>
                    <v:textbox>
                      <w:txbxContent>
                        <w:p w14:paraId="2AEEEF82" w14:textId="77777777" w:rsidR="00FC510C" w:rsidRDefault="00FC510C">
                          <w:pPr>
                            <w:jc w:val="center"/>
                          </w:pPr>
                        </w:p>
                      </w:txbxContent>
                    </v:textbox>
                    <w10:wrap anchorx="page"/>
                  </v:shape>
                </w:pict>
              </mc:Fallback>
            </mc:AlternateContent>
          </w:r>
          <w:r>
            <w:rPr>
              <w:b w:val="0"/>
              <w:noProof/>
            </w:rPr>
            <mc:AlternateContent>
              <mc:Choice Requires="wps">
                <w:drawing>
                  <wp:anchor distT="0" distB="0" distL="114300" distR="114300" simplePos="0" relativeHeight="251658240" behindDoc="0" locked="0" layoutInCell="1" allowOverlap="1" wp14:anchorId="7BFD4A81" wp14:editId="3F203B90">
                    <wp:simplePos x="0" y="0"/>
                    <wp:positionH relativeFrom="margin">
                      <wp:posOffset>4203065</wp:posOffset>
                    </wp:positionH>
                    <wp:positionV relativeFrom="paragraph">
                      <wp:posOffset>3134360</wp:posOffset>
                    </wp:positionV>
                    <wp:extent cx="2475230" cy="2742565"/>
                    <wp:effectExtent l="0" t="0" r="1905" b="635"/>
                    <wp:wrapNone/>
                    <wp:docPr id="2411029" name="Flowchart: Delay 24"/>
                    <wp:cNvGraphicFramePr/>
                    <a:graphic xmlns:a="http://schemas.openxmlformats.org/drawingml/2006/main">
                      <a:graphicData uri="http://schemas.microsoft.com/office/word/2010/wordprocessingShape">
                        <wps:wsp>
                          <wps:cNvSpPr/>
                          <wps:spPr>
                            <a:xfrm>
                              <a:off x="0" y="0"/>
                              <a:ext cx="2475186" cy="2742565"/>
                            </a:xfrm>
                            <a:prstGeom prst="flowChartDelay">
                              <a:avLst/>
                            </a:prstGeom>
                            <a:solidFill>
                              <a:srgbClr val="EEEDDE">
                                <a:alpha val="54902"/>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B3448" w14:textId="77777777" w:rsidR="00FC510C" w:rsidRDefault="00FC510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BFD4A81" id="_x0000_s1034" type="#_x0000_t135" style="position:absolute;left:0;text-align:left;margin-left:330.95pt;margin-top:246.8pt;width:194.9pt;height:215.9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" fillcolor="#eeedde" stroked="f" strokeweight="1pt">
                    <v:fill opacity="35980f"/>
                    <v:textbox>
                      <w:txbxContent>
                        <w:p w14:paraId="2C8B3448" w14:textId="77777777" w:rsidR="00FC510C" w:rsidRDefault="00FC510C">
                          <w:pPr>
                            <w:jc w:val="center"/>
                          </w:pPr>
                        </w:p>
                      </w:txbxContent>
                    </v:textbox>
                    <w10:wrap anchorx="margin"/>
                  </v:shape>
                </w:pict>
              </mc:Fallback>
            </mc:AlternateContent>
          </w:r>
          <w:r>
            <w:rPr>
              <w:b w:val="0"/>
              <w:noProof/>
            </w:rPr>
            <mc:AlternateContent>
              <mc:Choice Requires="wps">
                <w:drawing>
                  <wp:anchor distT="0" distB="0" distL="114300" distR="114300" simplePos="0" relativeHeight="251658245" behindDoc="0" locked="0" layoutInCell="1" allowOverlap="1" wp14:anchorId="5299D12A" wp14:editId="71FA0787">
                    <wp:simplePos x="0" y="0"/>
                    <wp:positionH relativeFrom="page">
                      <wp:posOffset>4263390</wp:posOffset>
                    </wp:positionH>
                    <wp:positionV relativeFrom="paragraph">
                      <wp:posOffset>211455</wp:posOffset>
                    </wp:positionV>
                    <wp:extent cx="850900" cy="5628005"/>
                    <wp:effectExtent l="0" t="0" r="6350" b="0"/>
                    <wp:wrapNone/>
                    <wp:docPr id="1934299239" name="Rectangle 26"/>
                    <wp:cNvGraphicFramePr/>
                    <a:graphic xmlns:a="http://schemas.openxmlformats.org/drawingml/2006/main">
                      <a:graphicData uri="http://schemas.microsoft.com/office/word/2010/wordprocessingShape">
                        <wps:wsp>
                          <wps:cNvSpPr/>
                          <wps:spPr>
                            <a:xfrm>
                              <a:off x="0" y="0"/>
                              <a:ext cx="850900" cy="5628005"/>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8D09D" w14:textId="77777777" w:rsidR="00FC510C" w:rsidRDefault="00FC510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99D12A" id="Rectangle 26" o:spid="_x0000_s1035" style="position:absolute;left:0;text-align:left;margin-left:335.7pt;margin-top:16.65pt;width:67pt;height:443.15pt;z-index:251658245;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" fillcolor="#d5dce4 [671]" stroked="f" strokeweight="1pt">
                    <v:fill opacity="19789f"/>
                    <v:textbox>
                      <w:txbxContent>
                        <w:p w14:paraId="1D28D09D" w14:textId="77777777" w:rsidR="00FC510C" w:rsidRDefault="00FC510C">
                          <w:pPr>
                            <w:jc w:val="center"/>
                          </w:pPr>
                        </w:p>
                      </w:txbxContent>
                    </v:textbox>
                    <w10:wrap anchorx="page"/>
                  </v:rect>
                </w:pict>
              </mc:Fallback>
            </mc:AlternateContent>
          </w:r>
          <w:r>
            <w:rPr>
              <w:b w:val="0"/>
              <w:noProof/>
            </w:rPr>
            <mc:AlternateContent>
              <mc:Choice Requires="wps">
                <w:drawing>
                  <wp:anchor distT="0" distB="0" distL="114300" distR="114300" simplePos="0" relativeHeight="251658242" behindDoc="0" locked="0" layoutInCell="1" allowOverlap="1" wp14:anchorId="1FFFCCFE" wp14:editId="3367E4FF">
                    <wp:simplePos x="0" y="0"/>
                    <wp:positionH relativeFrom="page">
                      <wp:posOffset>4258310</wp:posOffset>
                    </wp:positionH>
                    <wp:positionV relativeFrom="paragraph">
                      <wp:posOffset>-918210</wp:posOffset>
                    </wp:positionV>
                    <wp:extent cx="3495675" cy="6791325"/>
                    <wp:effectExtent l="0" t="0" r="9525" b="9525"/>
                    <wp:wrapNone/>
                    <wp:docPr id="1177134721" name="Rectangle 27"/>
                    <wp:cNvGraphicFramePr/>
                    <a:graphic xmlns:a="http://schemas.openxmlformats.org/drawingml/2006/main">
                      <a:graphicData uri="http://schemas.microsoft.com/office/word/2010/wordprocessingShape">
                        <wps:wsp>
                          <wps:cNvSpPr/>
                          <wps:spPr>
                            <a:xfrm>
                              <a:off x="0" y="0"/>
                              <a:ext cx="3495675" cy="6791325"/>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E4D0F" w14:textId="77777777" w:rsidR="00FC510C" w:rsidRDefault="00FC510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FFCCFE" id="Rectangle 27" o:spid="_x0000_s1036" style="position:absolute;left:0;text-align:left;margin-left:335.3pt;margin-top:-72.3pt;width:275.25pt;height:534.75pt;z-index:2516582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" fillcolor="#d5dce4 [671]" stroked="f" strokeweight="1pt">
                    <v:fill opacity="19789f"/>
                    <v:textbox>
                      <w:txbxContent>
                        <w:p w14:paraId="348E4D0F" w14:textId="77777777" w:rsidR="00FC510C" w:rsidRDefault="00FC510C">
                          <w:pPr>
                            <w:jc w:val="center"/>
                          </w:pPr>
                        </w:p>
                      </w:txbxContent>
                    </v:textbox>
                    <w10:wrap anchorx="page"/>
                  </v:rect>
                </w:pict>
              </mc:Fallback>
            </mc:AlternateContent>
          </w:r>
          <w:r>
            <w:br w:type="page"/>
          </w:r>
        </w:sdtContent>
      </w:sdt>
    </w:p>
    <w:tbl>
      <w:tblPr>
        <w:tblpPr w:leftFromText="187" w:rightFromText="187" w:horzAnchor="margin" w:tblpYSpec="bottom"/>
        <w:tblW w:w="5199" w:type="pct"/>
        <w:tblLook w:val="04A0" w:firstRow="1" w:lastRow="0" w:firstColumn="1" w:lastColumn="0" w:noHBand="0" w:noVBand="1"/>
      </w:tblPr>
      <w:tblGrid>
        <w:gridCol w:w="8640"/>
      </w:tblGrid>
      <w:tr w:rsidR="00FC510C" w14:paraId="17BE6FFB" w14:textId="77777777">
        <w:trPr>
          <w:trHeight w:val="572"/>
        </w:trPr>
        <w:tc>
          <w:tcPr>
            <w:tcW w:w="5000" w:type="pct"/>
            <w:tcBorders>
              <w:bottom w:val="single" w:sz="4" w:space="0" w:color="auto"/>
            </w:tcBorders>
            <w:vAlign w:val="center"/>
          </w:tcPr>
          <w:p w14:paraId="2A18E2B8" w14:textId="77777777" w:rsidR="00FC510C" w:rsidRDefault="00CE1925">
            <w:pPr>
              <w:pStyle w:val="IMIS-Para"/>
              <w:spacing w:after="0"/>
              <w:jc w:val="center"/>
              <w:rPr>
                <w:sz w:val="20"/>
                <w:szCs w:val="20"/>
              </w:rPr>
            </w:pPr>
            <w:r>
              <w:rPr>
                <w:sz w:val="20"/>
                <w:szCs w:val="20"/>
              </w:rPr>
              <w:lastRenderedPageBreak/>
              <w:t>Base IMIS Deployment Manual</w:t>
            </w:r>
          </w:p>
        </w:tc>
      </w:tr>
      <w:tr w:rsidR="00FC510C" w14:paraId="06152A69" w14:textId="77777777">
        <w:trPr>
          <w:trHeight w:val="572"/>
        </w:trPr>
        <w:tc>
          <w:tcPr>
            <w:tcW w:w="5000" w:type="pct"/>
            <w:tcBorders>
              <w:top w:val="single" w:sz="4" w:space="0" w:color="auto"/>
            </w:tcBorders>
            <w:vAlign w:val="center"/>
          </w:tcPr>
          <w:p w14:paraId="7FDAC06E" w14:textId="19D420C0" w:rsidR="00FC510C" w:rsidRDefault="00CE1925">
            <w:pPr>
              <w:pStyle w:val="IMIS-Para"/>
              <w:spacing w:before="0" w:after="0"/>
              <w:jc w:val="center"/>
              <w:rPr>
                <w:sz w:val="20"/>
                <w:szCs w:val="20"/>
              </w:rPr>
            </w:pPr>
            <w:r>
              <w:rPr>
                <w:rFonts w:cs="Times New Roman"/>
                <w:color w:val="333333"/>
                <w:sz w:val="20"/>
                <w:szCs w:val="20"/>
                <w:shd w:val="clear" w:color="auto" w:fill="FFFFFF"/>
              </w:rPr>
              <w:t>© 2022</w:t>
            </w:r>
            <w:r w:rsidR="00136116">
              <w:rPr>
                <w:rFonts w:cs="Times New Roman"/>
                <w:color w:val="333333"/>
                <w:sz w:val="20"/>
                <w:szCs w:val="20"/>
                <w:shd w:val="clear" w:color="auto" w:fill="FFFFFF"/>
              </w:rPr>
              <w:t>-2024</w:t>
            </w:r>
            <w:r>
              <w:rPr>
                <w:rFonts w:cs="Times New Roman"/>
                <w:color w:val="333333"/>
                <w:sz w:val="20"/>
                <w:szCs w:val="20"/>
                <w:shd w:val="clear" w:color="auto" w:fill="FFFFFF"/>
              </w:rPr>
              <w:t> by </w:t>
            </w:r>
            <w:hyperlink r:id="rId10" w:tgtFrame="_blank" w:history="1">
              <w:r w:rsidR="00FC510C" w:rsidRPr="00AF0F27">
                <w:rPr>
                  <w:rStyle w:val="Hyperlink"/>
                  <w:rFonts w:cs="Times New Roman"/>
                  <w:sz w:val="20"/>
                  <w:szCs w:val="20"/>
                </w:rPr>
                <w:t>Innovative Solution Pvt. Ltd.</w:t>
              </w:r>
              <w:r w:rsidR="00FC510C">
                <w:rPr>
                  <w:rStyle w:val="Hyperlink"/>
                  <w:rFonts w:cs="Times New Roman"/>
                  <w:color w:val="D14500"/>
                  <w:sz w:val="20"/>
                  <w:szCs w:val="20"/>
                  <w:shd w:val="clear" w:color="auto" w:fill="FFFFFF"/>
                </w:rPr>
                <w:t> </w:t>
              </w:r>
            </w:hyperlink>
            <w:r>
              <w:rPr>
                <w:rFonts w:cs="Times New Roman"/>
                <w:color w:val="333333"/>
                <w:sz w:val="20"/>
                <w:szCs w:val="20"/>
                <w:shd w:val="clear" w:color="auto" w:fill="FFFFFF"/>
              </w:rPr>
              <w:t xml:space="preserve">is licensed under </w:t>
            </w:r>
            <w:hyperlink r:id="rId11" w:history="1">
              <w:r w:rsidR="00FC510C">
                <w:rPr>
                  <w:rStyle w:val="Hyperlink"/>
                  <w:rFonts w:cs="Times New Roman"/>
                  <w:sz w:val="20"/>
                  <w:szCs w:val="20"/>
                </w:rPr>
                <w:t>Creative Commons Attribution-</w:t>
              </w:r>
              <w:proofErr w:type="spellStart"/>
              <w:r w:rsidR="00FC510C">
                <w:rPr>
                  <w:rStyle w:val="Hyperlink"/>
                  <w:rFonts w:cs="Times New Roman"/>
                  <w:sz w:val="20"/>
                  <w:szCs w:val="20"/>
                </w:rPr>
                <w:t>NonCommercial</w:t>
              </w:r>
              <w:proofErr w:type="spellEnd"/>
              <w:r w:rsidR="00FC510C">
                <w:rPr>
                  <w:rStyle w:val="Hyperlink"/>
                  <w:rFonts w:cs="Times New Roman"/>
                  <w:sz w:val="20"/>
                  <w:szCs w:val="20"/>
                </w:rPr>
                <w:t>-</w:t>
              </w:r>
              <w:proofErr w:type="spellStart"/>
              <w:r w:rsidR="00FC510C">
                <w:rPr>
                  <w:rStyle w:val="Hyperlink"/>
                  <w:rFonts w:cs="Times New Roman"/>
                  <w:sz w:val="20"/>
                  <w:szCs w:val="20"/>
                </w:rPr>
                <w:t>ShareAlike</w:t>
              </w:r>
              <w:proofErr w:type="spellEnd"/>
              <w:r w:rsidR="00FC510C">
                <w:rPr>
                  <w:rStyle w:val="Hyperlink"/>
                  <w:rFonts w:cs="Times New Roman"/>
                  <w:sz w:val="20"/>
                  <w:szCs w:val="20"/>
                </w:rPr>
                <w:t xml:space="preserve"> 4.0 license</w:t>
              </w:r>
            </w:hyperlink>
            <w:r>
              <w:rPr>
                <w:rFonts w:cs="Times New Roman"/>
                <w:sz w:val="20"/>
                <w:szCs w:val="20"/>
              </w:rPr>
              <w:t xml:space="preserve"> </w:t>
            </w:r>
            <w:r>
              <w:rPr>
                <w:rFonts w:cs="Times New Roman"/>
                <w:noProof/>
                <w:sz w:val="20"/>
                <w:szCs w:val="20"/>
              </w:rPr>
              <w:drawing>
                <wp:inline distT="0" distB="0" distL="0" distR="0" wp14:anchorId="33C8D15F" wp14:editId="3A14EEF9">
                  <wp:extent cx="471170" cy="137160"/>
                  <wp:effectExtent l="0" t="0" r="5080" b="0"/>
                  <wp:docPr id="1894894188"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4188" name="Picture 1"/>
                          <pic:cNvPicPr>
                            <a:picLocks noChangeAspect="1" noChangeArrowheads="1"/>
                          </pic:cNvPicPr>
                        </pic:nvPicPr>
                        <pic:blipFill>
                          <a:blip r:embed="rId12" cstate="print"/>
                          <a:srcRect/>
                          <a:stretch>
                            <a:fillRect/>
                          </a:stretch>
                        </pic:blipFill>
                        <pic:spPr>
                          <a:xfrm>
                            <a:off x="0" y="0"/>
                            <a:ext cx="471401" cy="137160"/>
                          </a:xfrm>
                          <a:prstGeom prst="rect">
                            <a:avLst/>
                          </a:prstGeom>
                          <a:noFill/>
                          <a:ln>
                            <a:noFill/>
                          </a:ln>
                        </pic:spPr>
                      </pic:pic>
                    </a:graphicData>
                  </a:graphic>
                </wp:inline>
              </w:drawing>
            </w:r>
          </w:p>
        </w:tc>
      </w:tr>
      <w:tr w:rsidR="00FC510C" w14:paraId="68178381" w14:textId="77777777">
        <w:trPr>
          <w:trHeight w:val="572"/>
        </w:trPr>
        <w:tc>
          <w:tcPr>
            <w:tcW w:w="5000" w:type="pct"/>
            <w:vAlign w:val="center"/>
          </w:tcPr>
          <w:p w14:paraId="7508A7BA" w14:textId="10D7DE3A" w:rsidR="00FC510C" w:rsidRDefault="00CE1925">
            <w:pPr>
              <w:pStyle w:val="IMIS-Para"/>
              <w:spacing w:before="0" w:after="0"/>
              <w:jc w:val="center"/>
              <w:rPr>
                <w:sz w:val="20"/>
                <w:szCs w:val="20"/>
              </w:rPr>
            </w:pPr>
            <w:r>
              <w:rPr>
                <w:sz w:val="20"/>
                <w:szCs w:val="20"/>
              </w:rPr>
              <w:t>Version 1.0.0</w:t>
            </w:r>
          </w:p>
        </w:tc>
      </w:tr>
    </w:tbl>
    <w:p w14:paraId="7341597D" w14:textId="77777777" w:rsidR="00FC510C" w:rsidRDefault="00CE1925">
      <w:pPr>
        <w:rPr>
          <w:color w:val="282828"/>
          <w:szCs w:val="24"/>
        </w:rPr>
      </w:pPr>
      <w:r>
        <w:br w:type="page"/>
      </w:r>
    </w:p>
    <w:sdt>
      <w:sdtPr>
        <w:rPr>
          <w:rFonts w:ascii="Times New Roman" w:eastAsiaTheme="minorHAnsi" w:hAnsi="Times New Roman" w:cstheme="minorBidi"/>
          <w:b w:val="0"/>
          <w:color w:val="282828"/>
          <w:spacing w:val="0"/>
          <w:kern w:val="2"/>
          <w:sz w:val="24"/>
          <w:szCs w:val="24"/>
          <w:lang w:eastAsia="en-US"/>
          <w14:ligatures w14:val="standardContextual"/>
        </w:rPr>
        <w:id w:val="-388494661"/>
        <w:docPartObj>
          <w:docPartGallery w:val="Table of Contents"/>
          <w:docPartUnique/>
        </w:docPartObj>
      </w:sdtPr>
      <w:sdtContent>
        <w:p w14:paraId="4187D72C" w14:textId="77777777" w:rsidR="00FC510C" w:rsidRDefault="00CE1925">
          <w:pPr>
            <w:pStyle w:val="IMIS-Title"/>
            <w:rPr>
              <w:rFonts w:ascii="Times New Roman" w:hAnsi="Times New Roman" w:cs="Times New Roman"/>
            </w:rPr>
          </w:pPr>
          <w:r>
            <w:rPr>
              <w:rFonts w:ascii="Times New Roman" w:hAnsi="Times New Roman" w:cs="Times New Roman"/>
            </w:rPr>
            <w:t>Table of Contents</w:t>
          </w:r>
        </w:p>
        <w:p w14:paraId="5113667B" w14:textId="74688F08" w:rsidR="003377AB" w:rsidRDefault="00CE1925">
          <w:pPr>
            <w:pStyle w:val="TOC1"/>
            <w:tabs>
              <w:tab w:val="left" w:pos="440"/>
              <w:tab w:val="right" w:leader="dot" w:pos="8299"/>
            </w:tabs>
            <w:rPr>
              <w:rFonts w:asciiTheme="minorHAnsi" w:eastAsiaTheme="minorEastAsia" w:hAnsiTheme="minorHAnsi" w:cstheme="minorBidi"/>
              <w:b w:val="0"/>
              <w:bCs w:val="0"/>
              <w:noProof/>
              <w:sz w:val="24"/>
              <w:szCs w:val="24"/>
            </w:rPr>
          </w:pPr>
          <w:r>
            <w:rPr>
              <w:rFonts w:ascii="Book Antiqua" w:hAnsi="Book Antiqua"/>
              <w:bCs w:val="0"/>
              <w:i/>
              <w:iCs/>
              <w:caps/>
              <w:u w:val="single"/>
            </w:rPr>
            <w:fldChar w:fldCharType="begin"/>
          </w:r>
          <w:r>
            <w:rPr>
              <w:rFonts w:ascii="Book Antiqua" w:hAnsi="Book Antiqua"/>
              <w:bCs w:val="0"/>
              <w:i/>
              <w:iCs/>
              <w:caps/>
              <w:u w:val="single"/>
            </w:rPr>
            <w:instrText xml:space="preserve"> TOC \h \z \t "IMIS-Head1,1,IMIS-Head2,2,IMIS-Head3,3,IMIS-Appendix,1" </w:instrText>
          </w:r>
          <w:r>
            <w:rPr>
              <w:rFonts w:ascii="Book Antiqua" w:hAnsi="Book Antiqua"/>
              <w:bCs w:val="0"/>
              <w:i/>
              <w:iCs/>
              <w:caps/>
              <w:u w:val="single"/>
            </w:rPr>
            <w:fldChar w:fldCharType="separate"/>
          </w:r>
          <w:hyperlink w:anchor="_Toc181097875" w:history="1">
            <w:r w:rsidR="003377AB" w:rsidRPr="001071CB">
              <w:rPr>
                <w:rStyle w:val="Hyperlink"/>
                <w:noProof/>
                <w:lang w:bidi="ne-NP"/>
              </w:rPr>
              <w:t>1.</w:t>
            </w:r>
            <w:r w:rsidR="003377AB">
              <w:rPr>
                <w:rFonts w:asciiTheme="minorHAnsi" w:eastAsiaTheme="minorEastAsia" w:hAnsiTheme="minorHAnsi" w:cstheme="minorBidi"/>
                <w:b w:val="0"/>
                <w:bCs w:val="0"/>
                <w:noProof/>
                <w:sz w:val="24"/>
                <w:szCs w:val="24"/>
              </w:rPr>
              <w:tab/>
            </w:r>
            <w:r w:rsidR="003377AB" w:rsidRPr="001071CB">
              <w:rPr>
                <w:rStyle w:val="Hyperlink"/>
                <w:rFonts w:eastAsia="Book Antiqua"/>
                <w:noProof/>
                <w:lang w:bidi="ne-NP"/>
              </w:rPr>
              <w:t>Basic Requirements</w:t>
            </w:r>
            <w:r w:rsidR="003377AB">
              <w:rPr>
                <w:noProof/>
                <w:webHidden/>
              </w:rPr>
              <w:tab/>
            </w:r>
            <w:r w:rsidR="003377AB">
              <w:rPr>
                <w:noProof/>
                <w:webHidden/>
              </w:rPr>
              <w:fldChar w:fldCharType="begin"/>
            </w:r>
            <w:r w:rsidR="003377AB">
              <w:rPr>
                <w:noProof/>
                <w:webHidden/>
              </w:rPr>
              <w:instrText xml:space="preserve"> PAGEREF _Toc181097875 \h </w:instrText>
            </w:r>
            <w:r w:rsidR="003377AB">
              <w:rPr>
                <w:noProof/>
                <w:webHidden/>
              </w:rPr>
            </w:r>
            <w:r w:rsidR="003377AB">
              <w:rPr>
                <w:noProof/>
                <w:webHidden/>
              </w:rPr>
              <w:fldChar w:fldCharType="separate"/>
            </w:r>
            <w:r w:rsidR="003377AB">
              <w:rPr>
                <w:noProof/>
                <w:webHidden/>
              </w:rPr>
              <w:t>1</w:t>
            </w:r>
            <w:r w:rsidR="003377AB">
              <w:rPr>
                <w:noProof/>
                <w:webHidden/>
              </w:rPr>
              <w:fldChar w:fldCharType="end"/>
            </w:r>
          </w:hyperlink>
        </w:p>
        <w:p w14:paraId="704F540C" w14:textId="3D71E281"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76" w:history="1">
            <w:r w:rsidRPr="001071CB">
              <w:rPr>
                <w:rStyle w:val="Hyperlink"/>
                <w:noProof/>
              </w:rPr>
              <w:t>1.1</w:t>
            </w:r>
            <w:r>
              <w:rPr>
                <w:rFonts w:asciiTheme="minorHAnsi" w:eastAsiaTheme="minorEastAsia" w:hAnsiTheme="minorHAnsi" w:cstheme="minorBidi"/>
                <w:i w:val="0"/>
                <w:iCs w:val="0"/>
                <w:noProof/>
                <w:sz w:val="24"/>
                <w:szCs w:val="24"/>
              </w:rPr>
              <w:tab/>
            </w:r>
            <w:r w:rsidRPr="001071CB">
              <w:rPr>
                <w:rStyle w:val="Hyperlink"/>
                <w:rFonts w:eastAsia="Book Antiqua"/>
                <w:noProof/>
              </w:rPr>
              <w:t>Server Requirements</w:t>
            </w:r>
            <w:r>
              <w:rPr>
                <w:noProof/>
                <w:webHidden/>
              </w:rPr>
              <w:tab/>
            </w:r>
            <w:r>
              <w:rPr>
                <w:noProof/>
                <w:webHidden/>
              </w:rPr>
              <w:fldChar w:fldCharType="begin"/>
            </w:r>
            <w:r>
              <w:rPr>
                <w:noProof/>
                <w:webHidden/>
              </w:rPr>
              <w:instrText xml:space="preserve"> PAGEREF _Toc181097876 \h </w:instrText>
            </w:r>
            <w:r>
              <w:rPr>
                <w:noProof/>
                <w:webHidden/>
              </w:rPr>
            </w:r>
            <w:r>
              <w:rPr>
                <w:noProof/>
                <w:webHidden/>
              </w:rPr>
              <w:fldChar w:fldCharType="separate"/>
            </w:r>
            <w:r>
              <w:rPr>
                <w:noProof/>
                <w:webHidden/>
              </w:rPr>
              <w:t>1</w:t>
            </w:r>
            <w:r>
              <w:rPr>
                <w:noProof/>
                <w:webHidden/>
              </w:rPr>
              <w:fldChar w:fldCharType="end"/>
            </w:r>
          </w:hyperlink>
        </w:p>
        <w:p w14:paraId="2E58489F" w14:textId="429B555B"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77" w:history="1">
            <w:r w:rsidRPr="001071CB">
              <w:rPr>
                <w:rStyle w:val="Hyperlink"/>
                <w:rFonts w:eastAsia="Book Antiqua"/>
                <w:noProof/>
              </w:rPr>
              <w:t>1.2</w:t>
            </w:r>
            <w:r>
              <w:rPr>
                <w:rFonts w:asciiTheme="minorHAnsi" w:eastAsiaTheme="minorEastAsia" w:hAnsiTheme="minorHAnsi" w:cstheme="minorBidi"/>
                <w:i w:val="0"/>
                <w:iCs w:val="0"/>
                <w:noProof/>
                <w:sz w:val="24"/>
                <w:szCs w:val="24"/>
              </w:rPr>
              <w:tab/>
            </w:r>
            <w:r w:rsidRPr="001071CB">
              <w:rPr>
                <w:rStyle w:val="Hyperlink"/>
                <w:rFonts w:eastAsia="Book Antiqua"/>
                <w:noProof/>
              </w:rPr>
              <w:t xml:space="preserve">Software </w:t>
            </w:r>
            <w:r w:rsidRPr="001071CB">
              <w:rPr>
                <w:rStyle w:val="Hyperlink"/>
                <w:noProof/>
              </w:rPr>
              <w:t>Requirements</w:t>
            </w:r>
            <w:r>
              <w:rPr>
                <w:noProof/>
                <w:webHidden/>
              </w:rPr>
              <w:tab/>
            </w:r>
            <w:r>
              <w:rPr>
                <w:noProof/>
                <w:webHidden/>
              </w:rPr>
              <w:fldChar w:fldCharType="begin"/>
            </w:r>
            <w:r>
              <w:rPr>
                <w:noProof/>
                <w:webHidden/>
              </w:rPr>
              <w:instrText xml:space="preserve"> PAGEREF _Toc181097877 \h </w:instrText>
            </w:r>
            <w:r>
              <w:rPr>
                <w:noProof/>
                <w:webHidden/>
              </w:rPr>
            </w:r>
            <w:r>
              <w:rPr>
                <w:noProof/>
                <w:webHidden/>
              </w:rPr>
              <w:fldChar w:fldCharType="separate"/>
            </w:r>
            <w:r>
              <w:rPr>
                <w:noProof/>
                <w:webHidden/>
              </w:rPr>
              <w:t>2</w:t>
            </w:r>
            <w:r>
              <w:rPr>
                <w:noProof/>
                <w:webHidden/>
              </w:rPr>
              <w:fldChar w:fldCharType="end"/>
            </w:r>
          </w:hyperlink>
        </w:p>
        <w:p w14:paraId="0BE6C3C5" w14:textId="27CBCB31"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78" w:history="1">
            <w:r w:rsidRPr="001071CB">
              <w:rPr>
                <w:rStyle w:val="Hyperlink"/>
                <w:noProof/>
              </w:rPr>
              <w:t>1.3</w:t>
            </w:r>
            <w:r>
              <w:rPr>
                <w:rFonts w:asciiTheme="minorHAnsi" w:eastAsiaTheme="minorEastAsia" w:hAnsiTheme="minorHAnsi" w:cstheme="minorBidi"/>
                <w:i w:val="0"/>
                <w:iCs w:val="0"/>
                <w:noProof/>
                <w:sz w:val="24"/>
                <w:szCs w:val="24"/>
              </w:rPr>
              <w:tab/>
            </w:r>
            <w:r w:rsidRPr="001071CB">
              <w:rPr>
                <w:rStyle w:val="Hyperlink"/>
                <w:rFonts w:eastAsia="Book Antiqua"/>
                <w:noProof/>
              </w:rPr>
              <w:t>Deployment Engineer Requirements</w:t>
            </w:r>
            <w:r>
              <w:rPr>
                <w:noProof/>
                <w:webHidden/>
              </w:rPr>
              <w:tab/>
            </w:r>
            <w:r>
              <w:rPr>
                <w:noProof/>
                <w:webHidden/>
              </w:rPr>
              <w:fldChar w:fldCharType="begin"/>
            </w:r>
            <w:r>
              <w:rPr>
                <w:noProof/>
                <w:webHidden/>
              </w:rPr>
              <w:instrText xml:space="preserve"> PAGEREF _Toc181097878 \h </w:instrText>
            </w:r>
            <w:r>
              <w:rPr>
                <w:noProof/>
                <w:webHidden/>
              </w:rPr>
            </w:r>
            <w:r>
              <w:rPr>
                <w:noProof/>
                <w:webHidden/>
              </w:rPr>
              <w:fldChar w:fldCharType="separate"/>
            </w:r>
            <w:r>
              <w:rPr>
                <w:noProof/>
                <w:webHidden/>
              </w:rPr>
              <w:t>2</w:t>
            </w:r>
            <w:r>
              <w:rPr>
                <w:noProof/>
                <w:webHidden/>
              </w:rPr>
              <w:fldChar w:fldCharType="end"/>
            </w:r>
          </w:hyperlink>
        </w:p>
        <w:p w14:paraId="2EF12566" w14:textId="4D0BCE40" w:rsidR="003377AB" w:rsidRDefault="003377AB">
          <w:pPr>
            <w:pStyle w:val="TOC1"/>
            <w:tabs>
              <w:tab w:val="left" w:pos="440"/>
              <w:tab w:val="right" w:leader="dot" w:pos="8299"/>
            </w:tabs>
            <w:rPr>
              <w:rFonts w:asciiTheme="minorHAnsi" w:eastAsiaTheme="minorEastAsia" w:hAnsiTheme="minorHAnsi" w:cstheme="minorBidi"/>
              <w:b w:val="0"/>
              <w:bCs w:val="0"/>
              <w:noProof/>
              <w:sz w:val="24"/>
              <w:szCs w:val="24"/>
            </w:rPr>
          </w:pPr>
          <w:hyperlink w:anchor="_Toc181097879" w:history="1">
            <w:r w:rsidRPr="001071CB">
              <w:rPr>
                <w:rStyle w:val="Hyperlink"/>
                <w:rFonts w:eastAsia="Book Antiqua"/>
                <w:noProof/>
                <w:lang w:bidi="ne-NP"/>
              </w:rPr>
              <w:t>2.</w:t>
            </w:r>
            <w:r>
              <w:rPr>
                <w:rFonts w:asciiTheme="minorHAnsi" w:eastAsiaTheme="minorEastAsia" w:hAnsiTheme="minorHAnsi" w:cstheme="minorBidi"/>
                <w:b w:val="0"/>
                <w:bCs w:val="0"/>
                <w:noProof/>
                <w:sz w:val="24"/>
                <w:szCs w:val="24"/>
              </w:rPr>
              <w:tab/>
            </w:r>
            <w:r w:rsidRPr="001071CB">
              <w:rPr>
                <w:rStyle w:val="Hyperlink"/>
                <w:noProof/>
                <w:lang w:bidi="ne-NP"/>
              </w:rPr>
              <w:t>Secured Server</w:t>
            </w:r>
            <w:r w:rsidRPr="001071CB">
              <w:rPr>
                <w:rStyle w:val="Hyperlink"/>
                <w:rFonts w:eastAsia="Book Antiqua"/>
                <w:noProof/>
                <w:lang w:bidi="ne-NP"/>
              </w:rPr>
              <w:t xml:space="preserve"> Setup</w:t>
            </w:r>
            <w:r>
              <w:rPr>
                <w:noProof/>
                <w:webHidden/>
              </w:rPr>
              <w:tab/>
            </w:r>
            <w:r>
              <w:rPr>
                <w:noProof/>
                <w:webHidden/>
              </w:rPr>
              <w:fldChar w:fldCharType="begin"/>
            </w:r>
            <w:r>
              <w:rPr>
                <w:noProof/>
                <w:webHidden/>
              </w:rPr>
              <w:instrText xml:space="preserve"> PAGEREF _Toc181097879 \h </w:instrText>
            </w:r>
            <w:r>
              <w:rPr>
                <w:noProof/>
                <w:webHidden/>
              </w:rPr>
            </w:r>
            <w:r>
              <w:rPr>
                <w:noProof/>
                <w:webHidden/>
              </w:rPr>
              <w:fldChar w:fldCharType="separate"/>
            </w:r>
            <w:r>
              <w:rPr>
                <w:noProof/>
                <w:webHidden/>
              </w:rPr>
              <w:t>4</w:t>
            </w:r>
            <w:r>
              <w:rPr>
                <w:noProof/>
                <w:webHidden/>
              </w:rPr>
              <w:fldChar w:fldCharType="end"/>
            </w:r>
          </w:hyperlink>
        </w:p>
        <w:p w14:paraId="743482CF" w14:textId="30D68B02"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0" w:history="1">
            <w:r w:rsidRPr="001071CB">
              <w:rPr>
                <w:rStyle w:val="Hyperlink"/>
                <w:rFonts w:eastAsia="Book Antiqua"/>
                <w:noProof/>
              </w:rPr>
              <w:t>2.1</w:t>
            </w:r>
            <w:r>
              <w:rPr>
                <w:rFonts w:asciiTheme="minorHAnsi" w:eastAsiaTheme="minorEastAsia" w:hAnsiTheme="minorHAnsi" w:cstheme="minorBidi"/>
                <w:i w:val="0"/>
                <w:iCs w:val="0"/>
                <w:noProof/>
                <w:sz w:val="24"/>
                <w:szCs w:val="24"/>
              </w:rPr>
              <w:tab/>
            </w:r>
            <w:r w:rsidRPr="001071CB">
              <w:rPr>
                <w:rStyle w:val="Hyperlink"/>
                <w:rFonts w:eastAsia="Book Antiqua"/>
                <w:noProof/>
              </w:rPr>
              <w:t>User Access Management</w:t>
            </w:r>
            <w:r>
              <w:rPr>
                <w:noProof/>
                <w:webHidden/>
              </w:rPr>
              <w:tab/>
            </w:r>
            <w:r>
              <w:rPr>
                <w:noProof/>
                <w:webHidden/>
              </w:rPr>
              <w:fldChar w:fldCharType="begin"/>
            </w:r>
            <w:r>
              <w:rPr>
                <w:noProof/>
                <w:webHidden/>
              </w:rPr>
              <w:instrText xml:space="preserve"> PAGEREF _Toc181097880 \h </w:instrText>
            </w:r>
            <w:r>
              <w:rPr>
                <w:noProof/>
                <w:webHidden/>
              </w:rPr>
            </w:r>
            <w:r>
              <w:rPr>
                <w:noProof/>
                <w:webHidden/>
              </w:rPr>
              <w:fldChar w:fldCharType="separate"/>
            </w:r>
            <w:r>
              <w:rPr>
                <w:noProof/>
                <w:webHidden/>
              </w:rPr>
              <w:t>4</w:t>
            </w:r>
            <w:r>
              <w:rPr>
                <w:noProof/>
                <w:webHidden/>
              </w:rPr>
              <w:fldChar w:fldCharType="end"/>
            </w:r>
          </w:hyperlink>
        </w:p>
        <w:p w14:paraId="1D8B275A" w14:textId="31A03E0D"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1" w:history="1">
            <w:r w:rsidRPr="001071CB">
              <w:rPr>
                <w:rStyle w:val="Hyperlink"/>
                <w:noProof/>
              </w:rPr>
              <w:t>2.2</w:t>
            </w:r>
            <w:r>
              <w:rPr>
                <w:rFonts w:asciiTheme="minorHAnsi" w:eastAsiaTheme="minorEastAsia" w:hAnsiTheme="minorHAnsi" w:cstheme="minorBidi"/>
                <w:i w:val="0"/>
                <w:iCs w:val="0"/>
                <w:noProof/>
                <w:sz w:val="24"/>
                <w:szCs w:val="24"/>
              </w:rPr>
              <w:tab/>
            </w:r>
            <w:r w:rsidRPr="001071CB">
              <w:rPr>
                <w:rStyle w:val="Hyperlink"/>
                <w:rFonts w:eastAsia="Book Antiqua"/>
                <w:noProof/>
              </w:rPr>
              <w:t xml:space="preserve">Firewall </w:t>
            </w:r>
            <w:r w:rsidRPr="001071CB">
              <w:rPr>
                <w:rStyle w:val="Hyperlink"/>
                <w:noProof/>
              </w:rPr>
              <w:t>Setup</w:t>
            </w:r>
            <w:r>
              <w:rPr>
                <w:noProof/>
                <w:webHidden/>
              </w:rPr>
              <w:tab/>
            </w:r>
            <w:r>
              <w:rPr>
                <w:noProof/>
                <w:webHidden/>
              </w:rPr>
              <w:fldChar w:fldCharType="begin"/>
            </w:r>
            <w:r>
              <w:rPr>
                <w:noProof/>
                <w:webHidden/>
              </w:rPr>
              <w:instrText xml:space="preserve"> PAGEREF _Toc181097881 \h </w:instrText>
            </w:r>
            <w:r>
              <w:rPr>
                <w:noProof/>
                <w:webHidden/>
              </w:rPr>
            </w:r>
            <w:r>
              <w:rPr>
                <w:noProof/>
                <w:webHidden/>
              </w:rPr>
              <w:fldChar w:fldCharType="separate"/>
            </w:r>
            <w:r>
              <w:rPr>
                <w:noProof/>
                <w:webHidden/>
              </w:rPr>
              <w:t>4</w:t>
            </w:r>
            <w:r>
              <w:rPr>
                <w:noProof/>
                <w:webHidden/>
              </w:rPr>
              <w:fldChar w:fldCharType="end"/>
            </w:r>
          </w:hyperlink>
        </w:p>
        <w:p w14:paraId="7E716DC0" w14:textId="7E4DEDAE"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2" w:history="1">
            <w:r w:rsidRPr="001071CB">
              <w:rPr>
                <w:rStyle w:val="Hyperlink"/>
                <w:noProof/>
              </w:rPr>
              <w:t>2.3</w:t>
            </w:r>
            <w:r>
              <w:rPr>
                <w:rFonts w:asciiTheme="minorHAnsi" w:eastAsiaTheme="minorEastAsia" w:hAnsiTheme="minorHAnsi" w:cstheme="minorBidi"/>
                <w:i w:val="0"/>
                <w:iCs w:val="0"/>
                <w:noProof/>
                <w:sz w:val="24"/>
                <w:szCs w:val="24"/>
              </w:rPr>
              <w:tab/>
            </w:r>
            <w:r w:rsidRPr="001071CB">
              <w:rPr>
                <w:rStyle w:val="Hyperlink"/>
                <w:noProof/>
              </w:rPr>
              <w:t>Secure SSH</w:t>
            </w:r>
            <w:r>
              <w:rPr>
                <w:noProof/>
                <w:webHidden/>
              </w:rPr>
              <w:tab/>
            </w:r>
            <w:r>
              <w:rPr>
                <w:noProof/>
                <w:webHidden/>
              </w:rPr>
              <w:fldChar w:fldCharType="begin"/>
            </w:r>
            <w:r>
              <w:rPr>
                <w:noProof/>
                <w:webHidden/>
              </w:rPr>
              <w:instrText xml:space="preserve"> PAGEREF _Toc181097882 \h </w:instrText>
            </w:r>
            <w:r>
              <w:rPr>
                <w:noProof/>
                <w:webHidden/>
              </w:rPr>
            </w:r>
            <w:r>
              <w:rPr>
                <w:noProof/>
                <w:webHidden/>
              </w:rPr>
              <w:fldChar w:fldCharType="separate"/>
            </w:r>
            <w:r>
              <w:rPr>
                <w:noProof/>
                <w:webHidden/>
              </w:rPr>
              <w:t>5</w:t>
            </w:r>
            <w:r>
              <w:rPr>
                <w:noProof/>
                <w:webHidden/>
              </w:rPr>
              <w:fldChar w:fldCharType="end"/>
            </w:r>
          </w:hyperlink>
        </w:p>
        <w:p w14:paraId="608C5895" w14:textId="7FAE3D3C"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3" w:history="1">
            <w:r w:rsidRPr="001071CB">
              <w:rPr>
                <w:rStyle w:val="Hyperlink"/>
                <w:noProof/>
              </w:rPr>
              <w:t>2.4</w:t>
            </w:r>
            <w:r>
              <w:rPr>
                <w:rFonts w:asciiTheme="minorHAnsi" w:eastAsiaTheme="minorEastAsia" w:hAnsiTheme="minorHAnsi" w:cstheme="minorBidi"/>
                <w:i w:val="0"/>
                <w:iCs w:val="0"/>
                <w:noProof/>
                <w:sz w:val="24"/>
                <w:szCs w:val="24"/>
              </w:rPr>
              <w:tab/>
            </w:r>
            <w:r w:rsidRPr="001071CB">
              <w:rPr>
                <w:rStyle w:val="Hyperlink"/>
                <w:noProof/>
              </w:rPr>
              <w:t>SSL Setup</w:t>
            </w:r>
            <w:r>
              <w:rPr>
                <w:noProof/>
                <w:webHidden/>
              </w:rPr>
              <w:tab/>
            </w:r>
            <w:r>
              <w:rPr>
                <w:noProof/>
                <w:webHidden/>
              </w:rPr>
              <w:fldChar w:fldCharType="begin"/>
            </w:r>
            <w:r>
              <w:rPr>
                <w:noProof/>
                <w:webHidden/>
              </w:rPr>
              <w:instrText xml:space="preserve"> PAGEREF _Toc181097883 \h </w:instrText>
            </w:r>
            <w:r>
              <w:rPr>
                <w:noProof/>
                <w:webHidden/>
              </w:rPr>
            </w:r>
            <w:r>
              <w:rPr>
                <w:noProof/>
                <w:webHidden/>
              </w:rPr>
              <w:fldChar w:fldCharType="separate"/>
            </w:r>
            <w:r>
              <w:rPr>
                <w:noProof/>
                <w:webHidden/>
              </w:rPr>
              <w:t>5</w:t>
            </w:r>
            <w:r>
              <w:rPr>
                <w:noProof/>
                <w:webHidden/>
              </w:rPr>
              <w:fldChar w:fldCharType="end"/>
            </w:r>
          </w:hyperlink>
        </w:p>
        <w:p w14:paraId="032F3376" w14:textId="4B3F8268"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4" w:history="1">
            <w:r w:rsidRPr="001071CB">
              <w:rPr>
                <w:rStyle w:val="Hyperlink"/>
                <w:noProof/>
              </w:rPr>
              <w:t>2.5</w:t>
            </w:r>
            <w:r>
              <w:rPr>
                <w:rFonts w:asciiTheme="minorHAnsi" w:eastAsiaTheme="minorEastAsia" w:hAnsiTheme="minorHAnsi" w:cstheme="minorBidi"/>
                <w:i w:val="0"/>
                <w:iCs w:val="0"/>
                <w:noProof/>
                <w:sz w:val="24"/>
                <w:szCs w:val="24"/>
              </w:rPr>
              <w:tab/>
            </w:r>
            <w:r w:rsidRPr="001071CB">
              <w:rPr>
                <w:rStyle w:val="Hyperlink"/>
                <w:noProof/>
              </w:rPr>
              <w:t>Data Backup</w:t>
            </w:r>
            <w:r>
              <w:rPr>
                <w:noProof/>
                <w:webHidden/>
              </w:rPr>
              <w:tab/>
            </w:r>
            <w:r>
              <w:rPr>
                <w:noProof/>
                <w:webHidden/>
              </w:rPr>
              <w:fldChar w:fldCharType="begin"/>
            </w:r>
            <w:r>
              <w:rPr>
                <w:noProof/>
                <w:webHidden/>
              </w:rPr>
              <w:instrText xml:space="preserve"> PAGEREF _Toc181097884 \h </w:instrText>
            </w:r>
            <w:r>
              <w:rPr>
                <w:noProof/>
                <w:webHidden/>
              </w:rPr>
            </w:r>
            <w:r>
              <w:rPr>
                <w:noProof/>
                <w:webHidden/>
              </w:rPr>
              <w:fldChar w:fldCharType="separate"/>
            </w:r>
            <w:r>
              <w:rPr>
                <w:noProof/>
                <w:webHidden/>
              </w:rPr>
              <w:t>6</w:t>
            </w:r>
            <w:r>
              <w:rPr>
                <w:noProof/>
                <w:webHidden/>
              </w:rPr>
              <w:fldChar w:fldCharType="end"/>
            </w:r>
          </w:hyperlink>
        </w:p>
        <w:p w14:paraId="44D5D57D" w14:textId="7D30C9F5" w:rsidR="003377AB" w:rsidRDefault="003377AB">
          <w:pPr>
            <w:pStyle w:val="TOC1"/>
            <w:tabs>
              <w:tab w:val="left" w:pos="440"/>
              <w:tab w:val="right" w:leader="dot" w:pos="8299"/>
            </w:tabs>
            <w:rPr>
              <w:rFonts w:asciiTheme="minorHAnsi" w:eastAsiaTheme="minorEastAsia" w:hAnsiTheme="minorHAnsi" w:cstheme="minorBidi"/>
              <w:b w:val="0"/>
              <w:bCs w:val="0"/>
              <w:noProof/>
              <w:sz w:val="24"/>
              <w:szCs w:val="24"/>
            </w:rPr>
          </w:pPr>
          <w:hyperlink w:anchor="_Toc181097885" w:history="1">
            <w:r w:rsidRPr="001071CB">
              <w:rPr>
                <w:rStyle w:val="Hyperlink"/>
                <w:noProof/>
                <w:lang w:bidi="ne-NP"/>
              </w:rPr>
              <w:t>3.</w:t>
            </w:r>
            <w:r>
              <w:rPr>
                <w:rFonts w:asciiTheme="minorHAnsi" w:eastAsiaTheme="minorEastAsia" w:hAnsiTheme="minorHAnsi" w:cstheme="minorBidi"/>
                <w:b w:val="0"/>
                <w:bCs w:val="0"/>
                <w:noProof/>
                <w:sz w:val="24"/>
                <w:szCs w:val="24"/>
              </w:rPr>
              <w:tab/>
            </w:r>
            <w:r w:rsidRPr="001071CB">
              <w:rPr>
                <w:rStyle w:val="Hyperlink"/>
                <w:rFonts w:eastAsia="Book Antiqua"/>
                <w:noProof/>
                <w:lang w:bidi="ne-NP"/>
              </w:rPr>
              <w:t>Docker Setup</w:t>
            </w:r>
            <w:r>
              <w:rPr>
                <w:noProof/>
                <w:webHidden/>
              </w:rPr>
              <w:tab/>
            </w:r>
            <w:r>
              <w:rPr>
                <w:noProof/>
                <w:webHidden/>
              </w:rPr>
              <w:fldChar w:fldCharType="begin"/>
            </w:r>
            <w:r>
              <w:rPr>
                <w:noProof/>
                <w:webHidden/>
              </w:rPr>
              <w:instrText xml:space="preserve"> PAGEREF _Toc181097885 \h </w:instrText>
            </w:r>
            <w:r>
              <w:rPr>
                <w:noProof/>
                <w:webHidden/>
              </w:rPr>
            </w:r>
            <w:r>
              <w:rPr>
                <w:noProof/>
                <w:webHidden/>
              </w:rPr>
              <w:fldChar w:fldCharType="separate"/>
            </w:r>
            <w:r>
              <w:rPr>
                <w:noProof/>
                <w:webHidden/>
              </w:rPr>
              <w:t>8</w:t>
            </w:r>
            <w:r>
              <w:rPr>
                <w:noProof/>
                <w:webHidden/>
              </w:rPr>
              <w:fldChar w:fldCharType="end"/>
            </w:r>
          </w:hyperlink>
        </w:p>
        <w:p w14:paraId="5A6BE8EA" w14:textId="65D07BAE"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6" w:history="1">
            <w:r w:rsidRPr="001071CB">
              <w:rPr>
                <w:rStyle w:val="Hyperlink"/>
                <w:noProof/>
              </w:rPr>
              <w:t>3.1</w:t>
            </w:r>
            <w:r>
              <w:rPr>
                <w:rFonts w:asciiTheme="minorHAnsi" w:eastAsiaTheme="minorEastAsia" w:hAnsiTheme="minorHAnsi" w:cstheme="minorBidi"/>
                <w:i w:val="0"/>
                <w:iCs w:val="0"/>
                <w:noProof/>
                <w:sz w:val="24"/>
                <w:szCs w:val="24"/>
              </w:rPr>
              <w:tab/>
            </w:r>
            <w:r w:rsidRPr="001071CB">
              <w:rPr>
                <w:rStyle w:val="Hyperlink"/>
                <w:noProof/>
              </w:rPr>
              <w:t>Docker Installation</w:t>
            </w:r>
            <w:r>
              <w:rPr>
                <w:noProof/>
                <w:webHidden/>
              </w:rPr>
              <w:tab/>
            </w:r>
            <w:r>
              <w:rPr>
                <w:noProof/>
                <w:webHidden/>
              </w:rPr>
              <w:fldChar w:fldCharType="begin"/>
            </w:r>
            <w:r>
              <w:rPr>
                <w:noProof/>
                <w:webHidden/>
              </w:rPr>
              <w:instrText xml:space="preserve"> PAGEREF _Toc181097886 \h </w:instrText>
            </w:r>
            <w:r>
              <w:rPr>
                <w:noProof/>
                <w:webHidden/>
              </w:rPr>
            </w:r>
            <w:r>
              <w:rPr>
                <w:noProof/>
                <w:webHidden/>
              </w:rPr>
              <w:fldChar w:fldCharType="separate"/>
            </w:r>
            <w:r>
              <w:rPr>
                <w:noProof/>
                <w:webHidden/>
              </w:rPr>
              <w:t>8</w:t>
            </w:r>
            <w:r>
              <w:rPr>
                <w:noProof/>
                <w:webHidden/>
              </w:rPr>
              <w:fldChar w:fldCharType="end"/>
            </w:r>
          </w:hyperlink>
        </w:p>
        <w:p w14:paraId="78D334F1" w14:textId="68F01010"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7" w:history="1">
            <w:r w:rsidRPr="001071CB">
              <w:rPr>
                <w:rStyle w:val="Hyperlink"/>
                <w:noProof/>
              </w:rPr>
              <w:t>3.2</w:t>
            </w:r>
            <w:r>
              <w:rPr>
                <w:rFonts w:asciiTheme="minorHAnsi" w:eastAsiaTheme="minorEastAsia" w:hAnsiTheme="minorHAnsi" w:cstheme="minorBidi"/>
                <w:i w:val="0"/>
                <w:iCs w:val="0"/>
                <w:noProof/>
                <w:sz w:val="24"/>
                <w:szCs w:val="24"/>
              </w:rPr>
              <w:tab/>
            </w:r>
            <w:r w:rsidRPr="001071CB">
              <w:rPr>
                <w:rStyle w:val="Hyperlink"/>
                <w:rFonts w:eastAsia="Book Antiqua"/>
                <w:noProof/>
              </w:rPr>
              <w:t xml:space="preserve">Executing </w:t>
            </w:r>
            <w:r w:rsidRPr="001071CB">
              <w:rPr>
                <w:rStyle w:val="Hyperlink"/>
                <w:noProof/>
              </w:rPr>
              <w:t>the</w:t>
            </w:r>
            <w:r w:rsidRPr="001071CB">
              <w:rPr>
                <w:rStyle w:val="Hyperlink"/>
                <w:rFonts w:eastAsia="Book Antiqua"/>
                <w:noProof/>
              </w:rPr>
              <w:t xml:space="preserve"> Docker Command Without Sudo</w:t>
            </w:r>
            <w:r>
              <w:rPr>
                <w:noProof/>
                <w:webHidden/>
              </w:rPr>
              <w:tab/>
            </w:r>
            <w:r>
              <w:rPr>
                <w:noProof/>
                <w:webHidden/>
              </w:rPr>
              <w:fldChar w:fldCharType="begin"/>
            </w:r>
            <w:r>
              <w:rPr>
                <w:noProof/>
                <w:webHidden/>
              </w:rPr>
              <w:instrText xml:space="preserve"> PAGEREF _Toc181097887 \h </w:instrText>
            </w:r>
            <w:r>
              <w:rPr>
                <w:noProof/>
                <w:webHidden/>
              </w:rPr>
            </w:r>
            <w:r>
              <w:rPr>
                <w:noProof/>
                <w:webHidden/>
              </w:rPr>
              <w:fldChar w:fldCharType="separate"/>
            </w:r>
            <w:r>
              <w:rPr>
                <w:noProof/>
                <w:webHidden/>
              </w:rPr>
              <w:t>10</w:t>
            </w:r>
            <w:r>
              <w:rPr>
                <w:noProof/>
                <w:webHidden/>
              </w:rPr>
              <w:fldChar w:fldCharType="end"/>
            </w:r>
          </w:hyperlink>
        </w:p>
        <w:p w14:paraId="59A2FCE2" w14:textId="40D0A0CC"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8" w:history="1">
            <w:r w:rsidRPr="001071CB">
              <w:rPr>
                <w:rStyle w:val="Hyperlink"/>
                <w:noProof/>
              </w:rPr>
              <w:t>3.3</w:t>
            </w:r>
            <w:r>
              <w:rPr>
                <w:rFonts w:asciiTheme="minorHAnsi" w:eastAsiaTheme="minorEastAsia" w:hAnsiTheme="minorHAnsi" w:cstheme="minorBidi"/>
                <w:i w:val="0"/>
                <w:iCs w:val="0"/>
                <w:noProof/>
                <w:sz w:val="24"/>
                <w:szCs w:val="24"/>
              </w:rPr>
              <w:tab/>
            </w:r>
            <w:r w:rsidRPr="001071CB">
              <w:rPr>
                <w:rStyle w:val="Hyperlink"/>
                <w:rFonts w:eastAsia="Book Antiqua"/>
                <w:noProof/>
              </w:rPr>
              <w:t xml:space="preserve">Docker </w:t>
            </w:r>
            <w:r w:rsidRPr="001071CB">
              <w:rPr>
                <w:rStyle w:val="Hyperlink"/>
                <w:noProof/>
              </w:rPr>
              <w:t>Compose</w:t>
            </w:r>
            <w:r w:rsidRPr="001071CB">
              <w:rPr>
                <w:rStyle w:val="Hyperlink"/>
                <w:rFonts w:eastAsia="Book Antiqua"/>
                <w:noProof/>
              </w:rPr>
              <w:t xml:space="preserve"> Installation</w:t>
            </w:r>
            <w:r>
              <w:rPr>
                <w:noProof/>
                <w:webHidden/>
              </w:rPr>
              <w:tab/>
            </w:r>
            <w:r>
              <w:rPr>
                <w:noProof/>
                <w:webHidden/>
              </w:rPr>
              <w:fldChar w:fldCharType="begin"/>
            </w:r>
            <w:r>
              <w:rPr>
                <w:noProof/>
                <w:webHidden/>
              </w:rPr>
              <w:instrText xml:space="preserve"> PAGEREF _Toc181097888 \h </w:instrText>
            </w:r>
            <w:r>
              <w:rPr>
                <w:noProof/>
                <w:webHidden/>
              </w:rPr>
            </w:r>
            <w:r>
              <w:rPr>
                <w:noProof/>
                <w:webHidden/>
              </w:rPr>
              <w:fldChar w:fldCharType="separate"/>
            </w:r>
            <w:r>
              <w:rPr>
                <w:noProof/>
                <w:webHidden/>
              </w:rPr>
              <w:t>10</w:t>
            </w:r>
            <w:r>
              <w:rPr>
                <w:noProof/>
                <w:webHidden/>
              </w:rPr>
              <w:fldChar w:fldCharType="end"/>
            </w:r>
          </w:hyperlink>
        </w:p>
        <w:p w14:paraId="5CCC4357" w14:textId="33B26A9B"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89" w:history="1">
            <w:r w:rsidRPr="001071CB">
              <w:rPr>
                <w:rStyle w:val="Hyperlink"/>
                <w:noProof/>
              </w:rPr>
              <w:t>3.4</w:t>
            </w:r>
            <w:r>
              <w:rPr>
                <w:rFonts w:asciiTheme="minorHAnsi" w:eastAsiaTheme="minorEastAsia" w:hAnsiTheme="minorHAnsi" w:cstheme="minorBidi"/>
                <w:i w:val="0"/>
                <w:iCs w:val="0"/>
                <w:noProof/>
                <w:sz w:val="24"/>
                <w:szCs w:val="24"/>
              </w:rPr>
              <w:tab/>
            </w:r>
            <w:r w:rsidRPr="001071CB">
              <w:rPr>
                <w:rStyle w:val="Hyperlink"/>
                <w:noProof/>
              </w:rPr>
              <w:t>Troubleshooting</w:t>
            </w:r>
            <w:r w:rsidRPr="001071CB">
              <w:rPr>
                <w:rStyle w:val="Hyperlink"/>
                <w:rFonts w:eastAsia="Book Antiqua"/>
                <w:noProof/>
              </w:rPr>
              <w:t xml:space="preserve"> Permission Issues</w:t>
            </w:r>
            <w:r>
              <w:rPr>
                <w:noProof/>
                <w:webHidden/>
              </w:rPr>
              <w:tab/>
            </w:r>
            <w:r>
              <w:rPr>
                <w:noProof/>
                <w:webHidden/>
              </w:rPr>
              <w:fldChar w:fldCharType="begin"/>
            </w:r>
            <w:r>
              <w:rPr>
                <w:noProof/>
                <w:webHidden/>
              </w:rPr>
              <w:instrText xml:space="preserve"> PAGEREF _Toc181097889 \h </w:instrText>
            </w:r>
            <w:r>
              <w:rPr>
                <w:noProof/>
                <w:webHidden/>
              </w:rPr>
            </w:r>
            <w:r>
              <w:rPr>
                <w:noProof/>
                <w:webHidden/>
              </w:rPr>
              <w:fldChar w:fldCharType="separate"/>
            </w:r>
            <w:r>
              <w:rPr>
                <w:noProof/>
                <w:webHidden/>
              </w:rPr>
              <w:t>11</w:t>
            </w:r>
            <w:r>
              <w:rPr>
                <w:noProof/>
                <w:webHidden/>
              </w:rPr>
              <w:fldChar w:fldCharType="end"/>
            </w:r>
          </w:hyperlink>
        </w:p>
        <w:p w14:paraId="23404742" w14:textId="5B8E4A59"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0" w:history="1">
            <w:r w:rsidRPr="001071CB">
              <w:rPr>
                <w:rStyle w:val="Hyperlink"/>
                <w:rFonts w:eastAsia="Book Antiqua"/>
                <w:noProof/>
              </w:rPr>
              <w:t>3.5</w:t>
            </w:r>
            <w:r>
              <w:rPr>
                <w:rFonts w:asciiTheme="minorHAnsi" w:eastAsiaTheme="minorEastAsia" w:hAnsiTheme="minorHAnsi" w:cstheme="minorBidi"/>
                <w:i w:val="0"/>
                <w:iCs w:val="0"/>
                <w:noProof/>
                <w:sz w:val="24"/>
                <w:szCs w:val="24"/>
              </w:rPr>
              <w:tab/>
            </w:r>
            <w:r w:rsidRPr="001071CB">
              <w:rPr>
                <w:rStyle w:val="Hyperlink"/>
                <w:rFonts w:eastAsia="Book Antiqua"/>
                <w:noProof/>
              </w:rPr>
              <w:t>Docker Configuration – Template Repository</w:t>
            </w:r>
            <w:r>
              <w:rPr>
                <w:noProof/>
                <w:webHidden/>
              </w:rPr>
              <w:tab/>
            </w:r>
            <w:r>
              <w:rPr>
                <w:noProof/>
                <w:webHidden/>
              </w:rPr>
              <w:fldChar w:fldCharType="begin"/>
            </w:r>
            <w:r>
              <w:rPr>
                <w:noProof/>
                <w:webHidden/>
              </w:rPr>
              <w:instrText xml:space="preserve"> PAGEREF _Toc181097890 \h </w:instrText>
            </w:r>
            <w:r>
              <w:rPr>
                <w:noProof/>
                <w:webHidden/>
              </w:rPr>
            </w:r>
            <w:r>
              <w:rPr>
                <w:noProof/>
                <w:webHidden/>
              </w:rPr>
              <w:fldChar w:fldCharType="separate"/>
            </w:r>
            <w:r>
              <w:rPr>
                <w:noProof/>
                <w:webHidden/>
              </w:rPr>
              <w:t>11</w:t>
            </w:r>
            <w:r>
              <w:rPr>
                <w:noProof/>
                <w:webHidden/>
              </w:rPr>
              <w:fldChar w:fldCharType="end"/>
            </w:r>
          </w:hyperlink>
        </w:p>
        <w:p w14:paraId="73FA82F8" w14:textId="2AF0F297" w:rsidR="003377AB" w:rsidRDefault="003377AB">
          <w:pPr>
            <w:pStyle w:val="TOC1"/>
            <w:tabs>
              <w:tab w:val="left" w:pos="440"/>
              <w:tab w:val="right" w:leader="dot" w:pos="8299"/>
            </w:tabs>
            <w:rPr>
              <w:rFonts w:asciiTheme="minorHAnsi" w:eastAsiaTheme="minorEastAsia" w:hAnsiTheme="minorHAnsi" w:cstheme="minorBidi"/>
              <w:b w:val="0"/>
              <w:bCs w:val="0"/>
              <w:noProof/>
              <w:sz w:val="24"/>
              <w:szCs w:val="24"/>
            </w:rPr>
          </w:pPr>
          <w:hyperlink w:anchor="_Toc181097891" w:history="1">
            <w:r w:rsidRPr="001071CB">
              <w:rPr>
                <w:rStyle w:val="Hyperlink"/>
                <w:noProof/>
                <w:lang w:bidi="ne-NP"/>
              </w:rPr>
              <w:t>4.</w:t>
            </w:r>
            <w:r>
              <w:rPr>
                <w:rFonts w:asciiTheme="minorHAnsi" w:eastAsiaTheme="minorEastAsia" w:hAnsiTheme="minorHAnsi" w:cstheme="minorBidi"/>
                <w:b w:val="0"/>
                <w:bCs w:val="0"/>
                <w:noProof/>
                <w:sz w:val="24"/>
                <w:szCs w:val="24"/>
              </w:rPr>
              <w:tab/>
            </w:r>
            <w:r w:rsidRPr="001071CB">
              <w:rPr>
                <w:rStyle w:val="Hyperlink"/>
                <w:rFonts w:eastAsia="Book Antiqua"/>
                <w:noProof/>
                <w:lang w:bidi="ne-NP"/>
              </w:rPr>
              <w:t>Application Setup</w:t>
            </w:r>
            <w:r>
              <w:rPr>
                <w:noProof/>
                <w:webHidden/>
              </w:rPr>
              <w:tab/>
            </w:r>
            <w:r>
              <w:rPr>
                <w:noProof/>
                <w:webHidden/>
              </w:rPr>
              <w:fldChar w:fldCharType="begin"/>
            </w:r>
            <w:r>
              <w:rPr>
                <w:noProof/>
                <w:webHidden/>
              </w:rPr>
              <w:instrText xml:space="preserve"> PAGEREF _Toc181097891 \h </w:instrText>
            </w:r>
            <w:r>
              <w:rPr>
                <w:noProof/>
                <w:webHidden/>
              </w:rPr>
            </w:r>
            <w:r>
              <w:rPr>
                <w:noProof/>
                <w:webHidden/>
              </w:rPr>
              <w:fldChar w:fldCharType="separate"/>
            </w:r>
            <w:r>
              <w:rPr>
                <w:noProof/>
                <w:webHidden/>
              </w:rPr>
              <w:t>14</w:t>
            </w:r>
            <w:r>
              <w:rPr>
                <w:noProof/>
                <w:webHidden/>
              </w:rPr>
              <w:fldChar w:fldCharType="end"/>
            </w:r>
          </w:hyperlink>
        </w:p>
        <w:p w14:paraId="6C7F55AF" w14:textId="47D43565"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2" w:history="1">
            <w:r w:rsidRPr="001071CB">
              <w:rPr>
                <w:rStyle w:val="Hyperlink"/>
                <w:rFonts w:eastAsia="Book Antiqua"/>
                <w:noProof/>
              </w:rPr>
              <w:t>4.1</w:t>
            </w:r>
            <w:r>
              <w:rPr>
                <w:rFonts w:asciiTheme="minorHAnsi" w:eastAsiaTheme="minorEastAsia" w:hAnsiTheme="minorHAnsi" w:cstheme="minorBidi"/>
                <w:i w:val="0"/>
                <w:iCs w:val="0"/>
                <w:noProof/>
                <w:sz w:val="24"/>
                <w:szCs w:val="24"/>
              </w:rPr>
              <w:tab/>
            </w:r>
            <w:r w:rsidRPr="001071CB">
              <w:rPr>
                <w:rStyle w:val="Hyperlink"/>
                <w:rFonts w:eastAsia="Book Antiqua"/>
                <w:noProof/>
              </w:rPr>
              <w:t>Application Source Code</w:t>
            </w:r>
            <w:r>
              <w:rPr>
                <w:noProof/>
                <w:webHidden/>
              </w:rPr>
              <w:tab/>
            </w:r>
            <w:r>
              <w:rPr>
                <w:noProof/>
                <w:webHidden/>
              </w:rPr>
              <w:fldChar w:fldCharType="begin"/>
            </w:r>
            <w:r>
              <w:rPr>
                <w:noProof/>
                <w:webHidden/>
              </w:rPr>
              <w:instrText xml:space="preserve"> PAGEREF _Toc181097892 \h </w:instrText>
            </w:r>
            <w:r>
              <w:rPr>
                <w:noProof/>
                <w:webHidden/>
              </w:rPr>
            </w:r>
            <w:r>
              <w:rPr>
                <w:noProof/>
                <w:webHidden/>
              </w:rPr>
              <w:fldChar w:fldCharType="separate"/>
            </w:r>
            <w:r>
              <w:rPr>
                <w:noProof/>
                <w:webHidden/>
              </w:rPr>
              <w:t>14</w:t>
            </w:r>
            <w:r>
              <w:rPr>
                <w:noProof/>
                <w:webHidden/>
              </w:rPr>
              <w:fldChar w:fldCharType="end"/>
            </w:r>
          </w:hyperlink>
        </w:p>
        <w:p w14:paraId="6C07027F" w14:textId="29325866"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3" w:history="1">
            <w:r w:rsidRPr="001071CB">
              <w:rPr>
                <w:rStyle w:val="Hyperlink"/>
                <w:noProof/>
              </w:rPr>
              <w:t>4.2</w:t>
            </w:r>
            <w:r>
              <w:rPr>
                <w:rFonts w:asciiTheme="minorHAnsi" w:eastAsiaTheme="minorEastAsia" w:hAnsiTheme="minorHAnsi" w:cstheme="minorBidi"/>
                <w:i w:val="0"/>
                <w:iCs w:val="0"/>
                <w:noProof/>
                <w:sz w:val="24"/>
                <w:szCs w:val="24"/>
              </w:rPr>
              <w:tab/>
            </w:r>
            <w:r w:rsidRPr="001071CB">
              <w:rPr>
                <w:rStyle w:val="Hyperlink"/>
                <w:rFonts w:eastAsia="Book Antiqua"/>
                <w:noProof/>
              </w:rPr>
              <w:t>Dependencies Installation</w:t>
            </w:r>
            <w:r>
              <w:rPr>
                <w:noProof/>
                <w:webHidden/>
              </w:rPr>
              <w:tab/>
            </w:r>
            <w:r>
              <w:rPr>
                <w:noProof/>
                <w:webHidden/>
              </w:rPr>
              <w:fldChar w:fldCharType="begin"/>
            </w:r>
            <w:r>
              <w:rPr>
                <w:noProof/>
                <w:webHidden/>
              </w:rPr>
              <w:instrText xml:space="preserve"> PAGEREF _Toc181097893 \h </w:instrText>
            </w:r>
            <w:r>
              <w:rPr>
                <w:noProof/>
                <w:webHidden/>
              </w:rPr>
            </w:r>
            <w:r>
              <w:rPr>
                <w:noProof/>
                <w:webHidden/>
              </w:rPr>
              <w:fldChar w:fldCharType="separate"/>
            </w:r>
            <w:r>
              <w:rPr>
                <w:noProof/>
                <w:webHidden/>
              </w:rPr>
              <w:t>14</w:t>
            </w:r>
            <w:r>
              <w:rPr>
                <w:noProof/>
                <w:webHidden/>
              </w:rPr>
              <w:fldChar w:fldCharType="end"/>
            </w:r>
          </w:hyperlink>
        </w:p>
        <w:p w14:paraId="63F7BFF1" w14:textId="62A77149"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4" w:history="1">
            <w:r w:rsidRPr="001071CB">
              <w:rPr>
                <w:rStyle w:val="Hyperlink"/>
                <w:noProof/>
              </w:rPr>
              <w:t>4.3</w:t>
            </w:r>
            <w:r>
              <w:rPr>
                <w:rFonts w:asciiTheme="minorHAnsi" w:eastAsiaTheme="minorEastAsia" w:hAnsiTheme="minorHAnsi" w:cstheme="minorBidi"/>
                <w:i w:val="0"/>
                <w:iCs w:val="0"/>
                <w:noProof/>
                <w:sz w:val="24"/>
                <w:szCs w:val="24"/>
              </w:rPr>
              <w:tab/>
            </w:r>
            <w:r w:rsidRPr="001071CB">
              <w:rPr>
                <w:rStyle w:val="Hyperlink"/>
                <w:rFonts w:eastAsia="Book Antiqua"/>
                <w:noProof/>
              </w:rPr>
              <w:t>File Permissions</w:t>
            </w:r>
            <w:r>
              <w:rPr>
                <w:noProof/>
                <w:webHidden/>
              </w:rPr>
              <w:tab/>
            </w:r>
            <w:r>
              <w:rPr>
                <w:noProof/>
                <w:webHidden/>
              </w:rPr>
              <w:fldChar w:fldCharType="begin"/>
            </w:r>
            <w:r>
              <w:rPr>
                <w:noProof/>
                <w:webHidden/>
              </w:rPr>
              <w:instrText xml:space="preserve"> PAGEREF _Toc181097894 \h </w:instrText>
            </w:r>
            <w:r>
              <w:rPr>
                <w:noProof/>
                <w:webHidden/>
              </w:rPr>
            </w:r>
            <w:r>
              <w:rPr>
                <w:noProof/>
                <w:webHidden/>
              </w:rPr>
              <w:fldChar w:fldCharType="separate"/>
            </w:r>
            <w:r>
              <w:rPr>
                <w:noProof/>
                <w:webHidden/>
              </w:rPr>
              <w:t>15</w:t>
            </w:r>
            <w:r>
              <w:rPr>
                <w:noProof/>
                <w:webHidden/>
              </w:rPr>
              <w:fldChar w:fldCharType="end"/>
            </w:r>
          </w:hyperlink>
        </w:p>
        <w:p w14:paraId="328B597E" w14:textId="58AF1F31" w:rsidR="003377AB" w:rsidRDefault="003377AB">
          <w:pPr>
            <w:pStyle w:val="TOC1"/>
            <w:tabs>
              <w:tab w:val="left" w:pos="440"/>
              <w:tab w:val="right" w:leader="dot" w:pos="8299"/>
            </w:tabs>
            <w:rPr>
              <w:rFonts w:asciiTheme="minorHAnsi" w:eastAsiaTheme="minorEastAsia" w:hAnsiTheme="minorHAnsi" w:cstheme="minorBidi"/>
              <w:b w:val="0"/>
              <w:bCs w:val="0"/>
              <w:noProof/>
              <w:sz w:val="24"/>
              <w:szCs w:val="24"/>
            </w:rPr>
          </w:pPr>
          <w:hyperlink w:anchor="_Toc181097895" w:history="1">
            <w:r w:rsidRPr="001071CB">
              <w:rPr>
                <w:rStyle w:val="Hyperlink"/>
                <w:noProof/>
                <w:lang w:bidi="ne-NP"/>
              </w:rPr>
              <w:t>5.</w:t>
            </w:r>
            <w:r>
              <w:rPr>
                <w:rFonts w:asciiTheme="minorHAnsi" w:eastAsiaTheme="minorEastAsia" w:hAnsiTheme="minorHAnsi" w:cstheme="minorBidi"/>
                <w:b w:val="0"/>
                <w:bCs w:val="0"/>
                <w:noProof/>
                <w:sz w:val="24"/>
                <w:szCs w:val="24"/>
              </w:rPr>
              <w:tab/>
            </w:r>
            <w:r w:rsidRPr="001071CB">
              <w:rPr>
                <w:rStyle w:val="Hyperlink"/>
                <w:rFonts w:eastAsia="Book Antiqua"/>
                <w:noProof/>
                <w:lang w:bidi="ne-NP"/>
              </w:rPr>
              <w:t>Database Setup</w:t>
            </w:r>
            <w:r>
              <w:rPr>
                <w:noProof/>
                <w:webHidden/>
              </w:rPr>
              <w:tab/>
            </w:r>
            <w:r>
              <w:rPr>
                <w:noProof/>
                <w:webHidden/>
              </w:rPr>
              <w:fldChar w:fldCharType="begin"/>
            </w:r>
            <w:r>
              <w:rPr>
                <w:noProof/>
                <w:webHidden/>
              </w:rPr>
              <w:instrText xml:space="preserve"> PAGEREF _Toc181097895 \h </w:instrText>
            </w:r>
            <w:r>
              <w:rPr>
                <w:noProof/>
                <w:webHidden/>
              </w:rPr>
            </w:r>
            <w:r>
              <w:rPr>
                <w:noProof/>
                <w:webHidden/>
              </w:rPr>
              <w:fldChar w:fldCharType="separate"/>
            </w:r>
            <w:r>
              <w:rPr>
                <w:noProof/>
                <w:webHidden/>
              </w:rPr>
              <w:t>17</w:t>
            </w:r>
            <w:r>
              <w:rPr>
                <w:noProof/>
                <w:webHidden/>
              </w:rPr>
              <w:fldChar w:fldCharType="end"/>
            </w:r>
          </w:hyperlink>
        </w:p>
        <w:p w14:paraId="26F5018E" w14:textId="21CB1BFE"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6" w:history="1">
            <w:r w:rsidRPr="001071CB">
              <w:rPr>
                <w:rStyle w:val="Hyperlink"/>
                <w:noProof/>
              </w:rPr>
              <w:t>5.1</w:t>
            </w:r>
            <w:r>
              <w:rPr>
                <w:rFonts w:asciiTheme="minorHAnsi" w:eastAsiaTheme="minorEastAsia" w:hAnsiTheme="minorHAnsi" w:cstheme="minorBidi"/>
                <w:i w:val="0"/>
                <w:iCs w:val="0"/>
                <w:noProof/>
                <w:sz w:val="24"/>
                <w:szCs w:val="24"/>
              </w:rPr>
              <w:tab/>
            </w:r>
            <w:r w:rsidRPr="001071CB">
              <w:rPr>
                <w:rStyle w:val="Hyperlink"/>
                <w:rFonts w:eastAsia="Book Antiqua"/>
                <w:noProof/>
              </w:rPr>
              <w:t>Postgres Installation</w:t>
            </w:r>
            <w:r>
              <w:rPr>
                <w:noProof/>
                <w:webHidden/>
              </w:rPr>
              <w:tab/>
            </w:r>
            <w:r>
              <w:rPr>
                <w:noProof/>
                <w:webHidden/>
              </w:rPr>
              <w:fldChar w:fldCharType="begin"/>
            </w:r>
            <w:r>
              <w:rPr>
                <w:noProof/>
                <w:webHidden/>
              </w:rPr>
              <w:instrText xml:space="preserve"> PAGEREF _Toc181097896 \h </w:instrText>
            </w:r>
            <w:r>
              <w:rPr>
                <w:noProof/>
                <w:webHidden/>
              </w:rPr>
            </w:r>
            <w:r>
              <w:rPr>
                <w:noProof/>
                <w:webHidden/>
              </w:rPr>
              <w:fldChar w:fldCharType="separate"/>
            </w:r>
            <w:r>
              <w:rPr>
                <w:noProof/>
                <w:webHidden/>
              </w:rPr>
              <w:t>17</w:t>
            </w:r>
            <w:r>
              <w:rPr>
                <w:noProof/>
                <w:webHidden/>
              </w:rPr>
              <w:fldChar w:fldCharType="end"/>
            </w:r>
          </w:hyperlink>
        </w:p>
        <w:p w14:paraId="204962B4" w14:textId="1FA28A33"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7" w:history="1">
            <w:r w:rsidRPr="001071CB">
              <w:rPr>
                <w:rStyle w:val="Hyperlink"/>
                <w:noProof/>
              </w:rPr>
              <w:t>5.2</w:t>
            </w:r>
            <w:r>
              <w:rPr>
                <w:rFonts w:asciiTheme="minorHAnsi" w:eastAsiaTheme="minorEastAsia" w:hAnsiTheme="minorHAnsi" w:cstheme="minorBidi"/>
                <w:i w:val="0"/>
                <w:iCs w:val="0"/>
                <w:noProof/>
                <w:sz w:val="24"/>
                <w:szCs w:val="24"/>
              </w:rPr>
              <w:tab/>
            </w:r>
            <w:r w:rsidRPr="001071CB">
              <w:rPr>
                <w:rStyle w:val="Hyperlink"/>
                <w:rFonts w:eastAsia="Book Antiqua"/>
                <w:noProof/>
              </w:rPr>
              <w:t>User and Permission Management</w:t>
            </w:r>
            <w:r>
              <w:rPr>
                <w:noProof/>
                <w:webHidden/>
              </w:rPr>
              <w:tab/>
            </w:r>
            <w:r>
              <w:rPr>
                <w:noProof/>
                <w:webHidden/>
              </w:rPr>
              <w:fldChar w:fldCharType="begin"/>
            </w:r>
            <w:r>
              <w:rPr>
                <w:noProof/>
                <w:webHidden/>
              </w:rPr>
              <w:instrText xml:space="preserve"> PAGEREF _Toc181097897 \h </w:instrText>
            </w:r>
            <w:r>
              <w:rPr>
                <w:noProof/>
                <w:webHidden/>
              </w:rPr>
            </w:r>
            <w:r>
              <w:rPr>
                <w:noProof/>
                <w:webHidden/>
              </w:rPr>
              <w:fldChar w:fldCharType="separate"/>
            </w:r>
            <w:r>
              <w:rPr>
                <w:noProof/>
                <w:webHidden/>
              </w:rPr>
              <w:t>17</w:t>
            </w:r>
            <w:r>
              <w:rPr>
                <w:noProof/>
                <w:webHidden/>
              </w:rPr>
              <w:fldChar w:fldCharType="end"/>
            </w:r>
          </w:hyperlink>
        </w:p>
        <w:p w14:paraId="3A5C5D1F" w14:textId="1ACE7E72"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8" w:history="1">
            <w:r w:rsidRPr="001071CB">
              <w:rPr>
                <w:rStyle w:val="Hyperlink"/>
                <w:noProof/>
              </w:rPr>
              <w:t>5.3</w:t>
            </w:r>
            <w:r>
              <w:rPr>
                <w:rFonts w:asciiTheme="minorHAnsi" w:eastAsiaTheme="minorEastAsia" w:hAnsiTheme="minorHAnsi" w:cstheme="minorBidi"/>
                <w:i w:val="0"/>
                <w:iCs w:val="0"/>
                <w:noProof/>
                <w:sz w:val="24"/>
                <w:szCs w:val="24"/>
              </w:rPr>
              <w:tab/>
            </w:r>
            <w:r w:rsidRPr="001071CB">
              <w:rPr>
                <w:rStyle w:val="Hyperlink"/>
                <w:noProof/>
              </w:rPr>
              <w:t>Configure</w:t>
            </w:r>
            <w:r w:rsidRPr="001071CB">
              <w:rPr>
                <w:rStyle w:val="Hyperlink"/>
                <w:rFonts w:eastAsia="Book Antiqua"/>
                <w:noProof/>
              </w:rPr>
              <w:t xml:space="preserve"> PostgreSQL</w:t>
            </w:r>
            <w:r>
              <w:rPr>
                <w:noProof/>
                <w:webHidden/>
              </w:rPr>
              <w:tab/>
            </w:r>
            <w:r>
              <w:rPr>
                <w:noProof/>
                <w:webHidden/>
              </w:rPr>
              <w:fldChar w:fldCharType="begin"/>
            </w:r>
            <w:r>
              <w:rPr>
                <w:noProof/>
                <w:webHidden/>
              </w:rPr>
              <w:instrText xml:space="preserve"> PAGEREF _Toc181097898 \h </w:instrText>
            </w:r>
            <w:r>
              <w:rPr>
                <w:noProof/>
                <w:webHidden/>
              </w:rPr>
            </w:r>
            <w:r>
              <w:rPr>
                <w:noProof/>
                <w:webHidden/>
              </w:rPr>
              <w:fldChar w:fldCharType="separate"/>
            </w:r>
            <w:r>
              <w:rPr>
                <w:noProof/>
                <w:webHidden/>
              </w:rPr>
              <w:t>18</w:t>
            </w:r>
            <w:r>
              <w:rPr>
                <w:noProof/>
                <w:webHidden/>
              </w:rPr>
              <w:fldChar w:fldCharType="end"/>
            </w:r>
          </w:hyperlink>
        </w:p>
        <w:p w14:paraId="046D3DEA" w14:textId="02A8E5AD"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899" w:history="1">
            <w:r w:rsidRPr="001071CB">
              <w:rPr>
                <w:rStyle w:val="Hyperlink"/>
                <w:noProof/>
              </w:rPr>
              <w:t>5.4</w:t>
            </w:r>
            <w:r>
              <w:rPr>
                <w:rFonts w:asciiTheme="minorHAnsi" w:eastAsiaTheme="minorEastAsia" w:hAnsiTheme="minorHAnsi" w:cstheme="minorBidi"/>
                <w:i w:val="0"/>
                <w:iCs w:val="0"/>
                <w:noProof/>
                <w:sz w:val="24"/>
                <w:szCs w:val="24"/>
              </w:rPr>
              <w:tab/>
            </w:r>
            <w:r w:rsidRPr="001071CB">
              <w:rPr>
                <w:rStyle w:val="Hyperlink"/>
                <w:noProof/>
              </w:rPr>
              <w:t>PostGIS Extension Installation</w:t>
            </w:r>
            <w:r>
              <w:rPr>
                <w:noProof/>
                <w:webHidden/>
              </w:rPr>
              <w:tab/>
            </w:r>
            <w:r>
              <w:rPr>
                <w:noProof/>
                <w:webHidden/>
              </w:rPr>
              <w:fldChar w:fldCharType="begin"/>
            </w:r>
            <w:r>
              <w:rPr>
                <w:noProof/>
                <w:webHidden/>
              </w:rPr>
              <w:instrText xml:space="preserve"> PAGEREF _Toc181097899 \h </w:instrText>
            </w:r>
            <w:r>
              <w:rPr>
                <w:noProof/>
                <w:webHidden/>
              </w:rPr>
            </w:r>
            <w:r>
              <w:rPr>
                <w:noProof/>
                <w:webHidden/>
              </w:rPr>
              <w:fldChar w:fldCharType="separate"/>
            </w:r>
            <w:r>
              <w:rPr>
                <w:noProof/>
                <w:webHidden/>
              </w:rPr>
              <w:t>19</w:t>
            </w:r>
            <w:r>
              <w:rPr>
                <w:noProof/>
                <w:webHidden/>
              </w:rPr>
              <w:fldChar w:fldCharType="end"/>
            </w:r>
          </w:hyperlink>
        </w:p>
        <w:p w14:paraId="6DECF0B4" w14:textId="31C54AE6"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0" w:history="1">
            <w:r w:rsidRPr="001071CB">
              <w:rPr>
                <w:rStyle w:val="Hyperlink"/>
                <w:noProof/>
              </w:rPr>
              <w:t>5.5</w:t>
            </w:r>
            <w:r>
              <w:rPr>
                <w:rFonts w:asciiTheme="minorHAnsi" w:eastAsiaTheme="minorEastAsia" w:hAnsiTheme="minorHAnsi" w:cstheme="minorBidi"/>
                <w:i w:val="0"/>
                <w:iCs w:val="0"/>
                <w:noProof/>
                <w:sz w:val="24"/>
                <w:szCs w:val="24"/>
              </w:rPr>
              <w:tab/>
            </w:r>
            <w:r w:rsidRPr="001071CB">
              <w:rPr>
                <w:rStyle w:val="Hyperlink"/>
                <w:noProof/>
              </w:rPr>
              <w:t>Blank Database Import</w:t>
            </w:r>
            <w:r>
              <w:rPr>
                <w:noProof/>
                <w:webHidden/>
              </w:rPr>
              <w:tab/>
            </w:r>
            <w:r>
              <w:rPr>
                <w:noProof/>
                <w:webHidden/>
              </w:rPr>
              <w:fldChar w:fldCharType="begin"/>
            </w:r>
            <w:r>
              <w:rPr>
                <w:noProof/>
                <w:webHidden/>
              </w:rPr>
              <w:instrText xml:space="preserve"> PAGEREF _Toc181097900 \h </w:instrText>
            </w:r>
            <w:r>
              <w:rPr>
                <w:noProof/>
                <w:webHidden/>
              </w:rPr>
            </w:r>
            <w:r>
              <w:rPr>
                <w:noProof/>
                <w:webHidden/>
              </w:rPr>
              <w:fldChar w:fldCharType="separate"/>
            </w:r>
            <w:r>
              <w:rPr>
                <w:noProof/>
                <w:webHidden/>
              </w:rPr>
              <w:t>20</w:t>
            </w:r>
            <w:r>
              <w:rPr>
                <w:noProof/>
                <w:webHidden/>
              </w:rPr>
              <w:fldChar w:fldCharType="end"/>
            </w:r>
          </w:hyperlink>
        </w:p>
        <w:p w14:paraId="35DB1A29" w14:textId="516BFBBC"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1" w:history="1">
            <w:r w:rsidRPr="001071CB">
              <w:rPr>
                <w:rStyle w:val="Hyperlink"/>
                <w:noProof/>
              </w:rPr>
              <w:t>5.6</w:t>
            </w:r>
            <w:r>
              <w:rPr>
                <w:rFonts w:asciiTheme="minorHAnsi" w:eastAsiaTheme="minorEastAsia" w:hAnsiTheme="minorHAnsi" w:cstheme="minorBidi"/>
                <w:i w:val="0"/>
                <w:iCs w:val="0"/>
                <w:noProof/>
                <w:sz w:val="24"/>
                <w:szCs w:val="24"/>
              </w:rPr>
              <w:tab/>
            </w:r>
            <w:r w:rsidRPr="001071CB">
              <w:rPr>
                <w:rStyle w:val="Hyperlink"/>
                <w:noProof/>
              </w:rPr>
              <w:t>Database Seeder</w:t>
            </w:r>
            <w:r>
              <w:rPr>
                <w:noProof/>
                <w:webHidden/>
              </w:rPr>
              <w:tab/>
            </w:r>
            <w:r>
              <w:rPr>
                <w:noProof/>
                <w:webHidden/>
              </w:rPr>
              <w:fldChar w:fldCharType="begin"/>
            </w:r>
            <w:r>
              <w:rPr>
                <w:noProof/>
                <w:webHidden/>
              </w:rPr>
              <w:instrText xml:space="preserve"> PAGEREF _Toc181097901 \h </w:instrText>
            </w:r>
            <w:r>
              <w:rPr>
                <w:noProof/>
                <w:webHidden/>
              </w:rPr>
            </w:r>
            <w:r>
              <w:rPr>
                <w:noProof/>
                <w:webHidden/>
              </w:rPr>
              <w:fldChar w:fldCharType="separate"/>
            </w:r>
            <w:r>
              <w:rPr>
                <w:noProof/>
                <w:webHidden/>
              </w:rPr>
              <w:t>22</w:t>
            </w:r>
            <w:r>
              <w:rPr>
                <w:noProof/>
                <w:webHidden/>
              </w:rPr>
              <w:fldChar w:fldCharType="end"/>
            </w:r>
          </w:hyperlink>
        </w:p>
        <w:p w14:paraId="3187589C" w14:textId="4CBD7273" w:rsidR="003377AB" w:rsidRDefault="003377AB">
          <w:pPr>
            <w:pStyle w:val="TOC1"/>
            <w:tabs>
              <w:tab w:val="left" w:pos="440"/>
              <w:tab w:val="right" w:leader="dot" w:pos="8299"/>
            </w:tabs>
            <w:rPr>
              <w:rFonts w:asciiTheme="minorHAnsi" w:eastAsiaTheme="minorEastAsia" w:hAnsiTheme="minorHAnsi" w:cstheme="minorBidi"/>
              <w:b w:val="0"/>
              <w:bCs w:val="0"/>
              <w:noProof/>
              <w:sz w:val="24"/>
              <w:szCs w:val="24"/>
            </w:rPr>
          </w:pPr>
          <w:hyperlink w:anchor="_Toc181097902" w:history="1">
            <w:r w:rsidRPr="001071CB">
              <w:rPr>
                <w:rStyle w:val="Hyperlink"/>
                <w:noProof/>
                <w:lang w:bidi="ne-NP"/>
              </w:rPr>
              <w:t>6.</w:t>
            </w:r>
            <w:r>
              <w:rPr>
                <w:rFonts w:asciiTheme="minorHAnsi" w:eastAsiaTheme="minorEastAsia" w:hAnsiTheme="minorHAnsi" w:cstheme="minorBidi"/>
                <w:b w:val="0"/>
                <w:bCs w:val="0"/>
                <w:noProof/>
                <w:sz w:val="24"/>
                <w:szCs w:val="24"/>
              </w:rPr>
              <w:tab/>
            </w:r>
            <w:r w:rsidRPr="001071CB">
              <w:rPr>
                <w:rStyle w:val="Hyperlink"/>
                <w:rFonts w:eastAsia="Book Antiqua"/>
                <w:noProof/>
                <w:lang w:bidi="ne-NP"/>
              </w:rPr>
              <w:t>Geoserver Setup</w:t>
            </w:r>
            <w:r>
              <w:rPr>
                <w:noProof/>
                <w:webHidden/>
              </w:rPr>
              <w:tab/>
            </w:r>
            <w:r>
              <w:rPr>
                <w:noProof/>
                <w:webHidden/>
              </w:rPr>
              <w:fldChar w:fldCharType="begin"/>
            </w:r>
            <w:r>
              <w:rPr>
                <w:noProof/>
                <w:webHidden/>
              </w:rPr>
              <w:instrText xml:space="preserve"> PAGEREF _Toc181097902 \h </w:instrText>
            </w:r>
            <w:r>
              <w:rPr>
                <w:noProof/>
                <w:webHidden/>
              </w:rPr>
            </w:r>
            <w:r>
              <w:rPr>
                <w:noProof/>
                <w:webHidden/>
              </w:rPr>
              <w:fldChar w:fldCharType="separate"/>
            </w:r>
            <w:r>
              <w:rPr>
                <w:noProof/>
                <w:webHidden/>
              </w:rPr>
              <w:t>22</w:t>
            </w:r>
            <w:r>
              <w:rPr>
                <w:noProof/>
                <w:webHidden/>
              </w:rPr>
              <w:fldChar w:fldCharType="end"/>
            </w:r>
          </w:hyperlink>
        </w:p>
        <w:p w14:paraId="305F179D" w14:textId="7BF6613E"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3" w:history="1">
            <w:r w:rsidRPr="001071CB">
              <w:rPr>
                <w:rStyle w:val="Hyperlink"/>
                <w:noProof/>
              </w:rPr>
              <w:t>6.1</w:t>
            </w:r>
            <w:r>
              <w:rPr>
                <w:rFonts w:asciiTheme="minorHAnsi" w:eastAsiaTheme="minorEastAsia" w:hAnsiTheme="minorHAnsi" w:cstheme="minorBidi"/>
                <w:i w:val="0"/>
                <w:iCs w:val="0"/>
                <w:noProof/>
                <w:sz w:val="24"/>
                <w:szCs w:val="24"/>
              </w:rPr>
              <w:tab/>
            </w:r>
            <w:r w:rsidRPr="001071CB">
              <w:rPr>
                <w:rStyle w:val="Hyperlink"/>
                <w:rFonts w:eastAsia="Book Antiqua"/>
                <w:noProof/>
              </w:rPr>
              <w:t>Installing JAVA (openjdk v "11.0.15")</w:t>
            </w:r>
            <w:r>
              <w:rPr>
                <w:noProof/>
                <w:webHidden/>
              </w:rPr>
              <w:tab/>
            </w:r>
            <w:r>
              <w:rPr>
                <w:noProof/>
                <w:webHidden/>
              </w:rPr>
              <w:fldChar w:fldCharType="begin"/>
            </w:r>
            <w:r>
              <w:rPr>
                <w:noProof/>
                <w:webHidden/>
              </w:rPr>
              <w:instrText xml:space="preserve"> PAGEREF _Toc181097903 \h </w:instrText>
            </w:r>
            <w:r>
              <w:rPr>
                <w:noProof/>
                <w:webHidden/>
              </w:rPr>
            </w:r>
            <w:r>
              <w:rPr>
                <w:noProof/>
                <w:webHidden/>
              </w:rPr>
              <w:fldChar w:fldCharType="separate"/>
            </w:r>
            <w:r>
              <w:rPr>
                <w:noProof/>
                <w:webHidden/>
              </w:rPr>
              <w:t>22</w:t>
            </w:r>
            <w:r>
              <w:rPr>
                <w:noProof/>
                <w:webHidden/>
              </w:rPr>
              <w:fldChar w:fldCharType="end"/>
            </w:r>
          </w:hyperlink>
        </w:p>
        <w:p w14:paraId="4B19ABB0" w14:textId="52F0736D"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4" w:history="1">
            <w:r w:rsidRPr="001071CB">
              <w:rPr>
                <w:rStyle w:val="Hyperlink"/>
                <w:noProof/>
              </w:rPr>
              <w:t>6.2</w:t>
            </w:r>
            <w:r>
              <w:rPr>
                <w:rFonts w:asciiTheme="minorHAnsi" w:eastAsiaTheme="minorEastAsia" w:hAnsiTheme="minorHAnsi" w:cstheme="minorBidi"/>
                <w:i w:val="0"/>
                <w:iCs w:val="0"/>
                <w:noProof/>
                <w:sz w:val="24"/>
                <w:szCs w:val="24"/>
              </w:rPr>
              <w:tab/>
            </w:r>
            <w:r w:rsidRPr="001071CB">
              <w:rPr>
                <w:rStyle w:val="Hyperlink"/>
                <w:rFonts w:eastAsia="Book Antiqua"/>
                <w:noProof/>
              </w:rPr>
              <w:t>Installing Tomcat</w:t>
            </w:r>
            <w:r>
              <w:rPr>
                <w:noProof/>
                <w:webHidden/>
              </w:rPr>
              <w:tab/>
            </w:r>
            <w:r>
              <w:rPr>
                <w:noProof/>
                <w:webHidden/>
              </w:rPr>
              <w:fldChar w:fldCharType="begin"/>
            </w:r>
            <w:r>
              <w:rPr>
                <w:noProof/>
                <w:webHidden/>
              </w:rPr>
              <w:instrText xml:space="preserve"> PAGEREF _Toc181097904 \h </w:instrText>
            </w:r>
            <w:r>
              <w:rPr>
                <w:noProof/>
                <w:webHidden/>
              </w:rPr>
            </w:r>
            <w:r>
              <w:rPr>
                <w:noProof/>
                <w:webHidden/>
              </w:rPr>
              <w:fldChar w:fldCharType="separate"/>
            </w:r>
            <w:r>
              <w:rPr>
                <w:noProof/>
                <w:webHidden/>
              </w:rPr>
              <w:t>23</w:t>
            </w:r>
            <w:r>
              <w:rPr>
                <w:noProof/>
                <w:webHidden/>
              </w:rPr>
              <w:fldChar w:fldCharType="end"/>
            </w:r>
          </w:hyperlink>
        </w:p>
        <w:p w14:paraId="32DC6DFB" w14:textId="686A7756"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5" w:history="1">
            <w:r w:rsidRPr="001071CB">
              <w:rPr>
                <w:rStyle w:val="Hyperlink"/>
                <w:rFonts w:eastAsia="Book Antiqua"/>
                <w:noProof/>
              </w:rPr>
              <w:t>6.3</w:t>
            </w:r>
            <w:r>
              <w:rPr>
                <w:rFonts w:asciiTheme="minorHAnsi" w:eastAsiaTheme="minorEastAsia" w:hAnsiTheme="minorHAnsi" w:cstheme="minorBidi"/>
                <w:i w:val="0"/>
                <w:iCs w:val="0"/>
                <w:noProof/>
                <w:sz w:val="24"/>
                <w:szCs w:val="24"/>
              </w:rPr>
              <w:tab/>
            </w:r>
            <w:r w:rsidRPr="001071CB">
              <w:rPr>
                <w:rStyle w:val="Hyperlink"/>
                <w:rFonts w:eastAsia="Book Antiqua"/>
                <w:noProof/>
              </w:rPr>
              <w:t>Configuring admin users</w:t>
            </w:r>
            <w:r>
              <w:rPr>
                <w:noProof/>
                <w:webHidden/>
              </w:rPr>
              <w:tab/>
            </w:r>
            <w:r>
              <w:rPr>
                <w:noProof/>
                <w:webHidden/>
              </w:rPr>
              <w:fldChar w:fldCharType="begin"/>
            </w:r>
            <w:r>
              <w:rPr>
                <w:noProof/>
                <w:webHidden/>
              </w:rPr>
              <w:instrText xml:space="preserve"> PAGEREF _Toc181097905 \h </w:instrText>
            </w:r>
            <w:r>
              <w:rPr>
                <w:noProof/>
                <w:webHidden/>
              </w:rPr>
            </w:r>
            <w:r>
              <w:rPr>
                <w:noProof/>
                <w:webHidden/>
              </w:rPr>
              <w:fldChar w:fldCharType="separate"/>
            </w:r>
            <w:r>
              <w:rPr>
                <w:noProof/>
                <w:webHidden/>
              </w:rPr>
              <w:t>24</w:t>
            </w:r>
            <w:r>
              <w:rPr>
                <w:noProof/>
                <w:webHidden/>
              </w:rPr>
              <w:fldChar w:fldCharType="end"/>
            </w:r>
          </w:hyperlink>
        </w:p>
        <w:p w14:paraId="4D74175D" w14:textId="3B19F7FE"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6" w:history="1">
            <w:r w:rsidRPr="001071CB">
              <w:rPr>
                <w:rStyle w:val="Hyperlink"/>
                <w:noProof/>
              </w:rPr>
              <w:t>6.4</w:t>
            </w:r>
            <w:r>
              <w:rPr>
                <w:rFonts w:asciiTheme="minorHAnsi" w:eastAsiaTheme="minorEastAsia" w:hAnsiTheme="minorHAnsi" w:cstheme="minorBidi"/>
                <w:i w:val="0"/>
                <w:iCs w:val="0"/>
                <w:noProof/>
                <w:sz w:val="24"/>
                <w:szCs w:val="24"/>
              </w:rPr>
              <w:tab/>
            </w:r>
            <w:r w:rsidRPr="001071CB">
              <w:rPr>
                <w:rStyle w:val="Hyperlink"/>
                <w:rFonts w:eastAsia="Book Antiqua"/>
                <w:noProof/>
              </w:rPr>
              <w:t>Creating systemd service</w:t>
            </w:r>
            <w:r>
              <w:rPr>
                <w:noProof/>
                <w:webHidden/>
              </w:rPr>
              <w:tab/>
            </w:r>
            <w:r>
              <w:rPr>
                <w:noProof/>
                <w:webHidden/>
              </w:rPr>
              <w:fldChar w:fldCharType="begin"/>
            </w:r>
            <w:r>
              <w:rPr>
                <w:noProof/>
                <w:webHidden/>
              </w:rPr>
              <w:instrText xml:space="preserve"> PAGEREF _Toc181097906 \h </w:instrText>
            </w:r>
            <w:r>
              <w:rPr>
                <w:noProof/>
                <w:webHidden/>
              </w:rPr>
            </w:r>
            <w:r>
              <w:rPr>
                <w:noProof/>
                <w:webHidden/>
              </w:rPr>
              <w:fldChar w:fldCharType="separate"/>
            </w:r>
            <w:r>
              <w:rPr>
                <w:noProof/>
                <w:webHidden/>
              </w:rPr>
              <w:t>25</w:t>
            </w:r>
            <w:r>
              <w:rPr>
                <w:noProof/>
                <w:webHidden/>
              </w:rPr>
              <w:fldChar w:fldCharType="end"/>
            </w:r>
          </w:hyperlink>
        </w:p>
        <w:p w14:paraId="79B13B2D" w14:textId="31BE3CC8"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7" w:history="1">
            <w:r w:rsidRPr="001071CB">
              <w:rPr>
                <w:rStyle w:val="Hyperlink"/>
                <w:noProof/>
              </w:rPr>
              <w:t>6.5</w:t>
            </w:r>
            <w:r>
              <w:rPr>
                <w:rFonts w:asciiTheme="minorHAnsi" w:eastAsiaTheme="minorEastAsia" w:hAnsiTheme="minorHAnsi" w:cstheme="minorBidi"/>
                <w:i w:val="0"/>
                <w:iCs w:val="0"/>
                <w:noProof/>
                <w:sz w:val="24"/>
                <w:szCs w:val="24"/>
              </w:rPr>
              <w:tab/>
            </w:r>
            <w:r w:rsidRPr="001071CB">
              <w:rPr>
                <w:rStyle w:val="Hyperlink"/>
                <w:rFonts w:eastAsia="Book Antiqua"/>
                <w:noProof/>
              </w:rPr>
              <w:t>Accessing the Web Interface</w:t>
            </w:r>
            <w:r>
              <w:rPr>
                <w:noProof/>
                <w:webHidden/>
              </w:rPr>
              <w:tab/>
            </w:r>
            <w:r>
              <w:rPr>
                <w:noProof/>
                <w:webHidden/>
              </w:rPr>
              <w:fldChar w:fldCharType="begin"/>
            </w:r>
            <w:r>
              <w:rPr>
                <w:noProof/>
                <w:webHidden/>
              </w:rPr>
              <w:instrText xml:space="preserve"> PAGEREF _Toc181097907 \h </w:instrText>
            </w:r>
            <w:r>
              <w:rPr>
                <w:noProof/>
                <w:webHidden/>
              </w:rPr>
            </w:r>
            <w:r>
              <w:rPr>
                <w:noProof/>
                <w:webHidden/>
              </w:rPr>
              <w:fldChar w:fldCharType="separate"/>
            </w:r>
            <w:r>
              <w:rPr>
                <w:noProof/>
                <w:webHidden/>
              </w:rPr>
              <w:t>27</w:t>
            </w:r>
            <w:r>
              <w:rPr>
                <w:noProof/>
                <w:webHidden/>
              </w:rPr>
              <w:fldChar w:fldCharType="end"/>
            </w:r>
          </w:hyperlink>
        </w:p>
        <w:p w14:paraId="1F3818DF" w14:textId="24201B33"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8" w:history="1">
            <w:r w:rsidRPr="001071CB">
              <w:rPr>
                <w:rStyle w:val="Hyperlink"/>
                <w:noProof/>
              </w:rPr>
              <w:t>6.6</w:t>
            </w:r>
            <w:r>
              <w:rPr>
                <w:rFonts w:asciiTheme="minorHAnsi" w:eastAsiaTheme="minorEastAsia" w:hAnsiTheme="minorHAnsi" w:cstheme="minorBidi"/>
                <w:i w:val="0"/>
                <w:iCs w:val="0"/>
                <w:noProof/>
                <w:sz w:val="24"/>
                <w:szCs w:val="24"/>
              </w:rPr>
              <w:tab/>
            </w:r>
            <w:r w:rsidRPr="001071CB">
              <w:rPr>
                <w:rStyle w:val="Hyperlink"/>
                <w:rFonts w:eastAsia="Book Antiqua"/>
                <w:noProof/>
              </w:rPr>
              <w:t>Installing Geoserver (2.21.0)</w:t>
            </w:r>
            <w:r>
              <w:rPr>
                <w:noProof/>
                <w:webHidden/>
              </w:rPr>
              <w:tab/>
            </w:r>
            <w:r>
              <w:rPr>
                <w:noProof/>
                <w:webHidden/>
              </w:rPr>
              <w:fldChar w:fldCharType="begin"/>
            </w:r>
            <w:r>
              <w:rPr>
                <w:noProof/>
                <w:webHidden/>
              </w:rPr>
              <w:instrText xml:space="preserve"> PAGEREF _Toc181097908 \h </w:instrText>
            </w:r>
            <w:r>
              <w:rPr>
                <w:noProof/>
                <w:webHidden/>
              </w:rPr>
            </w:r>
            <w:r>
              <w:rPr>
                <w:noProof/>
                <w:webHidden/>
              </w:rPr>
              <w:fldChar w:fldCharType="separate"/>
            </w:r>
            <w:r>
              <w:rPr>
                <w:noProof/>
                <w:webHidden/>
              </w:rPr>
              <w:t>27</w:t>
            </w:r>
            <w:r>
              <w:rPr>
                <w:noProof/>
                <w:webHidden/>
              </w:rPr>
              <w:fldChar w:fldCharType="end"/>
            </w:r>
          </w:hyperlink>
        </w:p>
        <w:p w14:paraId="461EEFAA" w14:textId="0B0D54D2"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09" w:history="1">
            <w:r w:rsidRPr="001071CB">
              <w:rPr>
                <w:rStyle w:val="Hyperlink"/>
                <w:noProof/>
              </w:rPr>
              <w:t>6.7</w:t>
            </w:r>
            <w:r>
              <w:rPr>
                <w:rFonts w:asciiTheme="minorHAnsi" w:eastAsiaTheme="minorEastAsia" w:hAnsiTheme="minorHAnsi" w:cstheme="minorBidi"/>
                <w:i w:val="0"/>
                <w:iCs w:val="0"/>
                <w:noProof/>
                <w:sz w:val="24"/>
                <w:szCs w:val="24"/>
              </w:rPr>
              <w:tab/>
            </w:r>
            <w:r w:rsidRPr="001071CB">
              <w:rPr>
                <w:rStyle w:val="Hyperlink"/>
                <w:noProof/>
              </w:rPr>
              <w:t>Accessing Geoserver Interface</w:t>
            </w:r>
            <w:r>
              <w:rPr>
                <w:noProof/>
                <w:webHidden/>
              </w:rPr>
              <w:tab/>
            </w:r>
            <w:r>
              <w:rPr>
                <w:noProof/>
                <w:webHidden/>
              </w:rPr>
              <w:fldChar w:fldCharType="begin"/>
            </w:r>
            <w:r>
              <w:rPr>
                <w:noProof/>
                <w:webHidden/>
              </w:rPr>
              <w:instrText xml:space="preserve"> PAGEREF _Toc181097909 \h </w:instrText>
            </w:r>
            <w:r>
              <w:rPr>
                <w:noProof/>
                <w:webHidden/>
              </w:rPr>
            </w:r>
            <w:r>
              <w:rPr>
                <w:noProof/>
                <w:webHidden/>
              </w:rPr>
              <w:fldChar w:fldCharType="separate"/>
            </w:r>
            <w:r>
              <w:rPr>
                <w:noProof/>
                <w:webHidden/>
              </w:rPr>
              <w:t>28</w:t>
            </w:r>
            <w:r>
              <w:rPr>
                <w:noProof/>
                <w:webHidden/>
              </w:rPr>
              <w:fldChar w:fldCharType="end"/>
            </w:r>
          </w:hyperlink>
        </w:p>
        <w:p w14:paraId="2BDD1FA1" w14:textId="68DD9B5F"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10" w:history="1">
            <w:r w:rsidRPr="001071CB">
              <w:rPr>
                <w:rStyle w:val="Hyperlink"/>
                <w:noProof/>
              </w:rPr>
              <w:t>6.8</w:t>
            </w:r>
            <w:r>
              <w:rPr>
                <w:rFonts w:asciiTheme="minorHAnsi" w:eastAsiaTheme="minorEastAsia" w:hAnsiTheme="minorHAnsi" w:cstheme="minorBidi"/>
                <w:i w:val="0"/>
                <w:iCs w:val="0"/>
                <w:noProof/>
                <w:sz w:val="24"/>
                <w:szCs w:val="24"/>
              </w:rPr>
              <w:tab/>
            </w:r>
            <w:r w:rsidRPr="001071CB">
              <w:rPr>
                <w:rStyle w:val="Hyperlink"/>
                <w:rFonts w:eastAsia="Book Antiqua"/>
                <w:noProof/>
              </w:rPr>
              <w:t>Installing Geoserver Plugins</w:t>
            </w:r>
            <w:r>
              <w:rPr>
                <w:noProof/>
                <w:webHidden/>
              </w:rPr>
              <w:tab/>
            </w:r>
            <w:r>
              <w:rPr>
                <w:noProof/>
                <w:webHidden/>
              </w:rPr>
              <w:fldChar w:fldCharType="begin"/>
            </w:r>
            <w:r>
              <w:rPr>
                <w:noProof/>
                <w:webHidden/>
              </w:rPr>
              <w:instrText xml:space="preserve"> PAGEREF _Toc181097910 \h </w:instrText>
            </w:r>
            <w:r>
              <w:rPr>
                <w:noProof/>
                <w:webHidden/>
              </w:rPr>
            </w:r>
            <w:r>
              <w:rPr>
                <w:noProof/>
                <w:webHidden/>
              </w:rPr>
              <w:fldChar w:fldCharType="separate"/>
            </w:r>
            <w:r>
              <w:rPr>
                <w:noProof/>
                <w:webHidden/>
              </w:rPr>
              <w:t>29</w:t>
            </w:r>
            <w:r>
              <w:rPr>
                <w:noProof/>
                <w:webHidden/>
              </w:rPr>
              <w:fldChar w:fldCharType="end"/>
            </w:r>
          </w:hyperlink>
        </w:p>
        <w:p w14:paraId="5D133948" w14:textId="2FFAFD8C" w:rsidR="003377AB" w:rsidRDefault="003377AB">
          <w:pPr>
            <w:pStyle w:val="TOC3"/>
            <w:tabs>
              <w:tab w:val="left" w:pos="1200"/>
              <w:tab w:val="right" w:leader="dot" w:pos="8299"/>
            </w:tabs>
            <w:rPr>
              <w:rFonts w:asciiTheme="minorHAnsi" w:eastAsiaTheme="minorEastAsia" w:hAnsiTheme="minorHAnsi" w:cstheme="minorBidi"/>
              <w:noProof/>
              <w:sz w:val="24"/>
              <w:szCs w:val="24"/>
            </w:rPr>
          </w:pPr>
          <w:hyperlink w:anchor="_Toc181097911" w:history="1">
            <w:r w:rsidRPr="001071CB">
              <w:rPr>
                <w:rStyle w:val="Hyperlink"/>
                <w:rFonts w:eastAsia="Book Antiqua"/>
                <w:noProof/>
              </w:rPr>
              <w:t>6.8.1</w:t>
            </w:r>
            <w:r>
              <w:rPr>
                <w:rFonts w:asciiTheme="minorHAnsi" w:eastAsiaTheme="minorEastAsia" w:hAnsiTheme="minorHAnsi" w:cstheme="minorBidi"/>
                <w:noProof/>
                <w:sz w:val="24"/>
                <w:szCs w:val="24"/>
              </w:rPr>
              <w:tab/>
            </w:r>
            <w:r w:rsidRPr="001071CB">
              <w:rPr>
                <w:rStyle w:val="Hyperlink"/>
                <w:rFonts w:eastAsia="Book Antiqua"/>
                <w:noProof/>
              </w:rPr>
              <w:t>Authkey plugin</w:t>
            </w:r>
            <w:r>
              <w:rPr>
                <w:noProof/>
                <w:webHidden/>
              </w:rPr>
              <w:tab/>
            </w:r>
            <w:r>
              <w:rPr>
                <w:noProof/>
                <w:webHidden/>
              </w:rPr>
              <w:fldChar w:fldCharType="begin"/>
            </w:r>
            <w:r>
              <w:rPr>
                <w:noProof/>
                <w:webHidden/>
              </w:rPr>
              <w:instrText xml:space="preserve"> PAGEREF _Toc181097911 \h </w:instrText>
            </w:r>
            <w:r>
              <w:rPr>
                <w:noProof/>
                <w:webHidden/>
              </w:rPr>
            </w:r>
            <w:r>
              <w:rPr>
                <w:noProof/>
                <w:webHidden/>
              </w:rPr>
              <w:fldChar w:fldCharType="separate"/>
            </w:r>
            <w:r>
              <w:rPr>
                <w:noProof/>
                <w:webHidden/>
              </w:rPr>
              <w:t>29</w:t>
            </w:r>
            <w:r>
              <w:rPr>
                <w:noProof/>
                <w:webHidden/>
              </w:rPr>
              <w:fldChar w:fldCharType="end"/>
            </w:r>
          </w:hyperlink>
        </w:p>
        <w:p w14:paraId="4589582C" w14:textId="044C0F5E" w:rsidR="003377AB" w:rsidRDefault="003377AB">
          <w:pPr>
            <w:pStyle w:val="TOC3"/>
            <w:tabs>
              <w:tab w:val="left" w:pos="1200"/>
              <w:tab w:val="right" w:leader="dot" w:pos="8299"/>
            </w:tabs>
            <w:rPr>
              <w:rFonts w:asciiTheme="minorHAnsi" w:eastAsiaTheme="minorEastAsia" w:hAnsiTheme="minorHAnsi" w:cstheme="minorBidi"/>
              <w:noProof/>
              <w:sz w:val="24"/>
              <w:szCs w:val="24"/>
            </w:rPr>
          </w:pPr>
          <w:hyperlink w:anchor="_Toc181097912" w:history="1">
            <w:r w:rsidRPr="001071CB">
              <w:rPr>
                <w:rStyle w:val="Hyperlink"/>
                <w:rFonts w:eastAsia="Book Antiqua"/>
                <w:noProof/>
              </w:rPr>
              <w:t>6.8.2</w:t>
            </w:r>
            <w:r>
              <w:rPr>
                <w:rFonts w:asciiTheme="minorHAnsi" w:eastAsiaTheme="minorEastAsia" w:hAnsiTheme="minorHAnsi" w:cstheme="minorBidi"/>
                <w:noProof/>
                <w:sz w:val="24"/>
                <w:szCs w:val="24"/>
              </w:rPr>
              <w:tab/>
            </w:r>
            <w:r w:rsidRPr="001071CB">
              <w:rPr>
                <w:rStyle w:val="Hyperlink"/>
                <w:rFonts w:eastAsia="Book Antiqua"/>
                <w:noProof/>
              </w:rPr>
              <w:t>Printing plugin</w:t>
            </w:r>
            <w:r>
              <w:rPr>
                <w:noProof/>
                <w:webHidden/>
              </w:rPr>
              <w:tab/>
            </w:r>
            <w:r>
              <w:rPr>
                <w:noProof/>
                <w:webHidden/>
              </w:rPr>
              <w:fldChar w:fldCharType="begin"/>
            </w:r>
            <w:r>
              <w:rPr>
                <w:noProof/>
                <w:webHidden/>
              </w:rPr>
              <w:instrText xml:space="preserve"> PAGEREF _Toc181097912 \h </w:instrText>
            </w:r>
            <w:r>
              <w:rPr>
                <w:noProof/>
                <w:webHidden/>
              </w:rPr>
            </w:r>
            <w:r>
              <w:rPr>
                <w:noProof/>
                <w:webHidden/>
              </w:rPr>
              <w:fldChar w:fldCharType="separate"/>
            </w:r>
            <w:r>
              <w:rPr>
                <w:noProof/>
                <w:webHidden/>
              </w:rPr>
              <w:t>30</w:t>
            </w:r>
            <w:r>
              <w:rPr>
                <w:noProof/>
                <w:webHidden/>
              </w:rPr>
              <w:fldChar w:fldCharType="end"/>
            </w:r>
          </w:hyperlink>
        </w:p>
        <w:p w14:paraId="410861BB" w14:textId="7722CB35" w:rsidR="003377AB" w:rsidRDefault="003377AB">
          <w:pPr>
            <w:pStyle w:val="TOC3"/>
            <w:tabs>
              <w:tab w:val="left" w:pos="1200"/>
              <w:tab w:val="right" w:leader="dot" w:pos="8299"/>
            </w:tabs>
            <w:rPr>
              <w:rFonts w:asciiTheme="minorHAnsi" w:eastAsiaTheme="minorEastAsia" w:hAnsiTheme="minorHAnsi" w:cstheme="minorBidi"/>
              <w:noProof/>
              <w:sz w:val="24"/>
              <w:szCs w:val="24"/>
            </w:rPr>
          </w:pPr>
          <w:hyperlink w:anchor="_Toc181097913" w:history="1">
            <w:r w:rsidRPr="001071CB">
              <w:rPr>
                <w:rStyle w:val="Hyperlink"/>
                <w:rFonts w:eastAsia="Book Antiqua"/>
                <w:noProof/>
              </w:rPr>
              <w:t>6.8.3</w:t>
            </w:r>
            <w:r>
              <w:rPr>
                <w:rFonts w:asciiTheme="minorHAnsi" w:eastAsiaTheme="minorEastAsia" w:hAnsiTheme="minorHAnsi" w:cstheme="minorBidi"/>
                <w:noProof/>
                <w:sz w:val="24"/>
                <w:szCs w:val="24"/>
              </w:rPr>
              <w:tab/>
            </w:r>
            <w:r w:rsidRPr="001071CB">
              <w:rPr>
                <w:rStyle w:val="Hyperlink"/>
                <w:rFonts w:eastAsia="Book Antiqua"/>
                <w:noProof/>
              </w:rPr>
              <w:t>Querylayer plugin</w:t>
            </w:r>
            <w:r>
              <w:rPr>
                <w:noProof/>
                <w:webHidden/>
              </w:rPr>
              <w:tab/>
            </w:r>
            <w:r>
              <w:rPr>
                <w:noProof/>
                <w:webHidden/>
              </w:rPr>
              <w:fldChar w:fldCharType="begin"/>
            </w:r>
            <w:r>
              <w:rPr>
                <w:noProof/>
                <w:webHidden/>
              </w:rPr>
              <w:instrText xml:space="preserve"> PAGEREF _Toc181097913 \h </w:instrText>
            </w:r>
            <w:r>
              <w:rPr>
                <w:noProof/>
                <w:webHidden/>
              </w:rPr>
            </w:r>
            <w:r>
              <w:rPr>
                <w:noProof/>
                <w:webHidden/>
              </w:rPr>
              <w:fldChar w:fldCharType="separate"/>
            </w:r>
            <w:r>
              <w:rPr>
                <w:noProof/>
                <w:webHidden/>
              </w:rPr>
              <w:t>30</w:t>
            </w:r>
            <w:r>
              <w:rPr>
                <w:noProof/>
                <w:webHidden/>
              </w:rPr>
              <w:fldChar w:fldCharType="end"/>
            </w:r>
          </w:hyperlink>
        </w:p>
        <w:p w14:paraId="799A234A" w14:textId="64564403" w:rsidR="003377AB" w:rsidRDefault="003377AB">
          <w:pPr>
            <w:pStyle w:val="TOC3"/>
            <w:tabs>
              <w:tab w:val="left" w:pos="1200"/>
              <w:tab w:val="right" w:leader="dot" w:pos="8299"/>
            </w:tabs>
            <w:rPr>
              <w:rFonts w:asciiTheme="minorHAnsi" w:eastAsiaTheme="minorEastAsia" w:hAnsiTheme="minorHAnsi" w:cstheme="minorBidi"/>
              <w:noProof/>
              <w:sz w:val="24"/>
              <w:szCs w:val="24"/>
            </w:rPr>
          </w:pPr>
          <w:hyperlink w:anchor="_Toc181097914" w:history="1">
            <w:r w:rsidRPr="001071CB">
              <w:rPr>
                <w:rStyle w:val="Hyperlink"/>
                <w:rFonts w:eastAsia="Book Antiqua"/>
                <w:noProof/>
              </w:rPr>
              <w:t>6.8.4</w:t>
            </w:r>
            <w:r>
              <w:rPr>
                <w:rFonts w:asciiTheme="minorHAnsi" w:eastAsiaTheme="minorEastAsia" w:hAnsiTheme="minorHAnsi" w:cstheme="minorBidi"/>
                <w:noProof/>
                <w:sz w:val="24"/>
                <w:szCs w:val="24"/>
              </w:rPr>
              <w:tab/>
            </w:r>
            <w:r w:rsidRPr="001071CB">
              <w:rPr>
                <w:rStyle w:val="Hyperlink"/>
                <w:rFonts w:eastAsia="Book Antiqua"/>
                <w:noProof/>
              </w:rPr>
              <w:t>WPS plugin</w:t>
            </w:r>
            <w:r>
              <w:rPr>
                <w:noProof/>
                <w:webHidden/>
              </w:rPr>
              <w:tab/>
            </w:r>
            <w:r>
              <w:rPr>
                <w:noProof/>
                <w:webHidden/>
              </w:rPr>
              <w:fldChar w:fldCharType="begin"/>
            </w:r>
            <w:r>
              <w:rPr>
                <w:noProof/>
                <w:webHidden/>
              </w:rPr>
              <w:instrText xml:space="preserve"> PAGEREF _Toc181097914 \h </w:instrText>
            </w:r>
            <w:r>
              <w:rPr>
                <w:noProof/>
                <w:webHidden/>
              </w:rPr>
            </w:r>
            <w:r>
              <w:rPr>
                <w:noProof/>
                <w:webHidden/>
              </w:rPr>
              <w:fldChar w:fldCharType="separate"/>
            </w:r>
            <w:r>
              <w:rPr>
                <w:noProof/>
                <w:webHidden/>
              </w:rPr>
              <w:t>31</w:t>
            </w:r>
            <w:r>
              <w:rPr>
                <w:noProof/>
                <w:webHidden/>
              </w:rPr>
              <w:fldChar w:fldCharType="end"/>
            </w:r>
          </w:hyperlink>
        </w:p>
        <w:p w14:paraId="2948BE5A" w14:textId="3EECB57A" w:rsidR="003377AB" w:rsidRDefault="003377AB">
          <w:pPr>
            <w:pStyle w:val="TOC3"/>
            <w:tabs>
              <w:tab w:val="left" w:pos="1200"/>
              <w:tab w:val="right" w:leader="dot" w:pos="8299"/>
            </w:tabs>
            <w:rPr>
              <w:rFonts w:asciiTheme="minorHAnsi" w:eastAsiaTheme="minorEastAsia" w:hAnsiTheme="minorHAnsi" w:cstheme="minorBidi"/>
              <w:noProof/>
              <w:sz w:val="24"/>
              <w:szCs w:val="24"/>
            </w:rPr>
          </w:pPr>
          <w:hyperlink w:anchor="_Toc181097915" w:history="1">
            <w:r w:rsidRPr="001071CB">
              <w:rPr>
                <w:rStyle w:val="Hyperlink"/>
                <w:rFonts w:eastAsia="Book Antiqua"/>
                <w:noProof/>
              </w:rPr>
              <w:t>6.8.5</w:t>
            </w:r>
            <w:r>
              <w:rPr>
                <w:rFonts w:asciiTheme="minorHAnsi" w:eastAsiaTheme="minorEastAsia" w:hAnsiTheme="minorHAnsi" w:cstheme="minorBidi"/>
                <w:noProof/>
                <w:sz w:val="24"/>
                <w:szCs w:val="24"/>
              </w:rPr>
              <w:tab/>
            </w:r>
            <w:r w:rsidRPr="001071CB">
              <w:rPr>
                <w:rStyle w:val="Hyperlink"/>
                <w:rFonts w:eastAsia="Book Antiqua"/>
                <w:noProof/>
              </w:rPr>
              <w:t>YSLD plugin</w:t>
            </w:r>
            <w:r>
              <w:rPr>
                <w:noProof/>
                <w:webHidden/>
              </w:rPr>
              <w:tab/>
            </w:r>
            <w:r>
              <w:rPr>
                <w:noProof/>
                <w:webHidden/>
              </w:rPr>
              <w:fldChar w:fldCharType="begin"/>
            </w:r>
            <w:r>
              <w:rPr>
                <w:noProof/>
                <w:webHidden/>
              </w:rPr>
              <w:instrText xml:space="preserve"> PAGEREF _Toc181097915 \h </w:instrText>
            </w:r>
            <w:r>
              <w:rPr>
                <w:noProof/>
                <w:webHidden/>
              </w:rPr>
            </w:r>
            <w:r>
              <w:rPr>
                <w:noProof/>
                <w:webHidden/>
              </w:rPr>
              <w:fldChar w:fldCharType="separate"/>
            </w:r>
            <w:r>
              <w:rPr>
                <w:noProof/>
                <w:webHidden/>
              </w:rPr>
              <w:t>31</w:t>
            </w:r>
            <w:r>
              <w:rPr>
                <w:noProof/>
                <w:webHidden/>
              </w:rPr>
              <w:fldChar w:fldCharType="end"/>
            </w:r>
          </w:hyperlink>
        </w:p>
        <w:p w14:paraId="66BB4EE5" w14:textId="4B8C869E" w:rsidR="003377AB" w:rsidRDefault="003377AB">
          <w:pPr>
            <w:pStyle w:val="TOC3"/>
            <w:tabs>
              <w:tab w:val="left" w:pos="1200"/>
              <w:tab w:val="right" w:leader="dot" w:pos="8299"/>
            </w:tabs>
            <w:rPr>
              <w:rFonts w:asciiTheme="minorHAnsi" w:eastAsiaTheme="minorEastAsia" w:hAnsiTheme="minorHAnsi" w:cstheme="minorBidi"/>
              <w:noProof/>
              <w:sz w:val="24"/>
              <w:szCs w:val="24"/>
            </w:rPr>
          </w:pPr>
          <w:hyperlink w:anchor="_Toc181097916" w:history="1">
            <w:r w:rsidRPr="001071CB">
              <w:rPr>
                <w:rStyle w:val="Hyperlink"/>
                <w:noProof/>
              </w:rPr>
              <w:t>6.8.6</w:t>
            </w:r>
            <w:r>
              <w:rPr>
                <w:rFonts w:asciiTheme="minorHAnsi" w:eastAsiaTheme="minorEastAsia" w:hAnsiTheme="minorHAnsi" w:cstheme="minorBidi"/>
                <w:noProof/>
                <w:sz w:val="24"/>
                <w:szCs w:val="24"/>
              </w:rPr>
              <w:tab/>
            </w:r>
            <w:r w:rsidRPr="001071CB">
              <w:rPr>
                <w:rStyle w:val="Hyperlink"/>
                <w:noProof/>
              </w:rPr>
              <w:t>Installing the Extracted Plugins</w:t>
            </w:r>
            <w:r>
              <w:rPr>
                <w:noProof/>
                <w:webHidden/>
              </w:rPr>
              <w:tab/>
            </w:r>
            <w:r>
              <w:rPr>
                <w:noProof/>
                <w:webHidden/>
              </w:rPr>
              <w:fldChar w:fldCharType="begin"/>
            </w:r>
            <w:r>
              <w:rPr>
                <w:noProof/>
                <w:webHidden/>
              </w:rPr>
              <w:instrText xml:space="preserve"> PAGEREF _Toc181097916 \h </w:instrText>
            </w:r>
            <w:r>
              <w:rPr>
                <w:noProof/>
                <w:webHidden/>
              </w:rPr>
            </w:r>
            <w:r>
              <w:rPr>
                <w:noProof/>
                <w:webHidden/>
              </w:rPr>
              <w:fldChar w:fldCharType="separate"/>
            </w:r>
            <w:r>
              <w:rPr>
                <w:noProof/>
                <w:webHidden/>
              </w:rPr>
              <w:t>32</w:t>
            </w:r>
            <w:r>
              <w:rPr>
                <w:noProof/>
                <w:webHidden/>
              </w:rPr>
              <w:fldChar w:fldCharType="end"/>
            </w:r>
          </w:hyperlink>
        </w:p>
        <w:p w14:paraId="3ACE9CFB" w14:textId="5B033D77"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17" w:history="1">
            <w:r w:rsidRPr="001071CB">
              <w:rPr>
                <w:rStyle w:val="Hyperlink"/>
                <w:noProof/>
              </w:rPr>
              <w:t>6.9</w:t>
            </w:r>
            <w:r>
              <w:rPr>
                <w:rFonts w:asciiTheme="minorHAnsi" w:eastAsiaTheme="minorEastAsia" w:hAnsiTheme="minorHAnsi" w:cstheme="minorBidi"/>
                <w:i w:val="0"/>
                <w:iCs w:val="0"/>
                <w:noProof/>
                <w:sz w:val="24"/>
                <w:szCs w:val="24"/>
              </w:rPr>
              <w:tab/>
            </w:r>
            <w:r w:rsidRPr="001071CB">
              <w:rPr>
                <w:rStyle w:val="Hyperlink"/>
                <w:rFonts w:eastAsia="Book Antiqua"/>
                <w:noProof/>
              </w:rPr>
              <w:t>Workspace, Stores, Layers and Styles Setup</w:t>
            </w:r>
            <w:r>
              <w:rPr>
                <w:noProof/>
                <w:webHidden/>
              </w:rPr>
              <w:tab/>
            </w:r>
            <w:r>
              <w:rPr>
                <w:noProof/>
                <w:webHidden/>
              </w:rPr>
              <w:fldChar w:fldCharType="begin"/>
            </w:r>
            <w:r>
              <w:rPr>
                <w:noProof/>
                <w:webHidden/>
              </w:rPr>
              <w:instrText xml:space="preserve"> PAGEREF _Toc181097917 \h </w:instrText>
            </w:r>
            <w:r>
              <w:rPr>
                <w:noProof/>
                <w:webHidden/>
              </w:rPr>
            </w:r>
            <w:r>
              <w:rPr>
                <w:noProof/>
                <w:webHidden/>
              </w:rPr>
              <w:fldChar w:fldCharType="separate"/>
            </w:r>
            <w:r>
              <w:rPr>
                <w:noProof/>
                <w:webHidden/>
              </w:rPr>
              <w:t>32</w:t>
            </w:r>
            <w:r>
              <w:rPr>
                <w:noProof/>
                <w:webHidden/>
              </w:rPr>
              <w:fldChar w:fldCharType="end"/>
            </w:r>
          </w:hyperlink>
        </w:p>
        <w:p w14:paraId="23691157" w14:textId="1EE17F4C"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18" w:history="1">
            <w:r w:rsidRPr="001071CB">
              <w:rPr>
                <w:rStyle w:val="Hyperlink"/>
                <w:noProof/>
              </w:rPr>
              <w:t>6.10</w:t>
            </w:r>
            <w:r>
              <w:rPr>
                <w:rFonts w:asciiTheme="minorHAnsi" w:eastAsiaTheme="minorEastAsia" w:hAnsiTheme="minorHAnsi" w:cstheme="minorBidi"/>
                <w:i w:val="0"/>
                <w:iCs w:val="0"/>
                <w:noProof/>
                <w:sz w:val="24"/>
                <w:szCs w:val="24"/>
              </w:rPr>
              <w:tab/>
            </w:r>
            <w:r w:rsidRPr="001071CB">
              <w:rPr>
                <w:rStyle w:val="Hyperlink"/>
                <w:noProof/>
              </w:rPr>
              <w:t>Configure SSL in Nginx (Docker)</w:t>
            </w:r>
            <w:r>
              <w:rPr>
                <w:noProof/>
                <w:webHidden/>
              </w:rPr>
              <w:tab/>
            </w:r>
            <w:r>
              <w:rPr>
                <w:noProof/>
                <w:webHidden/>
              </w:rPr>
              <w:fldChar w:fldCharType="begin"/>
            </w:r>
            <w:r>
              <w:rPr>
                <w:noProof/>
                <w:webHidden/>
              </w:rPr>
              <w:instrText xml:space="preserve"> PAGEREF _Toc181097918 \h </w:instrText>
            </w:r>
            <w:r>
              <w:rPr>
                <w:noProof/>
                <w:webHidden/>
              </w:rPr>
            </w:r>
            <w:r>
              <w:rPr>
                <w:noProof/>
                <w:webHidden/>
              </w:rPr>
              <w:fldChar w:fldCharType="separate"/>
            </w:r>
            <w:r>
              <w:rPr>
                <w:noProof/>
                <w:webHidden/>
              </w:rPr>
              <w:t>33</w:t>
            </w:r>
            <w:r>
              <w:rPr>
                <w:noProof/>
                <w:webHidden/>
              </w:rPr>
              <w:fldChar w:fldCharType="end"/>
            </w:r>
          </w:hyperlink>
        </w:p>
        <w:p w14:paraId="10CB0D60" w14:textId="18288C84"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19" w:history="1">
            <w:r w:rsidRPr="001071CB">
              <w:rPr>
                <w:rStyle w:val="Hyperlink"/>
                <w:noProof/>
              </w:rPr>
              <w:t>6.11</w:t>
            </w:r>
            <w:r>
              <w:rPr>
                <w:rFonts w:asciiTheme="minorHAnsi" w:eastAsiaTheme="minorEastAsia" w:hAnsiTheme="minorHAnsi" w:cstheme="minorBidi"/>
                <w:i w:val="0"/>
                <w:iCs w:val="0"/>
                <w:noProof/>
                <w:sz w:val="24"/>
                <w:szCs w:val="24"/>
              </w:rPr>
              <w:tab/>
            </w:r>
            <w:r w:rsidRPr="001071CB">
              <w:rPr>
                <w:rStyle w:val="Hyperlink"/>
                <w:bCs/>
                <w:noProof/>
              </w:rPr>
              <w:t>Configure SSL in GeoServer</w:t>
            </w:r>
            <w:r>
              <w:rPr>
                <w:noProof/>
                <w:webHidden/>
              </w:rPr>
              <w:tab/>
            </w:r>
            <w:r>
              <w:rPr>
                <w:noProof/>
                <w:webHidden/>
              </w:rPr>
              <w:fldChar w:fldCharType="begin"/>
            </w:r>
            <w:r>
              <w:rPr>
                <w:noProof/>
                <w:webHidden/>
              </w:rPr>
              <w:instrText xml:space="preserve"> PAGEREF _Toc181097919 \h </w:instrText>
            </w:r>
            <w:r>
              <w:rPr>
                <w:noProof/>
                <w:webHidden/>
              </w:rPr>
            </w:r>
            <w:r>
              <w:rPr>
                <w:noProof/>
                <w:webHidden/>
              </w:rPr>
              <w:fldChar w:fldCharType="separate"/>
            </w:r>
            <w:r>
              <w:rPr>
                <w:noProof/>
                <w:webHidden/>
              </w:rPr>
              <w:t>35</w:t>
            </w:r>
            <w:r>
              <w:rPr>
                <w:noProof/>
                <w:webHidden/>
              </w:rPr>
              <w:fldChar w:fldCharType="end"/>
            </w:r>
          </w:hyperlink>
        </w:p>
        <w:p w14:paraId="58CCDC63" w14:textId="1558BB4B" w:rsidR="003377AB" w:rsidRDefault="003377AB">
          <w:pPr>
            <w:pStyle w:val="TOC1"/>
            <w:tabs>
              <w:tab w:val="left" w:pos="440"/>
              <w:tab w:val="right" w:leader="dot" w:pos="8299"/>
            </w:tabs>
            <w:rPr>
              <w:rFonts w:asciiTheme="minorHAnsi" w:eastAsiaTheme="minorEastAsia" w:hAnsiTheme="minorHAnsi" w:cstheme="minorBidi"/>
              <w:b w:val="0"/>
              <w:bCs w:val="0"/>
              <w:noProof/>
              <w:sz w:val="24"/>
              <w:szCs w:val="24"/>
            </w:rPr>
          </w:pPr>
          <w:hyperlink w:anchor="_Toc181097920" w:history="1">
            <w:r w:rsidRPr="001071CB">
              <w:rPr>
                <w:rStyle w:val="Hyperlink"/>
                <w:noProof/>
                <w:lang w:bidi="ne-NP"/>
              </w:rPr>
              <w:t>7.</w:t>
            </w:r>
            <w:r>
              <w:rPr>
                <w:rFonts w:asciiTheme="minorHAnsi" w:eastAsiaTheme="minorEastAsia" w:hAnsiTheme="minorHAnsi" w:cstheme="minorBidi"/>
                <w:b w:val="0"/>
                <w:bCs w:val="0"/>
                <w:noProof/>
                <w:sz w:val="24"/>
                <w:szCs w:val="24"/>
              </w:rPr>
              <w:tab/>
            </w:r>
            <w:r w:rsidRPr="001071CB">
              <w:rPr>
                <w:rStyle w:val="Hyperlink"/>
                <w:rFonts w:eastAsia="Book Antiqua"/>
                <w:noProof/>
                <w:lang w:bidi="ne-NP"/>
              </w:rPr>
              <w:t>Annex</w:t>
            </w:r>
            <w:r>
              <w:rPr>
                <w:noProof/>
                <w:webHidden/>
              </w:rPr>
              <w:tab/>
            </w:r>
            <w:r>
              <w:rPr>
                <w:noProof/>
                <w:webHidden/>
              </w:rPr>
              <w:fldChar w:fldCharType="begin"/>
            </w:r>
            <w:r>
              <w:rPr>
                <w:noProof/>
                <w:webHidden/>
              </w:rPr>
              <w:instrText xml:space="preserve"> PAGEREF _Toc181097920 \h </w:instrText>
            </w:r>
            <w:r>
              <w:rPr>
                <w:noProof/>
                <w:webHidden/>
              </w:rPr>
            </w:r>
            <w:r>
              <w:rPr>
                <w:noProof/>
                <w:webHidden/>
              </w:rPr>
              <w:fldChar w:fldCharType="separate"/>
            </w:r>
            <w:r>
              <w:rPr>
                <w:noProof/>
                <w:webHidden/>
              </w:rPr>
              <w:t>37</w:t>
            </w:r>
            <w:r>
              <w:rPr>
                <w:noProof/>
                <w:webHidden/>
              </w:rPr>
              <w:fldChar w:fldCharType="end"/>
            </w:r>
          </w:hyperlink>
        </w:p>
        <w:p w14:paraId="462FAADD" w14:textId="379B7FA2"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1" w:history="1">
            <w:r w:rsidRPr="001071CB">
              <w:rPr>
                <w:rStyle w:val="Hyperlink"/>
                <w:rFonts w:eastAsia="Book Antiqua"/>
                <w:noProof/>
              </w:rPr>
              <w:t>7.1</w:t>
            </w:r>
            <w:r>
              <w:rPr>
                <w:rFonts w:asciiTheme="minorHAnsi" w:eastAsiaTheme="minorEastAsia" w:hAnsiTheme="minorHAnsi" w:cstheme="minorBidi"/>
                <w:i w:val="0"/>
                <w:iCs w:val="0"/>
                <w:noProof/>
                <w:sz w:val="24"/>
                <w:szCs w:val="24"/>
              </w:rPr>
              <w:tab/>
            </w:r>
            <w:r w:rsidRPr="001071CB">
              <w:rPr>
                <w:rStyle w:val="Hyperlink"/>
                <w:rFonts w:eastAsia="Book Antiqua"/>
                <w:noProof/>
              </w:rPr>
              <w:t>Useful Linux Commands</w:t>
            </w:r>
            <w:r>
              <w:rPr>
                <w:noProof/>
                <w:webHidden/>
              </w:rPr>
              <w:tab/>
            </w:r>
            <w:r>
              <w:rPr>
                <w:noProof/>
                <w:webHidden/>
              </w:rPr>
              <w:fldChar w:fldCharType="begin"/>
            </w:r>
            <w:r>
              <w:rPr>
                <w:noProof/>
                <w:webHidden/>
              </w:rPr>
              <w:instrText xml:space="preserve"> PAGEREF _Toc181097921 \h </w:instrText>
            </w:r>
            <w:r>
              <w:rPr>
                <w:noProof/>
                <w:webHidden/>
              </w:rPr>
            </w:r>
            <w:r>
              <w:rPr>
                <w:noProof/>
                <w:webHidden/>
              </w:rPr>
              <w:fldChar w:fldCharType="separate"/>
            </w:r>
            <w:r>
              <w:rPr>
                <w:noProof/>
                <w:webHidden/>
              </w:rPr>
              <w:t>37</w:t>
            </w:r>
            <w:r>
              <w:rPr>
                <w:noProof/>
                <w:webHidden/>
              </w:rPr>
              <w:fldChar w:fldCharType="end"/>
            </w:r>
          </w:hyperlink>
        </w:p>
        <w:p w14:paraId="2DBAC584" w14:textId="18FF064C"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2" w:history="1">
            <w:r w:rsidRPr="001071CB">
              <w:rPr>
                <w:rStyle w:val="Hyperlink"/>
                <w:noProof/>
              </w:rPr>
              <w:t>7.2</w:t>
            </w:r>
            <w:r>
              <w:rPr>
                <w:rFonts w:asciiTheme="minorHAnsi" w:eastAsiaTheme="minorEastAsia" w:hAnsiTheme="minorHAnsi" w:cstheme="minorBidi"/>
                <w:i w:val="0"/>
                <w:iCs w:val="0"/>
                <w:noProof/>
                <w:sz w:val="24"/>
                <w:szCs w:val="24"/>
              </w:rPr>
              <w:tab/>
            </w:r>
            <w:r w:rsidRPr="001071CB">
              <w:rPr>
                <w:rStyle w:val="Hyperlink"/>
                <w:rFonts w:eastAsia="Book Antiqua"/>
                <w:noProof/>
              </w:rPr>
              <w:t>Docker Folder Overview</w:t>
            </w:r>
            <w:r>
              <w:rPr>
                <w:noProof/>
                <w:webHidden/>
              </w:rPr>
              <w:tab/>
            </w:r>
            <w:r>
              <w:rPr>
                <w:noProof/>
                <w:webHidden/>
              </w:rPr>
              <w:fldChar w:fldCharType="begin"/>
            </w:r>
            <w:r>
              <w:rPr>
                <w:noProof/>
                <w:webHidden/>
              </w:rPr>
              <w:instrText xml:space="preserve"> PAGEREF _Toc181097922 \h </w:instrText>
            </w:r>
            <w:r>
              <w:rPr>
                <w:noProof/>
                <w:webHidden/>
              </w:rPr>
            </w:r>
            <w:r>
              <w:rPr>
                <w:noProof/>
                <w:webHidden/>
              </w:rPr>
              <w:fldChar w:fldCharType="separate"/>
            </w:r>
            <w:r>
              <w:rPr>
                <w:noProof/>
                <w:webHidden/>
              </w:rPr>
              <w:t>38</w:t>
            </w:r>
            <w:r>
              <w:rPr>
                <w:noProof/>
                <w:webHidden/>
              </w:rPr>
              <w:fldChar w:fldCharType="end"/>
            </w:r>
          </w:hyperlink>
        </w:p>
        <w:p w14:paraId="71381BA3" w14:textId="49B7BC5D"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3" w:history="1">
            <w:r w:rsidRPr="001071CB">
              <w:rPr>
                <w:rStyle w:val="Hyperlink"/>
                <w:rFonts w:eastAsia="Book Antiqua"/>
                <w:noProof/>
              </w:rPr>
              <w:t>7.3</w:t>
            </w:r>
            <w:r>
              <w:rPr>
                <w:rFonts w:asciiTheme="minorHAnsi" w:eastAsiaTheme="minorEastAsia" w:hAnsiTheme="minorHAnsi" w:cstheme="minorBidi"/>
                <w:i w:val="0"/>
                <w:iCs w:val="0"/>
                <w:noProof/>
                <w:sz w:val="24"/>
                <w:szCs w:val="24"/>
              </w:rPr>
              <w:tab/>
            </w:r>
            <w:r w:rsidRPr="001071CB">
              <w:rPr>
                <w:rStyle w:val="Hyperlink"/>
                <w:rFonts w:eastAsia="Book Antiqua"/>
                <w:noProof/>
              </w:rPr>
              <w:t>Useful Docker Commands</w:t>
            </w:r>
            <w:r>
              <w:rPr>
                <w:noProof/>
                <w:webHidden/>
              </w:rPr>
              <w:tab/>
            </w:r>
            <w:r>
              <w:rPr>
                <w:noProof/>
                <w:webHidden/>
              </w:rPr>
              <w:fldChar w:fldCharType="begin"/>
            </w:r>
            <w:r>
              <w:rPr>
                <w:noProof/>
                <w:webHidden/>
              </w:rPr>
              <w:instrText xml:space="preserve"> PAGEREF _Toc181097923 \h </w:instrText>
            </w:r>
            <w:r>
              <w:rPr>
                <w:noProof/>
                <w:webHidden/>
              </w:rPr>
            </w:r>
            <w:r>
              <w:rPr>
                <w:noProof/>
                <w:webHidden/>
              </w:rPr>
              <w:fldChar w:fldCharType="separate"/>
            </w:r>
            <w:r>
              <w:rPr>
                <w:noProof/>
                <w:webHidden/>
              </w:rPr>
              <w:t>38</w:t>
            </w:r>
            <w:r>
              <w:rPr>
                <w:noProof/>
                <w:webHidden/>
              </w:rPr>
              <w:fldChar w:fldCharType="end"/>
            </w:r>
          </w:hyperlink>
        </w:p>
        <w:p w14:paraId="10892F62" w14:textId="03FBD28D"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4" w:history="1">
            <w:r w:rsidRPr="001071CB">
              <w:rPr>
                <w:rStyle w:val="Hyperlink"/>
                <w:noProof/>
              </w:rPr>
              <w:t>7.4</w:t>
            </w:r>
            <w:r>
              <w:rPr>
                <w:rFonts w:asciiTheme="minorHAnsi" w:eastAsiaTheme="minorEastAsia" w:hAnsiTheme="minorHAnsi" w:cstheme="minorBidi"/>
                <w:i w:val="0"/>
                <w:iCs w:val="0"/>
                <w:noProof/>
                <w:sz w:val="24"/>
                <w:szCs w:val="24"/>
              </w:rPr>
              <w:tab/>
            </w:r>
            <w:r w:rsidRPr="001071CB">
              <w:rPr>
                <w:rStyle w:val="Hyperlink"/>
                <w:rFonts w:eastAsia="Book Antiqua"/>
                <w:noProof/>
              </w:rPr>
              <w:t>Useful Git Commands</w:t>
            </w:r>
            <w:r>
              <w:rPr>
                <w:noProof/>
                <w:webHidden/>
              </w:rPr>
              <w:tab/>
            </w:r>
            <w:r>
              <w:rPr>
                <w:noProof/>
                <w:webHidden/>
              </w:rPr>
              <w:fldChar w:fldCharType="begin"/>
            </w:r>
            <w:r>
              <w:rPr>
                <w:noProof/>
                <w:webHidden/>
              </w:rPr>
              <w:instrText xml:space="preserve"> PAGEREF _Toc181097924 \h </w:instrText>
            </w:r>
            <w:r>
              <w:rPr>
                <w:noProof/>
                <w:webHidden/>
              </w:rPr>
            </w:r>
            <w:r>
              <w:rPr>
                <w:noProof/>
                <w:webHidden/>
              </w:rPr>
              <w:fldChar w:fldCharType="separate"/>
            </w:r>
            <w:r>
              <w:rPr>
                <w:noProof/>
                <w:webHidden/>
              </w:rPr>
              <w:t>39</w:t>
            </w:r>
            <w:r>
              <w:rPr>
                <w:noProof/>
                <w:webHidden/>
              </w:rPr>
              <w:fldChar w:fldCharType="end"/>
            </w:r>
          </w:hyperlink>
        </w:p>
        <w:p w14:paraId="79EB7D1E" w14:textId="167488C2" w:rsidR="003377AB" w:rsidRDefault="003377AB">
          <w:pPr>
            <w:pStyle w:val="TOC3"/>
            <w:tabs>
              <w:tab w:val="left" w:pos="1200"/>
              <w:tab w:val="right" w:leader="dot" w:pos="8299"/>
            </w:tabs>
            <w:rPr>
              <w:rFonts w:asciiTheme="minorHAnsi" w:eastAsiaTheme="minorEastAsia" w:hAnsiTheme="minorHAnsi" w:cstheme="minorBidi"/>
              <w:noProof/>
              <w:sz w:val="24"/>
              <w:szCs w:val="24"/>
            </w:rPr>
          </w:pPr>
          <w:hyperlink w:anchor="_Toc181097925" w:history="1">
            <w:r w:rsidRPr="001071CB">
              <w:rPr>
                <w:rStyle w:val="Hyperlink"/>
                <w:noProof/>
              </w:rPr>
              <w:t>7.4.1</w:t>
            </w:r>
            <w:r>
              <w:rPr>
                <w:rFonts w:asciiTheme="minorHAnsi" w:eastAsiaTheme="minorEastAsia" w:hAnsiTheme="minorHAnsi" w:cstheme="minorBidi"/>
                <w:noProof/>
                <w:sz w:val="24"/>
                <w:szCs w:val="24"/>
              </w:rPr>
              <w:tab/>
            </w:r>
            <w:r w:rsidRPr="001071CB">
              <w:rPr>
                <w:rStyle w:val="Hyperlink"/>
                <w:rFonts w:eastAsia="Book Antiqua"/>
                <w:noProof/>
              </w:rPr>
              <w:t>Maintenance process:</w:t>
            </w:r>
            <w:r>
              <w:rPr>
                <w:noProof/>
                <w:webHidden/>
              </w:rPr>
              <w:tab/>
            </w:r>
            <w:r>
              <w:rPr>
                <w:noProof/>
                <w:webHidden/>
              </w:rPr>
              <w:fldChar w:fldCharType="begin"/>
            </w:r>
            <w:r>
              <w:rPr>
                <w:noProof/>
                <w:webHidden/>
              </w:rPr>
              <w:instrText xml:space="preserve"> PAGEREF _Toc181097925 \h </w:instrText>
            </w:r>
            <w:r>
              <w:rPr>
                <w:noProof/>
                <w:webHidden/>
              </w:rPr>
            </w:r>
            <w:r>
              <w:rPr>
                <w:noProof/>
                <w:webHidden/>
              </w:rPr>
              <w:fldChar w:fldCharType="separate"/>
            </w:r>
            <w:r>
              <w:rPr>
                <w:noProof/>
                <w:webHidden/>
              </w:rPr>
              <w:t>40</w:t>
            </w:r>
            <w:r>
              <w:rPr>
                <w:noProof/>
                <w:webHidden/>
              </w:rPr>
              <w:fldChar w:fldCharType="end"/>
            </w:r>
          </w:hyperlink>
        </w:p>
        <w:p w14:paraId="5A2BE2C8" w14:textId="4F5E3AFF"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6" w:history="1">
            <w:r w:rsidRPr="001071CB">
              <w:rPr>
                <w:rStyle w:val="Hyperlink"/>
                <w:noProof/>
              </w:rPr>
              <w:t>7.5</w:t>
            </w:r>
            <w:r>
              <w:rPr>
                <w:rFonts w:asciiTheme="minorHAnsi" w:eastAsiaTheme="minorEastAsia" w:hAnsiTheme="minorHAnsi" w:cstheme="minorBidi"/>
                <w:i w:val="0"/>
                <w:iCs w:val="0"/>
                <w:noProof/>
                <w:sz w:val="24"/>
                <w:szCs w:val="24"/>
              </w:rPr>
              <w:tab/>
            </w:r>
            <w:r w:rsidRPr="001071CB">
              <w:rPr>
                <w:rStyle w:val="Hyperlink"/>
                <w:rFonts w:eastAsia="Book Antiqua"/>
                <w:noProof/>
              </w:rPr>
              <w:t>Laravel-related operations</w:t>
            </w:r>
            <w:r>
              <w:rPr>
                <w:noProof/>
                <w:webHidden/>
              </w:rPr>
              <w:tab/>
            </w:r>
            <w:r>
              <w:rPr>
                <w:noProof/>
                <w:webHidden/>
              </w:rPr>
              <w:fldChar w:fldCharType="begin"/>
            </w:r>
            <w:r>
              <w:rPr>
                <w:noProof/>
                <w:webHidden/>
              </w:rPr>
              <w:instrText xml:space="preserve"> PAGEREF _Toc181097926 \h </w:instrText>
            </w:r>
            <w:r>
              <w:rPr>
                <w:noProof/>
                <w:webHidden/>
              </w:rPr>
            </w:r>
            <w:r>
              <w:rPr>
                <w:noProof/>
                <w:webHidden/>
              </w:rPr>
              <w:fldChar w:fldCharType="separate"/>
            </w:r>
            <w:r>
              <w:rPr>
                <w:noProof/>
                <w:webHidden/>
              </w:rPr>
              <w:t>41</w:t>
            </w:r>
            <w:r>
              <w:rPr>
                <w:noProof/>
                <w:webHidden/>
              </w:rPr>
              <w:fldChar w:fldCharType="end"/>
            </w:r>
          </w:hyperlink>
        </w:p>
        <w:p w14:paraId="60A7E84C" w14:textId="3490A780"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7" w:history="1">
            <w:r w:rsidRPr="001071CB">
              <w:rPr>
                <w:rStyle w:val="Hyperlink"/>
                <w:rFonts w:eastAsia="Book Antiqua"/>
                <w:noProof/>
              </w:rPr>
              <w:t>7.6</w:t>
            </w:r>
            <w:r>
              <w:rPr>
                <w:rFonts w:asciiTheme="minorHAnsi" w:eastAsiaTheme="minorEastAsia" w:hAnsiTheme="minorHAnsi" w:cstheme="minorBidi"/>
                <w:i w:val="0"/>
                <w:iCs w:val="0"/>
                <w:noProof/>
                <w:sz w:val="24"/>
                <w:szCs w:val="24"/>
              </w:rPr>
              <w:tab/>
            </w:r>
            <w:r w:rsidRPr="001071CB">
              <w:rPr>
                <w:rStyle w:val="Hyperlink"/>
                <w:rFonts w:eastAsia="Book Antiqua"/>
                <w:noProof/>
              </w:rPr>
              <w:t>Creating New Style &amp; Layers in Geoserver</w:t>
            </w:r>
            <w:r>
              <w:rPr>
                <w:noProof/>
                <w:webHidden/>
              </w:rPr>
              <w:tab/>
            </w:r>
            <w:r>
              <w:rPr>
                <w:noProof/>
                <w:webHidden/>
              </w:rPr>
              <w:fldChar w:fldCharType="begin"/>
            </w:r>
            <w:r>
              <w:rPr>
                <w:noProof/>
                <w:webHidden/>
              </w:rPr>
              <w:instrText xml:space="preserve"> PAGEREF _Toc181097927 \h </w:instrText>
            </w:r>
            <w:r>
              <w:rPr>
                <w:noProof/>
                <w:webHidden/>
              </w:rPr>
            </w:r>
            <w:r>
              <w:rPr>
                <w:noProof/>
                <w:webHidden/>
              </w:rPr>
              <w:fldChar w:fldCharType="separate"/>
            </w:r>
            <w:r>
              <w:rPr>
                <w:noProof/>
                <w:webHidden/>
              </w:rPr>
              <w:t>42</w:t>
            </w:r>
            <w:r>
              <w:rPr>
                <w:noProof/>
                <w:webHidden/>
              </w:rPr>
              <w:fldChar w:fldCharType="end"/>
            </w:r>
          </w:hyperlink>
        </w:p>
        <w:p w14:paraId="24879D0E" w14:textId="155F3B3C"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8" w:history="1">
            <w:r w:rsidRPr="001071CB">
              <w:rPr>
                <w:rStyle w:val="Hyperlink"/>
                <w:noProof/>
              </w:rPr>
              <w:t>7.7</w:t>
            </w:r>
            <w:r>
              <w:rPr>
                <w:rFonts w:asciiTheme="minorHAnsi" w:eastAsiaTheme="minorEastAsia" w:hAnsiTheme="minorHAnsi" w:cstheme="minorBidi"/>
                <w:i w:val="0"/>
                <w:iCs w:val="0"/>
                <w:noProof/>
                <w:sz w:val="24"/>
                <w:szCs w:val="24"/>
              </w:rPr>
              <w:tab/>
            </w:r>
            <w:r w:rsidRPr="001071CB">
              <w:rPr>
                <w:rStyle w:val="Hyperlink"/>
                <w:rFonts w:eastAsia="Book Antiqua"/>
                <w:noProof/>
              </w:rPr>
              <w:t>Connect to db through pgadmin</w:t>
            </w:r>
            <w:r>
              <w:rPr>
                <w:noProof/>
                <w:webHidden/>
              </w:rPr>
              <w:tab/>
            </w:r>
            <w:r>
              <w:rPr>
                <w:noProof/>
                <w:webHidden/>
              </w:rPr>
              <w:fldChar w:fldCharType="begin"/>
            </w:r>
            <w:r>
              <w:rPr>
                <w:noProof/>
                <w:webHidden/>
              </w:rPr>
              <w:instrText xml:space="preserve"> PAGEREF _Toc181097928 \h </w:instrText>
            </w:r>
            <w:r>
              <w:rPr>
                <w:noProof/>
                <w:webHidden/>
              </w:rPr>
            </w:r>
            <w:r>
              <w:rPr>
                <w:noProof/>
                <w:webHidden/>
              </w:rPr>
              <w:fldChar w:fldCharType="separate"/>
            </w:r>
            <w:r>
              <w:rPr>
                <w:noProof/>
                <w:webHidden/>
              </w:rPr>
              <w:t>43</w:t>
            </w:r>
            <w:r>
              <w:rPr>
                <w:noProof/>
                <w:webHidden/>
              </w:rPr>
              <w:fldChar w:fldCharType="end"/>
            </w:r>
          </w:hyperlink>
        </w:p>
        <w:p w14:paraId="01A0D5B7" w14:textId="6B6FA908" w:rsidR="003377AB" w:rsidRDefault="003377AB">
          <w:pPr>
            <w:pStyle w:val="TOC2"/>
            <w:tabs>
              <w:tab w:val="left" w:pos="880"/>
              <w:tab w:val="right" w:leader="dot" w:pos="8299"/>
            </w:tabs>
            <w:rPr>
              <w:rFonts w:asciiTheme="minorHAnsi" w:eastAsiaTheme="minorEastAsia" w:hAnsiTheme="minorHAnsi" w:cstheme="minorBidi"/>
              <w:i w:val="0"/>
              <w:iCs w:val="0"/>
              <w:noProof/>
              <w:sz w:val="24"/>
              <w:szCs w:val="24"/>
            </w:rPr>
          </w:pPr>
          <w:hyperlink w:anchor="_Toc181097929" w:history="1">
            <w:r w:rsidRPr="001071CB">
              <w:rPr>
                <w:rStyle w:val="Hyperlink"/>
                <w:rFonts w:eastAsia="Book Antiqua"/>
                <w:noProof/>
              </w:rPr>
              <w:t>7.8</w:t>
            </w:r>
            <w:r>
              <w:rPr>
                <w:rFonts w:asciiTheme="minorHAnsi" w:eastAsiaTheme="minorEastAsia" w:hAnsiTheme="minorHAnsi" w:cstheme="minorBidi"/>
                <w:i w:val="0"/>
                <w:iCs w:val="0"/>
                <w:noProof/>
                <w:sz w:val="24"/>
                <w:szCs w:val="24"/>
              </w:rPr>
              <w:tab/>
            </w:r>
            <w:r w:rsidRPr="001071CB">
              <w:rPr>
                <w:rStyle w:val="Hyperlink"/>
                <w:rFonts w:eastAsia="Book Antiqua"/>
                <w:noProof/>
              </w:rPr>
              <w:t>Logo and Copyright Text</w:t>
            </w:r>
            <w:r>
              <w:rPr>
                <w:noProof/>
                <w:webHidden/>
              </w:rPr>
              <w:tab/>
            </w:r>
            <w:r>
              <w:rPr>
                <w:noProof/>
                <w:webHidden/>
              </w:rPr>
              <w:fldChar w:fldCharType="begin"/>
            </w:r>
            <w:r>
              <w:rPr>
                <w:noProof/>
                <w:webHidden/>
              </w:rPr>
              <w:instrText xml:space="preserve"> PAGEREF _Toc181097929 \h </w:instrText>
            </w:r>
            <w:r>
              <w:rPr>
                <w:noProof/>
                <w:webHidden/>
              </w:rPr>
            </w:r>
            <w:r>
              <w:rPr>
                <w:noProof/>
                <w:webHidden/>
              </w:rPr>
              <w:fldChar w:fldCharType="separate"/>
            </w:r>
            <w:r>
              <w:rPr>
                <w:noProof/>
                <w:webHidden/>
              </w:rPr>
              <w:t>44</w:t>
            </w:r>
            <w:r>
              <w:rPr>
                <w:noProof/>
                <w:webHidden/>
              </w:rPr>
              <w:fldChar w:fldCharType="end"/>
            </w:r>
          </w:hyperlink>
        </w:p>
        <w:p w14:paraId="123386BB" w14:textId="7F5FCEE1" w:rsidR="003377AB" w:rsidRDefault="003377AB">
          <w:pPr>
            <w:pStyle w:val="TOC1"/>
            <w:tabs>
              <w:tab w:val="left" w:pos="440"/>
              <w:tab w:val="right" w:leader="dot" w:pos="8299"/>
            </w:tabs>
            <w:rPr>
              <w:rFonts w:asciiTheme="minorHAnsi" w:eastAsiaTheme="minorEastAsia" w:hAnsiTheme="minorHAnsi" w:cstheme="minorBidi"/>
              <w:b w:val="0"/>
              <w:bCs w:val="0"/>
              <w:noProof/>
              <w:sz w:val="24"/>
              <w:szCs w:val="24"/>
            </w:rPr>
          </w:pPr>
          <w:hyperlink w:anchor="_Toc181097930" w:history="1">
            <w:r w:rsidRPr="001071CB">
              <w:rPr>
                <w:rStyle w:val="Hyperlink"/>
                <w:noProof/>
                <w:lang w:bidi="ne-NP"/>
              </w:rPr>
              <w:t>8.</w:t>
            </w:r>
            <w:r>
              <w:rPr>
                <w:rFonts w:asciiTheme="minorHAnsi" w:eastAsiaTheme="minorEastAsia" w:hAnsiTheme="minorHAnsi" w:cstheme="minorBidi"/>
                <w:b w:val="0"/>
                <w:bCs w:val="0"/>
                <w:noProof/>
                <w:sz w:val="24"/>
                <w:szCs w:val="24"/>
              </w:rPr>
              <w:tab/>
            </w:r>
            <w:r w:rsidRPr="001071CB">
              <w:rPr>
                <w:rStyle w:val="Hyperlink"/>
                <w:rFonts w:eastAsia="Book Antiqua"/>
                <w:noProof/>
                <w:lang w:bidi="ne-NP"/>
              </w:rPr>
              <w:t>References</w:t>
            </w:r>
            <w:r>
              <w:rPr>
                <w:noProof/>
                <w:webHidden/>
              </w:rPr>
              <w:tab/>
            </w:r>
            <w:r>
              <w:rPr>
                <w:noProof/>
                <w:webHidden/>
              </w:rPr>
              <w:fldChar w:fldCharType="begin"/>
            </w:r>
            <w:r>
              <w:rPr>
                <w:noProof/>
                <w:webHidden/>
              </w:rPr>
              <w:instrText xml:space="preserve"> PAGEREF _Toc181097930 \h </w:instrText>
            </w:r>
            <w:r>
              <w:rPr>
                <w:noProof/>
                <w:webHidden/>
              </w:rPr>
            </w:r>
            <w:r>
              <w:rPr>
                <w:noProof/>
                <w:webHidden/>
              </w:rPr>
              <w:fldChar w:fldCharType="separate"/>
            </w:r>
            <w:r>
              <w:rPr>
                <w:noProof/>
                <w:webHidden/>
              </w:rPr>
              <w:t>45</w:t>
            </w:r>
            <w:r>
              <w:rPr>
                <w:noProof/>
                <w:webHidden/>
              </w:rPr>
              <w:fldChar w:fldCharType="end"/>
            </w:r>
          </w:hyperlink>
        </w:p>
        <w:p w14:paraId="61480376" w14:textId="5DC45EB8" w:rsidR="00FC510C" w:rsidRDefault="00CE1925">
          <w:pPr>
            <w:pStyle w:val="IMIS-Para"/>
          </w:pPr>
          <w:r>
            <w:rPr>
              <w:color w:val="auto"/>
            </w:rPr>
            <w:fldChar w:fldCharType="end"/>
          </w:r>
        </w:p>
      </w:sdtContent>
    </w:sdt>
    <w:p w14:paraId="6241DF49" w14:textId="77777777" w:rsidR="00FC510C" w:rsidRDefault="00FC510C">
      <w:pPr>
        <w:pStyle w:val="IMIS-Para"/>
      </w:pPr>
    </w:p>
    <w:p w14:paraId="5F5CE804" w14:textId="47DF3FBE" w:rsidR="00861545" w:rsidRDefault="00861545">
      <w:pPr>
        <w:spacing w:after="0" w:line="240" w:lineRule="auto"/>
        <w:jc w:val="left"/>
        <w:rPr>
          <w:color w:val="282828"/>
          <w:szCs w:val="24"/>
        </w:rPr>
      </w:pPr>
      <w:r>
        <w:br w:type="page"/>
      </w:r>
    </w:p>
    <w:p w14:paraId="723317B1" w14:textId="46199BAC" w:rsidR="00FC510C" w:rsidRPr="00861545" w:rsidRDefault="00FC510C" w:rsidP="00861545">
      <w:pPr>
        <w:spacing w:after="0" w:line="240" w:lineRule="auto"/>
        <w:jc w:val="left"/>
        <w:rPr>
          <w:color w:val="282828"/>
          <w:szCs w:val="24"/>
        </w:rPr>
        <w:sectPr w:rsidR="00FC510C" w:rsidRPr="00861545">
          <w:headerReference w:type="default" r:id="rId13"/>
          <w:footerReference w:type="default" r:id="rId14"/>
          <w:pgSz w:w="11909" w:h="16834"/>
          <w:pgMar w:top="1440" w:right="1440" w:bottom="1440" w:left="1440" w:header="720" w:footer="720" w:gutter="720"/>
          <w:pgNumType w:start="0"/>
          <w:cols w:space="720"/>
          <w:titlePg/>
          <w:docGrid w:linePitch="360"/>
        </w:sectPr>
      </w:pPr>
    </w:p>
    <w:p w14:paraId="2CCB481B" w14:textId="77777777" w:rsidR="00FC510C" w:rsidRDefault="00FC510C">
      <w:pPr>
        <w:rPr>
          <w:rStyle w:val="BookTitle1"/>
        </w:rPr>
      </w:pPr>
    </w:p>
    <w:p w14:paraId="6430BB18" w14:textId="6B27EFF8" w:rsidR="00FC510C" w:rsidRDefault="00CE1925">
      <w:pPr>
        <w:spacing w:before="160"/>
        <w:rPr>
          <w:rFonts w:eastAsia="Times New Roman" w:cs="Times New Roman"/>
          <w:color w:val="282828"/>
          <w:szCs w:val="24"/>
        </w:rPr>
      </w:pPr>
      <w:r>
        <w:rPr>
          <w:rFonts w:eastAsia="Times New Roman" w:cs="Times New Roman"/>
          <w:color w:val="282828"/>
          <w:szCs w:val="24"/>
        </w:rPr>
        <w:t xml:space="preserve">Deploying Base IMIS on a server with the Linux operating system involves a series of steps and procedures. The steps mentioned below provide a guideline on the deployment process. </w:t>
      </w:r>
    </w:p>
    <w:p w14:paraId="3C86690D" w14:textId="5A2FE2E1" w:rsidR="00FC510C" w:rsidRDefault="00671BEC">
      <w:pPr>
        <w:pStyle w:val="IMIS-Head1"/>
      </w:pPr>
      <w:bookmarkStart w:id="4" w:name="_heading=h.30j0zll" w:colFirst="0" w:colLast="0"/>
      <w:bookmarkStart w:id="5" w:name="_Toc181097875"/>
      <w:bookmarkEnd w:id="4"/>
      <w:r>
        <w:rPr>
          <w:rFonts w:eastAsia="Book Antiqua"/>
        </w:rPr>
        <w:t xml:space="preserve">Basic </w:t>
      </w:r>
      <w:r w:rsidR="00CE1925">
        <w:rPr>
          <w:rFonts w:eastAsia="Book Antiqua"/>
        </w:rPr>
        <w:t>Requirements</w:t>
      </w:r>
      <w:bookmarkEnd w:id="5"/>
    </w:p>
    <w:p w14:paraId="21DDB6C7" w14:textId="55813C68" w:rsidR="00671BEC" w:rsidRDefault="00E27D6A">
      <w:pPr>
        <w:spacing w:before="160"/>
        <w:rPr>
          <w:rFonts w:eastAsia="Times New Roman" w:cs="Times New Roman"/>
          <w:color w:val="282828"/>
          <w:szCs w:val="24"/>
        </w:rPr>
      </w:pPr>
      <w:r>
        <w:rPr>
          <w:rFonts w:eastAsia="Times New Roman" w:cs="Times New Roman"/>
          <w:color w:val="282828"/>
          <w:szCs w:val="24"/>
        </w:rPr>
        <w:t xml:space="preserve">The deployment manual </w:t>
      </w:r>
      <w:r w:rsidR="001F0566">
        <w:rPr>
          <w:rFonts w:eastAsia="Times New Roman" w:cs="Times New Roman"/>
          <w:color w:val="282828"/>
          <w:szCs w:val="24"/>
        </w:rPr>
        <w:t xml:space="preserve">is based on </w:t>
      </w:r>
      <w:r>
        <w:rPr>
          <w:rFonts w:eastAsia="Times New Roman" w:cs="Times New Roman"/>
          <w:color w:val="282828"/>
          <w:szCs w:val="24"/>
        </w:rPr>
        <w:t>the</w:t>
      </w:r>
      <w:r w:rsidR="001F0566">
        <w:rPr>
          <w:rFonts w:eastAsia="Times New Roman" w:cs="Times New Roman"/>
          <w:color w:val="282828"/>
          <w:szCs w:val="24"/>
        </w:rPr>
        <w:t xml:space="preserve"> specific system requirements </w:t>
      </w:r>
      <w:r>
        <w:rPr>
          <w:rFonts w:eastAsia="Times New Roman" w:cs="Times New Roman"/>
          <w:color w:val="282828"/>
          <w:szCs w:val="24"/>
        </w:rPr>
        <w:t xml:space="preserve">mentioned below </w:t>
      </w:r>
      <w:r w:rsidR="001F0566">
        <w:rPr>
          <w:rFonts w:eastAsia="Times New Roman" w:cs="Times New Roman"/>
          <w:color w:val="282828"/>
          <w:szCs w:val="24"/>
        </w:rPr>
        <w:t xml:space="preserve">and any deviations will require adjustments to the deployment process. </w:t>
      </w:r>
      <w:r w:rsidR="009F5BC4">
        <w:rPr>
          <w:rFonts w:eastAsia="Times New Roman" w:cs="Times New Roman"/>
          <w:color w:val="282828"/>
          <w:szCs w:val="24"/>
        </w:rPr>
        <w:t xml:space="preserve">The </w:t>
      </w:r>
      <w:r w:rsidR="00FF14BB">
        <w:rPr>
          <w:rFonts w:eastAsia="Times New Roman" w:cs="Times New Roman"/>
          <w:color w:val="282828"/>
          <w:szCs w:val="24"/>
        </w:rPr>
        <w:t>specific system requirements mentioned below are recommended to ensure a smooth and error-free deployment process.</w:t>
      </w:r>
      <w:r w:rsidR="00BA2419">
        <w:rPr>
          <w:rFonts w:eastAsia="Times New Roman" w:cs="Times New Roman"/>
          <w:color w:val="282828"/>
          <w:szCs w:val="24"/>
        </w:rPr>
        <w:t xml:space="preserve"> The </w:t>
      </w:r>
      <w:r w:rsidR="002D4744">
        <w:rPr>
          <w:rFonts w:eastAsia="Times New Roman" w:cs="Times New Roman"/>
          <w:color w:val="282828"/>
          <w:szCs w:val="24"/>
        </w:rPr>
        <w:t xml:space="preserve">web-application and database </w:t>
      </w:r>
      <w:r w:rsidR="00E40CCA">
        <w:rPr>
          <w:rFonts w:eastAsia="Times New Roman" w:cs="Times New Roman"/>
          <w:color w:val="282828"/>
          <w:szCs w:val="24"/>
        </w:rPr>
        <w:t>are</w:t>
      </w:r>
      <w:r w:rsidR="002D4744">
        <w:rPr>
          <w:rFonts w:eastAsia="Times New Roman" w:cs="Times New Roman"/>
          <w:color w:val="282828"/>
          <w:szCs w:val="24"/>
        </w:rPr>
        <w:t xml:space="preserve"> recommended to be </w:t>
      </w:r>
      <w:r w:rsidR="00EB50B0">
        <w:rPr>
          <w:rFonts w:eastAsia="Times New Roman" w:cs="Times New Roman"/>
          <w:color w:val="282828"/>
          <w:szCs w:val="24"/>
        </w:rPr>
        <w:t xml:space="preserve">deployed and </w:t>
      </w:r>
      <w:r w:rsidR="002D4744">
        <w:rPr>
          <w:rFonts w:eastAsia="Times New Roman" w:cs="Times New Roman"/>
          <w:color w:val="282828"/>
          <w:szCs w:val="24"/>
        </w:rPr>
        <w:t xml:space="preserve">maintained in two separate servers </w:t>
      </w:r>
      <w:r w:rsidR="00EB50B0">
        <w:rPr>
          <w:rFonts w:eastAsia="Times New Roman" w:cs="Times New Roman"/>
          <w:color w:val="282828"/>
          <w:szCs w:val="24"/>
        </w:rPr>
        <w:t>of identical specifications</w:t>
      </w:r>
      <w:r w:rsidR="00797FD8">
        <w:rPr>
          <w:rFonts w:eastAsia="Times New Roman" w:cs="Times New Roman"/>
          <w:color w:val="282828"/>
          <w:szCs w:val="24"/>
        </w:rPr>
        <w:t xml:space="preserve">. </w:t>
      </w:r>
      <w:r w:rsidR="00797FD8" w:rsidRPr="007A4945">
        <w:rPr>
          <w:rFonts w:eastAsia="Times New Roman" w:cs="Times New Roman"/>
          <w:color w:val="282828"/>
          <w:szCs w:val="24"/>
        </w:rPr>
        <w:t xml:space="preserve">However, both the web application and database can be maintained </w:t>
      </w:r>
      <w:r w:rsidR="00C637B0" w:rsidRPr="007A4945">
        <w:rPr>
          <w:rFonts w:eastAsia="Times New Roman" w:cs="Times New Roman"/>
          <w:color w:val="282828"/>
          <w:szCs w:val="24"/>
        </w:rPr>
        <w:t>on</w:t>
      </w:r>
      <w:r w:rsidR="00797FD8" w:rsidRPr="007A4945">
        <w:rPr>
          <w:rFonts w:eastAsia="Times New Roman" w:cs="Times New Roman"/>
          <w:color w:val="282828"/>
          <w:szCs w:val="24"/>
        </w:rPr>
        <w:t xml:space="preserve"> the same server with minor modification to the deployment process.</w:t>
      </w:r>
    </w:p>
    <w:p w14:paraId="39901638" w14:textId="77777777" w:rsidR="00FC510C" w:rsidRDefault="00CE1925">
      <w:pPr>
        <w:pStyle w:val="IMIS-Head2"/>
      </w:pPr>
      <w:bookmarkStart w:id="6" w:name="_Toc179204605"/>
      <w:bookmarkStart w:id="7" w:name="_Toc179214002"/>
      <w:bookmarkStart w:id="8" w:name="_Toc179291199"/>
      <w:bookmarkStart w:id="9" w:name="_Toc180924911"/>
      <w:bookmarkStart w:id="10" w:name="_Toc180925437"/>
      <w:bookmarkStart w:id="11" w:name="_Toc180925843"/>
      <w:bookmarkStart w:id="12" w:name="_Toc180926250"/>
      <w:bookmarkStart w:id="13" w:name="_heading=h.1fob9te" w:colFirst="0" w:colLast="0"/>
      <w:bookmarkStart w:id="14" w:name="_Toc181097876"/>
      <w:bookmarkEnd w:id="6"/>
      <w:bookmarkEnd w:id="7"/>
      <w:bookmarkEnd w:id="8"/>
      <w:bookmarkEnd w:id="9"/>
      <w:bookmarkEnd w:id="10"/>
      <w:bookmarkEnd w:id="11"/>
      <w:bookmarkEnd w:id="12"/>
      <w:bookmarkEnd w:id="13"/>
      <w:r>
        <w:rPr>
          <w:rFonts w:eastAsia="Book Antiqua"/>
        </w:rPr>
        <w:t>Server Requirements</w:t>
      </w:r>
      <w:bookmarkEnd w:id="14"/>
    </w:p>
    <w:p w14:paraId="67B12FAB" w14:textId="0F310F7A" w:rsidR="00FC510C" w:rsidRDefault="00CE1925">
      <w:pPr>
        <w:spacing w:before="160"/>
        <w:rPr>
          <w:rFonts w:eastAsia="Times New Roman" w:cs="Times New Roman"/>
          <w:color w:val="282828"/>
          <w:szCs w:val="24"/>
        </w:rPr>
      </w:pPr>
      <w:r>
        <w:rPr>
          <w:rFonts w:eastAsia="Times New Roman" w:cs="Times New Roman"/>
          <w:color w:val="282828"/>
          <w:szCs w:val="24"/>
        </w:rPr>
        <w:t xml:space="preserve">The minimum server requirements </w:t>
      </w:r>
      <w:r w:rsidR="00D656DC">
        <w:rPr>
          <w:rFonts w:eastAsia="Times New Roman" w:cs="Times New Roman"/>
          <w:color w:val="282828"/>
          <w:szCs w:val="24"/>
        </w:rPr>
        <w:t>recommended</w:t>
      </w:r>
      <w:r>
        <w:rPr>
          <w:rFonts w:eastAsia="Times New Roman" w:cs="Times New Roman"/>
          <w:color w:val="282828"/>
          <w:szCs w:val="24"/>
        </w:rPr>
        <w:t xml:space="preserve"> for the successful deployment and implementation of IMIS</w:t>
      </w:r>
      <w:r w:rsidR="00D656DC">
        <w:rPr>
          <w:rFonts w:eastAsia="Times New Roman" w:cs="Times New Roman"/>
          <w:color w:val="282828"/>
          <w:szCs w:val="24"/>
        </w:rPr>
        <w:t xml:space="preserve"> </w:t>
      </w:r>
      <w:r w:rsidR="007072CE">
        <w:rPr>
          <w:rFonts w:eastAsia="Times New Roman" w:cs="Times New Roman"/>
          <w:color w:val="282828"/>
          <w:szCs w:val="24"/>
        </w:rPr>
        <w:t>are</w:t>
      </w:r>
      <w:r w:rsidR="00D656DC">
        <w:rPr>
          <w:rFonts w:eastAsia="Times New Roman" w:cs="Times New Roman"/>
          <w:color w:val="282828"/>
          <w:szCs w:val="24"/>
        </w:rPr>
        <w:t xml:space="preserve"> mentioned </w:t>
      </w:r>
      <w:r w:rsidR="003377AB">
        <w:rPr>
          <w:rFonts w:eastAsia="Times New Roman" w:cs="Times New Roman"/>
          <w:color w:val="282828"/>
          <w:szCs w:val="24"/>
        </w:rPr>
        <w:t>below</w:t>
      </w:r>
      <w:r w:rsidR="00D656DC">
        <w:rPr>
          <w:rFonts w:eastAsia="Times New Roman" w:cs="Times New Roman"/>
          <w:color w:val="282828"/>
          <w:szCs w:val="24"/>
        </w:rPr>
        <w:t>:</w:t>
      </w:r>
    </w:p>
    <w:p w14:paraId="137E9E59" w14:textId="59169253" w:rsidR="00FC510C" w:rsidRDefault="00CE1925">
      <w:pPr>
        <w:pStyle w:val="IMIS-notHead4"/>
      </w:pPr>
      <w:bookmarkStart w:id="15" w:name="_heading=h.3znysh7" w:colFirst="0" w:colLast="0"/>
      <w:bookmarkEnd w:id="15"/>
      <w:r>
        <w:rPr>
          <w:rFonts w:eastAsia="Book Antiqua"/>
        </w:rPr>
        <w:t xml:space="preserve">Operating System </w:t>
      </w:r>
    </w:p>
    <w:p w14:paraId="7B8D6D08" w14:textId="4058F653" w:rsidR="00FC510C" w:rsidRDefault="00CE1925">
      <w:pPr>
        <w:spacing w:before="160"/>
        <w:rPr>
          <w:rFonts w:eastAsia="Times New Roman" w:cs="Times New Roman"/>
          <w:color w:val="282828"/>
          <w:szCs w:val="24"/>
        </w:rPr>
      </w:pPr>
      <w:r>
        <w:rPr>
          <w:rFonts w:eastAsia="Times New Roman" w:cs="Times New Roman"/>
          <w:color w:val="282828"/>
          <w:szCs w:val="24"/>
        </w:rPr>
        <w:t xml:space="preserve">The deployment </w:t>
      </w:r>
      <w:r w:rsidR="00D656DC">
        <w:rPr>
          <w:rFonts w:eastAsia="Times New Roman" w:cs="Times New Roman"/>
          <w:color w:val="282828"/>
          <w:szCs w:val="24"/>
        </w:rPr>
        <w:t xml:space="preserve">of Base IMIS is carried out on </w:t>
      </w:r>
      <w:r w:rsidR="00182AF2">
        <w:rPr>
          <w:rFonts w:eastAsia="Times New Roman" w:cs="Times New Roman"/>
          <w:color w:val="282828"/>
          <w:szCs w:val="24"/>
        </w:rPr>
        <w:t>a Linux Server running</w:t>
      </w:r>
      <w:r>
        <w:rPr>
          <w:rFonts w:eastAsia="Times New Roman" w:cs="Times New Roman"/>
          <w:color w:val="282828"/>
          <w:szCs w:val="24"/>
        </w:rPr>
        <w:t xml:space="preserve"> Ubuntu 22.04 LTS “Jammy Jellyfish”</w:t>
      </w:r>
      <w:r w:rsidR="00182AF2">
        <w:rPr>
          <w:rFonts w:eastAsia="Times New Roman" w:cs="Times New Roman"/>
          <w:color w:val="282828"/>
          <w:szCs w:val="24"/>
        </w:rPr>
        <w:t xml:space="preserve">. This is the recommended server and operating system </w:t>
      </w:r>
      <w:r w:rsidR="00CA60AC">
        <w:rPr>
          <w:rFonts w:eastAsia="Times New Roman" w:cs="Times New Roman"/>
          <w:color w:val="282828"/>
          <w:szCs w:val="24"/>
        </w:rPr>
        <w:t>specifications.</w:t>
      </w:r>
    </w:p>
    <w:p w14:paraId="7B9CCEA7" w14:textId="2FEE958F" w:rsidR="00FC510C" w:rsidRDefault="00CE1925">
      <w:pPr>
        <w:pStyle w:val="IMIS-notHead4"/>
      </w:pPr>
      <w:bookmarkStart w:id="16" w:name="_heading=h.2et92p0" w:colFirst="0" w:colLast="0"/>
      <w:bookmarkEnd w:id="16"/>
      <w:r>
        <w:rPr>
          <w:rFonts w:eastAsia="Book Antiqua"/>
        </w:rPr>
        <w:t>Disk Space</w:t>
      </w:r>
    </w:p>
    <w:p w14:paraId="00B24D7E" w14:textId="6C733C1E" w:rsidR="00CA60AC" w:rsidRDefault="00CA60AC">
      <w:pPr>
        <w:spacing w:before="160"/>
        <w:rPr>
          <w:rFonts w:eastAsia="Times New Roman" w:cs="Times New Roman"/>
          <w:color w:val="282828"/>
          <w:szCs w:val="24"/>
        </w:rPr>
      </w:pPr>
      <w:r>
        <w:rPr>
          <w:rFonts w:eastAsia="Times New Roman" w:cs="Times New Roman"/>
          <w:color w:val="282828"/>
          <w:szCs w:val="24"/>
        </w:rPr>
        <w:t xml:space="preserve">The recommended minimum disk space for IMIS is </w:t>
      </w:r>
      <w:r w:rsidRPr="00860442">
        <w:rPr>
          <w:rFonts w:eastAsia="Times New Roman" w:cs="Times New Roman"/>
          <w:color w:val="282828"/>
          <w:szCs w:val="24"/>
        </w:rPr>
        <w:t>100</w:t>
      </w:r>
      <w:r>
        <w:rPr>
          <w:rFonts w:eastAsia="Times New Roman" w:cs="Times New Roman"/>
          <w:color w:val="282828"/>
          <w:szCs w:val="24"/>
        </w:rPr>
        <w:t xml:space="preserve"> GB</w:t>
      </w:r>
      <w:r w:rsidR="004713A4">
        <w:rPr>
          <w:rFonts w:eastAsia="Times New Roman" w:cs="Times New Roman"/>
          <w:color w:val="282828"/>
          <w:szCs w:val="24"/>
        </w:rPr>
        <w:t xml:space="preserve"> during the initial deployment</w:t>
      </w:r>
      <w:r w:rsidR="00E86D65">
        <w:rPr>
          <w:rFonts w:eastAsia="Times New Roman" w:cs="Times New Roman"/>
          <w:color w:val="282828"/>
          <w:szCs w:val="24"/>
        </w:rPr>
        <w:t xml:space="preserve">. However, depending on the volume of </w:t>
      </w:r>
      <w:r w:rsidR="002F3710">
        <w:rPr>
          <w:rFonts w:eastAsia="Times New Roman" w:cs="Times New Roman"/>
          <w:color w:val="282828"/>
          <w:szCs w:val="24"/>
        </w:rPr>
        <w:t>the data and media files</w:t>
      </w:r>
      <w:r w:rsidR="004713A4">
        <w:rPr>
          <w:rFonts w:eastAsia="Times New Roman" w:cs="Times New Roman"/>
          <w:color w:val="282828"/>
          <w:szCs w:val="24"/>
        </w:rPr>
        <w:t xml:space="preserve"> (images, </w:t>
      </w:r>
      <w:r w:rsidR="00D52E3B">
        <w:rPr>
          <w:rFonts w:eastAsia="Times New Roman" w:cs="Times New Roman"/>
          <w:color w:val="282828"/>
          <w:szCs w:val="24"/>
        </w:rPr>
        <w:t>GIS information, etc.) of the system,</w:t>
      </w:r>
      <w:r w:rsidR="002F3710">
        <w:rPr>
          <w:rFonts w:eastAsia="Times New Roman" w:cs="Times New Roman"/>
          <w:color w:val="282828"/>
          <w:szCs w:val="24"/>
        </w:rPr>
        <w:t xml:space="preserve"> this requirement can be scaled up or scaled down as required. </w:t>
      </w:r>
    </w:p>
    <w:p w14:paraId="20E26B17" w14:textId="37F6923D" w:rsidR="00FC510C" w:rsidRDefault="00CE1925">
      <w:pPr>
        <w:pStyle w:val="IMIS-notHead4"/>
      </w:pPr>
      <w:bookmarkStart w:id="17" w:name="_heading=h.tyjcwt" w:colFirst="0" w:colLast="0"/>
      <w:bookmarkEnd w:id="17"/>
      <w:r>
        <w:rPr>
          <w:rFonts w:eastAsia="Book Antiqua"/>
        </w:rPr>
        <w:t>RAM</w:t>
      </w:r>
    </w:p>
    <w:p w14:paraId="10DB3698" w14:textId="23A84BAE" w:rsidR="00D52E3B" w:rsidRDefault="00D52E3B">
      <w:pPr>
        <w:spacing w:before="160"/>
        <w:rPr>
          <w:rFonts w:eastAsia="Times New Roman" w:cs="Times New Roman"/>
          <w:color w:val="282828"/>
          <w:szCs w:val="24"/>
        </w:rPr>
      </w:pPr>
      <w:r>
        <w:rPr>
          <w:rFonts w:eastAsia="Times New Roman" w:cs="Times New Roman"/>
          <w:color w:val="282828"/>
          <w:szCs w:val="24"/>
        </w:rPr>
        <w:t xml:space="preserve">The recommended minimum </w:t>
      </w:r>
      <w:r w:rsidR="00726A76">
        <w:rPr>
          <w:rFonts w:eastAsia="Times New Roman" w:cs="Times New Roman"/>
          <w:color w:val="282828"/>
          <w:szCs w:val="24"/>
        </w:rPr>
        <w:t>RAM is 8 GB during the initial deployment. However, depending on the size and complexity of the GIS data</w:t>
      </w:r>
      <w:r w:rsidR="00B71C53">
        <w:rPr>
          <w:rFonts w:eastAsia="Times New Roman" w:cs="Times New Roman"/>
          <w:color w:val="282828"/>
          <w:szCs w:val="24"/>
        </w:rPr>
        <w:t xml:space="preserve"> and spatial processing, expected traffic </w:t>
      </w:r>
      <w:r w:rsidR="00FE0B25">
        <w:rPr>
          <w:rFonts w:eastAsia="Times New Roman" w:cs="Times New Roman"/>
          <w:color w:val="282828"/>
          <w:szCs w:val="24"/>
        </w:rPr>
        <w:t>and</w:t>
      </w:r>
      <w:r w:rsidR="00B71C53">
        <w:rPr>
          <w:rFonts w:eastAsia="Times New Roman" w:cs="Times New Roman"/>
          <w:color w:val="282828"/>
          <w:szCs w:val="24"/>
        </w:rPr>
        <w:t xml:space="preserve"> number of users</w:t>
      </w:r>
      <w:r w:rsidR="00FE0B25">
        <w:rPr>
          <w:rFonts w:eastAsia="Times New Roman" w:cs="Times New Roman"/>
          <w:color w:val="282828"/>
          <w:szCs w:val="24"/>
        </w:rPr>
        <w:t xml:space="preserve">, this requirement can be further scaled up. Additionally, further scaling down the RAM is not recommended. </w:t>
      </w:r>
    </w:p>
    <w:p w14:paraId="25E58A33" w14:textId="033D5362" w:rsidR="00FC510C" w:rsidRDefault="00CE1925">
      <w:pPr>
        <w:pStyle w:val="IMIS-notHead4"/>
      </w:pPr>
      <w:bookmarkStart w:id="18" w:name="_heading=h.3dy6vkm" w:colFirst="0" w:colLast="0"/>
      <w:bookmarkEnd w:id="18"/>
      <w:r>
        <w:rPr>
          <w:rFonts w:eastAsia="Book Antiqua"/>
        </w:rPr>
        <w:t>CPU</w:t>
      </w:r>
    </w:p>
    <w:p w14:paraId="29A77262" w14:textId="71A8937F" w:rsidR="00BF5DA1" w:rsidRDefault="00B969EB" w:rsidP="00BF5DA1">
      <w:pPr>
        <w:spacing w:before="160"/>
        <w:rPr>
          <w:rFonts w:eastAsia="Times New Roman" w:cs="Times New Roman"/>
          <w:color w:val="282828"/>
          <w:szCs w:val="24"/>
        </w:rPr>
      </w:pPr>
      <w:r>
        <w:rPr>
          <w:rFonts w:eastAsia="Times New Roman" w:cs="Times New Roman"/>
          <w:color w:val="282828"/>
          <w:szCs w:val="24"/>
        </w:rPr>
        <w:t xml:space="preserve">A minimum of 4 cores </w:t>
      </w:r>
      <w:r w:rsidR="00BF5DA1">
        <w:rPr>
          <w:rFonts w:eastAsia="Times New Roman" w:cs="Times New Roman"/>
          <w:color w:val="282828"/>
          <w:szCs w:val="24"/>
        </w:rPr>
        <w:t xml:space="preserve">CPU is recommended for Base IMIS. However, depending on the size and complexity of the GIS data and spatial processing, expected traffic and number of users, this requirement can be further scaled up. Additionally, further scaling down the </w:t>
      </w:r>
      <w:r w:rsidR="00102033">
        <w:rPr>
          <w:rFonts w:eastAsia="Times New Roman" w:cs="Times New Roman"/>
          <w:color w:val="282828"/>
          <w:szCs w:val="24"/>
        </w:rPr>
        <w:t>CPU cores</w:t>
      </w:r>
      <w:r w:rsidR="00BF5DA1">
        <w:rPr>
          <w:rFonts w:eastAsia="Times New Roman" w:cs="Times New Roman"/>
          <w:color w:val="282828"/>
          <w:szCs w:val="24"/>
        </w:rPr>
        <w:t xml:space="preserve"> is not recommended. </w:t>
      </w:r>
    </w:p>
    <w:p w14:paraId="264E5682" w14:textId="69EE43DA" w:rsidR="00FC510C" w:rsidRDefault="00CE1925">
      <w:pPr>
        <w:pStyle w:val="IMIS-notHead4"/>
      </w:pPr>
      <w:bookmarkStart w:id="19" w:name="_heading=h.1t3h5sf" w:colFirst="0" w:colLast="0"/>
      <w:bookmarkEnd w:id="19"/>
      <w:r>
        <w:rPr>
          <w:rFonts w:eastAsia="Book Antiqua"/>
        </w:rPr>
        <w:lastRenderedPageBreak/>
        <w:t>Network Bandwidth</w:t>
      </w:r>
    </w:p>
    <w:p w14:paraId="46B87DC3" w14:textId="3544AE1E" w:rsidR="00C257DB" w:rsidRDefault="00491114" w:rsidP="008B4DB0">
      <w:r>
        <w:rPr>
          <w:rFonts w:eastAsia="Times New Roman" w:cs="Times New Roman"/>
          <w:color w:val="282828"/>
          <w:szCs w:val="24"/>
        </w:rPr>
        <w:t>A minimum network bandwidth</w:t>
      </w:r>
      <w:r w:rsidR="00FF49F3">
        <w:rPr>
          <w:rFonts w:eastAsia="Times New Roman" w:cs="Times New Roman"/>
          <w:color w:val="282828"/>
          <w:szCs w:val="24"/>
        </w:rPr>
        <w:t xml:space="preserve"> of </w:t>
      </w:r>
      <w:r w:rsidR="000530E5" w:rsidRPr="000530E5">
        <w:rPr>
          <w:rFonts w:eastAsia="Times New Roman" w:cs="Times New Roman"/>
          <w:color w:val="282828"/>
          <w:szCs w:val="24"/>
        </w:rPr>
        <w:t>100 Mbps speed with 500 GB to 1 TB monthly data transfer</w:t>
      </w:r>
      <w:r w:rsidR="00FF49F3">
        <w:rPr>
          <w:rFonts w:eastAsia="Times New Roman" w:cs="Times New Roman"/>
          <w:color w:val="282828"/>
          <w:szCs w:val="24"/>
        </w:rPr>
        <w:t xml:space="preserve"> is recommended. However, depending on the </w:t>
      </w:r>
      <w:r w:rsidR="00D31412">
        <w:rPr>
          <w:rFonts w:eastAsia="Times New Roman" w:cs="Times New Roman"/>
          <w:color w:val="282828"/>
          <w:szCs w:val="24"/>
        </w:rPr>
        <w:t>number of users of the system and expected traffic, this requirement can be further scaled up or down as required.</w:t>
      </w:r>
    </w:p>
    <w:p w14:paraId="08781330" w14:textId="60DB34CF" w:rsidR="00D96F16" w:rsidRDefault="00CE1925" w:rsidP="00D96F16">
      <w:pPr>
        <w:pStyle w:val="IMIS-Head2"/>
        <w:rPr>
          <w:rFonts w:eastAsia="Book Antiqua"/>
        </w:rPr>
      </w:pPr>
      <w:bookmarkStart w:id="20" w:name="_Toc179204607"/>
      <w:bookmarkStart w:id="21" w:name="_Toc179214004"/>
      <w:bookmarkStart w:id="22" w:name="_Toc179291201"/>
      <w:bookmarkStart w:id="23" w:name="_Toc180924913"/>
      <w:bookmarkStart w:id="24" w:name="_Toc180925439"/>
      <w:bookmarkStart w:id="25" w:name="_Toc180925845"/>
      <w:bookmarkStart w:id="26" w:name="_Toc180926252"/>
      <w:bookmarkStart w:id="27" w:name="_heading=h.4d34og8" w:colFirst="0" w:colLast="0"/>
      <w:bookmarkStart w:id="28" w:name="_Toc181097877"/>
      <w:bookmarkEnd w:id="20"/>
      <w:bookmarkEnd w:id="21"/>
      <w:bookmarkEnd w:id="22"/>
      <w:bookmarkEnd w:id="23"/>
      <w:bookmarkEnd w:id="24"/>
      <w:bookmarkEnd w:id="25"/>
      <w:bookmarkEnd w:id="26"/>
      <w:bookmarkEnd w:id="27"/>
      <w:r>
        <w:rPr>
          <w:rFonts w:eastAsia="Book Antiqua"/>
        </w:rPr>
        <w:t xml:space="preserve">Software </w:t>
      </w:r>
      <w:r>
        <w:t>Requirements</w:t>
      </w:r>
      <w:bookmarkEnd w:id="28"/>
      <w:r>
        <w:rPr>
          <w:rFonts w:eastAsia="Book Antiqua"/>
        </w:rPr>
        <w:t xml:space="preserve"> </w:t>
      </w:r>
    </w:p>
    <w:p w14:paraId="5283B389" w14:textId="76009EA1" w:rsidR="00D96F16" w:rsidRPr="00D96F16" w:rsidRDefault="00D96F16" w:rsidP="008B4DB0">
      <w:pPr>
        <w:spacing w:before="160"/>
      </w:pPr>
      <w:r>
        <w:t>The software requirements for IMIS are mentioned below</w:t>
      </w:r>
      <w:r w:rsidR="00FF40E0">
        <w:t xml:space="preserve"> and its corresponding </w:t>
      </w:r>
      <w:r w:rsidR="00FF40E0" w:rsidRPr="008B4DB0">
        <w:rPr>
          <w:rFonts w:eastAsia="Times New Roman" w:cs="Times New Roman"/>
          <w:color w:val="282828"/>
          <w:szCs w:val="24"/>
        </w:rPr>
        <w:t>installation</w:t>
      </w:r>
      <w:r w:rsidR="00FF40E0">
        <w:t xml:space="preserve"> procedures are mentioned in sections below.</w:t>
      </w:r>
    </w:p>
    <w:p w14:paraId="0EA86B02" w14:textId="7F7B3EF5" w:rsidR="00FC510C" w:rsidRDefault="00CE1925" w:rsidP="008B4DB0">
      <w:pPr>
        <w:pStyle w:val="IMIS-notHead4"/>
      </w:pPr>
      <w:bookmarkStart w:id="29" w:name="_heading=h.2s8eyo1" w:colFirst="0" w:colLast="0"/>
      <w:bookmarkEnd w:id="29"/>
      <w:r>
        <w:rPr>
          <w:rFonts w:eastAsia="Book Antiqua"/>
        </w:rPr>
        <w:t>Web Server</w:t>
      </w:r>
    </w:p>
    <w:p w14:paraId="6E1DF108" w14:textId="3596E7EE" w:rsidR="00FC510C" w:rsidRDefault="005C4D8F">
      <w:pPr>
        <w:pStyle w:val="IMIS-Para"/>
      </w:pPr>
      <w:r>
        <w:t>The webserver recommended and currently used in this deployment manual is Nginx (V</w:t>
      </w:r>
      <w:r w:rsidR="00C77522" w:rsidRPr="00C77522">
        <w:t xml:space="preserve"> 1.22.0</w:t>
      </w:r>
      <w:r>
        <w:t>). However, the Apache w</w:t>
      </w:r>
      <w:r w:rsidR="00CE1925">
        <w:t>eb servers</w:t>
      </w:r>
      <w:r w:rsidR="003B1169">
        <w:t xml:space="preserve"> can also be used with </w:t>
      </w:r>
      <w:r w:rsidR="001E3319">
        <w:t xml:space="preserve">modifications. </w:t>
      </w:r>
    </w:p>
    <w:p w14:paraId="0DB4C0C9" w14:textId="794C5E4A" w:rsidR="00FC510C" w:rsidRDefault="00CE1925" w:rsidP="008B4DB0">
      <w:pPr>
        <w:pStyle w:val="IMIS-notHead4"/>
      </w:pPr>
      <w:bookmarkStart w:id="30" w:name="_heading=h.17dp8vu" w:colFirst="0" w:colLast="0"/>
      <w:bookmarkEnd w:id="30"/>
      <w:r>
        <w:rPr>
          <w:rFonts w:eastAsia="Book Antiqua"/>
        </w:rPr>
        <w:t>PHP</w:t>
      </w:r>
    </w:p>
    <w:p w14:paraId="6A54A2AD" w14:textId="01AF994D" w:rsidR="00FC510C" w:rsidRDefault="00C6728D" w:rsidP="00985973">
      <w:pPr>
        <w:pStyle w:val="IMIS-Para"/>
      </w:pPr>
      <w:r>
        <w:t>IMIS</w:t>
      </w:r>
      <w:r w:rsidR="00B6662F">
        <w:t xml:space="preserve"> is developed using PHP version </w:t>
      </w:r>
      <w:r w:rsidR="003C285C">
        <w:t>&gt;= 8</w:t>
      </w:r>
      <w:r w:rsidR="002A4C1D">
        <w:t xml:space="preserve">. This is the recommended version of PHP and any upgrades/downgrades </w:t>
      </w:r>
      <w:r w:rsidR="00852751">
        <w:t>require</w:t>
      </w:r>
      <w:r w:rsidR="002A4C1D">
        <w:t xml:space="preserve"> </w:t>
      </w:r>
      <w:r w:rsidR="003C285C">
        <w:t>modifications to both the deployment process and source code.</w:t>
      </w:r>
      <w:r w:rsidR="00CE1925">
        <w:t xml:space="preserve"> </w:t>
      </w:r>
    </w:p>
    <w:p w14:paraId="4BF1C7E0" w14:textId="52430007" w:rsidR="00FC510C" w:rsidRDefault="00CE1925" w:rsidP="00D96F16">
      <w:pPr>
        <w:pStyle w:val="IMIS-notHead4"/>
        <w:rPr>
          <w:rFonts w:eastAsia="Book Antiqua"/>
        </w:rPr>
      </w:pPr>
      <w:bookmarkStart w:id="31" w:name="_heading=h.3rdcrjn" w:colFirst="0" w:colLast="0"/>
      <w:bookmarkEnd w:id="31"/>
      <w:r>
        <w:rPr>
          <w:rFonts w:eastAsia="Book Antiqua"/>
        </w:rPr>
        <w:t>Database</w:t>
      </w:r>
    </w:p>
    <w:p w14:paraId="158DADFA" w14:textId="0D9F4181" w:rsidR="00FC510C" w:rsidRDefault="00CE1925">
      <w:pPr>
        <w:pStyle w:val="IMIS-Para"/>
      </w:pPr>
      <w:r>
        <w:t>IMIS is designed and developed with PostgreSQL</w:t>
      </w:r>
      <w:r w:rsidR="00D12A0C">
        <w:t xml:space="preserve"> (</w:t>
      </w:r>
      <w:r w:rsidR="00C416CD">
        <w:t>V</w:t>
      </w:r>
      <w:r w:rsidR="00C77522">
        <w:t xml:space="preserve"> </w:t>
      </w:r>
      <w:r w:rsidR="00C416CD">
        <w:t>14</w:t>
      </w:r>
      <w:r w:rsidR="00D12A0C">
        <w:t>)</w:t>
      </w:r>
      <w:r>
        <w:t xml:space="preserve"> database. For GIS </w:t>
      </w:r>
      <w:r w:rsidR="00D12A0C">
        <w:t>data storage and processing</w:t>
      </w:r>
      <w:r>
        <w:t>,</w:t>
      </w:r>
      <w:r w:rsidR="00D12A0C">
        <w:t xml:space="preserve"> the PostGIS extension (V</w:t>
      </w:r>
      <w:r w:rsidR="00860442">
        <w:t>3</w:t>
      </w:r>
      <w:r w:rsidR="00D12A0C">
        <w:t>) is used</w:t>
      </w:r>
      <w:r>
        <w:t>.</w:t>
      </w:r>
      <w:r w:rsidR="00D12A0C">
        <w:t xml:space="preserve"> </w:t>
      </w:r>
    </w:p>
    <w:p w14:paraId="7757FBE0" w14:textId="31A0B633" w:rsidR="00FC510C" w:rsidRDefault="00CE1925" w:rsidP="008B4DB0">
      <w:pPr>
        <w:pStyle w:val="IMIS-notHead4"/>
      </w:pPr>
      <w:bookmarkStart w:id="32" w:name="_heading=h.26in1rg" w:colFirst="0" w:colLast="0"/>
      <w:bookmarkEnd w:id="32"/>
      <w:r>
        <w:rPr>
          <w:rFonts w:eastAsia="Book Antiqua"/>
        </w:rPr>
        <w:t>Geoserver</w:t>
      </w:r>
    </w:p>
    <w:p w14:paraId="0566B917" w14:textId="7D7A8F2D" w:rsidR="00FC510C" w:rsidRDefault="00CE1925">
      <w:pPr>
        <w:pStyle w:val="IMIS-Para"/>
      </w:pPr>
      <w:r>
        <w:t xml:space="preserve">IMIS </w:t>
      </w:r>
      <w:r w:rsidR="00165675">
        <w:t>currently uses Geoserver (V</w:t>
      </w:r>
      <w:r w:rsidR="004A70A0">
        <w:rPr>
          <w:rFonts w:eastAsia="Book Antiqua"/>
        </w:rPr>
        <w:t>2.21.0</w:t>
      </w:r>
      <w:r w:rsidR="00165675">
        <w:t xml:space="preserve">) for rendering and displaying spatial data maintained in the system. This specific version of Geoserver is recommended to ensure </w:t>
      </w:r>
      <w:r w:rsidR="00FF40E0">
        <w:t xml:space="preserve">bugs/issues do not arise in the system. </w:t>
      </w:r>
    </w:p>
    <w:p w14:paraId="50D74C72" w14:textId="77777777" w:rsidR="00FC510C" w:rsidRDefault="00CE1925">
      <w:pPr>
        <w:pStyle w:val="IMIS-Head2"/>
      </w:pPr>
      <w:bookmarkStart w:id="33" w:name="_heading=h.lnxbz9" w:colFirst="0" w:colLast="0"/>
      <w:bookmarkStart w:id="34" w:name="_Toc181097878"/>
      <w:bookmarkEnd w:id="33"/>
      <w:r>
        <w:rPr>
          <w:rFonts w:eastAsia="Book Antiqua"/>
        </w:rPr>
        <w:t>Deployment Engineer Requirements</w:t>
      </w:r>
      <w:bookmarkEnd w:id="34"/>
    </w:p>
    <w:p w14:paraId="64991546" w14:textId="6A523203" w:rsidR="00FF40E0" w:rsidRDefault="00FF40E0">
      <w:pPr>
        <w:pStyle w:val="IMIS-Para"/>
      </w:pPr>
      <w:r>
        <w:t xml:space="preserve">The recommended skillset for </w:t>
      </w:r>
      <w:r w:rsidR="00CE703F">
        <w:t xml:space="preserve">the deployment engineer </w:t>
      </w:r>
      <w:r>
        <w:t xml:space="preserve">conducting the deployment of IMIS is mentioned below. These skillsets </w:t>
      </w:r>
      <w:r w:rsidR="00A22DB2">
        <w:t xml:space="preserve">are critical to ensure </w:t>
      </w:r>
      <w:r w:rsidR="00FE0B8C">
        <w:t>smooth</w:t>
      </w:r>
      <w:r w:rsidR="00A22DB2">
        <w:t xml:space="preserve"> </w:t>
      </w:r>
      <w:r w:rsidR="00935D1B">
        <w:t xml:space="preserve">and error free </w:t>
      </w:r>
      <w:r w:rsidR="00A22DB2">
        <w:t xml:space="preserve">deployment </w:t>
      </w:r>
      <w:r w:rsidR="007D3F2C">
        <w:t xml:space="preserve">and maintenance </w:t>
      </w:r>
      <w:r w:rsidR="00A22DB2">
        <w:t>of IMIS</w:t>
      </w:r>
      <w:r w:rsidR="006639C3">
        <w:t xml:space="preserve">. </w:t>
      </w:r>
    </w:p>
    <w:p w14:paraId="6130A578" w14:textId="0D5BBCE9" w:rsidR="007D3F2C" w:rsidRDefault="007D3F2C" w:rsidP="007D3F2C">
      <w:pPr>
        <w:pStyle w:val="IMIS-Para"/>
        <w:numPr>
          <w:ilvl w:val="0"/>
          <w:numId w:val="28"/>
        </w:numPr>
      </w:pPr>
      <w:r>
        <w:t>Linux Server with Ubuntu OS</w:t>
      </w:r>
    </w:p>
    <w:p w14:paraId="06132DDC" w14:textId="3E7EA41C" w:rsidR="007D3F2C" w:rsidRDefault="007D3F2C" w:rsidP="007D3F2C">
      <w:pPr>
        <w:pStyle w:val="IMIS-Para"/>
        <w:numPr>
          <w:ilvl w:val="0"/>
          <w:numId w:val="28"/>
        </w:numPr>
      </w:pPr>
      <w:r>
        <w:t>Docker Container Concepts</w:t>
      </w:r>
    </w:p>
    <w:p w14:paraId="53E77FCE" w14:textId="690EE468" w:rsidR="007D3F2C" w:rsidRDefault="007D3F2C" w:rsidP="007D3F2C">
      <w:pPr>
        <w:pStyle w:val="IMIS-Para"/>
        <w:numPr>
          <w:ilvl w:val="0"/>
          <w:numId w:val="28"/>
        </w:numPr>
      </w:pPr>
      <w:r>
        <w:t xml:space="preserve">Docker-Compose </w:t>
      </w:r>
      <w:r w:rsidR="00590BB5">
        <w:t>tool for multi-container applications</w:t>
      </w:r>
    </w:p>
    <w:p w14:paraId="17F7C7F7" w14:textId="11ECAB3E" w:rsidR="00590BB5" w:rsidRDefault="00C451A2" w:rsidP="007D3F2C">
      <w:pPr>
        <w:pStyle w:val="IMIS-Para"/>
        <w:numPr>
          <w:ilvl w:val="0"/>
          <w:numId w:val="28"/>
        </w:numPr>
      </w:pPr>
      <w:r>
        <w:t>Networking concepts and Port configurations</w:t>
      </w:r>
    </w:p>
    <w:p w14:paraId="1B0FC60E" w14:textId="7F0F35AE" w:rsidR="00C451A2" w:rsidRDefault="00C451A2" w:rsidP="007D3F2C">
      <w:pPr>
        <w:pStyle w:val="IMIS-Para"/>
        <w:numPr>
          <w:ilvl w:val="0"/>
          <w:numId w:val="28"/>
        </w:numPr>
      </w:pPr>
      <w:r>
        <w:t>Firewall concepts and rules</w:t>
      </w:r>
    </w:p>
    <w:p w14:paraId="38BBB90D" w14:textId="4EDDB5E4" w:rsidR="00C451A2" w:rsidRDefault="00C451A2" w:rsidP="007D3F2C">
      <w:pPr>
        <w:pStyle w:val="IMIS-Para"/>
        <w:numPr>
          <w:ilvl w:val="0"/>
          <w:numId w:val="28"/>
        </w:numPr>
      </w:pPr>
      <w:r>
        <w:t xml:space="preserve">PostgreSQL </w:t>
      </w:r>
    </w:p>
    <w:p w14:paraId="3F3FDE16" w14:textId="2B2FC665" w:rsidR="00731B59" w:rsidRDefault="00731B59" w:rsidP="007D3F2C">
      <w:pPr>
        <w:pStyle w:val="IMIS-Para"/>
        <w:numPr>
          <w:ilvl w:val="0"/>
          <w:numId w:val="28"/>
        </w:numPr>
      </w:pPr>
      <w:r>
        <w:lastRenderedPageBreak/>
        <w:t>PostGIS extension of PostgreSQL</w:t>
      </w:r>
    </w:p>
    <w:p w14:paraId="157410D7" w14:textId="76213C21" w:rsidR="00731B59" w:rsidRDefault="00731B59" w:rsidP="007D3F2C">
      <w:pPr>
        <w:pStyle w:val="IMIS-Para"/>
        <w:numPr>
          <w:ilvl w:val="0"/>
          <w:numId w:val="28"/>
        </w:numPr>
      </w:pPr>
      <w:r>
        <w:t>Geoserver</w:t>
      </w:r>
    </w:p>
    <w:p w14:paraId="22CCBB1C" w14:textId="191287D1" w:rsidR="00731B59" w:rsidRDefault="00731B59" w:rsidP="007D3F2C">
      <w:pPr>
        <w:pStyle w:val="IMIS-Para"/>
        <w:numPr>
          <w:ilvl w:val="0"/>
          <w:numId w:val="28"/>
        </w:numPr>
      </w:pPr>
      <w:r>
        <w:t xml:space="preserve">Shell scripting knowledge </w:t>
      </w:r>
    </w:p>
    <w:p w14:paraId="31ECCA76" w14:textId="00B0C58C" w:rsidR="00AB0BAF" w:rsidRDefault="00AB0BAF" w:rsidP="00AB0BAF">
      <w:pPr>
        <w:pStyle w:val="IMIS-Para"/>
      </w:pPr>
      <w:r>
        <w:t>Apart from the deployment engineer, the minimum recommended skillset for the development/ maintenance team is mentioned below:</w:t>
      </w:r>
    </w:p>
    <w:p w14:paraId="49D0F31E" w14:textId="1858CEDD" w:rsidR="00AB0BAF" w:rsidRDefault="00AB0BAF" w:rsidP="00AB0BAF">
      <w:pPr>
        <w:pStyle w:val="IMIS-Para"/>
        <w:numPr>
          <w:ilvl w:val="0"/>
          <w:numId w:val="29"/>
        </w:numPr>
      </w:pPr>
      <w:r>
        <w:t>PHP language</w:t>
      </w:r>
    </w:p>
    <w:p w14:paraId="3F9EA025" w14:textId="06CBF7D3" w:rsidR="00AB0BAF" w:rsidRDefault="00AB0BAF" w:rsidP="00AB0BAF">
      <w:pPr>
        <w:pStyle w:val="IMIS-Para"/>
        <w:numPr>
          <w:ilvl w:val="0"/>
          <w:numId w:val="29"/>
        </w:numPr>
      </w:pPr>
      <w:r>
        <w:t>Laravel Framework</w:t>
      </w:r>
    </w:p>
    <w:p w14:paraId="0AA47774" w14:textId="44F04CDA" w:rsidR="00AB0BAF" w:rsidRDefault="00AB0BAF" w:rsidP="00AB0BAF">
      <w:pPr>
        <w:pStyle w:val="IMIS-Para"/>
        <w:numPr>
          <w:ilvl w:val="0"/>
          <w:numId w:val="29"/>
        </w:numPr>
      </w:pPr>
      <w:r>
        <w:t xml:space="preserve">PostgreSQL </w:t>
      </w:r>
    </w:p>
    <w:p w14:paraId="4F27631D" w14:textId="77777777" w:rsidR="00AB0BAF" w:rsidRDefault="00AB0BAF" w:rsidP="00AB0BAF">
      <w:pPr>
        <w:pStyle w:val="IMIS-Para"/>
        <w:numPr>
          <w:ilvl w:val="0"/>
          <w:numId w:val="29"/>
        </w:numPr>
      </w:pPr>
      <w:r>
        <w:t>PostGIS extension of PostgreSQL</w:t>
      </w:r>
    </w:p>
    <w:p w14:paraId="42609E55" w14:textId="3271223C" w:rsidR="00AB0BAF" w:rsidRDefault="00AB0BAF" w:rsidP="00AB0BAF">
      <w:pPr>
        <w:pStyle w:val="IMIS-Para"/>
        <w:numPr>
          <w:ilvl w:val="0"/>
          <w:numId w:val="29"/>
        </w:numPr>
      </w:pPr>
      <w:r>
        <w:t>NPM package manager</w:t>
      </w:r>
    </w:p>
    <w:p w14:paraId="4F7A88B3" w14:textId="49D0731B" w:rsidR="00AB0BAF" w:rsidRDefault="00E83D10" w:rsidP="00AB0BAF">
      <w:pPr>
        <w:pStyle w:val="IMIS-Para"/>
        <w:numPr>
          <w:ilvl w:val="0"/>
          <w:numId w:val="29"/>
        </w:numPr>
      </w:pPr>
      <w:r>
        <w:t>Git version control</w:t>
      </w:r>
    </w:p>
    <w:p w14:paraId="0C38E035" w14:textId="62AAD17C" w:rsidR="00E83D10" w:rsidRDefault="00E83D10" w:rsidP="00AB0BAF">
      <w:pPr>
        <w:pStyle w:val="IMIS-Para"/>
        <w:numPr>
          <w:ilvl w:val="0"/>
          <w:numId w:val="29"/>
        </w:numPr>
      </w:pPr>
      <w:r>
        <w:t>Geoserver</w:t>
      </w:r>
    </w:p>
    <w:p w14:paraId="575F9973" w14:textId="31E3613E" w:rsidR="00E83D10" w:rsidRDefault="00E83D10" w:rsidP="00AB0BAF">
      <w:pPr>
        <w:pStyle w:val="IMIS-Para"/>
        <w:numPr>
          <w:ilvl w:val="0"/>
          <w:numId w:val="29"/>
        </w:numPr>
      </w:pPr>
      <w:r>
        <w:t>JavaScript</w:t>
      </w:r>
    </w:p>
    <w:p w14:paraId="19FE7E69" w14:textId="09298999" w:rsidR="00E83D10" w:rsidRDefault="00E83D10" w:rsidP="00CE703F">
      <w:pPr>
        <w:pStyle w:val="IMIS-Para"/>
        <w:numPr>
          <w:ilvl w:val="0"/>
          <w:numId w:val="29"/>
        </w:numPr>
      </w:pPr>
      <w:r>
        <w:t>jQuery</w:t>
      </w:r>
    </w:p>
    <w:p w14:paraId="1CFC6326" w14:textId="0F5BE399" w:rsidR="006E1F24" w:rsidRDefault="006E1F24" w:rsidP="00CE703F">
      <w:pPr>
        <w:pStyle w:val="IMIS-Para"/>
        <w:numPr>
          <w:ilvl w:val="0"/>
          <w:numId w:val="29"/>
        </w:numPr>
      </w:pPr>
      <w:r>
        <w:t>Open Layers (OL)</w:t>
      </w:r>
    </w:p>
    <w:p w14:paraId="2B59C876" w14:textId="7D628682" w:rsidR="00F1544B" w:rsidRDefault="00F1544B" w:rsidP="008B4DB0">
      <w:pPr>
        <w:pStyle w:val="IMIS-Para"/>
        <w:numPr>
          <w:ilvl w:val="0"/>
          <w:numId w:val="29"/>
        </w:numPr>
      </w:pPr>
      <w:r>
        <w:t>Technical Documentation</w:t>
      </w:r>
    </w:p>
    <w:p w14:paraId="0F568B8F" w14:textId="0510A613" w:rsidR="00FC510C" w:rsidRDefault="00CE1925">
      <w:pPr>
        <w:pStyle w:val="IMIS-Para"/>
      </w:pPr>
      <w:r>
        <w:br w:type="page"/>
      </w:r>
    </w:p>
    <w:p w14:paraId="0634A6F3" w14:textId="01794D3B" w:rsidR="00FC510C" w:rsidRDefault="00EA0CED">
      <w:pPr>
        <w:pStyle w:val="IMIS-Head1"/>
        <w:rPr>
          <w:rFonts w:eastAsia="Book Antiqua"/>
        </w:rPr>
      </w:pPr>
      <w:bookmarkStart w:id="35" w:name="_heading=h.35nkun2" w:colFirst="0" w:colLast="0"/>
      <w:bookmarkStart w:id="36" w:name="_Toc181097879"/>
      <w:bookmarkEnd w:id="35"/>
      <w:r>
        <w:lastRenderedPageBreak/>
        <w:t>Secured Server</w:t>
      </w:r>
      <w:r>
        <w:rPr>
          <w:rFonts w:eastAsia="Book Antiqua"/>
        </w:rPr>
        <w:t xml:space="preserve"> Setup</w:t>
      </w:r>
      <w:bookmarkEnd w:id="36"/>
    </w:p>
    <w:p w14:paraId="09144286" w14:textId="161470AF" w:rsidR="00735AC4" w:rsidRPr="001E423B" w:rsidRDefault="00735AC4" w:rsidP="008B4DB0">
      <w:pPr>
        <w:pStyle w:val="IMIS-Para"/>
      </w:pPr>
      <w:r>
        <w:rPr>
          <w:lang w:eastAsia="ja-JP" w:bidi="ne-NP"/>
        </w:rPr>
        <w:t xml:space="preserve">The following steps are recommended to be carried out to ensure the server </w:t>
      </w:r>
      <w:r w:rsidR="00590F48">
        <w:rPr>
          <w:lang w:eastAsia="ja-JP" w:bidi="ne-NP"/>
        </w:rPr>
        <w:t xml:space="preserve">is </w:t>
      </w:r>
      <w:r w:rsidR="00021BD2">
        <w:rPr>
          <w:lang w:eastAsia="ja-JP" w:bidi="ne-NP"/>
        </w:rPr>
        <w:t>secure</w:t>
      </w:r>
      <w:r w:rsidR="00590F48">
        <w:rPr>
          <w:lang w:eastAsia="ja-JP" w:bidi="ne-NP"/>
        </w:rPr>
        <w:t xml:space="preserve"> and protected from external access/ intrusions and disruptions. </w:t>
      </w:r>
    </w:p>
    <w:p w14:paraId="2CF55C05" w14:textId="4FDCC7A6" w:rsidR="00FC510C" w:rsidRDefault="00F67A37">
      <w:pPr>
        <w:pStyle w:val="IMIS-Head2"/>
        <w:rPr>
          <w:rFonts w:eastAsia="Book Antiqua"/>
        </w:rPr>
      </w:pPr>
      <w:bookmarkStart w:id="37" w:name="_heading=h.1ksv4uv" w:colFirst="0" w:colLast="0"/>
      <w:bookmarkStart w:id="38" w:name="_Toc181097880"/>
      <w:bookmarkEnd w:id="37"/>
      <w:r>
        <w:rPr>
          <w:rFonts w:eastAsia="Book Antiqua"/>
        </w:rPr>
        <w:t>User Access</w:t>
      </w:r>
      <w:r w:rsidR="007A1499">
        <w:rPr>
          <w:rFonts w:eastAsia="Book Antiqua"/>
        </w:rPr>
        <w:t xml:space="preserve"> Management</w:t>
      </w:r>
      <w:bookmarkEnd w:id="38"/>
    </w:p>
    <w:p w14:paraId="5BD7F7F1" w14:textId="332BAAA7" w:rsidR="00FC510C" w:rsidRDefault="007A1C3F" w:rsidP="008B4DB0">
      <w:r>
        <w:t>The root user is not recommended to be used for the server setup.</w:t>
      </w:r>
      <w:r w:rsidR="007C7F65">
        <w:t xml:space="preserve"> Hence, a new user </w:t>
      </w:r>
      <w:r w:rsidR="006074C3">
        <w:t xml:space="preserve">must be created. </w:t>
      </w:r>
      <w:r w:rsidR="00CE1925">
        <w:t xml:space="preserve">To add a new user and grant them superuser privileges, </w:t>
      </w:r>
      <w:r w:rsidR="0074089B">
        <w:t>these steps are to be followed</w:t>
      </w:r>
      <w:r w:rsidR="00CE1925">
        <w:t>:</w:t>
      </w:r>
    </w:p>
    <w:tbl>
      <w:tblPr>
        <w:tblW w:w="8306" w:type="dxa"/>
        <w:tblLayout w:type="fixed"/>
        <w:tblLook w:val="04A0" w:firstRow="1" w:lastRow="0" w:firstColumn="1" w:lastColumn="0" w:noHBand="0" w:noVBand="1"/>
      </w:tblPr>
      <w:tblGrid>
        <w:gridCol w:w="8306"/>
      </w:tblGrid>
      <w:tr w:rsidR="00FC510C" w14:paraId="1AA053CB" w14:textId="77777777">
        <w:tc>
          <w:tcPr>
            <w:tcW w:w="8306" w:type="dxa"/>
            <w:shd w:val="clear" w:color="auto" w:fill="F5F7FF"/>
            <w:tcMar>
              <w:top w:w="100" w:type="dxa"/>
              <w:left w:w="100" w:type="dxa"/>
              <w:bottom w:w="100" w:type="dxa"/>
              <w:right w:w="100" w:type="dxa"/>
            </w:tcMar>
          </w:tcPr>
          <w:p w14:paraId="074FC760" w14:textId="77777777" w:rsidR="00FC510C" w:rsidRDefault="00CE1925">
            <w:pPr>
              <w:pStyle w:val="IMIS-Para"/>
            </w:pPr>
            <w:r>
              <w:rPr>
                <w:shd w:val="clear" w:color="auto" w:fill="F5F7FF"/>
              </w:rPr>
              <w:t># adduser &lt;&lt;username&gt;&gt;</w:t>
            </w:r>
          </w:p>
        </w:tc>
      </w:tr>
    </w:tbl>
    <w:p w14:paraId="13BB42C7" w14:textId="53134A42" w:rsidR="00FC510C" w:rsidRDefault="00CE1925">
      <w:pPr>
        <w:pStyle w:val="IMIS-Para"/>
      </w:pPr>
      <w:r>
        <w:t>If root access</w:t>
      </w:r>
      <w:r w:rsidR="0074089B">
        <w:t xml:space="preserve"> is not available</w:t>
      </w:r>
      <w:r>
        <w:t>:</w:t>
      </w:r>
    </w:p>
    <w:tbl>
      <w:tblPr>
        <w:tblW w:w="8306" w:type="dxa"/>
        <w:tblLayout w:type="fixed"/>
        <w:tblLook w:val="04A0" w:firstRow="1" w:lastRow="0" w:firstColumn="1" w:lastColumn="0" w:noHBand="0" w:noVBand="1"/>
      </w:tblPr>
      <w:tblGrid>
        <w:gridCol w:w="8306"/>
      </w:tblGrid>
      <w:tr w:rsidR="00FC510C" w14:paraId="4796BDA8" w14:textId="77777777">
        <w:tc>
          <w:tcPr>
            <w:tcW w:w="8306" w:type="dxa"/>
            <w:shd w:val="clear" w:color="auto" w:fill="F5F7FF"/>
            <w:tcMar>
              <w:top w:w="100" w:type="dxa"/>
              <w:left w:w="100" w:type="dxa"/>
              <w:bottom w:w="100" w:type="dxa"/>
              <w:right w:w="100" w:type="dxa"/>
            </w:tcMar>
          </w:tcPr>
          <w:p w14:paraId="11FD9055" w14:textId="77777777" w:rsidR="00FC510C" w:rsidRDefault="00CE1925">
            <w:pPr>
              <w:pStyle w:val="IMIS-Para"/>
            </w:pPr>
            <w:r>
              <w:rPr>
                <w:shd w:val="clear" w:color="auto" w:fill="F5F7FF"/>
              </w:rPr>
              <w:t># sudo adduser &lt;&lt;username&gt;&gt;</w:t>
            </w:r>
          </w:p>
        </w:tc>
      </w:tr>
    </w:tbl>
    <w:p w14:paraId="7CF6B962" w14:textId="2614B6BF" w:rsidR="00FC510C" w:rsidRDefault="00CE1925">
      <w:pPr>
        <w:pStyle w:val="IMIS-Para"/>
      </w:pPr>
      <w:r>
        <w:t xml:space="preserve">Password prompt is displayed. Re-type the password to confirm password. Then fill out the user information as prompted. </w:t>
      </w:r>
      <w:r w:rsidR="0074089B">
        <w:t>P</w:t>
      </w:r>
      <w:r>
        <w:t>ress "Y" to continue.</w:t>
      </w:r>
    </w:p>
    <w:p w14:paraId="2032DF43" w14:textId="77777777" w:rsidR="00FC510C" w:rsidRDefault="00CE1925">
      <w:pPr>
        <w:keepNext/>
        <w:spacing w:line="360" w:lineRule="auto"/>
        <w:jc w:val="center"/>
        <w:rPr>
          <w:rFonts w:eastAsia="Times New Roman" w:cs="Times New Roman"/>
          <w:b/>
          <w:color w:val="000000"/>
          <w:szCs w:val="24"/>
        </w:rPr>
      </w:pPr>
      <w:r>
        <w:rPr>
          <w:rFonts w:eastAsia="Times New Roman" w:cs="Times New Roman"/>
          <w:b/>
          <w:noProof/>
          <w:color w:val="000000"/>
          <w:szCs w:val="24"/>
        </w:rPr>
        <w:drawing>
          <wp:inline distT="0" distB="0" distL="0" distR="0" wp14:anchorId="5020888B" wp14:editId="0B231E48">
            <wp:extent cx="3931920" cy="899160"/>
            <wp:effectExtent l="0" t="0" r="0" b="0"/>
            <wp:docPr id="2121361953" name="image3.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121361953" name="image3.png" descr="A black screen with white text&#10;&#10;Description automatically generated"/>
                    <pic:cNvPicPr preferRelativeResize="0"/>
                  </pic:nvPicPr>
                  <pic:blipFill>
                    <a:blip r:embed="rId15"/>
                    <a:srcRect/>
                    <a:stretch>
                      <a:fillRect/>
                    </a:stretch>
                  </pic:blipFill>
                  <pic:spPr>
                    <a:xfrm>
                      <a:off x="0" y="0"/>
                      <a:ext cx="3932261" cy="899238"/>
                    </a:xfrm>
                    <a:prstGeom prst="rect">
                      <a:avLst/>
                    </a:prstGeom>
                  </pic:spPr>
                </pic:pic>
              </a:graphicData>
            </a:graphic>
          </wp:inline>
        </w:drawing>
      </w:r>
    </w:p>
    <w:p w14:paraId="5AABCE27" w14:textId="77777777" w:rsidR="00FC510C" w:rsidRDefault="00CE1925">
      <w:pPr>
        <w:pStyle w:val="IMIS-Para"/>
      </w:pPr>
      <w:r>
        <w:t>Add the user "&lt;&lt;username&gt;&gt;" to the "sudo" group to grant them superuser privileges:</w:t>
      </w:r>
    </w:p>
    <w:tbl>
      <w:tblPr>
        <w:tblW w:w="8306" w:type="dxa"/>
        <w:tblLayout w:type="fixed"/>
        <w:tblLook w:val="04A0" w:firstRow="1" w:lastRow="0" w:firstColumn="1" w:lastColumn="0" w:noHBand="0" w:noVBand="1"/>
      </w:tblPr>
      <w:tblGrid>
        <w:gridCol w:w="8306"/>
      </w:tblGrid>
      <w:tr w:rsidR="00FC510C" w14:paraId="71EDDE82" w14:textId="77777777">
        <w:tc>
          <w:tcPr>
            <w:tcW w:w="8306" w:type="dxa"/>
            <w:shd w:val="clear" w:color="auto" w:fill="F5F7FF"/>
            <w:tcMar>
              <w:top w:w="100" w:type="dxa"/>
              <w:left w:w="100" w:type="dxa"/>
              <w:bottom w:w="100" w:type="dxa"/>
              <w:right w:w="100" w:type="dxa"/>
            </w:tcMar>
          </w:tcPr>
          <w:p w14:paraId="0C108C95" w14:textId="77777777" w:rsidR="00FC510C" w:rsidRDefault="00CE1925">
            <w:pPr>
              <w:pStyle w:val="IMIS-Para"/>
            </w:pPr>
            <w:proofErr w:type="spellStart"/>
            <w:r>
              <w:rPr>
                <w:shd w:val="clear" w:color="auto" w:fill="F5F7FF"/>
              </w:rPr>
              <w:t>usermod</w:t>
            </w:r>
            <w:proofErr w:type="spellEnd"/>
            <w:r>
              <w:rPr>
                <w:shd w:val="clear" w:color="auto" w:fill="F5F7FF"/>
              </w:rPr>
              <w:t xml:space="preserve"> -</w:t>
            </w:r>
            <w:proofErr w:type="spellStart"/>
            <w:r>
              <w:rPr>
                <w:shd w:val="clear" w:color="auto" w:fill="F5F7FF"/>
              </w:rPr>
              <w:t>aG</w:t>
            </w:r>
            <w:proofErr w:type="spellEnd"/>
            <w:r>
              <w:rPr>
                <w:shd w:val="clear" w:color="auto" w:fill="F5F7FF"/>
              </w:rPr>
              <w:t xml:space="preserve"> sudo &lt;&lt;username&gt;&gt;</w:t>
            </w:r>
          </w:p>
        </w:tc>
      </w:tr>
    </w:tbl>
    <w:p w14:paraId="12482862" w14:textId="77777777" w:rsidR="0074089B" w:rsidRDefault="0074089B" w:rsidP="0074089B">
      <w:pPr>
        <w:pStyle w:val="IMIS-Para"/>
      </w:pPr>
      <w:r>
        <w:t>If root access is not available:</w:t>
      </w:r>
    </w:p>
    <w:tbl>
      <w:tblPr>
        <w:tblW w:w="8306" w:type="dxa"/>
        <w:tblLayout w:type="fixed"/>
        <w:tblLook w:val="04A0" w:firstRow="1" w:lastRow="0" w:firstColumn="1" w:lastColumn="0" w:noHBand="0" w:noVBand="1"/>
      </w:tblPr>
      <w:tblGrid>
        <w:gridCol w:w="8306"/>
      </w:tblGrid>
      <w:tr w:rsidR="00FC510C" w14:paraId="66253794" w14:textId="77777777">
        <w:tc>
          <w:tcPr>
            <w:tcW w:w="8306" w:type="dxa"/>
            <w:shd w:val="clear" w:color="auto" w:fill="F5F7FF"/>
            <w:tcMar>
              <w:top w:w="100" w:type="dxa"/>
              <w:left w:w="100" w:type="dxa"/>
              <w:bottom w:w="100" w:type="dxa"/>
              <w:right w:w="100" w:type="dxa"/>
            </w:tcMar>
          </w:tcPr>
          <w:p w14:paraId="77969028" w14:textId="77777777" w:rsidR="00FC510C" w:rsidRDefault="00CE1925">
            <w:pPr>
              <w:pStyle w:val="IMIS-Para"/>
            </w:pPr>
            <w:r>
              <w:rPr>
                <w:shd w:val="clear" w:color="auto" w:fill="F5F7FF"/>
              </w:rPr>
              <w:t xml:space="preserve">sudo </w:t>
            </w:r>
            <w:proofErr w:type="spellStart"/>
            <w:r>
              <w:rPr>
                <w:shd w:val="clear" w:color="auto" w:fill="F5F7FF"/>
              </w:rPr>
              <w:t>usermod</w:t>
            </w:r>
            <w:proofErr w:type="spellEnd"/>
            <w:r>
              <w:rPr>
                <w:shd w:val="clear" w:color="auto" w:fill="F5F7FF"/>
              </w:rPr>
              <w:t xml:space="preserve"> -</w:t>
            </w:r>
            <w:proofErr w:type="spellStart"/>
            <w:r>
              <w:rPr>
                <w:shd w:val="clear" w:color="auto" w:fill="F5F7FF"/>
              </w:rPr>
              <w:t>aG</w:t>
            </w:r>
            <w:proofErr w:type="spellEnd"/>
            <w:r>
              <w:rPr>
                <w:shd w:val="clear" w:color="auto" w:fill="F5F7FF"/>
              </w:rPr>
              <w:t xml:space="preserve"> sudo &lt;&lt;username&gt;&gt;</w:t>
            </w:r>
          </w:p>
        </w:tc>
      </w:tr>
    </w:tbl>
    <w:p w14:paraId="3CD21C15" w14:textId="181CE784" w:rsidR="00FC510C" w:rsidRDefault="00CE1925">
      <w:pPr>
        <w:pStyle w:val="IMIS-Head2"/>
      </w:pPr>
      <w:bookmarkStart w:id="39" w:name="_heading=h.44sinio" w:colFirst="0" w:colLast="0"/>
      <w:bookmarkStart w:id="40" w:name="_Toc181097881"/>
      <w:bookmarkEnd w:id="39"/>
      <w:r>
        <w:rPr>
          <w:rFonts w:eastAsia="Book Antiqua"/>
        </w:rPr>
        <w:t>Firewall</w:t>
      </w:r>
      <w:r w:rsidR="00CA7860" w:rsidRPr="00CA7860">
        <w:rPr>
          <w:rFonts w:eastAsia="Book Antiqua"/>
        </w:rPr>
        <w:t xml:space="preserve"> </w:t>
      </w:r>
      <w:r w:rsidR="00911202">
        <w:t>Setup</w:t>
      </w:r>
      <w:bookmarkEnd w:id="40"/>
    </w:p>
    <w:p w14:paraId="638C1A02" w14:textId="3896AE62" w:rsidR="00FC510C" w:rsidRDefault="00CE1925">
      <w:pPr>
        <w:pStyle w:val="IMIS-Para"/>
      </w:pPr>
      <w:r>
        <w:t>To configure the firewall (</w:t>
      </w:r>
      <w:proofErr w:type="spellStart"/>
      <w:r>
        <w:t>ufw</w:t>
      </w:r>
      <w:proofErr w:type="spellEnd"/>
      <w:r>
        <w:t>) to allow SSH connections:</w:t>
      </w:r>
    </w:p>
    <w:p w14:paraId="10CEAA67" w14:textId="07ACBDCC" w:rsidR="00FC510C" w:rsidRDefault="00CE1925">
      <w:pPr>
        <w:pStyle w:val="IMIS-Para"/>
      </w:pPr>
      <w:r>
        <w:t xml:space="preserve">See which applications are registered with </w:t>
      </w:r>
      <w:proofErr w:type="spellStart"/>
      <w:r>
        <w:t>ufw</w:t>
      </w:r>
      <w:proofErr w:type="spellEnd"/>
      <w:r>
        <w:t>/firewall</w:t>
      </w:r>
      <w:r w:rsidR="000D5E7F">
        <w:t>.</w:t>
      </w:r>
    </w:p>
    <w:tbl>
      <w:tblPr>
        <w:tblW w:w="8306" w:type="dxa"/>
        <w:tblLayout w:type="fixed"/>
        <w:tblLook w:val="04A0" w:firstRow="1" w:lastRow="0" w:firstColumn="1" w:lastColumn="0" w:noHBand="0" w:noVBand="1"/>
      </w:tblPr>
      <w:tblGrid>
        <w:gridCol w:w="8306"/>
      </w:tblGrid>
      <w:tr w:rsidR="00FC510C" w14:paraId="3D52D5B3" w14:textId="77777777">
        <w:tc>
          <w:tcPr>
            <w:tcW w:w="8306" w:type="dxa"/>
            <w:shd w:val="clear" w:color="auto" w:fill="F5F7FF"/>
            <w:tcMar>
              <w:top w:w="100" w:type="dxa"/>
              <w:left w:w="100" w:type="dxa"/>
              <w:bottom w:w="100" w:type="dxa"/>
              <w:right w:w="100" w:type="dxa"/>
            </w:tcMar>
          </w:tcPr>
          <w:p w14:paraId="636BE591" w14:textId="77777777" w:rsidR="00FC510C" w:rsidRDefault="00CE1925">
            <w:pPr>
              <w:pStyle w:val="IMIS-Para"/>
            </w:pPr>
            <w:proofErr w:type="spellStart"/>
            <w:r>
              <w:rPr>
                <w:shd w:val="clear" w:color="auto" w:fill="F5F7FF"/>
              </w:rPr>
              <w:t>ufw</w:t>
            </w:r>
            <w:proofErr w:type="spellEnd"/>
            <w:r>
              <w:rPr>
                <w:shd w:val="clear" w:color="auto" w:fill="F5F7FF"/>
              </w:rPr>
              <w:t xml:space="preserve"> app list</w:t>
            </w:r>
          </w:p>
        </w:tc>
      </w:tr>
    </w:tbl>
    <w:p w14:paraId="2DDD0EB1" w14:textId="77777777" w:rsidR="00FC510C" w:rsidRDefault="00CE1925">
      <w:pPr>
        <w:pStyle w:val="IMIS-Para"/>
      </w:pPr>
      <w:r>
        <w:lastRenderedPageBreak/>
        <w:t>There should be "OpenSSH" in the list.</w:t>
      </w:r>
    </w:p>
    <w:p w14:paraId="7749E2F9" w14:textId="12308EFD" w:rsidR="00FC510C" w:rsidRDefault="00CE1925">
      <w:pPr>
        <w:pStyle w:val="IMIS-Para"/>
      </w:pPr>
      <w:r>
        <w:t xml:space="preserve">Allow OpenSSH through the firewall and </w:t>
      </w:r>
      <w:r w:rsidR="0074089B">
        <w:t>enable</w:t>
      </w:r>
      <w:r>
        <w:t xml:space="preserve"> the firewall</w:t>
      </w:r>
      <w:r w:rsidR="00870B41">
        <w:t xml:space="preserve">. </w:t>
      </w:r>
    </w:p>
    <w:p w14:paraId="1068763A" w14:textId="411D0301" w:rsidR="00C2676B" w:rsidRPr="008B4DB0" w:rsidRDefault="00E5069E">
      <w:pPr>
        <w:pStyle w:val="IMIS-Para"/>
        <w:rPr>
          <w:b/>
          <w:bCs/>
        </w:rPr>
      </w:pPr>
      <w:r w:rsidRPr="008B4DB0">
        <w:rPr>
          <w:b/>
          <w:bCs/>
        </w:rPr>
        <w:t>[</w:t>
      </w:r>
      <w:r w:rsidR="00C2676B" w:rsidRPr="008B4DB0">
        <w:rPr>
          <w:b/>
          <w:bCs/>
        </w:rPr>
        <w:t xml:space="preserve">Note: </w:t>
      </w:r>
      <w:r w:rsidR="00D91C91" w:rsidRPr="008B4DB0">
        <w:rPr>
          <w:b/>
          <w:bCs/>
        </w:rPr>
        <w:t xml:space="preserve">Since the firewall blocks all connections except those explicitly allowed in the firewall rules, it is crucial to verify that the rules are accurate before enabling the firewall. Incorrect or missing rules could result in losing access to the server, so proceed with caution. For more information: </w:t>
      </w:r>
      <w:hyperlink r:id="rId16">
        <w:r w:rsidR="00D91C91" w:rsidRPr="008B4DB0">
          <w:rPr>
            <w:b/>
            <w:bCs/>
            <w:i/>
            <w:color w:val="1155CC"/>
            <w:u w:val="single"/>
          </w:rPr>
          <w:t>UFW Essentials</w:t>
        </w:r>
      </w:hyperlink>
      <w:hyperlink r:id="rId17">
        <w:r w:rsidR="00D91C91" w:rsidRPr="008B4DB0">
          <w:rPr>
            <w:b/>
            <w:bCs/>
            <w:color w:val="1155CC"/>
            <w:u w:val="single"/>
          </w:rPr>
          <w:t xml:space="preserve"> guide</w:t>
        </w:r>
      </w:hyperlink>
      <w:r w:rsidR="00D91C91" w:rsidRPr="008B4DB0">
        <w:rPr>
          <w:b/>
          <w:bCs/>
          <w:color w:val="1155CC"/>
          <w:u w:val="single"/>
        </w:rPr>
        <w:t>.</w:t>
      </w:r>
      <w:r w:rsidRPr="00E5069E">
        <w:t xml:space="preserve"> </w:t>
      </w:r>
      <w:r w:rsidRPr="008B4DB0">
        <w:rPr>
          <w:b/>
          <w:bCs/>
        </w:rPr>
        <w:t>]</w:t>
      </w:r>
    </w:p>
    <w:tbl>
      <w:tblPr>
        <w:tblW w:w="8306" w:type="dxa"/>
        <w:tblLayout w:type="fixed"/>
        <w:tblLook w:val="04A0" w:firstRow="1" w:lastRow="0" w:firstColumn="1" w:lastColumn="0" w:noHBand="0" w:noVBand="1"/>
      </w:tblPr>
      <w:tblGrid>
        <w:gridCol w:w="8306"/>
      </w:tblGrid>
      <w:tr w:rsidR="00FC510C" w14:paraId="107C935F" w14:textId="77777777">
        <w:tc>
          <w:tcPr>
            <w:tcW w:w="8306" w:type="dxa"/>
            <w:shd w:val="clear" w:color="auto" w:fill="F5F7FF"/>
            <w:tcMar>
              <w:top w:w="100" w:type="dxa"/>
              <w:left w:w="100" w:type="dxa"/>
              <w:bottom w:w="100" w:type="dxa"/>
              <w:right w:w="100" w:type="dxa"/>
            </w:tcMar>
          </w:tcPr>
          <w:p w14:paraId="6895632A" w14:textId="77777777" w:rsidR="00FC510C" w:rsidRDefault="00CE1925">
            <w:pPr>
              <w:pStyle w:val="IMIS-Para"/>
              <w:rPr>
                <w:shd w:val="clear" w:color="auto" w:fill="F5F7FF"/>
              </w:rPr>
            </w:pPr>
            <w:proofErr w:type="spellStart"/>
            <w:r>
              <w:rPr>
                <w:shd w:val="clear" w:color="auto" w:fill="F5F7FF"/>
              </w:rPr>
              <w:t>ufw</w:t>
            </w:r>
            <w:proofErr w:type="spellEnd"/>
            <w:r>
              <w:rPr>
                <w:shd w:val="clear" w:color="auto" w:fill="F5F7FF"/>
              </w:rPr>
              <w:t xml:space="preserve"> allow OpenSSH</w:t>
            </w:r>
          </w:p>
          <w:p w14:paraId="460A3413" w14:textId="77777777" w:rsidR="00FC510C" w:rsidRDefault="00CE1925">
            <w:pPr>
              <w:pStyle w:val="IMIS-Para"/>
            </w:pPr>
            <w:proofErr w:type="spellStart"/>
            <w:r>
              <w:rPr>
                <w:shd w:val="clear" w:color="auto" w:fill="F5F7FF"/>
              </w:rPr>
              <w:t>ufw</w:t>
            </w:r>
            <w:proofErr w:type="spellEnd"/>
            <w:r>
              <w:rPr>
                <w:shd w:val="clear" w:color="auto" w:fill="F5F7FF"/>
              </w:rPr>
              <w:t xml:space="preserve"> enable</w:t>
            </w:r>
          </w:p>
        </w:tc>
      </w:tr>
    </w:tbl>
    <w:p w14:paraId="162E6E85" w14:textId="77777777" w:rsidR="00FC510C" w:rsidRDefault="00CE1925">
      <w:pPr>
        <w:pStyle w:val="IMIS-Para"/>
      </w:pPr>
      <w:r>
        <w:t>Type Y and press ENTER to proceed. This will activate the firewall.</w:t>
      </w:r>
    </w:p>
    <w:p w14:paraId="0E5290FA" w14:textId="77777777" w:rsidR="00FC510C" w:rsidRDefault="00CE1925">
      <w:pPr>
        <w:pStyle w:val="IMIS-Para"/>
      </w:pPr>
      <w:r>
        <w:t>To check the status of the firewall and ensure that SSH connections are allowed, type:</w:t>
      </w:r>
    </w:p>
    <w:tbl>
      <w:tblPr>
        <w:tblW w:w="8306" w:type="dxa"/>
        <w:tblLayout w:type="fixed"/>
        <w:tblLook w:val="04A0" w:firstRow="1" w:lastRow="0" w:firstColumn="1" w:lastColumn="0" w:noHBand="0" w:noVBand="1"/>
      </w:tblPr>
      <w:tblGrid>
        <w:gridCol w:w="8306"/>
      </w:tblGrid>
      <w:tr w:rsidR="00FC510C" w14:paraId="132BF637" w14:textId="77777777">
        <w:tc>
          <w:tcPr>
            <w:tcW w:w="8306" w:type="dxa"/>
            <w:shd w:val="clear" w:color="auto" w:fill="F5F7FF"/>
            <w:tcMar>
              <w:top w:w="100" w:type="dxa"/>
              <w:left w:w="100" w:type="dxa"/>
              <w:bottom w:w="100" w:type="dxa"/>
              <w:right w:w="100" w:type="dxa"/>
            </w:tcMar>
          </w:tcPr>
          <w:p w14:paraId="10908431" w14:textId="77777777" w:rsidR="00FC510C" w:rsidRDefault="00CE1925">
            <w:pPr>
              <w:pStyle w:val="IMIS-Para"/>
            </w:pPr>
            <w:proofErr w:type="spellStart"/>
            <w:r>
              <w:rPr>
                <w:shd w:val="clear" w:color="auto" w:fill="F5F7FF"/>
              </w:rPr>
              <w:t>ufw</w:t>
            </w:r>
            <w:proofErr w:type="spellEnd"/>
            <w:r>
              <w:rPr>
                <w:shd w:val="clear" w:color="auto" w:fill="F5F7FF"/>
              </w:rPr>
              <w:t xml:space="preserve"> status</w:t>
            </w:r>
          </w:p>
        </w:tc>
      </w:tr>
    </w:tbl>
    <w:p w14:paraId="188859DA" w14:textId="77777777" w:rsidR="00FC510C" w:rsidRDefault="00CE1925">
      <w:pPr>
        <w:pStyle w:val="IMIS-Head2"/>
      </w:pPr>
      <w:bookmarkStart w:id="41" w:name="_Toc179204613"/>
      <w:bookmarkStart w:id="42" w:name="_Toc179214010"/>
      <w:bookmarkStart w:id="43" w:name="_Toc179291207"/>
      <w:bookmarkStart w:id="44" w:name="_Toc180924919"/>
      <w:bookmarkStart w:id="45" w:name="_Toc180925445"/>
      <w:bookmarkStart w:id="46" w:name="_Toc180925851"/>
      <w:bookmarkStart w:id="47" w:name="_Toc180926258"/>
      <w:bookmarkStart w:id="48" w:name="_heading=h.2jxsxqh" w:colFirst="0" w:colLast="0"/>
      <w:bookmarkStart w:id="49" w:name="_Toc181097882"/>
      <w:bookmarkEnd w:id="41"/>
      <w:bookmarkEnd w:id="42"/>
      <w:bookmarkEnd w:id="43"/>
      <w:bookmarkEnd w:id="44"/>
      <w:bookmarkEnd w:id="45"/>
      <w:bookmarkEnd w:id="46"/>
      <w:bookmarkEnd w:id="47"/>
      <w:bookmarkEnd w:id="48"/>
      <w:r>
        <w:t>Secure SSH</w:t>
      </w:r>
      <w:bookmarkEnd w:id="49"/>
    </w:p>
    <w:p w14:paraId="37B7DA73" w14:textId="66FDC59A" w:rsidR="000D5E7F" w:rsidRPr="000D5E7F" w:rsidRDefault="000D5E7F" w:rsidP="008B4DB0">
      <w:r>
        <w:t xml:space="preserve">The Secure SSH method for authentication is recommended </w:t>
      </w:r>
      <w:r w:rsidR="004109A6">
        <w:t xml:space="preserve">for </w:t>
      </w:r>
      <w:r w:rsidR="00B12C4C">
        <w:t>remove access and management of servers.</w:t>
      </w:r>
      <w:r w:rsidR="00DB047C">
        <w:t xml:space="preserve"> The following steps are required to configure Secure SSH. </w:t>
      </w:r>
      <w:r>
        <w:t xml:space="preserve"> </w:t>
      </w:r>
    </w:p>
    <w:p w14:paraId="41EBC774" w14:textId="77777777" w:rsidR="00FC510C" w:rsidRDefault="00CE1925">
      <w:pPr>
        <w:pStyle w:val="IMIS-notHead5"/>
      </w:pPr>
      <w:r>
        <w:t>Use SSH key-based authentication:</w:t>
      </w:r>
    </w:p>
    <w:p w14:paraId="0D4F7D05" w14:textId="3EAAAA2F" w:rsidR="00FC510C" w:rsidRDefault="00CE1925">
      <w:pPr>
        <w:pStyle w:val="IMIS-Para"/>
      </w:pPr>
      <w:r>
        <w:t xml:space="preserve">Generate an SSH key pair on </w:t>
      </w:r>
      <w:r w:rsidR="001A5163">
        <w:t xml:space="preserve">the </w:t>
      </w:r>
      <w:r>
        <w:t>local machine and copy the public key to ~/.ssh/authorized keys on the server.</w:t>
      </w:r>
    </w:p>
    <w:p w14:paraId="3D7BCE0E" w14:textId="77777777" w:rsidR="00FC510C" w:rsidRPr="00567A64" w:rsidRDefault="00CE1925">
      <w:pPr>
        <w:pStyle w:val="IMIS-notHead5"/>
      </w:pPr>
      <w:r w:rsidRPr="00567A64">
        <w:t xml:space="preserve">Disable root login: </w:t>
      </w:r>
    </w:p>
    <w:p w14:paraId="519CD37D" w14:textId="77777777" w:rsidR="00FC510C" w:rsidRDefault="00CE1925">
      <w:pPr>
        <w:pStyle w:val="IMIS-Para"/>
      </w:pPr>
      <w:r w:rsidRPr="00567A64">
        <w:t>Edit the SSH configuration file (/</w:t>
      </w:r>
      <w:proofErr w:type="spellStart"/>
      <w:r w:rsidRPr="00567A64">
        <w:t>etc</w:t>
      </w:r>
      <w:proofErr w:type="spellEnd"/>
      <w:r w:rsidRPr="00567A64">
        <w:t>/ssh/</w:t>
      </w:r>
      <w:proofErr w:type="spellStart"/>
      <w:r w:rsidRPr="00567A64">
        <w:t>sshd_config</w:t>
      </w:r>
      <w:proofErr w:type="spellEnd"/>
      <w:r w:rsidRPr="00567A64">
        <w:t xml:space="preserve">) and set </w:t>
      </w:r>
      <w:proofErr w:type="spellStart"/>
      <w:r w:rsidRPr="00567A64">
        <w:t>PermitRootLogin</w:t>
      </w:r>
      <w:proofErr w:type="spellEnd"/>
      <w:r w:rsidRPr="00567A64">
        <w:t xml:space="preserve"> no.</w:t>
      </w:r>
    </w:p>
    <w:p w14:paraId="1857E38E" w14:textId="07B1804B" w:rsidR="00567A64" w:rsidRDefault="00567A64" w:rsidP="00567A64">
      <w:pPr>
        <w:pStyle w:val="IMIS-notHead5"/>
      </w:pPr>
      <w:r>
        <w:t>[</w:t>
      </w:r>
      <w:r w:rsidRPr="00567A64">
        <w:t xml:space="preserve">Note: This can be risky, so </w:t>
      </w:r>
      <w:r w:rsidR="001A5163">
        <w:t xml:space="preserve">exercise </w:t>
      </w:r>
      <w:r w:rsidRPr="00567A64">
        <w:t>cautio</w:t>
      </w:r>
      <w:r w:rsidR="001A5163">
        <w:t>n</w:t>
      </w:r>
      <w:r w:rsidRPr="00567A64">
        <w:t xml:space="preserve"> and ensure that other login options are functioning correctly before proceeding</w:t>
      </w:r>
      <w:r w:rsidR="001A5163" w:rsidRPr="00567A64">
        <w:t>.</w:t>
      </w:r>
      <w:r w:rsidR="001A5163">
        <w:t>]</w:t>
      </w:r>
    </w:p>
    <w:p w14:paraId="086A4B8A" w14:textId="77777777" w:rsidR="00FC510C" w:rsidRDefault="00CE1925">
      <w:pPr>
        <w:pStyle w:val="IMIS-notHead5"/>
      </w:pPr>
      <w:r>
        <w:t xml:space="preserve">Change default SSH port: </w:t>
      </w:r>
    </w:p>
    <w:p w14:paraId="70E09A89" w14:textId="77777777" w:rsidR="00FC510C" w:rsidRDefault="00CE1925">
      <w:pPr>
        <w:pStyle w:val="IMIS-Para"/>
      </w:pPr>
      <w:r>
        <w:t>Modify the SSH port in the SSH configuration file (Port &lt;</w:t>
      </w:r>
      <w:proofErr w:type="spellStart"/>
      <w:r>
        <w:t>custom_port</w:t>
      </w:r>
      <w:proofErr w:type="spellEnd"/>
      <w:r>
        <w:t>&gt;) and restart the SSH service.</w:t>
      </w:r>
    </w:p>
    <w:p w14:paraId="40E1D12B" w14:textId="3F936376" w:rsidR="00E02B82" w:rsidRDefault="002B7707" w:rsidP="002B7707">
      <w:pPr>
        <w:pStyle w:val="IMIS-Head2"/>
      </w:pPr>
      <w:bookmarkStart w:id="50" w:name="_Toc181097883"/>
      <w:r>
        <w:t>SSL</w:t>
      </w:r>
      <w:r w:rsidR="00911202">
        <w:t xml:space="preserve"> Setup</w:t>
      </w:r>
      <w:bookmarkEnd w:id="50"/>
    </w:p>
    <w:p w14:paraId="30DBDF31" w14:textId="2B279092" w:rsidR="00AF4A8E" w:rsidRDefault="005445D7" w:rsidP="00C11E96">
      <w:pPr>
        <w:pStyle w:val="IMIS-Para"/>
      </w:pPr>
      <w:r>
        <w:t>SSL is r</w:t>
      </w:r>
      <w:r w:rsidR="0084688A">
        <w:t>ecommended</w:t>
      </w:r>
      <w:r w:rsidR="00D74B60">
        <w:t xml:space="preserve"> to ensure data security and prevent </w:t>
      </w:r>
      <w:r w:rsidR="00E51325">
        <w:t xml:space="preserve">attacks. </w:t>
      </w:r>
      <w:r w:rsidR="00C11E96" w:rsidRPr="00C11E96">
        <w:t xml:space="preserve">To secure your application with SSL, </w:t>
      </w:r>
      <w:r w:rsidR="00AF4A8E">
        <w:t>an</w:t>
      </w:r>
      <w:r w:rsidR="00E51325">
        <w:t xml:space="preserve"> SSL certification is required</w:t>
      </w:r>
      <w:r w:rsidR="00AF4A8E">
        <w:t xml:space="preserve"> with the following certificates:</w:t>
      </w:r>
    </w:p>
    <w:p w14:paraId="7002B87E" w14:textId="207FDC57" w:rsidR="00AF4A8E" w:rsidRDefault="00AF4A8E">
      <w:pPr>
        <w:pStyle w:val="IMIS-Para"/>
        <w:numPr>
          <w:ilvl w:val="0"/>
          <w:numId w:val="30"/>
        </w:numPr>
      </w:pPr>
      <w:proofErr w:type="spellStart"/>
      <w:r>
        <w:t>private</w:t>
      </w:r>
      <w:r w:rsidR="008D2E78">
        <w:t>.</w:t>
      </w:r>
      <w:r w:rsidR="008745FE">
        <w:t>pem</w:t>
      </w:r>
      <w:proofErr w:type="spellEnd"/>
      <w:r w:rsidR="008745FE">
        <w:t xml:space="preserve"> (private key)</w:t>
      </w:r>
    </w:p>
    <w:p w14:paraId="63CF5F09" w14:textId="6409202F" w:rsidR="008D2E78" w:rsidRDefault="008745FE" w:rsidP="008B4DB0">
      <w:pPr>
        <w:pStyle w:val="IMIS-Para"/>
        <w:numPr>
          <w:ilvl w:val="0"/>
          <w:numId w:val="30"/>
        </w:numPr>
      </w:pPr>
      <w:proofErr w:type="spellStart"/>
      <w:r>
        <w:lastRenderedPageBreak/>
        <w:t>fullchain.pem</w:t>
      </w:r>
      <w:proofErr w:type="spellEnd"/>
      <w:r>
        <w:t xml:space="preserve"> (full certificate)</w:t>
      </w:r>
    </w:p>
    <w:p w14:paraId="7CF45C92" w14:textId="57207A0F" w:rsidR="00140A21" w:rsidRDefault="00B64849" w:rsidP="00C11E96">
      <w:pPr>
        <w:pStyle w:val="IMIS-Para"/>
      </w:pPr>
      <w:r>
        <w:t xml:space="preserve">SSL is required for both the application and the geoserver as well, thus two SSL certificates are required for IMIS. Additionally, to implement SSL, the corresponding domain/sub-domain names are also required for the web application and geoserver, that is mapped to the corresponding IP addresses of the servers. </w:t>
      </w:r>
      <w:r w:rsidR="00426426">
        <w:t xml:space="preserve">This procedure should be carried out at the end of the deployment process, after the </w:t>
      </w:r>
      <w:r w:rsidR="006E12B1">
        <w:t xml:space="preserve">deployment process is completed. </w:t>
      </w:r>
    </w:p>
    <w:p w14:paraId="4106A5F3" w14:textId="343AB1D4" w:rsidR="00C11E96" w:rsidRDefault="00C11E96" w:rsidP="000D086D">
      <w:pPr>
        <w:pStyle w:val="IMIS-Para"/>
        <w:rPr>
          <w:b/>
          <w:bCs/>
        </w:rPr>
      </w:pPr>
      <w:r w:rsidRPr="000D086D">
        <w:rPr>
          <w:b/>
          <w:bCs/>
        </w:rPr>
        <w:t>Configure Nginx for SSL in Docker</w:t>
      </w:r>
    </w:p>
    <w:p w14:paraId="0B9B6013" w14:textId="13E4711A" w:rsidR="004A6E98" w:rsidRPr="004A6E98" w:rsidRDefault="004A6E98" w:rsidP="000D086D">
      <w:pPr>
        <w:pStyle w:val="IMIS-Para"/>
      </w:pPr>
      <w:r>
        <w:t xml:space="preserve">Modify Nginx configuration in </w:t>
      </w:r>
      <w:proofErr w:type="spellStart"/>
      <w:r>
        <w:t>Dockerfile</w:t>
      </w:r>
      <w:proofErr w:type="spellEnd"/>
      <w:r>
        <w:t xml:space="preserve"> to enable HTTPS. For more details </w:t>
      </w:r>
      <w:r w:rsidR="00C938AA">
        <w:t>refer</w:t>
      </w:r>
      <w:r>
        <w:t xml:space="preserve"> to </w:t>
      </w:r>
      <w:r w:rsidR="008565D6" w:rsidRPr="008B4DB0">
        <w:t>S</w:t>
      </w:r>
      <w:r w:rsidR="008565D6">
        <w:t xml:space="preserve">ection </w:t>
      </w:r>
      <w:r w:rsidR="008565D6">
        <w:fldChar w:fldCharType="begin"/>
      </w:r>
      <w:r w:rsidR="008565D6">
        <w:instrText xml:space="preserve"> REF _Ref180925320 \r \h </w:instrText>
      </w:r>
      <w:r w:rsidR="008565D6">
        <w:fldChar w:fldCharType="separate"/>
      </w:r>
      <w:r w:rsidR="008565D6">
        <w:t>9.1</w:t>
      </w:r>
      <w:r w:rsidR="008565D6">
        <w:fldChar w:fldCharType="end"/>
      </w:r>
      <w:r w:rsidR="00646E13">
        <w:t xml:space="preserve"> section</w:t>
      </w:r>
      <w:r w:rsidR="00C938AA">
        <w:t xml:space="preserve"> below.</w:t>
      </w:r>
    </w:p>
    <w:p w14:paraId="77045F1E" w14:textId="37549EB2" w:rsidR="008F4ED4" w:rsidRPr="000D086D" w:rsidRDefault="008F4ED4" w:rsidP="000D086D">
      <w:pPr>
        <w:pStyle w:val="IMIS-Para"/>
        <w:rPr>
          <w:b/>
          <w:bCs/>
        </w:rPr>
      </w:pPr>
      <w:r w:rsidRPr="00B24235">
        <w:rPr>
          <w:b/>
          <w:bCs/>
        </w:rPr>
        <w:t xml:space="preserve">Configure </w:t>
      </w:r>
      <w:proofErr w:type="spellStart"/>
      <w:r w:rsidRPr="00B24235">
        <w:rPr>
          <w:b/>
          <w:bCs/>
        </w:rPr>
        <w:t>GeoServer</w:t>
      </w:r>
      <w:proofErr w:type="spellEnd"/>
      <w:r w:rsidRPr="00B24235">
        <w:rPr>
          <w:b/>
          <w:bCs/>
        </w:rPr>
        <w:t xml:space="preserve"> to Use SSL</w:t>
      </w:r>
    </w:p>
    <w:p w14:paraId="189907AD" w14:textId="7227D7A6" w:rsidR="008F4ED4" w:rsidRDefault="00B24235" w:rsidP="000D086D">
      <w:pPr>
        <w:pStyle w:val="IMIS-Para"/>
      </w:pPr>
      <w:r>
        <w:t>C</w:t>
      </w:r>
      <w:r w:rsidRPr="00B24235">
        <w:t xml:space="preserve">onfigure </w:t>
      </w:r>
      <w:proofErr w:type="spellStart"/>
      <w:r w:rsidRPr="00B24235">
        <w:t>GeoServer</w:t>
      </w:r>
      <w:proofErr w:type="spellEnd"/>
      <w:r w:rsidRPr="00B24235">
        <w:t xml:space="preserve"> to use SSL; otherwise, it may create issues while displaying </w:t>
      </w:r>
      <w:r w:rsidRPr="006E1F24">
        <w:t>layers and styles.</w:t>
      </w:r>
      <w:r w:rsidR="006E12B1" w:rsidRPr="006E1F24">
        <w:t xml:space="preserve"> For more details refer to </w:t>
      </w:r>
      <w:r w:rsidR="008565D6">
        <w:t xml:space="preserve">Section </w:t>
      </w:r>
      <w:r w:rsidR="008565D6">
        <w:fldChar w:fldCharType="begin"/>
      </w:r>
      <w:r w:rsidR="008565D6">
        <w:instrText xml:space="preserve"> REF _Ref180925319 \r \h </w:instrText>
      </w:r>
      <w:r w:rsidR="008565D6">
        <w:fldChar w:fldCharType="separate"/>
      </w:r>
      <w:r w:rsidR="008565D6">
        <w:t>9.2</w:t>
      </w:r>
      <w:r w:rsidR="008565D6">
        <w:fldChar w:fldCharType="end"/>
      </w:r>
      <w:r w:rsidR="008565D6">
        <w:t xml:space="preserve"> </w:t>
      </w:r>
      <w:r w:rsidR="006E12B1" w:rsidRPr="006E1F24">
        <w:t>below.</w:t>
      </w:r>
    </w:p>
    <w:p w14:paraId="4D94548E" w14:textId="7C587998" w:rsidR="008F4ED4" w:rsidRDefault="008F4ED4" w:rsidP="000D086D">
      <w:pPr>
        <w:pStyle w:val="IMIS-Para"/>
        <w:rPr>
          <w:b/>
          <w:bCs/>
        </w:rPr>
      </w:pPr>
      <w:r w:rsidRPr="000D086D">
        <w:rPr>
          <w:b/>
          <w:bCs/>
        </w:rPr>
        <w:t xml:space="preserve">Restart Nginx and </w:t>
      </w:r>
      <w:proofErr w:type="spellStart"/>
      <w:r w:rsidRPr="000D086D">
        <w:rPr>
          <w:b/>
          <w:bCs/>
        </w:rPr>
        <w:t>GeoServer</w:t>
      </w:r>
      <w:proofErr w:type="spellEnd"/>
    </w:p>
    <w:p w14:paraId="5FF25D07" w14:textId="75AA2917" w:rsidR="00EA72E2" w:rsidRDefault="00EA72E2" w:rsidP="00EA72E2">
      <w:pPr>
        <w:pStyle w:val="IMIS-Para"/>
      </w:pPr>
      <w:r>
        <w:t>Rebuild the Docker:</w:t>
      </w:r>
    </w:p>
    <w:tbl>
      <w:tblPr>
        <w:tblW w:w="8306" w:type="dxa"/>
        <w:tblLayout w:type="fixed"/>
        <w:tblLook w:val="04A0" w:firstRow="1" w:lastRow="0" w:firstColumn="1" w:lastColumn="0" w:noHBand="0" w:noVBand="1"/>
      </w:tblPr>
      <w:tblGrid>
        <w:gridCol w:w="8306"/>
      </w:tblGrid>
      <w:tr w:rsidR="00EA72E2" w14:paraId="2ACF1FC5" w14:textId="77777777" w:rsidTr="002F1795">
        <w:tc>
          <w:tcPr>
            <w:tcW w:w="8306" w:type="dxa"/>
            <w:shd w:val="clear" w:color="auto" w:fill="F5F7FF"/>
            <w:tcMar>
              <w:top w:w="100" w:type="dxa"/>
              <w:left w:w="100" w:type="dxa"/>
              <w:bottom w:w="100" w:type="dxa"/>
              <w:right w:w="100" w:type="dxa"/>
            </w:tcMar>
          </w:tcPr>
          <w:p w14:paraId="11763562" w14:textId="77777777" w:rsidR="00EA72E2" w:rsidRDefault="00EA72E2" w:rsidP="002F1795">
            <w:pPr>
              <w:pStyle w:val="IMIS-Para"/>
              <w:rPr>
                <w:shd w:val="clear" w:color="auto" w:fill="F5F7FF"/>
              </w:rPr>
            </w:pPr>
            <w:r>
              <w:rPr>
                <w:shd w:val="clear" w:color="auto" w:fill="F5F7FF"/>
              </w:rPr>
              <w:t>(Docker Compose version 2)</w:t>
            </w:r>
          </w:p>
          <w:p w14:paraId="1186BE75" w14:textId="540ED3CE" w:rsidR="00EA72E2" w:rsidRDefault="00EA72E2" w:rsidP="002F1795">
            <w:pPr>
              <w:pStyle w:val="IMIS-Para"/>
              <w:rPr>
                <w:shd w:val="clear" w:color="auto" w:fill="F5F7FF"/>
              </w:rPr>
            </w:pPr>
            <w:r>
              <w:rPr>
                <w:shd w:val="clear" w:color="auto" w:fill="F5F7FF"/>
              </w:rPr>
              <w:t>d</w:t>
            </w:r>
            <w:r w:rsidRPr="00EA72E2">
              <w:rPr>
                <w:shd w:val="clear" w:color="auto" w:fill="F5F7FF"/>
              </w:rPr>
              <w:t>ocker</w:t>
            </w:r>
            <w:r>
              <w:rPr>
                <w:shd w:val="clear" w:color="auto" w:fill="F5F7FF"/>
              </w:rPr>
              <w:t xml:space="preserve"> </w:t>
            </w:r>
            <w:r w:rsidRPr="00EA72E2">
              <w:rPr>
                <w:shd w:val="clear" w:color="auto" w:fill="F5F7FF"/>
              </w:rPr>
              <w:t>compose down</w:t>
            </w:r>
          </w:p>
          <w:p w14:paraId="25AD709F" w14:textId="717D4C5B" w:rsidR="00EA72E2" w:rsidRDefault="00EA72E2" w:rsidP="002F1795">
            <w:pPr>
              <w:pStyle w:val="IMIS-Para"/>
              <w:rPr>
                <w:shd w:val="clear" w:color="auto" w:fill="F5F7FF"/>
              </w:rPr>
            </w:pPr>
            <w:r>
              <w:rPr>
                <w:shd w:val="clear" w:color="auto" w:fill="F5F7FF"/>
              </w:rPr>
              <w:t xml:space="preserve">docker compose up -d --build </w:t>
            </w:r>
          </w:p>
          <w:p w14:paraId="0DBBE160" w14:textId="77777777" w:rsidR="00EA72E2" w:rsidRDefault="00EA72E2" w:rsidP="002F1795">
            <w:pPr>
              <w:pStyle w:val="IMIS-Para"/>
              <w:rPr>
                <w:shd w:val="clear" w:color="auto" w:fill="F5F7FF"/>
              </w:rPr>
            </w:pPr>
          </w:p>
          <w:p w14:paraId="68859AA8" w14:textId="77777777" w:rsidR="00EA72E2" w:rsidRDefault="00EA72E2" w:rsidP="002F1795">
            <w:pPr>
              <w:pStyle w:val="IMIS-Para"/>
              <w:rPr>
                <w:shd w:val="clear" w:color="auto" w:fill="F5F7FF"/>
              </w:rPr>
            </w:pPr>
            <w:r>
              <w:rPr>
                <w:shd w:val="clear" w:color="auto" w:fill="F5F7FF"/>
              </w:rPr>
              <w:t>(Docker Compose version 1)</w:t>
            </w:r>
          </w:p>
          <w:p w14:paraId="1343789E" w14:textId="3661FF22" w:rsidR="00EA72E2" w:rsidRDefault="00EA72E2" w:rsidP="002F1795">
            <w:pPr>
              <w:pStyle w:val="IMIS-Para"/>
              <w:rPr>
                <w:shd w:val="clear" w:color="auto" w:fill="F5F7FF"/>
              </w:rPr>
            </w:pPr>
            <w:r w:rsidRPr="00EA72E2">
              <w:rPr>
                <w:shd w:val="clear" w:color="auto" w:fill="F5F7FF"/>
              </w:rPr>
              <w:t>docker-</w:t>
            </w:r>
            <w:proofErr w:type="gramStart"/>
            <w:r w:rsidRPr="00EA72E2">
              <w:rPr>
                <w:shd w:val="clear" w:color="auto" w:fill="F5F7FF"/>
              </w:rPr>
              <w:t>compose</w:t>
            </w:r>
            <w:proofErr w:type="gramEnd"/>
            <w:r w:rsidRPr="00EA72E2">
              <w:rPr>
                <w:shd w:val="clear" w:color="auto" w:fill="F5F7FF"/>
              </w:rPr>
              <w:t xml:space="preserve"> down</w:t>
            </w:r>
          </w:p>
          <w:p w14:paraId="6FE7CDCD" w14:textId="298DD680" w:rsidR="00EA72E2" w:rsidRDefault="00EA72E2" w:rsidP="002F1795">
            <w:pPr>
              <w:pStyle w:val="IMIS-Para"/>
              <w:rPr>
                <w:color w:val="BABABA"/>
                <w:shd w:val="clear" w:color="auto" w:fill="2B2B2B"/>
              </w:rPr>
            </w:pPr>
            <w:r>
              <w:rPr>
                <w:shd w:val="clear" w:color="auto" w:fill="F5F7FF"/>
              </w:rPr>
              <w:t xml:space="preserve">docker-compose up -d --build </w:t>
            </w:r>
          </w:p>
        </w:tc>
      </w:tr>
    </w:tbl>
    <w:p w14:paraId="623FE7F8" w14:textId="101AF809" w:rsidR="00EA72E2" w:rsidRDefault="00EA72E2" w:rsidP="00EA72E2">
      <w:pPr>
        <w:pStyle w:val="IMIS-Para"/>
      </w:pPr>
      <w:r>
        <w:t>Restart the Tomcat service:</w:t>
      </w:r>
    </w:p>
    <w:tbl>
      <w:tblPr>
        <w:tblW w:w="8306" w:type="dxa"/>
        <w:tblLayout w:type="fixed"/>
        <w:tblLook w:val="04A0" w:firstRow="1" w:lastRow="0" w:firstColumn="1" w:lastColumn="0" w:noHBand="0" w:noVBand="1"/>
      </w:tblPr>
      <w:tblGrid>
        <w:gridCol w:w="8306"/>
      </w:tblGrid>
      <w:tr w:rsidR="00EA72E2" w14:paraId="17A6E8E8" w14:textId="77777777" w:rsidTr="002F1795">
        <w:tc>
          <w:tcPr>
            <w:tcW w:w="8306" w:type="dxa"/>
            <w:shd w:val="clear" w:color="auto" w:fill="F5F7FF"/>
            <w:tcMar>
              <w:top w:w="100" w:type="dxa"/>
              <w:left w:w="100" w:type="dxa"/>
              <w:bottom w:w="100" w:type="dxa"/>
              <w:right w:w="100" w:type="dxa"/>
            </w:tcMar>
          </w:tcPr>
          <w:p w14:paraId="48B30A82" w14:textId="5824A61A" w:rsidR="00EA72E2" w:rsidRDefault="00EA72E2" w:rsidP="002F1795">
            <w:pPr>
              <w:pStyle w:val="IMIS-Para"/>
              <w:rPr>
                <w:color w:val="BABABA"/>
                <w:shd w:val="clear" w:color="auto" w:fill="2B2B2B"/>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restart tomcat</w:t>
            </w:r>
          </w:p>
        </w:tc>
      </w:tr>
    </w:tbl>
    <w:p w14:paraId="25D76768" w14:textId="3DD3B7C1" w:rsidR="00E02B82" w:rsidRDefault="005D16F1" w:rsidP="002B7707">
      <w:pPr>
        <w:pStyle w:val="IMIS-Head2"/>
      </w:pPr>
      <w:bookmarkStart w:id="51" w:name="_Toc181097884"/>
      <w:r>
        <w:t>Data Backup</w:t>
      </w:r>
      <w:bookmarkEnd w:id="51"/>
    </w:p>
    <w:p w14:paraId="51BB9427" w14:textId="3E4B29A8" w:rsidR="005D16F1" w:rsidRPr="008B4DB0" w:rsidRDefault="005D16F1" w:rsidP="000D086D">
      <w:pPr>
        <w:pStyle w:val="IMIS-notHead5"/>
        <w:rPr>
          <w:b w:val="0"/>
          <w:bCs/>
        </w:rPr>
      </w:pPr>
      <w:r>
        <w:rPr>
          <w:b w:val="0"/>
          <w:bCs/>
        </w:rPr>
        <w:t xml:space="preserve">The </w:t>
      </w:r>
      <w:r w:rsidR="003839E3">
        <w:rPr>
          <w:b w:val="0"/>
          <w:bCs/>
        </w:rPr>
        <w:t>3-tier</w:t>
      </w:r>
      <w:r>
        <w:rPr>
          <w:b w:val="0"/>
          <w:bCs/>
        </w:rPr>
        <w:t xml:space="preserve"> backup strategy is recommended to ensure protection of data and </w:t>
      </w:r>
      <w:r w:rsidR="003839E3">
        <w:rPr>
          <w:b w:val="0"/>
          <w:bCs/>
        </w:rPr>
        <w:t xml:space="preserve">ensure quick recovery </w:t>
      </w:r>
      <w:r w:rsidR="00023BEE">
        <w:rPr>
          <w:b w:val="0"/>
          <w:bCs/>
        </w:rPr>
        <w:t>in case</w:t>
      </w:r>
      <w:r w:rsidR="003839E3">
        <w:rPr>
          <w:b w:val="0"/>
          <w:bCs/>
        </w:rPr>
        <w:t xml:space="preserve"> of data loss. The 3-tier backup strategy is mentioned below:</w:t>
      </w:r>
    </w:p>
    <w:p w14:paraId="475DFB65" w14:textId="4DB438D5" w:rsidR="008F4ED4" w:rsidRDefault="000D086D" w:rsidP="000D086D">
      <w:pPr>
        <w:pStyle w:val="IMIS-notHead5"/>
      </w:pPr>
      <w:r>
        <w:t xml:space="preserve">Tier 1: </w:t>
      </w:r>
      <w:r w:rsidR="00371A1C">
        <w:t>Primary Backup (</w:t>
      </w:r>
      <w:r w:rsidRPr="000D086D">
        <w:t xml:space="preserve">On-Site </w:t>
      </w:r>
      <w:r w:rsidR="00713EFB">
        <w:t xml:space="preserve">Daily </w:t>
      </w:r>
      <w:r w:rsidRPr="000D086D">
        <w:t>Backup</w:t>
      </w:r>
      <w:r w:rsidR="00371A1C">
        <w:t>)</w:t>
      </w:r>
      <w:r w:rsidR="008F4ED4">
        <w:t xml:space="preserve"> </w:t>
      </w:r>
    </w:p>
    <w:p w14:paraId="579ED85F" w14:textId="4D4F8699" w:rsidR="005D16F1" w:rsidRDefault="0089641D" w:rsidP="000D086D">
      <w:pPr>
        <w:pStyle w:val="IMIS-Para"/>
      </w:pPr>
      <w:r>
        <w:lastRenderedPageBreak/>
        <w:t xml:space="preserve">The Primary Backup is to be carried out daily, which is stored </w:t>
      </w:r>
      <w:r w:rsidR="00884F11">
        <w:t xml:space="preserve">on-site (local server or external storage device). This provides </w:t>
      </w:r>
      <w:r w:rsidR="00023BEE">
        <w:t>quick</w:t>
      </w:r>
      <w:r w:rsidR="00884F11">
        <w:t xml:space="preserve"> access to the data for immediate recovery. </w:t>
      </w:r>
    </w:p>
    <w:p w14:paraId="02BC3B4E" w14:textId="5F9EB201" w:rsidR="008F4ED4" w:rsidRDefault="000D086D" w:rsidP="000D086D">
      <w:pPr>
        <w:pStyle w:val="IMIS-notHead5"/>
      </w:pPr>
      <w:r>
        <w:t xml:space="preserve">Tier 2: </w:t>
      </w:r>
      <w:r w:rsidR="00A534BA">
        <w:t xml:space="preserve">Secondary Backup (Off-site or Cloud </w:t>
      </w:r>
      <w:r w:rsidR="00A534BA" w:rsidRPr="000D086D">
        <w:t>B</w:t>
      </w:r>
      <w:r w:rsidR="00A534BA">
        <w:t>ackup)</w:t>
      </w:r>
    </w:p>
    <w:p w14:paraId="4611BA7A" w14:textId="718EEC15" w:rsidR="00293959" w:rsidRDefault="00A534BA" w:rsidP="00352694">
      <w:r>
        <w:t xml:space="preserve">The Secondary Backup is to be carried out weekly, which is stored in a remote location or a separate cloud server. </w:t>
      </w:r>
      <w:r w:rsidR="00352694">
        <w:t>This protects the data from local disasters and data loss from main servers. This ensures a copy of the data is present even when the main server and primary backups are lost.</w:t>
      </w:r>
    </w:p>
    <w:p w14:paraId="7C3A9E87" w14:textId="234B2AF0" w:rsidR="00293959" w:rsidRDefault="000D086D" w:rsidP="000D086D">
      <w:pPr>
        <w:pStyle w:val="IMIS-notHead5"/>
      </w:pPr>
      <w:r>
        <w:t xml:space="preserve">Tier 3: </w:t>
      </w:r>
      <w:r w:rsidR="00352694">
        <w:t>Tert</w:t>
      </w:r>
      <w:r w:rsidR="00661721">
        <w:t>i</w:t>
      </w:r>
      <w:r w:rsidR="00352694">
        <w:t>ary Backup (Archival)</w:t>
      </w:r>
    </w:p>
    <w:p w14:paraId="48E2524A" w14:textId="15BB08B0" w:rsidR="00FC510C" w:rsidRPr="002B7707" w:rsidRDefault="00661721" w:rsidP="00F77974">
      <w:pPr>
        <w:pStyle w:val="IMIS-Para"/>
        <w:rPr>
          <w:rFonts w:eastAsiaTheme="majorEastAsia"/>
          <w:b/>
          <w:color w:val="000000" w:themeColor="text1"/>
        </w:rPr>
      </w:pPr>
      <w:r>
        <w:t xml:space="preserve">The Tertiary Backup is to be carried out monthly, which is stored in a highly secure and often offline or low-access environment. This enables </w:t>
      </w:r>
      <w:r w:rsidR="00E764B5">
        <w:t>long term retention of historical data</w:t>
      </w:r>
      <w:r w:rsidR="00F77974">
        <w:t>, geo-redundancy of data</w:t>
      </w:r>
      <w:r w:rsidR="00E764B5">
        <w:t xml:space="preserve"> and resilience against large scale incidents.</w:t>
      </w:r>
      <w:r w:rsidR="00293959" w:rsidRPr="00293959">
        <w:t xml:space="preserve"> </w:t>
      </w:r>
      <w:r w:rsidR="00293959">
        <w:br w:type="page"/>
      </w:r>
    </w:p>
    <w:p w14:paraId="2D7BBE2C" w14:textId="43491710" w:rsidR="00FC510C" w:rsidRDefault="007073F0">
      <w:pPr>
        <w:pStyle w:val="IMIS-Head1"/>
      </w:pPr>
      <w:bookmarkStart w:id="52" w:name="_heading=h.z337ya" w:colFirst="0" w:colLast="0"/>
      <w:bookmarkStart w:id="53" w:name="_Toc181097885"/>
      <w:bookmarkEnd w:id="52"/>
      <w:r>
        <w:rPr>
          <w:rFonts w:eastAsia="Book Antiqua"/>
        </w:rPr>
        <w:lastRenderedPageBreak/>
        <w:t>Docker</w:t>
      </w:r>
      <w:r w:rsidR="00261FF0">
        <w:rPr>
          <w:rFonts w:eastAsia="Book Antiqua"/>
        </w:rPr>
        <w:t xml:space="preserve"> Setup</w:t>
      </w:r>
      <w:bookmarkEnd w:id="53"/>
    </w:p>
    <w:p w14:paraId="7F3B56ED" w14:textId="559D7652" w:rsidR="00FC510C" w:rsidRDefault="00852E83" w:rsidP="00D17E25">
      <w:pPr>
        <w:pStyle w:val="IMIS-Para"/>
      </w:pPr>
      <w:r>
        <w:t xml:space="preserve">The Web-Application is deployed using Docker and its containerized approach. To manage multiple docker containers and its configurations, docker-compose has been implemented. The </w:t>
      </w:r>
      <w:r w:rsidR="009C33A8">
        <w:t xml:space="preserve">necessary steps to be followed to deploy the Web-Application are mentioned below. The </w:t>
      </w:r>
      <w:r w:rsidR="00D17E25">
        <w:t xml:space="preserve">docker image provided will automatically install the </w:t>
      </w:r>
      <w:r w:rsidR="00A43CE8">
        <w:t>required</w:t>
      </w:r>
      <w:r w:rsidR="00D17E25">
        <w:t xml:space="preserve"> software packages such as nginx server, PHP, Composer, Laravel, etc.</w:t>
      </w:r>
      <w:r w:rsidR="008E0EAB">
        <w:t xml:space="preserve"> </w:t>
      </w:r>
    </w:p>
    <w:p w14:paraId="03E2BA06" w14:textId="0C1201E4" w:rsidR="008E0EAB" w:rsidRPr="008B4DB0" w:rsidRDefault="008444DB" w:rsidP="00D17E25">
      <w:pPr>
        <w:pStyle w:val="IMIS-Para"/>
        <w:rPr>
          <w:b/>
          <w:bCs/>
        </w:rPr>
      </w:pPr>
      <w:r w:rsidRPr="008B4DB0">
        <w:rPr>
          <w:b/>
          <w:bCs/>
        </w:rPr>
        <w:t>[</w:t>
      </w:r>
      <w:r w:rsidR="008E0EAB" w:rsidRPr="008B4DB0">
        <w:rPr>
          <w:b/>
          <w:bCs/>
        </w:rPr>
        <w:t xml:space="preserve">Note: The </w:t>
      </w:r>
      <w:r w:rsidRPr="008B4DB0">
        <w:rPr>
          <w:b/>
          <w:bCs/>
        </w:rPr>
        <w:t>web-application can also be deployed through the conventional process, however the docker approach is recommended to ensure a smooth deployment process.]</w:t>
      </w:r>
    </w:p>
    <w:p w14:paraId="2282C41A" w14:textId="4A2B5294" w:rsidR="00FC510C" w:rsidRDefault="007073F0">
      <w:pPr>
        <w:pStyle w:val="IMIS-Head2"/>
      </w:pPr>
      <w:bookmarkStart w:id="54" w:name="_Toc181097886"/>
      <w:r>
        <w:t>Docker Installation</w:t>
      </w:r>
      <w:bookmarkEnd w:id="54"/>
    </w:p>
    <w:p w14:paraId="69C226EB" w14:textId="5D98D848" w:rsidR="00FC510C" w:rsidRDefault="00CE1925" w:rsidP="00C04A2C">
      <w:pPr>
        <w:pStyle w:val="IMIS-Para"/>
      </w:pPr>
      <w:bookmarkStart w:id="55" w:name="_heading=h.1y810tw" w:colFirst="0" w:colLast="0"/>
      <w:bookmarkStart w:id="56" w:name="_heading=h.4i7ojhp" w:colFirst="0" w:colLast="0"/>
      <w:bookmarkEnd w:id="55"/>
      <w:bookmarkEnd w:id="56"/>
      <w:r>
        <w:t xml:space="preserve">First, update </w:t>
      </w:r>
      <w:r w:rsidR="00B92E76">
        <w:t xml:space="preserve">the </w:t>
      </w:r>
      <w:r>
        <w:t>existing list of packages:</w:t>
      </w:r>
    </w:p>
    <w:tbl>
      <w:tblPr>
        <w:tblW w:w="8306" w:type="dxa"/>
        <w:tblLayout w:type="fixed"/>
        <w:tblLook w:val="04A0" w:firstRow="1" w:lastRow="0" w:firstColumn="1" w:lastColumn="0" w:noHBand="0" w:noVBand="1"/>
      </w:tblPr>
      <w:tblGrid>
        <w:gridCol w:w="8306"/>
      </w:tblGrid>
      <w:tr w:rsidR="00FC510C" w14:paraId="5C18380A" w14:textId="77777777">
        <w:tc>
          <w:tcPr>
            <w:tcW w:w="8306" w:type="dxa"/>
            <w:shd w:val="clear" w:color="auto" w:fill="F5F7FF"/>
            <w:tcMar>
              <w:top w:w="100" w:type="dxa"/>
              <w:left w:w="100" w:type="dxa"/>
              <w:bottom w:w="100" w:type="dxa"/>
              <w:right w:w="100" w:type="dxa"/>
            </w:tcMar>
          </w:tcPr>
          <w:p w14:paraId="585BFD7B" w14:textId="77777777" w:rsidR="00FC510C" w:rsidRDefault="00CE1925">
            <w:pPr>
              <w:pStyle w:val="IMIS-Para"/>
              <w:rPr>
                <w:color w:val="24335A"/>
                <w:highlight w:val="white"/>
              </w:rPr>
            </w:pPr>
            <w:r>
              <w:rPr>
                <w:shd w:val="clear" w:color="auto" w:fill="F5F7FF"/>
              </w:rPr>
              <w:t>sudo apt update</w:t>
            </w:r>
          </w:p>
        </w:tc>
      </w:tr>
    </w:tbl>
    <w:p w14:paraId="282AC81A" w14:textId="77777777" w:rsidR="00FC510C" w:rsidRDefault="00CE1925">
      <w:pPr>
        <w:pStyle w:val="IMIS-Para"/>
      </w:pPr>
      <w:r>
        <w:t xml:space="preserve">Next, install a few prerequisite packages which let </w:t>
      </w:r>
      <w:r>
        <w:rPr>
          <w:rFonts w:ascii="Courier New" w:eastAsia="Courier New" w:hAnsi="Courier New" w:cs="Courier New"/>
          <w:color w:val="24335A"/>
          <w:sz w:val="21"/>
          <w:szCs w:val="21"/>
          <w:shd w:val="clear" w:color="auto" w:fill="E3E8F4"/>
        </w:rPr>
        <w:t>apt</w:t>
      </w:r>
      <w:r>
        <w:t xml:space="preserve"> use packages over HTTPS:</w:t>
      </w:r>
    </w:p>
    <w:tbl>
      <w:tblPr>
        <w:tblW w:w="8306" w:type="dxa"/>
        <w:tblLayout w:type="fixed"/>
        <w:tblLook w:val="04A0" w:firstRow="1" w:lastRow="0" w:firstColumn="1" w:lastColumn="0" w:noHBand="0" w:noVBand="1"/>
      </w:tblPr>
      <w:tblGrid>
        <w:gridCol w:w="8306"/>
      </w:tblGrid>
      <w:tr w:rsidR="00FC510C" w14:paraId="41B824DC" w14:textId="77777777">
        <w:tc>
          <w:tcPr>
            <w:tcW w:w="8306" w:type="dxa"/>
            <w:shd w:val="clear" w:color="auto" w:fill="F5F7FF"/>
            <w:tcMar>
              <w:top w:w="100" w:type="dxa"/>
              <w:left w:w="100" w:type="dxa"/>
              <w:bottom w:w="100" w:type="dxa"/>
              <w:right w:w="100" w:type="dxa"/>
            </w:tcMar>
          </w:tcPr>
          <w:p w14:paraId="0C4B5993" w14:textId="77777777" w:rsidR="00FC510C" w:rsidRDefault="00CE1925">
            <w:pPr>
              <w:pStyle w:val="IMIS-Para"/>
              <w:rPr>
                <w:color w:val="24335A"/>
                <w:highlight w:val="white"/>
              </w:rPr>
            </w:pPr>
            <w:r>
              <w:rPr>
                <w:shd w:val="clear" w:color="auto" w:fill="F5F7FF"/>
              </w:rPr>
              <w:t xml:space="preserve">sudo apt install apt-transport-https ca-certificates </w:t>
            </w:r>
            <w:proofErr w:type="gramStart"/>
            <w:r>
              <w:rPr>
                <w:shd w:val="clear" w:color="auto" w:fill="F5F7FF"/>
              </w:rPr>
              <w:t>curl</w:t>
            </w:r>
            <w:proofErr w:type="gramEnd"/>
            <w:r>
              <w:rPr>
                <w:shd w:val="clear" w:color="auto" w:fill="F5F7FF"/>
              </w:rPr>
              <w:t xml:space="preserve"> software-properties-common</w:t>
            </w:r>
          </w:p>
        </w:tc>
      </w:tr>
    </w:tbl>
    <w:p w14:paraId="506AD833" w14:textId="4BAE3AF1" w:rsidR="00FC510C" w:rsidRDefault="00CE1925">
      <w:pPr>
        <w:pStyle w:val="IMIS-Para"/>
      </w:pPr>
      <w:r>
        <w:t xml:space="preserve">Then add the GPG key for the official Docker repository to </w:t>
      </w:r>
      <w:r w:rsidR="00E923D6">
        <w:t xml:space="preserve">the </w:t>
      </w:r>
      <w:r>
        <w:t>system:</w:t>
      </w:r>
    </w:p>
    <w:tbl>
      <w:tblPr>
        <w:tblW w:w="8306" w:type="dxa"/>
        <w:tblLayout w:type="fixed"/>
        <w:tblLook w:val="04A0" w:firstRow="1" w:lastRow="0" w:firstColumn="1" w:lastColumn="0" w:noHBand="0" w:noVBand="1"/>
      </w:tblPr>
      <w:tblGrid>
        <w:gridCol w:w="8306"/>
      </w:tblGrid>
      <w:tr w:rsidR="00FC510C" w14:paraId="29180BC5" w14:textId="77777777">
        <w:tc>
          <w:tcPr>
            <w:tcW w:w="8306" w:type="dxa"/>
            <w:shd w:val="clear" w:color="auto" w:fill="F5F7FF"/>
            <w:tcMar>
              <w:top w:w="100" w:type="dxa"/>
              <w:left w:w="100" w:type="dxa"/>
              <w:bottom w:w="100" w:type="dxa"/>
              <w:right w:w="100" w:type="dxa"/>
            </w:tcMar>
          </w:tcPr>
          <w:p w14:paraId="2DF4F2EC" w14:textId="77777777" w:rsidR="00FC510C" w:rsidRDefault="00CE1925">
            <w:pPr>
              <w:pStyle w:val="IMIS-Para"/>
              <w:rPr>
                <w:color w:val="24335A"/>
                <w:highlight w:val="white"/>
              </w:rPr>
            </w:pPr>
            <w:r>
              <w:rPr>
                <w:shd w:val="clear" w:color="auto" w:fill="F5F7FF"/>
              </w:rPr>
              <w:t xml:space="preserve">sudo apt install apt-transport-https ca-certificates </w:t>
            </w:r>
            <w:proofErr w:type="gramStart"/>
            <w:r>
              <w:rPr>
                <w:shd w:val="clear" w:color="auto" w:fill="F5F7FF"/>
              </w:rPr>
              <w:t>curl</w:t>
            </w:r>
            <w:proofErr w:type="gramEnd"/>
            <w:r>
              <w:rPr>
                <w:shd w:val="clear" w:color="auto" w:fill="F5F7FF"/>
              </w:rPr>
              <w:t xml:space="preserve"> software-properties-common</w:t>
            </w:r>
          </w:p>
        </w:tc>
      </w:tr>
    </w:tbl>
    <w:p w14:paraId="0FAB7B5F" w14:textId="77777777" w:rsidR="001C763A" w:rsidRDefault="001C763A" w:rsidP="001C763A">
      <w:pPr>
        <w:pStyle w:val="IMIS-Para"/>
      </w:pPr>
      <w:r>
        <w:t>Download the GPG key and save it to a keyring file:</w:t>
      </w:r>
    </w:p>
    <w:tbl>
      <w:tblPr>
        <w:tblW w:w="8306" w:type="dxa"/>
        <w:tblLayout w:type="fixed"/>
        <w:tblLook w:val="04A0" w:firstRow="1" w:lastRow="0" w:firstColumn="1" w:lastColumn="0" w:noHBand="0" w:noVBand="1"/>
      </w:tblPr>
      <w:tblGrid>
        <w:gridCol w:w="8306"/>
      </w:tblGrid>
      <w:tr w:rsidR="001C763A" w14:paraId="235D79C0" w14:textId="77777777" w:rsidTr="00F4634C">
        <w:tc>
          <w:tcPr>
            <w:tcW w:w="8306" w:type="dxa"/>
            <w:shd w:val="clear" w:color="auto" w:fill="F5F7FF"/>
            <w:tcMar>
              <w:top w:w="100" w:type="dxa"/>
              <w:left w:w="100" w:type="dxa"/>
              <w:bottom w:w="100" w:type="dxa"/>
              <w:right w:w="100" w:type="dxa"/>
            </w:tcMar>
          </w:tcPr>
          <w:p w14:paraId="40A8B611" w14:textId="47E04E86" w:rsidR="001C763A" w:rsidRPr="001C763A" w:rsidRDefault="001C763A" w:rsidP="00F4634C">
            <w:pPr>
              <w:pStyle w:val="IMIS-Para"/>
            </w:pPr>
            <w:r>
              <w:t>curl -</w:t>
            </w:r>
            <w:proofErr w:type="spellStart"/>
            <w:r>
              <w:t>fsSL</w:t>
            </w:r>
            <w:proofErr w:type="spellEnd"/>
            <w:r>
              <w:t xml:space="preserve"> https://download.docker.com/linux/ubuntu/gpg | sudo </w:t>
            </w:r>
            <w:proofErr w:type="spellStart"/>
            <w:r>
              <w:t>gpg</w:t>
            </w:r>
            <w:proofErr w:type="spellEnd"/>
            <w:r>
              <w:t xml:space="preserve"> --</w:t>
            </w:r>
            <w:proofErr w:type="spellStart"/>
            <w:r>
              <w:t>dearmor</w:t>
            </w:r>
            <w:proofErr w:type="spellEnd"/>
            <w:r>
              <w:t xml:space="preserve"> -o /</w:t>
            </w:r>
            <w:proofErr w:type="spellStart"/>
            <w:r>
              <w:t>usr</w:t>
            </w:r>
            <w:proofErr w:type="spellEnd"/>
            <w:r>
              <w:t>/share/keyrings/docker-archive-</w:t>
            </w:r>
            <w:proofErr w:type="spellStart"/>
            <w:r>
              <w:t>keyring.gpg</w:t>
            </w:r>
            <w:proofErr w:type="spellEnd"/>
          </w:p>
        </w:tc>
      </w:tr>
    </w:tbl>
    <w:p w14:paraId="1A885BB6" w14:textId="66999424" w:rsidR="00FC510C" w:rsidRDefault="00BC57BE">
      <w:pPr>
        <w:pStyle w:val="IMIS-Para"/>
      </w:pPr>
      <w:r>
        <w:t>Add the Docker repository to APT sources:</w:t>
      </w:r>
    </w:p>
    <w:tbl>
      <w:tblPr>
        <w:tblW w:w="8306" w:type="dxa"/>
        <w:tblLayout w:type="fixed"/>
        <w:tblLook w:val="04A0" w:firstRow="1" w:lastRow="0" w:firstColumn="1" w:lastColumn="0" w:noHBand="0" w:noVBand="1"/>
      </w:tblPr>
      <w:tblGrid>
        <w:gridCol w:w="8306"/>
      </w:tblGrid>
      <w:tr w:rsidR="00FC510C" w14:paraId="4E4A9077" w14:textId="77777777">
        <w:tc>
          <w:tcPr>
            <w:tcW w:w="8306" w:type="dxa"/>
            <w:shd w:val="clear" w:color="auto" w:fill="F5F7FF"/>
            <w:tcMar>
              <w:top w:w="100" w:type="dxa"/>
              <w:left w:w="100" w:type="dxa"/>
              <w:bottom w:w="100" w:type="dxa"/>
              <w:right w:w="100" w:type="dxa"/>
            </w:tcMar>
          </w:tcPr>
          <w:p w14:paraId="7C33121B" w14:textId="77777777" w:rsidR="00FC510C" w:rsidRDefault="00CE1925">
            <w:pPr>
              <w:pStyle w:val="IMIS-Para"/>
              <w:rPr>
                <w:color w:val="24335A"/>
                <w:highlight w:val="white"/>
              </w:rPr>
            </w:pPr>
            <w:r>
              <w:rPr>
                <w:color w:val="5E6687"/>
                <w:shd w:val="clear" w:color="auto" w:fill="F5F7FF"/>
              </w:rPr>
              <w:t xml:space="preserve">echo </w:t>
            </w:r>
            <w:r>
              <w:rPr>
                <w:shd w:val="clear" w:color="auto" w:fill="F5F7FF"/>
              </w:rPr>
              <w:t>"deb [arch=$(</w:t>
            </w:r>
            <w:proofErr w:type="spellStart"/>
            <w:r>
              <w:rPr>
                <w:shd w:val="clear" w:color="auto" w:fill="F5F7FF"/>
              </w:rPr>
              <w:t>dpkg</w:t>
            </w:r>
            <w:proofErr w:type="spellEnd"/>
            <w:r>
              <w:rPr>
                <w:shd w:val="clear" w:color="auto" w:fill="F5F7FF"/>
              </w:rPr>
              <w:t xml:space="preserve"> --print-architecture) signed-by=/</w:t>
            </w:r>
            <w:proofErr w:type="spellStart"/>
            <w:r>
              <w:rPr>
                <w:shd w:val="clear" w:color="auto" w:fill="F5F7FF"/>
              </w:rPr>
              <w:t>usr</w:t>
            </w:r>
            <w:proofErr w:type="spellEnd"/>
            <w:r>
              <w:rPr>
                <w:shd w:val="clear" w:color="auto" w:fill="F5F7FF"/>
              </w:rPr>
              <w:t>/share/keyrings/docker-archive-</w:t>
            </w:r>
            <w:proofErr w:type="spellStart"/>
            <w:r>
              <w:rPr>
                <w:shd w:val="clear" w:color="auto" w:fill="F5F7FF"/>
              </w:rPr>
              <w:t>keyring.gpg</w:t>
            </w:r>
            <w:proofErr w:type="spellEnd"/>
            <w:r>
              <w:rPr>
                <w:shd w:val="clear" w:color="auto" w:fill="F5F7FF"/>
              </w:rPr>
              <w:t>] https://download.docker.com/linux/ubuntu $(</w:t>
            </w:r>
            <w:proofErr w:type="spellStart"/>
            <w:r>
              <w:rPr>
                <w:shd w:val="clear" w:color="auto" w:fill="F5F7FF"/>
              </w:rPr>
              <w:t>lsb_release</w:t>
            </w:r>
            <w:proofErr w:type="spellEnd"/>
            <w:r>
              <w:rPr>
                <w:shd w:val="clear" w:color="auto" w:fill="F5F7FF"/>
              </w:rPr>
              <w:t xml:space="preserve"> -cs) stable"</w:t>
            </w:r>
            <w:r>
              <w:rPr>
                <w:color w:val="5E6687"/>
                <w:shd w:val="clear" w:color="auto" w:fill="F5F7FF"/>
              </w:rPr>
              <w:t xml:space="preserve"> | sudo tee /</w:t>
            </w:r>
            <w:proofErr w:type="spellStart"/>
            <w:r>
              <w:rPr>
                <w:color w:val="5E6687"/>
                <w:shd w:val="clear" w:color="auto" w:fill="F5F7FF"/>
              </w:rPr>
              <w:t>etc</w:t>
            </w:r>
            <w:proofErr w:type="spellEnd"/>
            <w:r>
              <w:rPr>
                <w:color w:val="5E6687"/>
                <w:shd w:val="clear" w:color="auto" w:fill="F5F7FF"/>
              </w:rPr>
              <w:t>/apt/</w:t>
            </w:r>
            <w:proofErr w:type="spellStart"/>
            <w:r>
              <w:rPr>
                <w:color w:val="5E6687"/>
                <w:shd w:val="clear" w:color="auto" w:fill="F5F7FF"/>
              </w:rPr>
              <w:t>sources.list.d</w:t>
            </w:r>
            <w:proofErr w:type="spellEnd"/>
            <w:r>
              <w:rPr>
                <w:color w:val="5E6687"/>
                <w:shd w:val="clear" w:color="auto" w:fill="F5F7FF"/>
              </w:rPr>
              <w:t>/</w:t>
            </w:r>
            <w:proofErr w:type="spellStart"/>
            <w:r>
              <w:rPr>
                <w:color w:val="5E6687"/>
                <w:shd w:val="clear" w:color="auto" w:fill="F5F7FF"/>
              </w:rPr>
              <w:t>docker.list</w:t>
            </w:r>
            <w:proofErr w:type="spellEnd"/>
            <w:r>
              <w:rPr>
                <w:color w:val="5E6687"/>
                <w:shd w:val="clear" w:color="auto" w:fill="F5F7FF"/>
              </w:rPr>
              <w:t xml:space="preserve"> &gt; /dev/null</w:t>
            </w:r>
          </w:p>
        </w:tc>
      </w:tr>
    </w:tbl>
    <w:p w14:paraId="1D950C69" w14:textId="761818E6" w:rsidR="00FC510C" w:rsidRDefault="00CE1925">
      <w:pPr>
        <w:pStyle w:val="IMIS-Para"/>
      </w:pPr>
      <w:r>
        <w:t xml:space="preserve">Update </w:t>
      </w:r>
      <w:r w:rsidR="00E923D6">
        <w:t xml:space="preserve">the </w:t>
      </w:r>
      <w:r>
        <w:t>existing list of packages again for the addition to be recognized:</w:t>
      </w:r>
    </w:p>
    <w:tbl>
      <w:tblPr>
        <w:tblW w:w="8306" w:type="dxa"/>
        <w:tblLayout w:type="fixed"/>
        <w:tblLook w:val="04A0" w:firstRow="1" w:lastRow="0" w:firstColumn="1" w:lastColumn="0" w:noHBand="0" w:noVBand="1"/>
      </w:tblPr>
      <w:tblGrid>
        <w:gridCol w:w="8306"/>
      </w:tblGrid>
      <w:tr w:rsidR="00FC510C" w14:paraId="6584BC8B" w14:textId="77777777">
        <w:tc>
          <w:tcPr>
            <w:tcW w:w="8306" w:type="dxa"/>
            <w:shd w:val="clear" w:color="auto" w:fill="F5F7FF"/>
            <w:tcMar>
              <w:top w:w="100" w:type="dxa"/>
              <w:left w:w="100" w:type="dxa"/>
              <w:bottom w:w="100" w:type="dxa"/>
              <w:right w:w="100" w:type="dxa"/>
            </w:tcMar>
          </w:tcPr>
          <w:p w14:paraId="7A09D030" w14:textId="77777777" w:rsidR="00FC510C" w:rsidRDefault="00CE1925">
            <w:pPr>
              <w:pStyle w:val="IMIS-Para"/>
              <w:rPr>
                <w:color w:val="24335A"/>
                <w:highlight w:val="white"/>
              </w:rPr>
            </w:pPr>
            <w:r>
              <w:rPr>
                <w:shd w:val="clear" w:color="auto" w:fill="F5F7FF"/>
              </w:rPr>
              <w:lastRenderedPageBreak/>
              <w:t>sudo apt update</w:t>
            </w:r>
          </w:p>
        </w:tc>
      </w:tr>
    </w:tbl>
    <w:p w14:paraId="30420B1F" w14:textId="1580183C" w:rsidR="00FC510C" w:rsidRDefault="00CE1925">
      <w:pPr>
        <w:pStyle w:val="IMIS-Para"/>
      </w:pPr>
      <w:r>
        <w:t xml:space="preserve">Make </w:t>
      </w:r>
      <w:r w:rsidR="00FA7247">
        <w:t>sure</w:t>
      </w:r>
      <w:r>
        <w:t xml:space="preserve"> the Docker repo</w:t>
      </w:r>
      <w:r w:rsidR="00FA7247">
        <w:t xml:space="preserve"> is being installed</w:t>
      </w:r>
      <w:r>
        <w:t xml:space="preserve"> instead of the default Ubuntu repo:</w:t>
      </w:r>
    </w:p>
    <w:tbl>
      <w:tblPr>
        <w:tblW w:w="8306" w:type="dxa"/>
        <w:tblLayout w:type="fixed"/>
        <w:tblLook w:val="04A0" w:firstRow="1" w:lastRow="0" w:firstColumn="1" w:lastColumn="0" w:noHBand="0" w:noVBand="1"/>
      </w:tblPr>
      <w:tblGrid>
        <w:gridCol w:w="8306"/>
      </w:tblGrid>
      <w:tr w:rsidR="00FC510C" w14:paraId="613A3FE7" w14:textId="77777777">
        <w:tc>
          <w:tcPr>
            <w:tcW w:w="8306" w:type="dxa"/>
            <w:shd w:val="clear" w:color="auto" w:fill="F5F7FF"/>
            <w:tcMar>
              <w:top w:w="100" w:type="dxa"/>
              <w:left w:w="100" w:type="dxa"/>
              <w:bottom w:w="100" w:type="dxa"/>
              <w:right w:w="100" w:type="dxa"/>
            </w:tcMar>
          </w:tcPr>
          <w:p w14:paraId="70B169F1" w14:textId="77777777" w:rsidR="00FC510C" w:rsidRDefault="00CE1925">
            <w:pPr>
              <w:pStyle w:val="IMIS-Para"/>
              <w:rPr>
                <w:rFonts w:ascii="Courier New" w:eastAsia="Courier New" w:hAnsi="Courier New" w:cs="Courier New"/>
                <w:color w:val="FFFFFF"/>
                <w:shd w:val="clear" w:color="auto" w:fill="081B4B"/>
              </w:rPr>
            </w:pPr>
            <w:r>
              <w:rPr>
                <w:shd w:val="clear" w:color="auto" w:fill="F5F7FF"/>
              </w:rPr>
              <w:t>sudo apt-cache policy docker-</w:t>
            </w:r>
            <w:proofErr w:type="spellStart"/>
            <w:r>
              <w:rPr>
                <w:shd w:val="clear" w:color="auto" w:fill="F5F7FF"/>
              </w:rPr>
              <w:t>ce</w:t>
            </w:r>
            <w:proofErr w:type="spellEnd"/>
          </w:p>
        </w:tc>
      </w:tr>
    </w:tbl>
    <w:p w14:paraId="12B27CC7" w14:textId="6E2E5FD4" w:rsidR="00FC510C" w:rsidRDefault="00FA7247">
      <w:pPr>
        <w:pStyle w:val="IMIS-Para"/>
      </w:pPr>
      <w:r>
        <w:t>A similar output will be shown</w:t>
      </w:r>
      <w:r w:rsidR="00CE1925">
        <w:t>, although the version number for Docker may be different:</w:t>
      </w:r>
    </w:p>
    <w:tbl>
      <w:tblPr>
        <w:tblW w:w="8306" w:type="dxa"/>
        <w:tblLayout w:type="fixed"/>
        <w:tblLook w:val="04A0" w:firstRow="1" w:lastRow="0" w:firstColumn="1" w:lastColumn="0" w:noHBand="0" w:noVBand="1"/>
      </w:tblPr>
      <w:tblGrid>
        <w:gridCol w:w="8306"/>
      </w:tblGrid>
      <w:tr w:rsidR="00FC510C" w14:paraId="427CD38E" w14:textId="77777777">
        <w:tc>
          <w:tcPr>
            <w:tcW w:w="8306" w:type="dxa"/>
            <w:shd w:val="clear" w:color="auto" w:fill="FFFFFF"/>
            <w:tcMar>
              <w:top w:w="100" w:type="dxa"/>
              <w:left w:w="100" w:type="dxa"/>
              <w:bottom w:w="100" w:type="dxa"/>
              <w:right w:w="100" w:type="dxa"/>
            </w:tcMar>
          </w:tcPr>
          <w:p w14:paraId="64699B6F" w14:textId="77777777" w:rsidR="00FC510C" w:rsidRDefault="00CE1925">
            <w:pPr>
              <w:pStyle w:val="IMIS-Para"/>
            </w:pPr>
            <w:r>
              <w:t>Output of apt-cache policy docker-</w:t>
            </w:r>
            <w:proofErr w:type="spellStart"/>
            <w:r>
              <w:t>ce</w:t>
            </w:r>
            <w:proofErr w:type="spellEnd"/>
            <w:r>
              <w:t>:</w:t>
            </w:r>
          </w:p>
        </w:tc>
      </w:tr>
      <w:tr w:rsidR="00FC510C" w14:paraId="5A5C5EC3" w14:textId="77777777">
        <w:tc>
          <w:tcPr>
            <w:tcW w:w="8306" w:type="dxa"/>
            <w:shd w:val="clear" w:color="auto" w:fill="F5F7FF"/>
            <w:tcMar>
              <w:top w:w="100" w:type="dxa"/>
              <w:left w:w="100" w:type="dxa"/>
              <w:bottom w:w="100" w:type="dxa"/>
              <w:right w:w="100" w:type="dxa"/>
            </w:tcMar>
          </w:tcPr>
          <w:p w14:paraId="49CCCD72" w14:textId="77777777" w:rsidR="00FC510C" w:rsidRDefault="00CE1925">
            <w:pPr>
              <w:pStyle w:val="IMIS-Para"/>
            </w:pPr>
            <w:r>
              <w:t>docker-</w:t>
            </w:r>
            <w:proofErr w:type="spellStart"/>
            <w:r>
              <w:t>ce</w:t>
            </w:r>
            <w:proofErr w:type="spellEnd"/>
            <w:r>
              <w:t>:</w:t>
            </w:r>
          </w:p>
          <w:p w14:paraId="50F2669B" w14:textId="77777777" w:rsidR="00FC510C" w:rsidRDefault="00CE1925">
            <w:pPr>
              <w:pStyle w:val="IMIS-Para"/>
            </w:pPr>
            <w:r>
              <w:t xml:space="preserve">  Installed: (none)</w:t>
            </w:r>
          </w:p>
          <w:p w14:paraId="7E571A20" w14:textId="77777777" w:rsidR="00FC510C" w:rsidRDefault="00CE1925">
            <w:pPr>
              <w:pStyle w:val="IMIS-Para"/>
            </w:pPr>
            <w:r>
              <w:t xml:space="preserve">  Candidate: 5:24.0.5-1~ubuntu.22.04~jammy</w:t>
            </w:r>
          </w:p>
          <w:p w14:paraId="6E924B50" w14:textId="77777777" w:rsidR="00FC510C" w:rsidRDefault="00CE1925">
            <w:pPr>
              <w:pStyle w:val="IMIS-Para"/>
            </w:pPr>
            <w:r>
              <w:t xml:space="preserve">  Version table:</w:t>
            </w:r>
          </w:p>
          <w:p w14:paraId="7D60287B" w14:textId="77777777" w:rsidR="00FC510C" w:rsidRDefault="00CE1925">
            <w:pPr>
              <w:pStyle w:val="IMIS-Para"/>
            </w:pPr>
            <w:r>
              <w:t xml:space="preserve">     5:24.0.5-1~ubuntu.22.04~jammy 500</w:t>
            </w:r>
          </w:p>
          <w:p w14:paraId="6CFDF097" w14:textId="77777777" w:rsidR="00FC510C" w:rsidRDefault="00CE1925">
            <w:pPr>
              <w:pStyle w:val="IMIS-Para"/>
            </w:pPr>
            <w:r>
              <w:t xml:space="preserve">        500 https://download.docker.com/linux/ubuntu </w:t>
            </w:r>
            <w:proofErr w:type="spellStart"/>
            <w:r>
              <w:t>jammy</w:t>
            </w:r>
            <w:proofErr w:type="spellEnd"/>
            <w:r>
              <w:t>/stable amd64 Packages</w:t>
            </w:r>
          </w:p>
          <w:p w14:paraId="6503BF13" w14:textId="77777777" w:rsidR="00FC510C" w:rsidRDefault="00CE1925">
            <w:pPr>
              <w:pStyle w:val="IMIS-Para"/>
            </w:pPr>
            <w:r>
              <w:t xml:space="preserve">     5:24.0.4-1~ubuntu.22.04~jammy 500</w:t>
            </w:r>
          </w:p>
          <w:p w14:paraId="5BC61D3C" w14:textId="77777777" w:rsidR="00FC510C" w:rsidRDefault="00CE1925">
            <w:pPr>
              <w:pStyle w:val="IMIS-Para"/>
              <w:rPr>
                <w:shd w:val="clear" w:color="auto" w:fill="F5F7FF"/>
              </w:rPr>
            </w:pPr>
            <w:r>
              <w:t xml:space="preserve">        500 https://download.docker.com/linux/ubuntu </w:t>
            </w:r>
            <w:proofErr w:type="spellStart"/>
            <w:r>
              <w:t>jammy</w:t>
            </w:r>
            <w:proofErr w:type="spellEnd"/>
            <w:r>
              <w:t>/stable amd64 Packages</w:t>
            </w:r>
          </w:p>
        </w:tc>
      </w:tr>
    </w:tbl>
    <w:p w14:paraId="24AC421F" w14:textId="77777777" w:rsidR="00FC510C" w:rsidRDefault="00CE1925">
      <w:pPr>
        <w:pStyle w:val="IMIS-Para"/>
      </w:pPr>
      <w:r>
        <w:t xml:space="preserve">Notice that </w:t>
      </w:r>
      <w:r>
        <w:rPr>
          <w:rFonts w:ascii="Courier New" w:eastAsia="Courier New" w:hAnsi="Courier New" w:cs="Courier New"/>
          <w:color w:val="24335A"/>
          <w:sz w:val="21"/>
          <w:szCs w:val="21"/>
          <w:shd w:val="clear" w:color="auto" w:fill="E3E8F4"/>
        </w:rPr>
        <w:t>docker-</w:t>
      </w:r>
      <w:proofErr w:type="spellStart"/>
      <w:r>
        <w:rPr>
          <w:rFonts w:ascii="Courier New" w:eastAsia="Courier New" w:hAnsi="Courier New" w:cs="Courier New"/>
          <w:color w:val="24335A"/>
          <w:sz w:val="21"/>
          <w:szCs w:val="21"/>
          <w:shd w:val="clear" w:color="auto" w:fill="E3E8F4"/>
        </w:rPr>
        <w:t>ce</w:t>
      </w:r>
      <w:proofErr w:type="spellEnd"/>
      <w:r>
        <w:t xml:space="preserve"> is not installed, but the candidate for installation is from the Docker repository for Ubuntu 22.04 (</w:t>
      </w:r>
      <w:proofErr w:type="spellStart"/>
      <w:r>
        <w:rPr>
          <w:rFonts w:ascii="Courier New" w:eastAsia="Courier New" w:hAnsi="Courier New" w:cs="Courier New"/>
          <w:color w:val="24335A"/>
          <w:sz w:val="21"/>
          <w:szCs w:val="21"/>
          <w:shd w:val="clear" w:color="auto" w:fill="E3E8F4"/>
        </w:rPr>
        <w:t>jammy</w:t>
      </w:r>
      <w:proofErr w:type="spellEnd"/>
      <w:r>
        <w:t>).</w:t>
      </w:r>
    </w:p>
    <w:p w14:paraId="7F716C96" w14:textId="77777777" w:rsidR="00FC510C" w:rsidRDefault="00CE1925">
      <w:pPr>
        <w:pStyle w:val="IMIS-Para"/>
      </w:pPr>
      <w:r>
        <w:t xml:space="preserve">Finally, install Docker: </w:t>
      </w:r>
    </w:p>
    <w:tbl>
      <w:tblPr>
        <w:tblW w:w="8306" w:type="dxa"/>
        <w:tblLayout w:type="fixed"/>
        <w:tblLook w:val="04A0" w:firstRow="1" w:lastRow="0" w:firstColumn="1" w:lastColumn="0" w:noHBand="0" w:noVBand="1"/>
      </w:tblPr>
      <w:tblGrid>
        <w:gridCol w:w="8306"/>
      </w:tblGrid>
      <w:tr w:rsidR="00FC510C" w14:paraId="18CBC0A0" w14:textId="77777777">
        <w:tc>
          <w:tcPr>
            <w:tcW w:w="8306" w:type="dxa"/>
            <w:shd w:val="clear" w:color="auto" w:fill="F5F7FF"/>
            <w:tcMar>
              <w:top w:w="100" w:type="dxa"/>
              <w:left w:w="100" w:type="dxa"/>
              <w:bottom w:w="100" w:type="dxa"/>
              <w:right w:w="100" w:type="dxa"/>
            </w:tcMar>
          </w:tcPr>
          <w:p w14:paraId="3D5FA1B7" w14:textId="77777777" w:rsidR="00FC510C" w:rsidRDefault="00CE1925">
            <w:pPr>
              <w:pStyle w:val="IMIS-Para"/>
              <w:rPr>
                <w:color w:val="24335A"/>
                <w:highlight w:val="white"/>
              </w:rPr>
            </w:pPr>
            <w:r>
              <w:rPr>
                <w:shd w:val="clear" w:color="auto" w:fill="F5F7FF"/>
              </w:rPr>
              <w:t>sudo apt install docker-</w:t>
            </w:r>
            <w:proofErr w:type="spellStart"/>
            <w:r>
              <w:rPr>
                <w:shd w:val="clear" w:color="auto" w:fill="F5F7FF"/>
              </w:rPr>
              <w:t>ce</w:t>
            </w:r>
            <w:proofErr w:type="spellEnd"/>
          </w:p>
        </w:tc>
      </w:tr>
    </w:tbl>
    <w:p w14:paraId="5BA9771E" w14:textId="77777777" w:rsidR="00FC510C" w:rsidRDefault="00CE1925">
      <w:pPr>
        <w:pStyle w:val="IMIS-Para"/>
      </w:pPr>
      <w:r>
        <w:t xml:space="preserve">Docker should now be installed, the daemon started, and the process </w:t>
      </w:r>
      <w:proofErr w:type="gramStart"/>
      <w:r>
        <w:t>enabled</w:t>
      </w:r>
      <w:proofErr w:type="gramEnd"/>
      <w:r>
        <w:t xml:space="preserve"> to start on boot. Check that it’s running:</w:t>
      </w:r>
    </w:p>
    <w:tbl>
      <w:tblPr>
        <w:tblW w:w="8306" w:type="dxa"/>
        <w:tblLayout w:type="fixed"/>
        <w:tblLook w:val="04A0" w:firstRow="1" w:lastRow="0" w:firstColumn="1" w:lastColumn="0" w:noHBand="0" w:noVBand="1"/>
      </w:tblPr>
      <w:tblGrid>
        <w:gridCol w:w="8306"/>
      </w:tblGrid>
      <w:tr w:rsidR="00FC510C" w14:paraId="609AD4E7" w14:textId="77777777">
        <w:tc>
          <w:tcPr>
            <w:tcW w:w="8306" w:type="dxa"/>
            <w:shd w:val="clear" w:color="auto" w:fill="F5F7FF"/>
            <w:tcMar>
              <w:top w:w="100" w:type="dxa"/>
              <w:left w:w="100" w:type="dxa"/>
              <w:bottom w:w="100" w:type="dxa"/>
              <w:right w:w="100" w:type="dxa"/>
            </w:tcMar>
          </w:tcPr>
          <w:p w14:paraId="0F4B8E32" w14:textId="77777777" w:rsidR="00FC510C" w:rsidRDefault="00CE1925">
            <w:pPr>
              <w:pStyle w:val="IMIS-Para"/>
              <w:rPr>
                <w:shd w:val="clear" w:color="auto" w:fill="F5F7FF"/>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status docker</w:t>
            </w:r>
          </w:p>
        </w:tc>
      </w:tr>
    </w:tbl>
    <w:p w14:paraId="2EE6795C" w14:textId="041F4467" w:rsidR="00FC510C" w:rsidRDefault="00CE1925">
      <w:pPr>
        <w:pStyle w:val="IMIS-Para"/>
      </w:pPr>
      <w:r>
        <w:t xml:space="preserve">If the </w:t>
      </w:r>
      <w:r w:rsidR="00833B88">
        <w:t xml:space="preserve">docker </w:t>
      </w:r>
      <w:r>
        <w:t>is inactive, start docker using following command:</w:t>
      </w:r>
    </w:p>
    <w:tbl>
      <w:tblPr>
        <w:tblW w:w="8306" w:type="dxa"/>
        <w:tblLayout w:type="fixed"/>
        <w:tblLook w:val="04A0" w:firstRow="1" w:lastRow="0" w:firstColumn="1" w:lastColumn="0" w:noHBand="0" w:noVBand="1"/>
      </w:tblPr>
      <w:tblGrid>
        <w:gridCol w:w="8306"/>
      </w:tblGrid>
      <w:tr w:rsidR="00FC510C" w14:paraId="291AB5B2" w14:textId="77777777">
        <w:tc>
          <w:tcPr>
            <w:tcW w:w="8306" w:type="dxa"/>
            <w:shd w:val="clear" w:color="auto" w:fill="F5F7FF"/>
            <w:tcMar>
              <w:top w:w="100" w:type="dxa"/>
              <w:left w:w="100" w:type="dxa"/>
              <w:bottom w:w="100" w:type="dxa"/>
              <w:right w:w="100" w:type="dxa"/>
            </w:tcMar>
          </w:tcPr>
          <w:p w14:paraId="5ACA9749" w14:textId="77777777" w:rsidR="00FC510C" w:rsidRDefault="00CE1925">
            <w:pPr>
              <w:pStyle w:val="IMIS-Para"/>
              <w:rPr>
                <w:rFonts w:ascii="Courier New" w:eastAsia="Courier New" w:hAnsi="Courier New" w:cs="Courier New"/>
                <w:color w:val="FF4084"/>
                <w:shd w:val="clear" w:color="auto" w:fill="081B4B"/>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start docker</w:t>
            </w:r>
          </w:p>
        </w:tc>
      </w:tr>
    </w:tbl>
    <w:p w14:paraId="00B92FE8" w14:textId="77777777" w:rsidR="00FC510C" w:rsidRDefault="00CE1925" w:rsidP="008B4DB0">
      <w:pPr>
        <w:pStyle w:val="IMIS-Head2"/>
      </w:pPr>
      <w:bookmarkStart w:id="57" w:name="_heading=h.2xcytpi" w:colFirst="0" w:colLast="0"/>
      <w:bookmarkStart w:id="58" w:name="_Toc181097887"/>
      <w:bookmarkEnd w:id="57"/>
      <w:r>
        <w:rPr>
          <w:rFonts w:eastAsia="Book Antiqua"/>
        </w:rPr>
        <w:lastRenderedPageBreak/>
        <w:t xml:space="preserve">Executing </w:t>
      </w:r>
      <w:r w:rsidRPr="008B4DB0">
        <w:t>the</w:t>
      </w:r>
      <w:r>
        <w:rPr>
          <w:rFonts w:eastAsia="Book Antiqua"/>
        </w:rPr>
        <w:t xml:space="preserve"> Docker Command Without Sudo</w:t>
      </w:r>
      <w:bookmarkEnd w:id="58"/>
    </w:p>
    <w:p w14:paraId="5B6F7A45" w14:textId="3E8FC49D" w:rsidR="00FC510C" w:rsidRDefault="00CE1925">
      <w:pPr>
        <w:pStyle w:val="IMIS-Para"/>
      </w:pPr>
      <w:r>
        <w:t xml:space="preserve">To create the docker group and add </w:t>
      </w:r>
      <w:r w:rsidR="00833B88">
        <w:t xml:space="preserve">the </w:t>
      </w:r>
      <w:r>
        <w:t>user:</w:t>
      </w:r>
    </w:p>
    <w:p w14:paraId="5EB2A29A" w14:textId="77777777" w:rsidR="00FC510C" w:rsidRDefault="00CE1925">
      <w:pPr>
        <w:pStyle w:val="IMIS-Para"/>
      </w:pPr>
      <w:r>
        <w:t>Create a docker group.</w:t>
      </w:r>
    </w:p>
    <w:tbl>
      <w:tblPr>
        <w:tblW w:w="8306" w:type="dxa"/>
        <w:tblLayout w:type="fixed"/>
        <w:tblLook w:val="04A0" w:firstRow="1" w:lastRow="0" w:firstColumn="1" w:lastColumn="0" w:noHBand="0" w:noVBand="1"/>
      </w:tblPr>
      <w:tblGrid>
        <w:gridCol w:w="8306"/>
      </w:tblGrid>
      <w:tr w:rsidR="00FC510C" w14:paraId="65CB60FE" w14:textId="77777777">
        <w:tc>
          <w:tcPr>
            <w:tcW w:w="8306" w:type="dxa"/>
            <w:shd w:val="clear" w:color="auto" w:fill="F5F7FF"/>
            <w:tcMar>
              <w:top w:w="100" w:type="dxa"/>
              <w:left w:w="100" w:type="dxa"/>
              <w:bottom w:w="100" w:type="dxa"/>
              <w:right w:w="100" w:type="dxa"/>
            </w:tcMar>
          </w:tcPr>
          <w:p w14:paraId="0614C4B7" w14:textId="77777777" w:rsidR="00FC510C" w:rsidRDefault="00CE1925">
            <w:pPr>
              <w:pStyle w:val="IMIS-Para"/>
              <w:rPr>
                <w:rFonts w:ascii="Courier New" w:eastAsia="Courier New" w:hAnsi="Courier New" w:cs="Courier New"/>
                <w:color w:val="FFFFFF"/>
                <w:shd w:val="clear" w:color="auto" w:fill="081B4B"/>
              </w:rPr>
            </w:pPr>
            <w:r>
              <w:rPr>
                <w:shd w:val="clear" w:color="auto" w:fill="F5F7FF"/>
              </w:rPr>
              <w:t xml:space="preserve">sudo </w:t>
            </w:r>
            <w:proofErr w:type="spellStart"/>
            <w:r>
              <w:rPr>
                <w:shd w:val="clear" w:color="auto" w:fill="F5F7FF"/>
              </w:rPr>
              <w:t>groupadd</w:t>
            </w:r>
            <w:proofErr w:type="spellEnd"/>
            <w:r>
              <w:rPr>
                <w:shd w:val="clear" w:color="auto" w:fill="F5F7FF"/>
              </w:rPr>
              <w:t xml:space="preserve"> docker</w:t>
            </w:r>
          </w:p>
        </w:tc>
      </w:tr>
    </w:tbl>
    <w:p w14:paraId="4654D92C" w14:textId="2C76806C" w:rsidR="00FC510C" w:rsidRDefault="00CE1925">
      <w:pPr>
        <w:pStyle w:val="IMIS-Para"/>
      </w:pPr>
      <w:r>
        <w:t xml:space="preserve">Add </w:t>
      </w:r>
      <w:r w:rsidR="00EC4EA0">
        <w:t xml:space="preserve">the </w:t>
      </w:r>
      <w:r>
        <w:t>user to the docker group.</w:t>
      </w:r>
    </w:p>
    <w:tbl>
      <w:tblPr>
        <w:tblW w:w="8306" w:type="dxa"/>
        <w:tblLayout w:type="fixed"/>
        <w:tblLook w:val="04A0" w:firstRow="1" w:lastRow="0" w:firstColumn="1" w:lastColumn="0" w:noHBand="0" w:noVBand="1"/>
      </w:tblPr>
      <w:tblGrid>
        <w:gridCol w:w="8306"/>
      </w:tblGrid>
      <w:tr w:rsidR="00FC510C" w14:paraId="198ACAAB" w14:textId="77777777">
        <w:tc>
          <w:tcPr>
            <w:tcW w:w="8306" w:type="dxa"/>
            <w:shd w:val="clear" w:color="auto" w:fill="F5F7FF"/>
            <w:tcMar>
              <w:top w:w="100" w:type="dxa"/>
              <w:left w:w="100" w:type="dxa"/>
              <w:bottom w:w="100" w:type="dxa"/>
              <w:right w:w="100" w:type="dxa"/>
            </w:tcMar>
          </w:tcPr>
          <w:p w14:paraId="401C5236" w14:textId="77777777" w:rsidR="00FC510C" w:rsidRDefault="00CE1925">
            <w:pPr>
              <w:pStyle w:val="IMIS-Para"/>
              <w:rPr>
                <w:rFonts w:ascii="Courier New" w:eastAsia="Courier New" w:hAnsi="Courier New" w:cs="Courier New"/>
                <w:color w:val="FFFFFF"/>
                <w:shd w:val="clear" w:color="auto" w:fill="081B4B"/>
              </w:rPr>
            </w:pPr>
            <w:r>
              <w:rPr>
                <w:shd w:val="clear" w:color="auto" w:fill="F5F7FF"/>
              </w:rPr>
              <w:t xml:space="preserve">sudo </w:t>
            </w:r>
            <w:proofErr w:type="spellStart"/>
            <w:r>
              <w:rPr>
                <w:shd w:val="clear" w:color="auto" w:fill="F5F7FF"/>
              </w:rPr>
              <w:t>usermod</w:t>
            </w:r>
            <w:proofErr w:type="spellEnd"/>
            <w:r>
              <w:rPr>
                <w:shd w:val="clear" w:color="auto" w:fill="F5F7FF"/>
              </w:rPr>
              <w:t xml:space="preserve"> -</w:t>
            </w:r>
            <w:proofErr w:type="spellStart"/>
            <w:r>
              <w:rPr>
                <w:shd w:val="clear" w:color="auto" w:fill="F5F7FF"/>
              </w:rPr>
              <w:t>aG</w:t>
            </w:r>
            <w:proofErr w:type="spellEnd"/>
            <w:r>
              <w:rPr>
                <w:shd w:val="clear" w:color="auto" w:fill="F5F7FF"/>
              </w:rPr>
              <w:t xml:space="preserve"> docker ${USER}</w:t>
            </w:r>
          </w:p>
        </w:tc>
      </w:tr>
    </w:tbl>
    <w:p w14:paraId="7C8DCEEB" w14:textId="59296A5A" w:rsidR="00FC510C" w:rsidRDefault="00E72B58">
      <w:pPr>
        <w:pStyle w:val="IMIS-Para"/>
      </w:pPr>
      <w:r w:rsidRPr="00E72B58">
        <w:t>To ensure that group membership is re-evaluated, it's necessary to either log out and log back in, or use the following command:</w:t>
      </w:r>
    </w:p>
    <w:tbl>
      <w:tblPr>
        <w:tblW w:w="8306" w:type="dxa"/>
        <w:tblLayout w:type="fixed"/>
        <w:tblLook w:val="04A0" w:firstRow="1" w:lastRow="0" w:firstColumn="1" w:lastColumn="0" w:noHBand="0" w:noVBand="1"/>
      </w:tblPr>
      <w:tblGrid>
        <w:gridCol w:w="8306"/>
      </w:tblGrid>
      <w:tr w:rsidR="00FC510C" w14:paraId="5348E60C" w14:textId="77777777">
        <w:tc>
          <w:tcPr>
            <w:tcW w:w="8306" w:type="dxa"/>
            <w:shd w:val="clear" w:color="auto" w:fill="F5F7FF"/>
            <w:tcMar>
              <w:top w:w="100" w:type="dxa"/>
              <w:left w:w="100" w:type="dxa"/>
              <w:bottom w:w="100" w:type="dxa"/>
              <w:right w:w="100" w:type="dxa"/>
            </w:tcMar>
          </w:tcPr>
          <w:p w14:paraId="6748148A" w14:textId="77777777" w:rsidR="00FC510C" w:rsidRDefault="00CE1925">
            <w:pPr>
              <w:pStyle w:val="IMIS-Para"/>
              <w:rPr>
                <w:rFonts w:ascii="Courier New" w:eastAsia="Courier New" w:hAnsi="Courier New" w:cs="Courier New"/>
                <w:color w:val="FFFFFF"/>
                <w:shd w:val="clear" w:color="auto" w:fill="081B4B"/>
              </w:rPr>
            </w:pPr>
            <w:proofErr w:type="spellStart"/>
            <w:r>
              <w:rPr>
                <w:shd w:val="clear" w:color="auto" w:fill="F5F7FF"/>
              </w:rPr>
              <w:t>su</w:t>
            </w:r>
            <w:proofErr w:type="spellEnd"/>
            <w:r>
              <w:rPr>
                <w:shd w:val="clear" w:color="auto" w:fill="F5F7FF"/>
              </w:rPr>
              <w:t xml:space="preserve"> -s ${USER}</w:t>
            </w:r>
          </w:p>
        </w:tc>
      </w:tr>
    </w:tbl>
    <w:p w14:paraId="2EAE3420" w14:textId="24E1E49A" w:rsidR="00FC510C" w:rsidRDefault="00CE1925">
      <w:pPr>
        <w:pStyle w:val="IMIS-Para"/>
      </w:pPr>
      <w:r>
        <w:t xml:space="preserve">Confirm that </w:t>
      </w:r>
      <w:r w:rsidR="00E72B58">
        <w:t xml:space="preserve">the </w:t>
      </w:r>
      <w:r>
        <w:t>user is now added to the docker group by typing:</w:t>
      </w:r>
    </w:p>
    <w:tbl>
      <w:tblPr>
        <w:tblW w:w="8306" w:type="dxa"/>
        <w:tblLayout w:type="fixed"/>
        <w:tblLook w:val="04A0" w:firstRow="1" w:lastRow="0" w:firstColumn="1" w:lastColumn="0" w:noHBand="0" w:noVBand="1"/>
      </w:tblPr>
      <w:tblGrid>
        <w:gridCol w:w="8306"/>
      </w:tblGrid>
      <w:tr w:rsidR="00FC510C" w14:paraId="1BEBC607" w14:textId="77777777">
        <w:tc>
          <w:tcPr>
            <w:tcW w:w="8306" w:type="dxa"/>
            <w:shd w:val="clear" w:color="auto" w:fill="F5F7FF"/>
            <w:tcMar>
              <w:top w:w="100" w:type="dxa"/>
              <w:left w:w="100" w:type="dxa"/>
              <w:bottom w:w="100" w:type="dxa"/>
              <w:right w:w="100" w:type="dxa"/>
            </w:tcMar>
          </w:tcPr>
          <w:p w14:paraId="6C127A53" w14:textId="77777777" w:rsidR="00FC510C" w:rsidRDefault="00CE1925">
            <w:pPr>
              <w:pStyle w:val="IMIS-Para"/>
            </w:pPr>
            <w:r>
              <w:t>groups</w:t>
            </w:r>
          </w:p>
        </w:tc>
      </w:tr>
    </w:tbl>
    <w:p w14:paraId="3F18C865" w14:textId="090B9CA0" w:rsidR="00FC510C" w:rsidRDefault="00CE1925">
      <w:pPr>
        <w:pStyle w:val="IMIS-Para"/>
      </w:pPr>
      <w:r>
        <w:t xml:space="preserve">Add </w:t>
      </w:r>
      <w:r w:rsidR="00E72B58">
        <w:t xml:space="preserve">the </w:t>
      </w:r>
      <w:r>
        <w:t>user to the docker group.</w:t>
      </w:r>
    </w:p>
    <w:tbl>
      <w:tblPr>
        <w:tblW w:w="8306" w:type="dxa"/>
        <w:tblLayout w:type="fixed"/>
        <w:tblLook w:val="04A0" w:firstRow="1" w:lastRow="0" w:firstColumn="1" w:lastColumn="0" w:noHBand="0" w:noVBand="1"/>
      </w:tblPr>
      <w:tblGrid>
        <w:gridCol w:w="8306"/>
      </w:tblGrid>
      <w:tr w:rsidR="00FC510C" w14:paraId="283B7951" w14:textId="77777777">
        <w:tc>
          <w:tcPr>
            <w:tcW w:w="8306" w:type="dxa"/>
            <w:shd w:val="clear" w:color="auto" w:fill="F5F7FF"/>
            <w:tcMar>
              <w:top w:w="100" w:type="dxa"/>
              <w:left w:w="100" w:type="dxa"/>
              <w:bottom w:w="100" w:type="dxa"/>
              <w:right w:w="100" w:type="dxa"/>
            </w:tcMar>
          </w:tcPr>
          <w:p w14:paraId="34CC99F7" w14:textId="77777777" w:rsidR="00FC510C" w:rsidRDefault="00CE1925">
            <w:pPr>
              <w:pStyle w:val="IMIS-Para"/>
              <w:rPr>
                <w:rFonts w:ascii="Courier New" w:eastAsia="Courier New" w:hAnsi="Courier New" w:cs="Courier New"/>
                <w:color w:val="FFFFFF"/>
                <w:shd w:val="clear" w:color="auto" w:fill="081B4B"/>
              </w:rPr>
            </w:pPr>
            <w:r>
              <w:rPr>
                <w:shd w:val="clear" w:color="auto" w:fill="F5F7FF"/>
              </w:rPr>
              <w:t xml:space="preserve">sudo </w:t>
            </w:r>
            <w:proofErr w:type="spellStart"/>
            <w:r>
              <w:rPr>
                <w:shd w:val="clear" w:color="auto" w:fill="F5F7FF"/>
              </w:rPr>
              <w:t>usermod</w:t>
            </w:r>
            <w:proofErr w:type="spellEnd"/>
            <w:r>
              <w:rPr>
                <w:shd w:val="clear" w:color="auto" w:fill="F5F7FF"/>
              </w:rPr>
              <w:t xml:space="preserve"> -</w:t>
            </w:r>
            <w:proofErr w:type="spellStart"/>
            <w:r>
              <w:rPr>
                <w:shd w:val="clear" w:color="auto" w:fill="F5F7FF"/>
              </w:rPr>
              <w:t>aG</w:t>
            </w:r>
            <w:proofErr w:type="spellEnd"/>
            <w:r>
              <w:rPr>
                <w:shd w:val="clear" w:color="auto" w:fill="F5F7FF"/>
              </w:rPr>
              <w:t xml:space="preserve"> docker username</w:t>
            </w:r>
          </w:p>
        </w:tc>
      </w:tr>
    </w:tbl>
    <w:p w14:paraId="0CA9D113" w14:textId="1D844DD7" w:rsidR="00FC510C" w:rsidRDefault="00CE1925" w:rsidP="008B4DB0">
      <w:pPr>
        <w:pStyle w:val="IMIS-Head2"/>
      </w:pPr>
      <w:bookmarkStart w:id="59" w:name="_heading=h.1ci93xb" w:colFirst="0" w:colLast="0"/>
      <w:bookmarkStart w:id="60" w:name="_Toc181097888"/>
      <w:bookmarkEnd w:id="59"/>
      <w:r>
        <w:rPr>
          <w:rFonts w:eastAsia="Book Antiqua"/>
        </w:rPr>
        <w:t xml:space="preserve">Docker </w:t>
      </w:r>
      <w:r w:rsidRPr="008B4DB0">
        <w:t>Compose</w:t>
      </w:r>
      <w:r w:rsidR="00E72B58">
        <w:rPr>
          <w:rFonts w:eastAsia="Book Antiqua"/>
        </w:rPr>
        <w:t xml:space="preserve"> Installation</w:t>
      </w:r>
      <w:bookmarkEnd w:id="60"/>
    </w:p>
    <w:p w14:paraId="69C685AA" w14:textId="77777777" w:rsidR="00FC510C" w:rsidRDefault="00CE1925">
      <w:pPr>
        <w:pStyle w:val="IMIS-Para"/>
        <w:rPr>
          <w:sz w:val="16"/>
          <w:szCs w:val="16"/>
          <w:shd w:val="clear" w:color="auto" w:fill="081B4B"/>
        </w:rPr>
      </w:pPr>
      <w:r>
        <w:t>Use the following command to download:</w:t>
      </w:r>
    </w:p>
    <w:tbl>
      <w:tblPr>
        <w:tblW w:w="8306" w:type="dxa"/>
        <w:tblLayout w:type="fixed"/>
        <w:tblLook w:val="04A0" w:firstRow="1" w:lastRow="0" w:firstColumn="1" w:lastColumn="0" w:noHBand="0" w:noVBand="1"/>
      </w:tblPr>
      <w:tblGrid>
        <w:gridCol w:w="8306"/>
      </w:tblGrid>
      <w:tr w:rsidR="00FC510C" w14:paraId="03C14D1B" w14:textId="77777777">
        <w:tc>
          <w:tcPr>
            <w:tcW w:w="8306" w:type="dxa"/>
            <w:shd w:val="clear" w:color="auto" w:fill="F5F7FF"/>
            <w:tcMar>
              <w:top w:w="100" w:type="dxa"/>
              <w:left w:w="100" w:type="dxa"/>
              <w:bottom w:w="100" w:type="dxa"/>
              <w:right w:w="100" w:type="dxa"/>
            </w:tcMar>
          </w:tcPr>
          <w:p w14:paraId="2BD9C323" w14:textId="6BEB974A" w:rsidR="000518E6" w:rsidRDefault="00CE1925">
            <w:pPr>
              <w:pStyle w:val="IMIS-Para"/>
              <w:rPr>
                <w:shd w:val="clear" w:color="auto" w:fill="F5F7FF"/>
              </w:rPr>
            </w:pPr>
            <w:proofErr w:type="spellStart"/>
            <w:r>
              <w:rPr>
                <w:shd w:val="clear" w:color="auto" w:fill="F5F7FF"/>
              </w:rPr>
              <w:t>mkdir</w:t>
            </w:r>
            <w:proofErr w:type="spellEnd"/>
            <w:r>
              <w:rPr>
                <w:shd w:val="clear" w:color="auto" w:fill="F5F7FF"/>
              </w:rPr>
              <w:t xml:space="preserve"> -p ~</w:t>
            </w:r>
            <w:proofErr w:type="gramStart"/>
            <w:r>
              <w:rPr>
                <w:shd w:val="clear" w:color="auto" w:fill="F5F7FF"/>
              </w:rPr>
              <w:t>/.docker</w:t>
            </w:r>
            <w:proofErr w:type="gramEnd"/>
            <w:r>
              <w:rPr>
                <w:shd w:val="clear" w:color="auto" w:fill="F5F7FF"/>
              </w:rPr>
              <w:t xml:space="preserve">/cli-plugins/ </w:t>
            </w:r>
          </w:p>
          <w:p w14:paraId="0002BAB4" w14:textId="091EA1F3" w:rsidR="00FC510C" w:rsidRDefault="00CE1925">
            <w:pPr>
              <w:pStyle w:val="IMIS-Para"/>
              <w:rPr>
                <w:color w:val="24335A"/>
                <w:highlight w:val="white"/>
              </w:rPr>
            </w:pPr>
            <w:r>
              <w:rPr>
                <w:shd w:val="clear" w:color="auto" w:fill="F5F7FF"/>
              </w:rPr>
              <w:t>curl -SL https://github.com/docker/compose/releases/download/v2.</w:t>
            </w:r>
            <w:r>
              <w:rPr>
                <w:color w:val="C76B29"/>
                <w:shd w:val="clear" w:color="auto" w:fill="F5F7FF"/>
              </w:rPr>
              <w:t>3.3</w:t>
            </w:r>
            <w:r>
              <w:rPr>
                <w:shd w:val="clear" w:color="auto" w:fill="F5F7FF"/>
              </w:rPr>
              <w:t>/docker-compose-linux-x86_64 -o ~</w:t>
            </w:r>
            <w:proofErr w:type="gramStart"/>
            <w:r>
              <w:rPr>
                <w:shd w:val="clear" w:color="auto" w:fill="F5F7FF"/>
              </w:rPr>
              <w:t>/.docker</w:t>
            </w:r>
            <w:proofErr w:type="gramEnd"/>
            <w:r>
              <w:rPr>
                <w:shd w:val="clear" w:color="auto" w:fill="F5F7FF"/>
              </w:rPr>
              <w:t>/cli-plugins/docker-compose</w:t>
            </w:r>
          </w:p>
        </w:tc>
      </w:tr>
    </w:tbl>
    <w:p w14:paraId="29B7C3C0" w14:textId="77777777" w:rsidR="00FC510C" w:rsidRDefault="00CE1925">
      <w:pPr>
        <w:pStyle w:val="IMIS-Para"/>
      </w:pPr>
      <w:r>
        <w:t xml:space="preserve">Next, set the correct permissions so that the </w:t>
      </w:r>
      <w:r>
        <w:rPr>
          <w:rFonts w:ascii="Courier New" w:eastAsia="Courier New" w:hAnsi="Courier New" w:cs="Courier New"/>
          <w:color w:val="24335A"/>
          <w:sz w:val="21"/>
          <w:szCs w:val="21"/>
          <w:shd w:val="clear" w:color="auto" w:fill="E3E8F4"/>
        </w:rPr>
        <w:t xml:space="preserve">docker </w:t>
      </w:r>
      <w:proofErr w:type="gramStart"/>
      <w:r>
        <w:rPr>
          <w:rFonts w:ascii="Courier New" w:eastAsia="Courier New" w:hAnsi="Courier New" w:cs="Courier New"/>
          <w:color w:val="24335A"/>
          <w:sz w:val="21"/>
          <w:szCs w:val="21"/>
          <w:shd w:val="clear" w:color="auto" w:fill="E3E8F4"/>
        </w:rPr>
        <w:t>compose</w:t>
      </w:r>
      <w:proofErr w:type="gramEnd"/>
      <w:r>
        <w:t xml:space="preserve"> command is executable:</w:t>
      </w:r>
    </w:p>
    <w:tbl>
      <w:tblPr>
        <w:tblW w:w="8306" w:type="dxa"/>
        <w:tblLayout w:type="fixed"/>
        <w:tblLook w:val="04A0" w:firstRow="1" w:lastRow="0" w:firstColumn="1" w:lastColumn="0" w:noHBand="0" w:noVBand="1"/>
      </w:tblPr>
      <w:tblGrid>
        <w:gridCol w:w="8306"/>
      </w:tblGrid>
      <w:tr w:rsidR="00FC510C" w14:paraId="0FC12094" w14:textId="77777777">
        <w:tc>
          <w:tcPr>
            <w:tcW w:w="8306" w:type="dxa"/>
            <w:shd w:val="clear" w:color="auto" w:fill="F5F7FF"/>
            <w:tcMar>
              <w:top w:w="100" w:type="dxa"/>
              <w:left w:w="100" w:type="dxa"/>
              <w:bottom w:w="100" w:type="dxa"/>
              <w:right w:w="100" w:type="dxa"/>
            </w:tcMar>
          </w:tcPr>
          <w:p w14:paraId="09DD743E" w14:textId="77777777" w:rsidR="00FC510C" w:rsidRDefault="00CE1925">
            <w:pPr>
              <w:pStyle w:val="IMIS-Para"/>
              <w:rPr>
                <w:color w:val="24335A"/>
                <w:highlight w:val="white"/>
              </w:rPr>
            </w:pPr>
            <w:proofErr w:type="spellStart"/>
            <w:r>
              <w:rPr>
                <w:shd w:val="clear" w:color="auto" w:fill="F5F7FF"/>
              </w:rPr>
              <w:t>chmod</w:t>
            </w:r>
            <w:proofErr w:type="spellEnd"/>
            <w:r>
              <w:rPr>
                <w:shd w:val="clear" w:color="auto" w:fill="F5F7FF"/>
              </w:rPr>
              <w:t xml:space="preserve"> +x ~</w:t>
            </w:r>
            <w:proofErr w:type="gramStart"/>
            <w:r>
              <w:rPr>
                <w:shd w:val="clear" w:color="auto" w:fill="F5F7FF"/>
              </w:rPr>
              <w:t>/.docker</w:t>
            </w:r>
            <w:proofErr w:type="gramEnd"/>
            <w:r>
              <w:rPr>
                <w:shd w:val="clear" w:color="auto" w:fill="F5F7FF"/>
              </w:rPr>
              <w:t>/cli-plugins/docker-compose</w:t>
            </w:r>
          </w:p>
        </w:tc>
      </w:tr>
    </w:tbl>
    <w:p w14:paraId="7F0B8E20" w14:textId="0F215064" w:rsidR="00FC510C" w:rsidRDefault="00CE1925">
      <w:pPr>
        <w:pStyle w:val="IMIS-Para"/>
      </w:pPr>
      <w:r>
        <w:t xml:space="preserve">To verify that the installation was successful, </w:t>
      </w:r>
      <w:r w:rsidR="00E72B58">
        <w:t>run</w:t>
      </w:r>
      <w:r>
        <w:t>:</w:t>
      </w:r>
    </w:p>
    <w:tbl>
      <w:tblPr>
        <w:tblW w:w="8306" w:type="dxa"/>
        <w:tblLayout w:type="fixed"/>
        <w:tblLook w:val="04A0" w:firstRow="1" w:lastRow="0" w:firstColumn="1" w:lastColumn="0" w:noHBand="0" w:noVBand="1"/>
      </w:tblPr>
      <w:tblGrid>
        <w:gridCol w:w="8306"/>
      </w:tblGrid>
      <w:tr w:rsidR="00FC510C" w14:paraId="4ED8F1E6" w14:textId="77777777">
        <w:tc>
          <w:tcPr>
            <w:tcW w:w="8306" w:type="dxa"/>
            <w:shd w:val="clear" w:color="auto" w:fill="F5F7FF"/>
            <w:tcMar>
              <w:top w:w="100" w:type="dxa"/>
              <w:left w:w="100" w:type="dxa"/>
              <w:bottom w:w="100" w:type="dxa"/>
              <w:right w:w="100" w:type="dxa"/>
            </w:tcMar>
          </w:tcPr>
          <w:p w14:paraId="795862F3" w14:textId="77777777" w:rsidR="00FC510C" w:rsidRDefault="00CE1925">
            <w:pPr>
              <w:pStyle w:val="IMIS-Para"/>
              <w:rPr>
                <w:color w:val="24335A"/>
                <w:highlight w:val="white"/>
              </w:rPr>
            </w:pPr>
            <w:r>
              <w:rPr>
                <w:shd w:val="clear" w:color="auto" w:fill="F5F7FF"/>
              </w:rPr>
              <w:lastRenderedPageBreak/>
              <w:t>docker compose version</w:t>
            </w:r>
          </w:p>
        </w:tc>
      </w:tr>
    </w:tbl>
    <w:p w14:paraId="73C4D480" w14:textId="77777777" w:rsidR="00FC510C" w:rsidRPr="008B4DB0" w:rsidRDefault="00CE1925">
      <w:pPr>
        <w:pStyle w:val="IMIS-Para"/>
        <w:rPr>
          <w:b/>
          <w:bCs/>
        </w:rPr>
      </w:pPr>
      <w:r w:rsidRPr="008B4DB0">
        <w:rPr>
          <w:b/>
          <w:bCs/>
        </w:rPr>
        <w:t xml:space="preserve">[Note: For Docker Compose, use "docker </w:t>
      </w:r>
      <w:proofErr w:type="gramStart"/>
      <w:r w:rsidRPr="008B4DB0">
        <w:rPr>
          <w:b/>
          <w:bCs/>
        </w:rPr>
        <w:t>compose</w:t>
      </w:r>
      <w:proofErr w:type="gramEnd"/>
      <w:r w:rsidRPr="008B4DB0">
        <w:rPr>
          <w:b/>
          <w:bCs/>
        </w:rPr>
        <w:t>" (spaces) in version 2 (recommended), while "docker-compose" (hyphens) was used in the deprecated version 1.]</w:t>
      </w:r>
    </w:p>
    <w:p w14:paraId="61192B6F" w14:textId="3CEFCB07" w:rsidR="00FC510C" w:rsidRDefault="00E72B58">
      <w:pPr>
        <w:pStyle w:val="IMIS-Para"/>
      </w:pPr>
      <w:r>
        <w:t>A similar output will be shown</w:t>
      </w:r>
      <w:r w:rsidR="00CE1925">
        <w:t>:</w:t>
      </w:r>
    </w:p>
    <w:tbl>
      <w:tblPr>
        <w:tblW w:w="8306" w:type="dxa"/>
        <w:tblLayout w:type="fixed"/>
        <w:tblLook w:val="04A0" w:firstRow="1" w:lastRow="0" w:firstColumn="1" w:lastColumn="0" w:noHBand="0" w:noVBand="1"/>
      </w:tblPr>
      <w:tblGrid>
        <w:gridCol w:w="8306"/>
      </w:tblGrid>
      <w:tr w:rsidR="00FC510C" w14:paraId="3CAFE08D" w14:textId="77777777">
        <w:tc>
          <w:tcPr>
            <w:tcW w:w="8306" w:type="dxa"/>
            <w:shd w:val="clear" w:color="auto" w:fill="F5F7FF"/>
            <w:tcMar>
              <w:top w:w="100" w:type="dxa"/>
              <w:left w:w="100" w:type="dxa"/>
              <w:bottom w:w="100" w:type="dxa"/>
              <w:right w:w="100" w:type="dxa"/>
            </w:tcMar>
          </w:tcPr>
          <w:p w14:paraId="1DA421C2" w14:textId="77777777" w:rsidR="00FC510C" w:rsidRDefault="00CE1925">
            <w:pPr>
              <w:pStyle w:val="IMIS-Para"/>
              <w:rPr>
                <w:rFonts w:ascii="Courier New" w:eastAsia="Courier New" w:hAnsi="Courier New" w:cs="Courier New"/>
                <w:color w:val="FFFFFF"/>
                <w:shd w:val="clear" w:color="auto" w:fill="081B4B"/>
              </w:rPr>
            </w:pPr>
            <w:r>
              <w:rPr>
                <w:shd w:val="clear" w:color="auto" w:fill="F5F7FF"/>
              </w:rPr>
              <w:t>Docker Compose version v2.</w:t>
            </w:r>
            <w:r>
              <w:rPr>
                <w:color w:val="C76B29"/>
                <w:shd w:val="clear" w:color="auto" w:fill="F5F7FF"/>
              </w:rPr>
              <w:t>3.3</w:t>
            </w:r>
          </w:p>
        </w:tc>
      </w:tr>
    </w:tbl>
    <w:p w14:paraId="4246493B" w14:textId="578AFA17" w:rsidR="00FC510C" w:rsidRDefault="00CE1925">
      <w:pPr>
        <w:pStyle w:val="IMIS-Para"/>
      </w:pPr>
      <w:r>
        <w:t xml:space="preserve">Docker Compose is now successfully installed on </w:t>
      </w:r>
      <w:r w:rsidR="00E72B58">
        <w:t xml:space="preserve">the </w:t>
      </w:r>
      <w:r>
        <w:t>system</w:t>
      </w:r>
      <w:r w:rsidR="00E72B58">
        <w:t>. Refer to</w:t>
      </w:r>
      <w:r>
        <w:t xml:space="preserve"> Annex 8.2 for the detailed overview of </w:t>
      </w:r>
      <w:r w:rsidR="00E72B58">
        <w:t xml:space="preserve">the </w:t>
      </w:r>
      <w:r>
        <w:t>Docker Folder.</w:t>
      </w:r>
    </w:p>
    <w:p w14:paraId="1D742544" w14:textId="77777777" w:rsidR="00FC510C" w:rsidRDefault="00CE1925">
      <w:pPr>
        <w:pStyle w:val="IMIS-Para"/>
      </w:pPr>
      <w:r>
        <w:t xml:space="preserve">In the next section, you’ll see how to set up a </w:t>
      </w:r>
      <w:r>
        <w:rPr>
          <w:rFonts w:ascii="Courier New" w:eastAsia="Courier New" w:hAnsi="Courier New" w:cs="Courier New"/>
          <w:color w:val="24335A"/>
          <w:sz w:val="21"/>
          <w:szCs w:val="21"/>
          <w:shd w:val="clear" w:color="auto" w:fill="E3E8F4"/>
        </w:rPr>
        <w:t>docker-</w:t>
      </w:r>
      <w:proofErr w:type="spellStart"/>
      <w:r>
        <w:rPr>
          <w:rFonts w:ascii="Courier New" w:eastAsia="Courier New" w:hAnsi="Courier New" w:cs="Courier New"/>
          <w:color w:val="24335A"/>
          <w:sz w:val="21"/>
          <w:szCs w:val="21"/>
          <w:shd w:val="clear" w:color="auto" w:fill="E3E8F4"/>
        </w:rPr>
        <w:t>compose.yml</w:t>
      </w:r>
      <w:proofErr w:type="spellEnd"/>
      <w:r>
        <w:t xml:space="preserve"> file and get a containerized environment up and running with this tool.</w:t>
      </w:r>
    </w:p>
    <w:p w14:paraId="0BC66A76" w14:textId="77777777" w:rsidR="00FC510C" w:rsidRDefault="00CE1925" w:rsidP="008B4DB0">
      <w:pPr>
        <w:pStyle w:val="IMIS-Head2"/>
      </w:pPr>
      <w:bookmarkStart w:id="61" w:name="_heading=h.3whwml4" w:colFirst="0" w:colLast="0"/>
      <w:bookmarkStart w:id="62" w:name="_Toc181097889"/>
      <w:bookmarkEnd w:id="61"/>
      <w:r w:rsidRPr="008B4DB0">
        <w:t>Troubleshooting</w:t>
      </w:r>
      <w:r>
        <w:rPr>
          <w:rFonts w:eastAsia="Book Antiqua"/>
        </w:rPr>
        <w:t xml:space="preserve"> Permission Issues</w:t>
      </w:r>
      <w:bookmarkEnd w:id="62"/>
    </w:p>
    <w:p w14:paraId="6B3503E5" w14:textId="77777777" w:rsidR="00FC510C" w:rsidRDefault="00CE1925">
      <w:pPr>
        <w:pStyle w:val="IMIS-Para"/>
      </w:pPr>
      <w:r>
        <w:rPr>
          <w:b/>
        </w:rPr>
        <w:t>Issue 1:</w:t>
      </w:r>
      <w:r>
        <w:t xml:space="preserve"> Got permission denied while trying to connect to the Docker daemon socket at unix:///var/run/docker.sock: permission denied</w:t>
      </w:r>
    </w:p>
    <w:p w14:paraId="4ADFDCF0" w14:textId="77777777" w:rsidR="00FC510C" w:rsidRDefault="00CE1925">
      <w:pPr>
        <w:pStyle w:val="IMIS-Para"/>
      </w:pPr>
      <w:r>
        <w:rPr>
          <w:b/>
        </w:rPr>
        <w:t>Solution</w:t>
      </w:r>
      <w:r>
        <w:t xml:space="preserve">: Run the following command to give permission to </w:t>
      </w:r>
      <w:proofErr w:type="spellStart"/>
      <w:r>
        <w:t>docker.sock</w:t>
      </w:r>
      <w:proofErr w:type="spellEnd"/>
      <w:r>
        <w:t xml:space="preserve"> file:</w:t>
      </w:r>
    </w:p>
    <w:tbl>
      <w:tblPr>
        <w:tblW w:w="8306" w:type="dxa"/>
        <w:tblLayout w:type="fixed"/>
        <w:tblLook w:val="04A0" w:firstRow="1" w:lastRow="0" w:firstColumn="1" w:lastColumn="0" w:noHBand="0" w:noVBand="1"/>
      </w:tblPr>
      <w:tblGrid>
        <w:gridCol w:w="8306"/>
      </w:tblGrid>
      <w:tr w:rsidR="00FC510C" w14:paraId="70B4480B" w14:textId="77777777">
        <w:tc>
          <w:tcPr>
            <w:tcW w:w="8306" w:type="dxa"/>
            <w:shd w:val="clear" w:color="auto" w:fill="F5F7FF"/>
            <w:tcMar>
              <w:top w:w="100" w:type="dxa"/>
              <w:left w:w="100" w:type="dxa"/>
              <w:bottom w:w="100" w:type="dxa"/>
              <w:right w:w="100" w:type="dxa"/>
            </w:tcMar>
          </w:tcPr>
          <w:p w14:paraId="092BCF17" w14:textId="77777777" w:rsidR="00FC510C" w:rsidRDefault="00CE1925">
            <w:pPr>
              <w:pStyle w:val="IMIS-Para"/>
              <w:rPr>
                <w:rFonts w:ascii="Courier New" w:eastAsia="Courier New" w:hAnsi="Courier New" w:cs="Courier New"/>
                <w:color w:val="FFFFFF"/>
                <w:shd w:val="clear" w:color="auto" w:fill="081B4B"/>
              </w:rPr>
            </w:pPr>
            <w:r>
              <w:rPr>
                <w:shd w:val="clear" w:color="auto" w:fill="F5F7FF"/>
              </w:rPr>
              <w:t xml:space="preserve">sudo </w:t>
            </w:r>
            <w:proofErr w:type="spellStart"/>
            <w:r>
              <w:rPr>
                <w:shd w:val="clear" w:color="auto" w:fill="F5F7FF"/>
              </w:rPr>
              <w:t>chmod</w:t>
            </w:r>
            <w:proofErr w:type="spellEnd"/>
            <w:r>
              <w:rPr>
                <w:shd w:val="clear" w:color="auto" w:fill="F5F7FF"/>
              </w:rPr>
              <w:t xml:space="preserve"> </w:t>
            </w:r>
            <w:r>
              <w:rPr>
                <w:color w:val="C76B29"/>
                <w:shd w:val="clear" w:color="auto" w:fill="F5F7FF"/>
              </w:rPr>
              <w:t>666</w:t>
            </w:r>
            <w:r>
              <w:rPr>
                <w:shd w:val="clear" w:color="auto" w:fill="F5F7FF"/>
              </w:rPr>
              <w:t xml:space="preserve"> /var/run/</w:t>
            </w:r>
            <w:proofErr w:type="spellStart"/>
            <w:r>
              <w:rPr>
                <w:shd w:val="clear" w:color="auto" w:fill="F5F7FF"/>
              </w:rPr>
              <w:t>docker.sock</w:t>
            </w:r>
            <w:proofErr w:type="spellEnd"/>
          </w:p>
        </w:tc>
      </w:tr>
    </w:tbl>
    <w:p w14:paraId="4F3CD205" w14:textId="77777777" w:rsidR="00FC510C" w:rsidRDefault="00CE1925">
      <w:pPr>
        <w:pStyle w:val="IMIS-Para"/>
        <w:rPr>
          <w:shd w:val="clear" w:color="auto" w:fill="081B4B"/>
        </w:rPr>
      </w:pPr>
      <w:r>
        <w:rPr>
          <w:b/>
        </w:rPr>
        <w:t>Issue 2:</w:t>
      </w:r>
      <w:r>
        <w:t xml:space="preserve"> WARNING: Error loading config file: /home/user/.docker/</w:t>
      </w:r>
      <w:proofErr w:type="spellStart"/>
      <w:r>
        <w:t>config.json</w:t>
      </w:r>
      <w:proofErr w:type="spellEnd"/>
      <w:r>
        <w:t xml:space="preserve"> -</w:t>
      </w:r>
      <w:r>
        <w:br/>
        <w:t>stat /home/user/.docker/</w:t>
      </w:r>
      <w:proofErr w:type="spellStart"/>
      <w:r>
        <w:t>config.json</w:t>
      </w:r>
      <w:proofErr w:type="spellEnd"/>
      <w:r>
        <w:t>: permission denied</w:t>
      </w:r>
    </w:p>
    <w:p w14:paraId="6B51E5C0" w14:textId="77777777" w:rsidR="00FC510C" w:rsidRDefault="00CE1925">
      <w:pPr>
        <w:pStyle w:val="IMIS-Para"/>
      </w:pPr>
      <w:r>
        <w:rPr>
          <w:b/>
        </w:rPr>
        <w:t>Solution</w:t>
      </w:r>
      <w:r>
        <w:t xml:space="preserve">: To fix this problem, either remove the </w:t>
      </w:r>
      <w:r>
        <w:rPr>
          <w:rFonts w:ascii="Courier New" w:eastAsia="Courier New" w:hAnsi="Courier New" w:cs="Courier New"/>
          <w:color w:val="24335A"/>
          <w:sz w:val="21"/>
          <w:szCs w:val="21"/>
          <w:shd w:val="clear" w:color="auto" w:fill="E3E8F4"/>
        </w:rPr>
        <w:t>~</w:t>
      </w:r>
      <w:proofErr w:type="gramStart"/>
      <w:r>
        <w:rPr>
          <w:rFonts w:ascii="Courier New" w:eastAsia="Courier New" w:hAnsi="Courier New" w:cs="Courier New"/>
          <w:color w:val="24335A"/>
          <w:sz w:val="21"/>
          <w:szCs w:val="21"/>
          <w:shd w:val="clear" w:color="auto" w:fill="E3E8F4"/>
        </w:rPr>
        <w:t>/.docker</w:t>
      </w:r>
      <w:proofErr w:type="gramEnd"/>
      <w:r>
        <w:rPr>
          <w:rFonts w:ascii="Courier New" w:eastAsia="Courier New" w:hAnsi="Courier New" w:cs="Courier New"/>
          <w:color w:val="24335A"/>
          <w:sz w:val="21"/>
          <w:szCs w:val="21"/>
          <w:shd w:val="clear" w:color="auto" w:fill="E3E8F4"/>
        </w:rPr>
        <w:t>/</w:t>
      </w:r>
      <w:r>
        <w:t xml:space="preserve"> directory (it is recreated automatically, but any custom settings are lost), or change its ownership and permissions using the following commands:</w:t>
      </w:r>
    </w:p>
    <w:tbl>
      <w:tblPr>
        <w:tblW w:w="8306" w:type="dxa"/>
        <w:tblLayout w:type="fixed"/>
        <w:tblLook w:val="04A0" w:firstRow="1" w:lastRow="0" w:firstColumn="1" w:lastColumn="0" w:noHBand="0" w:noVBand="1"/>
      </w:tblPr>
      <w:tblGrid>
        <w:gridCol w:w="8306"/>
      </w:tblGrid>
      <w:tr w:rsidR="00FC510C" w14:paraId="403EE8DE" w14:textId="77777777">
        <w:tc>
          <w:tcPr>
            <w:tcW w:w="8306" w:type="dxa"/>
            <w:shd w:val="clear" w:color="auto" w:fill="F5F7FF"/>
            <w:tcMar>
              <w:top w:w="100" w:type="dxa"/>
              <w:left w:w="100" w:type="dxa"/>
              <w:bottom w:w="100" w:type="dxa"/>
              <w:right w:w="100" w:type="dxa"/>
            </w:tcMar>
          </w:tcPr>
          <w:p w14:paraId="3FE7F215" w14:textId="77777777" w:rsidR="00FC510C" w:rsidRDefault="00CE1925">
            <w:pPr>
              <w:pStyle w:val="IMIS-Para"/>
              <w:rPr>
                <w:rFonts w:ascii="Courier New" w:eastAsia="Courier New" w:hAnsi="Courier New" w:cs="Courier New"/>
                <w:color w:val="FFFFFF"/>
                <w:shd w:val="clear" w:color="auto" w:fill="081B4B"/>
              </w:rPr>
            </w:pPr>
            <w:r>
              <w:rPr>
                <w:shd w:val="clear" w:color="auto" w:fill="F5F7FF"/>
              </w:rPr>
              <w:t xml:space="preserve">sudo </w:t>
            </w:r>
            <w:proofErr w:type="spellStart"/>
            <w:r>
              <w:rPr>
                <w:shd w:val="clear" w:color="auto" w:fill="F5F7FF"/>
              </w:rPr>
              <w:t>chown</w:t>
            </w:r>
            <w:proofErr w:type="spellEnd"/>
            <w:r>
              <w:rPr>
                <w:shd w:val="clear" w:color="auto" w:fill="F5F7FF"/>
              </w:rPr>
              <w:t xml:space="preserve"> </w:t>
            </w:r>
            <w:r>
              <w:rPr>
                <w:color w:val="AC9739"/>
                <w:shd w:val="clear" w:color="auto" w:fill="F5F7FF"/>
              </w:rPr>
              <w:t>"</w:t>
            </w:r>
            <w:r>
              <w:rPr>
                <w:color w:val="C94922"/>
                <w:shd w:val="clear" w:color="auto" w:fill="F5F7FF"/>
              </w:rPr>
              <w:t>$USER</w:t>
            </w:r>
            <w:r>
              <w:rPr>
                <w:color w:val="AC9739"/>
                <w:shd w:val="clear" w:color="auto" w:fill="F5F7FF"/>
              </w:rPr>
              <w:t>"</w:t>
            </w:r>
            <w:r>
              <w:rPr>
                <w:shd w:val="clear" w:color="auto" w:fill="F5F7FF"/>
              </w:rPr>
              <w:t>:</w:t>
            </w:r>
            <w:r>
              <w:rPr>
                <w:color w:val="AC9739"/>
                <w:shd w:val="clear" w:color="auto" w:fill="F5F7FF"/>
              </w:rPr>
              <w:t>"</w:t>
            </w:r>
            <w:r>
              <w:rPr>
                <w:color w:val="C94922"/>
                <w:shd w:val="clear" w:color="auto" w:fill="F5F7FF"/>
              </w:rPr>
              <w:t>$USER</w:t>
            </w:r>
            <w:r>
              <w:rPr>
                <w:color w:val="AC9739"/>
                <w:shd w:val="clear" w:color="auto" w:fill="F5F7FF"/>
              </w:rPr>
              <w:t>"</w:t>
            </w:r>
            <w:r>
              <w:rPr>
                <w:shd w:val="clear" w:color="auto" w:fill="F5F7FF"/>
              </w:rPr>
              <w:t xml:space="preserve"> /home/</w:t>
            </w:r>
            <w:r>
              <w:rPr>
                <w:color w:val="AC9739"/>
                <w:shd w:val="clear" w:color="auto" w:fill="F5F7FF"/>
              </w:rPr>
              <w:t>"</w:t>
            </w:r>
            <w:r>
              <w:rPr>
                <w:color w:val="C94922"/>
                <w:shd w:val="clear" w:color="auto" w:fill="F5F7FF"/>
              </w:rPr>
              <w:t>$USER</w:t>
            </w:r>
            <w:r>
              <w:rPr>
                <w:color w:val="AC9739"/>
                <w:shd w:val="clear" w:color="auto" w:fill="F5F7FF"/>
              </w:rPr>
              <w:t>"</w:t>
            </w:r>
            <w:proofErr w:type="gramStart"/>
            <w:r>
              <w:rPr>
                <w:shd w:val="clear" w:color="auto" w:fill="F5F7FF"/>
              </w:rPr>
              <w:t>/.docker</w:t>
            </w:r>
            <w:proofErr w:type="gramEnd"/>
            <w:r>
              <w:rPr>
                <w:shd w:val="clear" w:color="auto" w:fill="F5F7FF"/>
              </w:rPr>
              <w:t xml:space="preserve"> -R</w:t>
            </w:r>
            <w:r>
              <w:rPr>
                <w:shd w:val="clear" w:color="auto" w:fill="F5F7FF"/>
              </w:rPr>
              <w:br/>
              <w:t xml:space="preserve">sudo </w:t>
            </w:r>
            <w:proofErr w:type="spellStart"/>
            <w:r>
              <w:rPr>
                <w:shd w:val="clear" w:color="auto" w:fill="F5F7FF"/>
              </w:rPr>
              <w:t>chmod</w:t>
            </w:r>
            <w:proofErr w:type="spellEnd"/>
            <w:r>
              <w:rPr>
                <w:shd w:val="clear" w:color="auto" w:fill="F5F7FF"/>
              </w:rPr>
              <w:t xml:space="preserve"> </w:t>
            </w:r>
            <w:proofErr w:type="spellStart"/>
            <w:r>
              <w:rPr>
                <w:shd w:val="clear" w:color="auto" w:fill="F5F7FF"/>
              </w:rPr>
              <w:t>g+rwx</w:t>
            </w:r>
            <w:proofErr w:type="spellEnd"/>
            <w:r>
              <w:rPr>
                <w:shd w:val="clear" w:color="auto" w:fill="F5F7FF"/>
              </w:rPr>
              <w:t xml:space="preserve"> </w:t>
            </w:r>
            <w:r>
              <w:rPr>
                <w:color w:val="AC9739"/>
                <w:shd w:val="clear" w:color="auto" w:fill="F5F7FF"/>
              </w:rPr>
              <w:t>"</w:t>
            </w:r>
            <w:r>
              <w:rPr>
                <w:color w:val="C94922"/>
                <w:shd w:val="clear" w:color="auto" w:fill="F5F7FF"/>
              </w:rPr>
              <w:t>$HOME</w:t>
            </w:r>
            <w:r>
              <w:rPr>
                <w:color w:val="AC9739"/>
                <w:shd w:val="clear" w:color="auto" w:fill="F5F7FF"/>
              </w:rPr>
              <w:t>/.docker"</w:t>
            </w:r>
            <w:r>
              <w:rPr>
                <w:shd w:val="clear" w:color="auto" w:fill="F5F7FF"/>
              </w:rPr>
              <w:t xml:space="preserve"> -R</w:t>
            </w:r>
          </w:p>
        </w:tc>
      </w:tr>
    </w:tbl>
    <w:p w14:paraId="55A018E0" w14:textId="082501D0" w:rsidR="00F85E4A" w:rsidRDefault="00F85E4A" w:rsidP="00F85E4A">
      <w:pPr>
        <w:pStyle w:val="IMIS-Head2"/>
        <w:rPr>
          <w:rFonts w:eastAsia="Book Antiqua"/>
        </w:rPr>
      </w:pPr>
      <w:bookmarkStart w:id="63" w:name="_heading=h.2bn6wsx" w:colFirst="0" w:colLast="0"/>
      <w:bookmarkStart w:id="64" w:name="_Toc179214019"/>
      <w:bookmarkStart w:id="65" w:name="_Toc179291216"/>
      <w:bookmarkStart w:id="66" w:name="_Toc180924928"/>
      <w:bookmarkStart w:id="67" w:name="_Toc180925454"/>
      <w:bookmarkStart w:id="68" w:name="_Toc180925860"/>
      <w:bookmarkStart w:id="69" w:name="_Toc180926267"/>
      <w:bookmarkStart w:id="70" w:name="_Toc179214020"/>
      <w:bookmarkStart w:id="71" w:name="_Toc179291217"/>
      <w:bookmarkStart w:id="72" w:name="_Toc180924929"/>
      <w:bookmarkStart w:id="73" w:name="_Toc180925455"/>
      <w:bookmarkStart w:id="74" w:name="_Toc180925861"/>
      <w:bookmarkStart w:id="75" w:name="_Toc180926268"/>
      <w:bookmarkStart w:id="76" w:name="_Toc179214021"/>
      <w:bookmarkStart w:id="77" w:name="_Toc179291218"/>
      <w:bookmarkStart w:id="78" w:name="_Toc180924930"/>
      <w:bookmarkStart w:id="79" w:name="_Toc180925456"/>
      <w:bookmarkStart w:id="80" w:name="_Toc180925862"/>
      <w:bookmarkStart w:id="81" w:name="_Toc180926269"/>
      <w:bookmarkStart w:id="82" w:name="_Toc179214022"/>
      <w:bookmarkStart w:id="83" w:name="_Toc179291219"/>
      <w:bookmarkStart w:id="84" w:name="_Toc180924931"/>
      <w:bookmarkStart w:id="85" w:name="_Toc180925457"/>
      <w:bookmarkStart w:id="86" w:name="_Toc180925863"/>
      <w:bookmarkStart w:id="87" w:name="_Toc180926270"/>
      <w:bookmarkStart w:id="88" w:name="_Toc179214023"/>
      <w:bookmarkStart w:id="89" w:name="_Toc179291220"/>
      <w:bookmarkStart w:id="90" w:name="_Toc180924932"/>
      <w:bookmarkStart w:id="91" w:name="_Toc180925458"/>
      <w:bookmarkStart w:id="92" w:name="_Toc180925864"/>
      <w:bookmarkStart w:id="93" w:name="_Toc180926271"/>
      <w:bookmarkStart w:id="94" w:name="_Toc179214029"/>
      <w:bookmarkStart w:id="95" w:name="_Toc179291226"/>
      <w:bookmarkStart w:id="96" w:name="_Toc180924938"/>
      <w:bookmarkStart w:id="97" w:name="_Toc180925464"/>
      <w:bookmarkStart w:id="98" w:name="_Toc180925870"/>
      <w:bookmarkStart w:id="99" w:name="_Toc180926277"/>
      <w:bookmarkStart w:id="100" w:name="_Toc179214034"/>
      <w:bookmarkStart w:id="101" w:name="_Toc179291231"/>
      <w:bookmarkStart w:id="102" w:name="_Toc180924943"/>
      <w:bookmarkStart w:id="103" w:name="_Toc180925469"/>
      <w:bookmarkStart w:id="104" w:name="_Toc180925875"/>
      <w:bookmarkStart w:id="105" w:name="_Toc180926282"/>
      <w:bookmarkStart w:id="106" w:name="_Toc179214039"/>
      <w:bookmarkStart w:id="107" w:name="_Toc179291236"/>
      <w:bookmarkStart w:id="108" w:name="_Toc180924948"/>
      <w:bookmarkStart w:id="109" w:name="_Toc180925474"/>
      <w:bookmarkStart w:id="110" w:name="_Toc180925880"/>
      <w:bookmarkStart w:id="111" w:name="_Toc180926287"/>
      <w:bookmarkStart w:id="112" w:name="_Toc179214048"/>
      <w:bookmarkStart w:id="113" w:name="_Toc179291245"/>
      <w:bookmarkStart w:id="114" w:name="_Toc180924957"/>
      <w:bookmarkStart w:id="115" w:name="_Toc180925483"/>
      <w:bookmarkStart w:id="116" w:name="_Toc180925889"/>
      <w:bookmarkStart w:id="117" w:name="_Toc180926296"/>
      <w:bookmarkStart w:id="118" w:name="_Toc179214051"/>
      <w:bookmarkStart w:id="119" w:name="_Toc179291248"/>
      <w:bookmarkStart w:id="120" w:name="_Toc180924960"/>
      <w:bookmarkStart w:id="121" w:name="_Toc180925486"/>
      <w:bookmarkStart w:id="122" w:name="_Toc180925892"/>
      <w:bookmarkStart w:id="123" w:name="_Toc180926299"/>
      <w:bookmarkStart w:id="124" w:name="_heading=h.qsh70q" w:colFirst="0" w:colLast="0"/>
      <w:bookmarkStart w:id="125" w:name="_Toc18109789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Pr>
          <w:rFonts w:eastAsia="Book Antiqua"/>
        </w:rPr>
        <w:t>Docker Configuration – Template Repository</w:t>
      </w:r>
      <w:bookmarkEnd w:id="125"/>
    </w:p>
    <w:p w14:paraId="2A73D908" w14:textId="76B747EA" w:rsidR="00F85E4A" w:rsidRPr="00F85E4A" w:rsidRDefault="00F85E4A" w:rsidP="008B4DB0">
      <w:r>
        <w:t xml:space="preserve">The docker configuration </w:t>
      </w:r>
      <w:r w:rsidR="007722E6">
        <w:t xml:space="preserve">files are maintained in the GitHub organization’s repository </w:t>
      </w:r>
      <w:r w:rsidR="007722E6" w:rsidRPr="003A3428">
        <w:t>(</w:t>
      </w:r>
      <w:r w:rsidR="008E1F4F" w:rsidRPr="003A3428">
        <w:t>docker-</w:t>
      </w:r>
      <w:proofErr w:type="spellStart"/>
      <w:r w:rsidR="008E1F4F" w:rsidRPr="003A3428">
        <w:t>config.git</w:t>
      </w:r>
      <w:proofErr w:type="spellEnd"/>
      <w:r w:rsidR="008E1F4F" w:rsidRPr="003A3428">
        <w:t xml:space="preserve">). </w:t>
      </w:r>
      <w:r w:rsidR="0048078E" w:rsidRPr="003A3428">
        <w:t>The following</w:t>
      </w:r>
      <w:r w:rsidR="0048078E">
        <w:t xml:space="preserve"> steps should be followed </w:t>
      </w:r>
      <w:r w:rsidR="00015F04">
        <w:t xml:space="preserve">to create a copy of the repository and </w:t>
      </w:r>
      <w:r w:rsidR="00BC3CB6">
        <w:t>set up</w:t>
      </w:r>
      <w:r w:rsidR="00015F04">
        <w:t xml:space="preserve"> the required configurations.</w:t>
      </w:r>
    </w:p>
    <w:p w14:paraId="75663CC7" w14:textId="77777777" w:rsidR="00F85E4A" w:rsidRDefault="00F85E4A" w:rsidP="00F85E4A">
      <w:pPr>
        <w:pStyle w:val="IMIS-Para"/>
      </w:pPr>
      <w:r>
        <w:t>Navigate to the folder where the project files will be stored:</w:t>
      </w:r>
    </w:p>
    <w:tbl>
      <w:tblPr>
        <w:tblW w:w="8306" w:type="dxa"/>
        <w:tblLayout w:type="fixed"/>
        <w:tblLook w:val="04A0" w:firstRow="1" w:lastRow="0" w:firstColumn="1" w:lastColumn="0" w:noHBand="0" w:noVBand="1"/>
      </w:tblPr>
      <w:tblGrid>
        <w:gridCol w:w="8306"/>
      </w:tblGrid>
      <w:tr w:rsidR="00F85E4A" w14:paraId="26D68350" w14:textId="77777777" w:rsidTr="00507444">
        <w:tc>
          <w:tcPr>
            <w:tcW w:w="8306" w:type="dxa"/>
            <w:shd w:val="clear" w:color="auto" w:fill="F5F7FF"/>
            <w:tcMar>
              <w:top w:w="100" w:type="dxa"/>
              <w:left w:w="100" w:type="dxa"/>
              <w:bottom w:w="100" w:type="dxa"/>
              <w:right w:w="100" w:type="dxa"/>
            </w:tcMar>
          </w:tcPr>
          <w:p w14:paraId="6E36950D" w14:textId="12E1BA1C" w:rsidR="00F85E4A" w:rsidRDefault="00F85E4A" w:rsidP="00507444">
            <w:pPr>
              <w:pStyle w:val="IMIS-Para"/>
              <w:rPr>
                <w:shd w:val="clear" w:color="auto" w:fill="F5F7FF"/>
              </w:rPr>
            </w:pPr>
            <w:proofErr w:type="gramStart"/>
            <w:r>
              <w:rPr>
                <w:shd w:val="clear" w:color="auto" w:fill="F5F7FF"/>
              </w:rPr>
              <w:lastRenderedPageBreak/>
              <w:t xml:space="preserve"># </w:t>
            </w:r>
            <w:r w:rsidR="00C1000E">
              <w:rPr>
                <w:shd w:val="clear" w:color="auto" w:fill="F5F7FF"/>
              </w:rPr>
              <w:t>cd /</w:t>
            </w:r>
            <w:proofErr w:type="gramEnd"/>
            <w:r>
              <w:rPr>
                <w:shd w:val="clear" w:color="auto" w:fill="F5F7FF"/>
              </w:rPr>
              <w:t>&lt;&lt;folder-location&gt;&gt; /</w:t>
            </w:r>
            <w:proofErr w:type="spellStart"/>
            <w:r>
              <w:rPr>
                <w:shd w:val="clear" w:color="auto" w:fill="F5F7FF"/>
              </w:rPr>
              <w:t>imis</w:t>
            </w:r>
            <w:proofErr w:type="spellEnd"/>
            <w:r>
              <w:rPr>
                <w:shd w:val="clear" w:color="auto" w:fill="F5F7FF"/>
              </w:rPr>
              <w:t>/</w:t>
            </w:r>
          </w:p>
          <w:p w14:paraId="3F01102E" w14:textId="77777777" w:rsidR="00F85E4A" w:rsidRDefault="00F85E4A" w:rsidP="00507444">
            <w:pPr>
              <w:pStyle w:val="IMIS-Para"/>
            </w:pPr>
            <w:r>
              <w:rPr>
                <w:shd w:val="clear" w:color="auto" w:fill="F5F7FF"/>
              </w:rPr>
              <w:t># cd /home/&lt;&lt;username&gt;&gt;/</w:t>
            </w:r>
            <w:proofErr w:type="spellStart"/>
            <w:r>
              <w:rPr>
                <w:shd w:val="clear" w:color="auto" w:fill="F5F7FF"/>
              </w:rPr>
              <w:t>imis</w:t>
            </w:r>
            <w:proofErr w:type="spellEnd"/>
            <w:r>
              <w:rPr>
                <w:shd w:val="clear" w:color="auto" w:fill="F5F7FF"/>
              </w:rPr>
              <w:t>/</w:t>
            </w:r>
          </w:p>
        </w:tc>
      </w:tr>
    </w:tbl>
    <w:p w14:paraId="5B25C33E" w14:textId="2C627635" w:rsidR="002A59C7" w:rsidRPr="00B55083" w:rsidRDefault="00015F04" w:rsidP="002A59C7">
      <w:pPr>
        <w:pStyle w:val="IMIS-Para"/>
        <w:rPr>
          <w:b/>
          <w:bCs/>
        </w:rPr>
      </w:pPr>
      <w:r>
        <w:t xml:space="preserve">The provided repository maintains the code in a template format, </w:t>
      </w:r>
      <w:r w:rsidR="00513A7F">
        <w:t>thus click on the "</w:t>
      </w:r>
      <w:r w:rsidR="00513A7F">
        <w:rPr>
          <w:i/>
        </w:rPr>
        <w:t>Use this template</w:t>
      </w:r>
      <w:r w:rsidR="00513A7F">
        <w:t>" button to create a new repository template for the project.</w:t>
      </w:r>
      <w:r w:rsidR="00513A7F" w:rsidRPr="00513A7F">
        <w:t xml:space="preserve"> </w:t>
      </w:r>
      <w:r w:rsidR="00513A7F">
        <w:t>After the repository is created, pull the repository into the folder where the project files are stored.</w:t>
      </w:r>
      <w:r w:rsidR="002A59C7" w:rsidRPr="002A59C7">
        <w:rPr>
          <w:b/>
          <w:bCs/>
        </w:rPr>
        <w:t xml:space="preserve"> </w:t>
      </w:r>
      <w:r w:rsidR="002A59C7" w:rsidRPr="00B55083">
        <w:rPr>
          <w:b/>
          <w:bCs/>
        </w:rPr>
        <w:t xml:space="preserve">[Note: Please make sure not to use the template file as your base file and make sure to create a new repository by clicking on the </w:t>
      </w:r>
      <w:r w:rsidR="002A59C7" w:rsidRPr="00C17547">
        <w:rPr>
          <w:b/>
          <w:bCs/>
        </w:rPr>
        <w:t>Use this template</w:t>
      </w:r>
      <w:r w:rsidR="002A59C7" w:rsidRPr="00B55083">
        <w:rPr>
          <w:b/>
          <w:bCs/>
        </w:rPr>
        <w:t xml:space="preserve"> button.]</w:t>
      </w:r>
    </w:p>
    <w:p w14:paraId="44132024" w14:textId="2FAB213E" w:rsidR="00C1000E" w:rsidRDefault="00CA60B5" w:rsidP="00C1000E">
      <w:pPr>
        <w:pStyle w:val="IMIS-Para"/>
      </w:pPr>
      <w:r>
        <w:t xml:space="preserve"> </w:t>
      </w:r>
      <w:r w:rsidR="00C1000E">
        <w:t>Git clone or copy the docker compose image folder, use the following command:</w:t>
      </w:r>
    </w:p>
    <w:tbl>
      <w:tblPr>
        <w:tblW w:w="8306" w:type="dxa"/>
        <w:tblLayout w:type="fixed"/>
        <w:tblLook w:val="04A0" w:firstRow="1" w:lastRow="0" w:firstColumn="1" w:lastColumn="0" w:noHBand="0" w:noVBand="1"/>
      </w:tblPr>
      <w:tblGrid>
        <w:gridCol w:w="8306"/>
      </w:tblGrid>
      <w:tr w:rsidR="00C1000E" w14:paraId="18AE4347" w14:textId="77777777" w:rsidTr="00507444">
        <w:tc>
          <w:tcPr>
            <w:tcW w:w="8306" w:type="dxa"/>
            <w:shd w:val="clear" w:color="auto" w:fill="F5F7FF"/>
            <w:tcMar>
              <w:top w:w="100" w:type="dxa"/>
              <w:left w:w="100" w:type="dxa"/>
              <w:bottom w:w="100" w:type="dxa"/>
              <w:right w:w="100" w:type="dxa"/>
            </w:tcMar>
          </w:tcPr>
          <w:p w14:paraId="2CC4E5BD" w14:textId="0DDE0B1F" w:rsidR="00C1000E" w:rsidRDefault="00C1000E" w:rsidP="00507444">
            <w:pPr>
              <w:pStyle w:val="IMIS-Para"/>
            </w:pPr>
            <w:r>
              <w:rPr>
                <w:shd w:val="clear" w:color="auto" w:fill="F5F7FF"/>
              </w:rPr>
              <w:t># git clone https://github.com/&lt;docker_repo_name</w:t>
            </w:r>
            <w:proofErr w:type="gramStart"/>
            <w:r w:rsidR="002A59C7">
              <w:rPr>
                <w:shd w:val="clear" w:color="auto" w:fill="F5F7FF"/>
              </w:rPr>
              <w:t>&gt;.git</w:t>
            </w:r>
            <w:proofErr w:type="gramEnd"/>
          </w:p>
        </w:tc>
      </w:tr>
    </w:tbl>
    <w:p w14:paraId="7057B66F" w14:textId="77777777" w:rsidR="00C1000E" w:rsidRDefault="00C1000E" w:rsidP="00C1000E">
      <w:pPr>
        <w:pStyle w:val="IMIS-Para"/>
      </w:pPr>
      <w:r>
        <w:t>Navigate to the folder where the project files will be stored:</w:t>
      </w:r>
    </w:p>
    <w:tbl>
      <w:tblPr>
        <w:tblW w:w="8306" w:type="dxa"/>
        <w:tblLayout w:type="fixed"/>
        <w:tblLook w:val="04A0" w:firstRow="1" w:lastRow="0" w:firstColumn="1" w:lastColumn="0" w:noHBand="0" w:noVBand="1"/>
      </w:tblPr>
      <w:tblGrid>
        <w:gridCol w:w="8306"/>
      </w:tblGrid>
      <w:tr w:rsidR="00C1000E" w14:paraId="4E6990FF" w14:textId="77777777" w:rsidTr="00507444">
        <w:tc>
          <w:tcPr>
            <w:tcW w:w="8306" w:type="dxa"/>
            <w:shd w:val="clear" w:color="auto" w:fill="F5F7FF"/>
            <w:tcMar>
              <w:top w:w="100" w:type="dxa"/>
              <w:left w:w="100" w:type="dxa"/>
              <w:bottom w:w="100" w:type="dxa"/>
              <w:right w:w="100" w:type="dxa"/>
            </w:tcMar>
          </w:tcPr>
          <w:p w14:paraId="6FFEB0A4" w14:textId="77777777" w:rsidR="00C1000E" w:rsidRDefault="00C1000E" w:rsidP="00507444">
            <w:pPr>
              <w:pStyle w:val="IMIS-Para"/>
              <w:rPr>
                <w:shd w:val="clear" w:color="auto" w:fill="F5F7FF"/>
              </w:rPr>
            </w:pPr>
            <w:r>
              <w:rPr>
                <w:shd w:val="clear" w:color="auto" w:fill="F5F7FF"/>
              </w:rPr>
              <w:t># cd /&lt;&lt;folder-location&gt;&gt;/</w:t>
            </w:r>
            <w:proofErr w:type="spellStart"/>
            <w:r>
              <w:rPr>
                <w:shd w:val="clear" w:color="auto" w:fill="F5F7FF"/>
              </w:rPr>
              <w:t>imis</w:t>
            </w:r>
            <w:proofErr w:type="spellEnd"/>
            <w:r>
              <w:rPr>
                <w:shd w:val="clear" w:color="auto" w:fill="F5F7FF"/>
              </w:rPr>
              <w:t>/</w:t>
            </w:r>
            <w:proofErr w:type="spellStart"/>
            <w:r>
              <w:rPr>
                <w:shd w:val="clear" w:color="auto" w:fill="F5F7FF"/>
              </w:rPr>
              <w:t>imis</w:t>
            </w:r>
            <w:proofErr w:type="spellEnd"/>
            <w:r>
              <w:rPr>
                <w:shd w:val="clear" w:color="auto" w:fill="F5F7FF"/>
              </w:rPr>
              <w:t>-base-docker</w:t>
            </w:r>
          </w:p>
          <w:p w14:paraId="18CB6836" w14:textId="77777777" w:rsidR="00C1000E" w:rsidRDefault="00C1000E" w:rsidP="00507444">
            <w:pPr>
              <w:pStyle w:val="IMIS-Para"/>
            </w:pPr>
            <w:r>
              <w:rPr>
                <w:shd w:val="clear" w:color="auto" w:fill="F5F7FF"/>
              </w:rPr>
              <w:t># cd /home/&lt;&lt;username&gt;&gt;/</w:t>
            </w:r>
            <w:proofErr w:type="spellStart"/>
            <w:r>
              <w:rPr>
                <w:shd w:val="clear" w:color="auto" w:fill="F5F7FF"/>
              </w:rPr>
              <w:t>imis</w:t>
            </w:r>
            <w:proofErr w:type="spellEnd"/>
            <w:r>
              <w:rPr>
                <w:shd w:val="clear" w:color="auto" w:fill="F5F7FF"/>
              </w:rPr>
              <w:t>/</w:t>
            </w:r>
            <w:proofErr w:type="spellStart"/>
            <w:r>
              <w:rPr>
                <w:shd w:val="clear" w:color="auto" w:fill="F5F7FF"/>
              </w:rPr>
              <w:t>imis</w:t>
            </w:r>
            <w:proofErr w:type="spellEnd"/>
            <w:r>
              <w:rPr>
                <w:shd w:val="clear" w:color="auto" w:fill="F5F7FF"/>
              </w:rPr>
              <w:t>-base-docker</w:t>
            </w:r>
          </w:p>
        </w:tc>
      </w:tr>
    </w:tbl>
    <w:p w14:paraId="0EB138CF" w14:textId="11E21AD6" w:rsidR="00015F04" w:rsidRDefault="00CA60B5" w:rsidP="00F85E4A">
      <w:pPr>
        <w:pStyle w:val="IMIS-Para"/>
      </w:pPr>
      <w:r>
        <w:t xml:space="preserve">The folder structure for the repository is </w:t>
      </w:r>
      <w:r w:rsidR="005F7754">
        <w:t xml:space="preserve">provided in Annex </w:t>
      </w:r>
      <w:r w:rsidR="005F7754">
        <w:fldChar w:fldCharType="begin"/>
      </w:r>
      <w:r w:rsidR="005F7754">
        <w:instrText xml:space="preserve"> REF _Ref179205560 \r \h </w:instrText>
      </w:r>
      <w:r w:rsidR="005F7754">
        <w:fldChar w:fldCharType="separate"/>
      </w:r>
      <w:r w:rsidR="005F7754">
        <w:t>9.2</w:t>
      </w:r>
      <w:r w:rsidR="005F7754">
        <w:fldChar w:fldCharType="end"/>
      </w:r>
      <w:r w:rsidR="005F7754">
        <w:t xml:space="preserve">. </w:t>
      </w:r>
    </w:p>
    <w:p w14:paraId="742EBD33" w14:textId="62A8835E" w:rsidR="002A7E61" w:rsidRDefault="002A7E61" w:rsidP="00F85E4A">
      <w:pPr>
        <w:pStyle w:val="IMIS-Para"/>
      </w:pPr>
      <w:r>
        <w:t xml:space="preserve">A few changes are required to the default configuration files, which are mentioned below. </w:t>
      </w:r>
    </w:p>
    <w:p w14:paraId="00C96952" w14:textId="6167A501" w:rsidR="00E22CB8" w:rsidRPr="003A3428" w:rsidRDefault="00E22CB8" w:rsidP="00E22CB8">
      <w:pPr>
        <w:pStyle w:val="IMIS-notHead5"/>
      </w:pPr>
      <w:r w:rsidRPr="003A3428">
        <w:t>Docker Configuration File Changes</w:t>
      </w:r>
    </w:p>
    <w:p w14:paraId="73D2FFE9" w14:textId="00E2FB13" w:rsidR="00E22CB8" w:rsidRDefault="00E22CB8" w:rsidP="008B4DB0">
      <w:pPr>
        <w:pStyle w:val="IMIS-Para"/>
      </w:pPr>
      <w:r w:rsidRPr="003A3428">
        <w:t xml:space="preserve">The template provided in the repository </w:t>
      </w:r>
      <w:r w:rsidR="00E03FFA" w:rsidRPr="003A3428">
        <w:t>is a ready-to-deploy configuration setup, however the different paths to different configurations are dependent on the server setup.</w:t>
      </w:r>
      <w:r w:rsidR="00E03FFA">
        <w:t xml:space="preserve"> </w:t>
      </w:r>
    </w:p>
    <w:p w14:paraId="135255A1" w14:textId="1D84C388" w:rsidR="00D345DF" w:rsidRDefault="005469B3" w:rsidP="008B4DB0">
      <w:pPr>
        <w:pStyle w:val="IMIS-notHead5"/>
        <w:numPr>
          <w:ilvl w:val="0"/>
          <w:numId w:val="34"/>
        </w:numPr>
        <w:ind w:left="180" w:hanging="180"/>
        <w:rPr>
          <w:b w:val="0"/>
          <w:bCs/>
        </w:rPr>
      </w:pPr>
      <w:r>
        <w:rPr>
          <w:b w:val="0"/>
          <w:bCs/>
        </w:rPr>
        <w:t>Filename: docker-</w:t>
      </w:r>
      <w:proofErr w:type="spellStart"/>
      <w:r>
        <w:rPr>
          <w:b w:val="0"/>
          <w:bCs/>
        </w:rPr>
        <w:t>compose.yml</w:t>
      </w:r>
      <w:proofErr w:type="spellEnd"/>
    </w:p>
    <w:p w14:paraId="7E7ADD0F" w14:textId="16044DCB" w:rsidR="00EA01A1" w:rsidRDefault="000B4E6A" w:rsidP="00E22CB8">
      <w:pPr>
        <w:pStyle w:val="IMIS-notHead5"/>
        <w:rPr>
          <w:b w:val="0"/>
          <w:bCs/>
        </w:rPr>
      </w:pPr>
      <w:r>
        <w:rPr>
          <w:b w:val="0"/>
          <w:bCs/>
        </w:rPr>
        <w:t xml:space="preserve">Under the volumes </w:t>
      </w:r>
      <w:r w:rsidR="00263B0F">
        <w:rPr>
          <w:b w:val="0"/>
          <w:bCs/>
        </w:rPr>
        <w:t xml:space="preserve">heading, update the </w:t>
      </w:r>
      <w:r w:rsidR="000A4C10">
        <w:rPr>
          <w:b w:val="0"/>
          <w:bCs/>
        </w:rPr>
        <w:t>name of the project folder. By default, the folder name is set as base-</w:t>
      </w:r>
      <w:proofErr w:type="spellStart"/>
      <w:r w:rsidR="000A4C10">
        <w:rPr>
          <w:b w:val="0"/>
          <w:bCs/>
        </w:rPr>
        <w:t>imis</w:t>
      </w:r>
      <w:proofErr w:type="spellEnd"/>
      <w:r w:rsidR="000A4C10">
        <w:rPr>
          <w:b w:val="0"/>
          <w:bCs/>
        </w:rPr>
        <w:t>. This is required to be done on all the services, as th</w:t>
      </w:r>
      <w:r w:rsidR="008A5763">
        <w:rPr>
          <w:b w:val="0"/>
          <w:bCs/>
        </w:rPr>
        <w:t xml:space="preserve">is variable links </w:t>
      </w:r>
      <w:r w:rsidR="009C0D97">
        <w:rPr>
          <w:b w:val="0"/>
          <w:bCs/>
        </w:rPr>
        <w:t>the project folder with the docker container folder.</w:t>
      </w:r>
    </w:p>
    <w:p w14:paraId="3BFFC859" w14:textId="102A7BA3" w:rsidR="00095F81" w:rsidRDefault="00095F81" w:rsidP="00E22CB8">
      <w:pPr>
        <w:pStyle w:val="IMIS-notHead5"/>
        <w:rPr>
          <w:b w:val="0"/>
          <w:bCs/>
        </w:rPr>
      </w:pPr>
      <w:r>
        <w:rPr>
          <w:b w:val="0"/>
          <w:bCs/>
        </w:rPr>
        <w:t xml:space="preserve">If SSL </w:t>
      </w:r>
      <w:r w:rsidR="00960EE6">
        <w:rPr>
          <w:b w:val="0"/>
          <w:bCs/>
        </w:rPr>
        <w:t>is present</w:t>
      </w:r>
      <w:r>
        <w:rPr>
          <w:b w:val="0"/>
          <w:bCs/>
        </w:rPr>
        <w:t xml:space="preserve">, ensure the </w:t>
      </w:r>
      <w:proofErr w:type="spellStart"/>
      <w:r w:rsidR="00881147">
        <w:rPr>
          <w:b w:val="0"/>
          <w:bCs/>
        </w:rPr>
        <w:t>ssl</w:t>
      </w:r>
      <w:proofErr w:type="spellEnd"/>
      <w:r w:rsidR="00881147">
        <w:rPr>
          <w:b w:val="0"/>
          <w:bCs/>
        </w:rPr>
        <w:t xml:space="preserve"> folder with the corresponding files are present inside the </w:t>
      </w:r>
      <w:r w:rsidR="00FF57CA">
        <w:rPr>
          <w:b w:val="0"/>
          <w:bCs/>
        </w:rPr>
        <w:t>docker configuration folder and the corresponding path is correct.</w:t>
      </w:r>
    </w:p>
    <w:p w14:paraId="1B3F8C37" w14:textId="2D599B8C" w:rsidR="002D483E" w:rsidRDefault="002D483E" w:rsidP="00E22CB8">
      <w:pPr>
        <w:pStyle w:val="IMIS-notHead5"/>
        <w:rPr>
          <w:b w:val="0"/>
          <w:bCs/>
        </w:rPr>
      </w:pPr>
      <w:r>
        <w:rPr>
          <w:b w:val="0"/>
          <w:bCs/>
        </w:rPr>
        <w:t xml:space="preserve">Additionally, if the default ports are not being used, the corresponding updates must also be carried out. </w:t>
      </w:r>
      <w:r w:rsidR="003E6C3A">
        <w:rPr>
          <w:b w:val="0"/>
          <w:bCs/>
        </w:rPr>
        <w:t xml:space="preserve"> </w:t>
      </w:r>
    </w:p>
    <w:p w14:paraId="2719BD64" w14:textId="0C47566D" w:rsidR="009C0D97" w:rsidRDefault="009C0D97" w:rsidP="009C0D97">
      <w:pPr>
        <w:pStyle w:val="IMIS-notHead5"/>
        <w:numPr>
          <w:ilvl w:val="0"/>
          <w:numId w:val="34"/>
        </w:numPr>
        <w:ind w:left="180" w:hanging="180"/>
        <w:rPr>
          <w:b w:val="0"/>
          <w:bCs/>
        </w:rPr>
      </w:pPr>
      <w:r>
        <w:rPr>
          <w:b w:val="0"/>
          <w:bCs/>
        </w:rPr>
        <w:t xml:space="preserve">Filename: </w:t>
      </w:r>
      <w:proofErr w:type="spellStart"/>
      <w:r w:rsidR="000477F7">
        <w:rPr>
          <w:b w:val="0"/>
          <w:bCs/>
        </w:rPr>
        <w:t>dockerfiles</w:t>
      </w:r>
      <w:proofErr w:type="spellEnd"/>
      <w:r w:rsidR="000477F7">
        <w:rPr>
          <w:b w:val="0"/>
          <w:bCs/>
        </w:rPr>
        <w:t>/nginx/</w:t>
      </w:r>
      <w:proofErr w:type="spellStart"/>
      <w:r w:rsidR="000477F7">
        <w:rPr>
          <w:b w:val="0"/>
          <w:bCs/>
        </w:rPr>
        <w:t>default.conf</w:t>
      </w:r>
      <w:proofErr w:type="spellEnd"/>
    </w:p>
    <w:p w14:paraId="34A683EC" w14:textId="612DB4B0" w:rsidR="0031007E" w:rsidRDefault="00366C56" w:rsidP="00095F81">
      <w:pPr>
        <w:pStyle w:val="IMIS-notHead5"/>
        <w:rPr>
          <w:b w:val="0"/>
          <w:bCs/>
        </w:rPr>
      </w:pPr>
      <w:r>
        <w:rPr>
          <w:b w:val="0"/>
          <w:bCs/>
        </w:rPr>
        <w:lastRenderedPageBreak/>
        <w:t xml:space="preserve">Under the server block, update the </w:t>
      </w:r>
      <w:proofErr w:type="spellStart"/>
      <w:r>
        <w:rPr>
          <w:b w:val="0"/>
          <w:bCs/>
        </w:rPr>
        <w:t>server_name</w:t>
      </w:r>
      <w:proofErr w:type="spellEnd"/>
      <w:r>
        <w:rPr>
          <w:b w:val="0"/>
          <w:bCs/>
        </w:rPr>
        <w:t xml:space="preserve"> variable as per the requirements.</w:t>
      </w:r>
    </w:p>
    <w:p w14:paraId="3E05E072" w14:textId="77777777" w:rsidR="000A4C10" w:rsidRDefault="000A4C10" w:rsidP="00E22CB8">
      <w:pPr>
        <w:pStyle w:val="IMIS-notHead5"/>
        <w:rPr>
          <w:b w:val="0"/>
          <w:bCs/>
        </w:rPr>
      </w:pPr>
    </w:p>
    <w:p w14:paraId="2F679307" w14:textId="77777777" w:rsidR="00EA01A1" w:rsidRDefault="00EA01A1" w:rsidP="00E22CB8">
      <w:pPr>
        <w:pStyle w:val="IMIS-notHead5"/>
        <w:rPr>
          <w:b w:val="0"/>
          <w:bCs/>
        </w:rPr>
      </w:pPr>
    </w:p>
    <w:p w14:paraId="593CFBC5" w14:textId="77777777" w:rsidR="00EA01A1" w:rsidRDefault="00EA01A1" w:rsidP="00E22CB8">
      <w:pPr>
        <w:pStyle w:val="IMIS-notHead5"/>
        <w:rPr>
          <w:b w:val="0"/>
          <w:bCs/>
        </w:rPr>
      </w:pPr>
    </w:p>
    <w:p w14:paraId="1DB42A00" w14:textId="77777777" w:rsidR="00EA01A1" w:rsidRDefault="00EA01A1" w:rsidP="00E22CB8">
      <w:pPr>
        <w:pStyle w:val="IMIS-notHead5"/>
        <w:rPr>
          <w:b w:val="0"/>
          <w:bCs/>
        </w:rPr>
      </w:pPr>
    </w:p>
    <w:p w14:paraId="414435E9" w14:textId="1CD5F070" w:rsidR="00EA01A1" w:rsidRPr="00BA2419" w:rsidRDefault="00EA01A1" w:rsidP="008B4DB0">
      <w:pPr>
        <w:pStyle w:val="IMIS-notHead5"/>
        <w:rPr>
          <w:bCs/>
        </w:rPr>
      </w:pPr>
    </w:p>
    <w:p w14:paraId="3E784B83" w14:textId="77777777" w:rsidR="00A6251B" w:rsidRDefault="00A6251B">
      <w:pPr>
        <w:spacing w:after="0" w:line="240" w:lineRule="auto"/>
        <w:jc w:val="left"/>
        <w:rPr>
          <w:rFonts w:ascii="Book Antiqua" w:eastAsia="Book Antiqua" w:hAnsi="Book Antiqua" w:cstheme="majorBidi"/>
          <w:b/>
          <w:bCs/>
          <w:smallCaps/>
          <w:color w:val="2439A4"/>
          <w:kern w:val="0"/>
          <w:sz w:val="36"/>
          <w:szCs w:val="36"/>
          <w:lang w:eastAsia="ja-JP" w:bidi="ne-NP"/>
          <w14:ligatures w14:val="none"/>
        </w:rPr>
      </w:pPr>
      <w:r>
        <w:rPr>
          <w:rFonts w:eastAsia="Book Antiqua"/>
        </w:rPr>
        <w:br w:type="page"/>
      </w:r>
    </w:p>
    <w:p w14:paraId="3056BA8D" w14:textId="388E1995" w:rsidR="00F11E86" w:rsidRDefault="00F11E86" w:rsidP="00F11E86">
      <w:pPr>
        <w:pStyle w:val="IMIS-Head1"/>
      </w:pPr>
      <w:bookmarkStart w:id="126" w:name="_Toc181097891"/>
      <w:r>
        <w:rPr>
          <w:rFonts w:eastAsia="Book Antiqua"/>
        </w:rPr>
        <w:lastRenderedPageBreak/>
        <w:t>Application Setup</w:t>
      </w:r>
      <w:bookmarkEnd w:id="126"/>
    </w:p>
    <w:p w14:paraId="6DA8445E" w14:textId="390D0EB4" w:rsidR="00F11E86" w:rsidRDefault="009A37D0" w:rsidP="00F11E86">
      <w:pPr>
        <w:pStyle w:val="IMIS-Head2"/>
        <w:rPr>
          <w:rFonts w:eastAsia="Book Antiqua"/>
        </w:rPr>
      </w:pPr>
      <w:bookmarkStart w:id="127" w:name="_Toc179214087"/>
      <w:bookmarkStart w:id="128" w:name="_Toc179291284"/>
      <w:bookmarkStart w:id="129" w:name="_Toc180924996"/>
      <w:bookmarkStart w:id="130" w:name="_Toc180925522"/>
      <w:bookmarkStart w:id="131" w:name="_Toc180925928"/>
      <w:bookmarkStart w:id="132" w:name="_Toc180926335"/>
      <w:bookmarkStart w:id="133" w:name="_Toc179214088"/>
      <w:bookmarkStart w:id="134" w:name="_Toc179291285"/>
      <w:bookmarkStart w:id="135" w:name="_Toc180924997"/>
      <w:bookmarkStart w:id="136" w:name="_Toc180925523"/>
      <w:bookmarkStart w:id="137" w:name="_Toc180925929"/>
      <w:bookmarkStart w:id="138" w:name="_Toc180926336"/>
      <w:bookmarkStart w:id="139" w:name="_Toc179214091"/>
      <w:bookmarkStart w:id="140" w:name="_Toc179291288"/>
      <w:bookmarkStart w:id="141" w:name="_Toc180925000"/>
      <w:bookmarkStart w:id="142" w:name="_Toc180925526"/>
      <w:bookmarkStart w:id="143" w:name="_Toc180925932"/>
      <w:bookmarkStart w:id="144" w:name="_Toc180926339"/>
      <w:bookmarkStart w:id="145" w:name="_Toc179214095"/>
      <w:bookmarkStart w:id="146" w:name="_Toc179291292"/>
      <w:bookmarkStart w:id="147" w:name="_Toc180925004"/>
      <w:bookmarkStart w:id="148" w:name="_Toc180925530"/>
      <w:bookmarkStart w:id="149" w:name="_Toc180925936"/>
      <w:bookmarkStart w:id="150" w:name="_Toc180926343"/>
      <w:bookmarkStart w:id="151" w:name="_Toc179214096"/>
      <w:bookmarkStart w:id="152" w:name="_Toc179291293"/>
      <w:bookmarkStart w:id="153" w:name="_Toc180925005"/>
      <w:bookmarkStart w:id="154" w:name="_Toc180925531"/>
      <w:bookmarkStart w:id="155" w:name="_Toc180925937"/>
      <w:bookmarkStart w:id="156" w:name="_Toc180926344"/>
      <w:bookmarkStart w:id="157" w:name="_Toc179214097"/>
      <w:bookmarkStart w:id="158" w:name="_Toc179291294"/>
      <w:bookmarkStart w:id="159" w:name="_Toc180925006"/>
      <w:bookmarkStart w:id="160" w:name="_Toc180925532"/>
      <w:bookmarkStart w:id="161" w:name="_Toc180925938"/>
      <w:bookmarkStart w:id="162" w:name="_Toc180926345"/>
      <w:bookmarkStart w:id="163" w:name="_Toc179214098"/>
      <w:bookmarkStart w:id="164" w:name="_Toc179291295"/>
      <w:bookmarkStart w:id="165" w:name="_Toc180925007"/>
      <w:bookmarkStart w:id="166" w:name="_Toc180925533"/>
      <w:bookmarkStart w:id="167" w:name="_Toc180925939"/>
      <w:bookmarkStart w:id="168" w:name="_Toc180926346"/>
      <w:bookmarkStart w:id="169" w:name="_Toc179214101"/>
      <w:bookmarkStart w:id="170" w:name="_Toc179291298"/>
      <w:bookmarkStart w:id="171" w:name="_Toc180925010"/>
      <w:bookmarkStart w:id="172" w:name="_Toc180925536"/>
      <w:bookmarkStart w:id="173" w:name="_Toc180925942"/>
      <w:bookmarkStart w:id="174" w:name="_Toc180926349"/>
      <w:bookmarkStart w:id="175" w:name="_Toc181097892"/>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eastAsia="Book Antiqua"/>
        </w:rPr>
        <w:t>Application Source Code</w:t>
      </w:r>
      <w:bookmarkEnd w:id="175"/>
      <w:r>
        <w:rPr>
          <w:rFonts w:eastAsia="Book Antiqua"/>
        </w:rPr>
        <w:t xml:space="preserve"> </w:t>
      </w:r>
    </w:p>
    <w:p w14:paraId="6B53B272" w14:textId="0607F390" w:rsidR="00F11E86" w:rsidRDefault="009A37D0" w:rsidP="008B4DB0">
      <w:r>
        <w:t>The application source code is also maintained in the same GitHub organization under the Web-app Source Code repository. This source code must be cloned ins</w:t>
      </w:r>
      <w:r w:rsidR="00403371">
        <w:t>ide the “</w:t>
      </w:r>
      <w:proofErr w:type="spellStart"/>
      <w:r w:rsidR="00403371">
        <w:t>src</w:t>
      </w:r>
      <w:proofErr w:type="spellEnd"/>
      <w:r w:rsidR="00403371">
        <w:t xml:space="preserve">” folder present in the Docker configuration template repository. </w:t>
      </w:r>
      <w:r w:rsidR="00F11E86">
        <w:t>This folder will contain the project files.</w:t>
      </w:r>
    </w:p>
    <w:tbl>
      <w:tblPr>
        <w:tblW w:w="8306" w:type="dxa"/>
        <w:tblLayout w:type="fixed"/>
        <w:tblLook w:val="04A0" w:firstRow="1" w:lastRow="0" w:firstColumn="1" w:lastColumn="0" w:noHBand="0" w:noVBand="1"/>
      </w:tblPr>
      <w:tblGrid>
        <w:gridCol w:w="8306"/>
      </w:tblGrid>
      <w:tr w:rsidR="00F11E86" w14:paraId="486AEC7E" w14:textId="77777777" w:rsidTr="00480241">
        <w:tc>
          <w:tcPr>
            <w:tcW w:w="8306" w:type="dxa"/>
            <w:shd w:val="clear" w:color="auto" w:fill="F5F7FF"/>
            <w:tcMar>
              <w:top w:w="100" w:type="dxa"/>
              <w:left w:w="100" w:type="dxa"/>
              <w:bottom w:w="100" w:type="dxa"/>
              <w:right w:w="100" w:type="dxa"/>
            </w:tcMar>
          </w:tcPr>
          <w:p w14:paraId="04F1B9A0" w14:textId="77777777" w:rsidR="00F11E86" w:rsidRDefault="00F11E86" w:rsidP="00480241">
            <w:pPr>
              <w:pStyle w:val="IMIS-Para"/>
            </w:pPr>
            <w:r>
              <w:rPr>
                <w:shd w:val="clear" w:color="auto" w:fill="F5F7FF"/>
              </w:rPr>
              <w:t xml:space="preserve">#cd </w:t>
            </w:r>
            <w:proofErr w:type="spellStart"/>
            <w:r>
              <w:rPr>
                <w:shd w:val="clear" w:color="auto" w:fill="F5F7FF"/>
              </w:rPr>
              <w:t>imis</w:t>
            </w:r>
            <w:proofErr w:type="spellEnd"/>
            <w:r>
              <w:rPr>
                <w:shd w:val="clear" w:color="auto" w:fill="F5F7FF"/>
              </w:rPr>
              <w:t>-base-docker/</w:t>
            </w:r>
            <w:proofErr w:type="spellStart"/>
            <w:r>
              <w:rPr>
                <w:shd w:val="clear" w:color="auto" w:fill="F5F7FF"/>
              </w:rPr>
              <w:t>src</w:t>
            </w:r>
            <w:proofErr w:type="spellEnd"/>
          </w:p>
        </w:tc>
      </w:tr>
    </w:tbl>
    <w:p w14:paraId="48FF6E8C" w14:textId="7A179109" w:rsidR="00F11E86" w:rsidRDefault="00403371" w:rsidP="00F11E86">
      <w:pPr>
        <w:pStyle w:val="IMIS-Para"/>
      </w:pPr>
      <w:r>
        <w:t>Git</w:t>
      </w:r>
      <w:r w:rsidR="00F11E86">
        <w:t xml:space="preserve"> pull the new repository into the "</w:t>
      </w:r>
      <w:proofErr w:type="spellStart"/>
      <w:r w:rsidR="00F11E86">
        <w:t>src</w:t>
      </w:r>
      <w:proofErr w:type="spellEnd"/>
      <w:r w:rsidR="00F11E86">
        <w:t>" folder.</w:t>
      </w:r>
    </w:p>
    <w:tbl>
      <w:tblPr>
        <w:tblW w:w="8306" w:type="dxa"/>
        <w:tblLayout w:type="fixed"/>
        <w:tblLook w:val="04A0" w:firstRow="1" w:lastRow="0" w:firstColumn="1" w:lastColumn="0" w:noHBand="0" w:noVBand="1"/>
      </w:tblPr>
      <w:tblGrid>
        <w:gridCol w:w="8306"/>
      </w:tblGrid>
      <w:tr w:rsidR="00F11E86" w14:paraId="7193535F" w14:textId="77777777" w:rsidTr="00480241">
        <w:tc>
          <w:tcPr>
            <w:tcW w:w="8306" w:type="dxa"/>
            <w:shd w:val="clear" w:color="auto" w:fill="F5F7FF"/>
            <w:tcMar>
              <w:top w:w="100" w:type="dxa"/>
              <w:left w:w="100" w:type="dxa"/>
              <w:bottom w:w="100" w:type="dxa"/>
              <w:right w:w="100" w:type="dxa"/>
            </w:tcMar>
          </w:tcPr>
          <w:p w14:paraId="0A40C35C" w14:textId="77777777" w:rsidR="00F11E86" w:rsidRDefault="00F11E86" w:rsidP="00480241">
            <w:pPr>
              <w:pStyle w:val="IMIS-Para"/>
            </w:pPr>
            <w:r>
              <w:rPr>
                <w:shd w:val="clear" w:color="auto" w:fill="F5F7FF"/>
              </w:rPr>
              <w:t># git clone https://github.com/&lt;application_repo_name</w:t>
            </w:r>
            <w:proofErr w:type="gramStart"/>
            <w:r>
              <w:rPr>
                <w:shd w:val="clear" w:color="auto" w:fill="F5F7FF"/>
              </w:rPr>
              <w:t>&gt;.git</w:t>
            </w:r>
            <w:proofErr w:type="gramEnd"/>
          </w:p>
        </w:tc>
      </w:tr>
    </w:tbl>
    <w:p w14:paraId="5AEE01D6" w14:textId="59B98E25" w:rsidR="00473F87" w:rsidRDefault="00473F87" w:rsidP="00473F87">
      <w:pPr>
        <w:pStyle w:val="IMIS-Para"/>
      </w:pPr>
      <w:r>
        <w:t>Create the .env file by creating a copy of the existing example env file:</w:t>
      </w:r>
    </w:p>
    <w:tbl>
      <w:tblPr>
        <w:tblW w:w="8306" w:type="dxa"/>
        <w:tblLayout w:type="fixed"/>
        <w:tblLook w:val="04A0" w:firstRow="1" w:lastRow="0" w:firstColumn="1" w:lastColumn="0" w:noHBand="0" w:noVBand="1"/>
      </w:tblPr>
      <w:tblGrid>
        <w:gridCol w:w="8306"/>
      </w:tblGrid>
      <w:tr w:rsidR="00473F87" w14:paraId="7FC72FBD" w14:textId="77777777" w:rsidTr="00507444">
        <w:tc>
          <w:tcPr>
            <w:tcW w:w="8306" w:type="dxa"/>
            <w:shd w:val="clear" w:color="auto" w:fill="F5F7FF"/>
            <w:tcMar>
              <w:top w:w="100" w:type="dxa"/>
              <w:left w:w="100" w:type="dxa"/>
              <w:bottom w:w="100" w:type="dxa"/>
              <w:right w:w="100" w:type="dxa"/>
            </w:tcMar>
          </w:tcPr>
          <w:p w14:paraId="77C94774" w14:textId="3013BCFF" w:rsidR="00473F87" w:rsidRDefault="007F7D16" w:rsidP="00507444">
            <w:pPr>
              <w:pStyle w:val="IMIS-Para"/>
              <w:rPr>
                <w:rFonts w:ascii="Courier New" w:eastAsia="Courier New" w:hAnsi="Courier New" w:cs="Courier New"/>
                <w:color w:val="24292F"/>
              </w:rPr>
            </w:pPr>
            <w:r>
              <w:rPr>
                <w:shd w:val="clear" w:color="auto" w:fill="F5F7FF"/>
              </w:rPr>
              <w:t xml:space="preserve">cp </w:t>
            </w:r>
            <w:proofErr w:type="spellStart"/>
            <w:r>
              <w:rPr>
                <w:shd w:val="clear" w:color="auto" w:fill="F5F7FF"/>
              </w:rPr>
              <w:t>env</w:t>
            </w:r>
            <w:r w:rsidR="00473F87">
              <w:rPr>
                <w:shd w:val="clear" w:color="auto" w:fill="F5F7FF"/>
              </w:rPr>
              <w:t>.</w:t>
            </w:r>
            <w:proofErr w:type="gramStart"/>
            <w:r w:rsidR="00473F87">
              <w:rPr>
                <w:shd w:val="clear" w:color="auto" w:fill="F5F7FF"/>
              </w:rPr>
              <w:t>example</w:t>
            </w:r>
            <w:proofErr w:type="spellEnd"/>
            <w:r w:rsidR="00473F87">
              <w:rPr>
                <w:shd w:val="clear" w:color="auto" w:fill="F5F7FF"/>
              </w:rPr>
              <w:t xml:space="preserve"> .env</w:t>
            </w:r>
            <w:proofErr w:type="gramEnd"/>
          </w:p>
        </w:tc>
      </w:tr>
    </w:tbl>
    <w:p w14:paraId="17724C0B" w14:textId="76EE4413" w:rsidR="003D6B2A" w:rsidRDefault="003D6B2A" w:rsidP="00473F87">
      <w:pPr>
        <w:pStyle w:val="IMIS-Para"/>
      </w:pPr>
      <w:r>
        <w:t xml:space="preserve">Ensure the necessary changes are carried out to the variables set in the environment file. By default, the env file will </w:t>
      </w:r>
      <w:r w:rsidR="00AE417F">
        <w:t>not have the values set, but will have placeholders in the format [</w:t>
      </w:r>
      <w:proofErr w:type="spellStart"/>
      <w:r w:rsidR="00AE417F">
        <w:t>variable_name</w:t>
      </w:r>
      <w:proofErr w:type="spellEnd"/>
      <w:r w:rsidR="00AE417F">
        <w:t>].</w:t>
      </w:r>
    </w:p>
    <w:p w14:paraId="5A1F554C" w14:textId="76BB5BA6" w:rsidR="00F11E86" w:rsidRDefault="00F11E86" w:rsidP="00F11E86">
      <w:pPr>
        <w:pStyle w:val="IMIS-Para"/>
      </w:pPr>
      <w:r>
        <w:t>Build the project and keep it running using the following command:</w:t>
      </w:r>
    </w:p>
    <w:tbl>
      <w:tblPr>
        <w:tblW w:w="8306" w:type="dxa"/>
        <w:tblLayout w:type="fixed"/>
        <w:tblLook w:val="04A0" w:firstRow="1" w:lastRow="0" w:firstColumn="1" w:lastColumn="0" w:noHBand="0" w:noVBand="1"/>
      </w:tblPr>
      <w:tblGrid>
        <w:gridCol w:w="8306"/>
      </w:tblGrid>
      <w:tr w:rsidR="00F11E86" w14:paraId="293204DE" w14:textId="77777777" w:rsidTr="00480241">
        <w:tc>
          <w:tcPr>
            <w:tcW w:w="8306" w:type="dxa"/>
            <w:shd w:val="clear" w:color="auto" w:fill="F5F7FF"/>
            <w:tcMar>
              <w:top w:w="100" w:type="dxa"/>
              <w:left w:w="100" w:type="dxa"/>
              <w:bottom w:w="100" w:type="dxa"/>
              <w:right w:w="100" w:type="dxa"/>
            </w:tcMar>
          </w:tcPr>
          <w:p w14:paraId="7F183D8A" w14:textId="77777777" w:rsidR="00F11E86" w:rsidRDefault="00F11E86" w:rsidP="00480241">
            <w:pPr>
              <w:pStyle w:val="IMIS-Para"/>
              <w:rPr>
                <w:shd w:val="clear" w:color="auto" w:fill="F5F7FF"/>
              </w:rPr>
            </w:pPr>
            <w:r>
              <w:rPr>
                <w:shd w:val="clear" w:color="auto" w:fill="F5F7FF"/>
              </w:rPr>
              <w:t># docker compose up -d --build (Docker Compose version 2)</w:t>
            </w:r>
          </w:p>
          <w:p w14:paraId="5FFDDDC7" w14:textId="77777777" w:rsidR="00F11E86" w:rsidRDefault="00F11E86" w:rsidP="00480241">
            <w:pPr>
              <w:pStyle w:val="IMIS-Para"/>
              <w:rPr>
                <w:shd w:val="clear" w:color="auto" w:fill="F5F7FF"/>
              </w:rPr>
            </w:pPr>
            <w:r>
              <w:rPr>
                <w:shd w:val="clear" w:color="auto" w:fill="F5F7FF"/>
              </w:rPr>
              <w:t># docker-compose up -d --build (Docker Compose version 1)</w:t>
            </w:r>
          </w:p>
        </w:tc>
      </w:tr>
    </w:tbl>
    <w:p w14:paraId="7EF18FDD" w14:textId="6242B58A" w:rsidR="00F11E86" w:rsidRDefault="00F11E86" w:rsidP="00F11E86">
      <w:pPr>
        <w:pStyle w:val="IMIS-Para"/>
      </w:pPr>
      <w:r>
        <w:t xml:space="preserve">For Docker Compose, use "docker compose" (spaces) in version 2 (recommended), while "docker-compose" (hyphens) </w:t>
      </w:r>
      <w:r w:rsidR="001A5521">
        <w:t>is</w:t>
      </w:r>
      <w:r>
        <w:t xml:space="preserve"> used in the deprecated version 1.</w:t>
      </w:r>
    </w:p>
    <w:p w14:paraId="1428FB9D" w14:textId="77777777" w:rsidR="00F11E86" w:rsidRPr="008B4DB0" w:rsidRDefault="00F11E86" w:rsidP="00F11E86">
      <w:pPr>
        <w:pStyle w:val="IMIS-Para"/>
        <w:rPr>
          <w:b/>
          <w:bCs/>
        </w:rPr>
      </w:pPr>
      <w:r w:rsidRPr="008B4DB0">
        <w:rPr>
          <w:b/>
          <w:bCs/>
        </w:rPr>
        <w:t xml:space="preserve">[Note: Be sure to type the above command instead of copying it, as copying might not register hyphens properly. There </w:t>
      </w:r>
      <w:proofErr w:type="gramStart"/>
      <w:r w:rsidRPr="008B4DB0">
        <w:rPr>
          <w:b/>
          <w:bCs/>
        </w:rPr>
        <w:t>is</w:t>
      </w:r>
      <w:proofErr w:type="gramEnd"/>
      <w:r w:rsidRPr="008B4DB0">
        <w:rPr>
          <w:b/>
          <w:bCs/>
        </w:rPr>
        <w:t xml:space="preserve"> a double hyphen before "build."]</w:t>
      </w:r>
    </w:p>
    <w:p w14:paraId="03495FED" w14:textId="14D22E78" w:rsidR="00F11E86" w:rsidRDefault="00D962CA" w:rsidP="00F11E86">
      <w:pPr>
        <w:pStyle w:val="IMIS-Head2"/>
      </w:pPr>
      <w:bookmarkStart w:id="176" w:name="_Toc181097893"/>
      <w:proofErr w:type="gramStart"/>
      <w:r>
        <w:rPr>
          <w:rFonts w:eastAsia="Book Antiqua"/>
        </w:rPr>
        <w:t>Dependencies</w:t>
      </w:r>
      <w:proofErr w:type="gramEnd"/>
      <w:r>
        <w:rPr>
          <w:rFonts w:eastAsia="Book Antiqua"/>
        </w:rPr>
        <w:t xml:space="preserve"> </w:t>
      </w:r>
      <w:r w:rsidR="00F11E86">
        <w:rPr>
          <w:rFonts w:eastAsia="Book Antiqua"/>
        </w:rPr>
        <w:t>Installation</w:t>
      </w:r>
      <w:bookmarkEnd w:id="176"/>
      <w:r w:rsidR="00F11E86">
        <w:rPr>
          <w:rFonts w:eastAsia="Book Antiqua"/>
        </w:rPr>
        <w:t xml:space="preserve"> </w:t>
      </w:r>
    </w:p>
    <w:p w14:paraId="41DFD1C3" w14:textId="77777777" w:rsidR="00F11E86" w:rsidRDefault="00F11E86" w:rsidP="00F11E86">
      <w:pPr>
        <w:pStyle w:val="IMIS-Para"/>
      </w:pPr>
      <w:r>
        <w:t>Install Composer dependencies:</w:t>
      </w:r>
    </w:p>
    <w:tbl>
      <w:tblPr>
        <w:tblW w:w="8306" w:type="dxa"/>
        <w:tblLayout w:type="fixed"/>
        <w:tblLook w:val="04A0" w:firstRow="1" w:lastRow="0" w:firstColumn="1" w:lastColumn="0" w:noHBand="0" w:noVBand="1"/>
      </w:tblPr>
      <w:tblGrid>
        <w:gridCol w:w="8306"/>
      </w:tblGrid>
      <w:tr w:rsidR="00F11E86" w14:paraId="1BA818F5" w14:textId="77777777" w:rsidTr="00480241">
        <w:tc>
          <w:tcPr>
            <w:tcW w:w="8306" w:type="dxa"/>
            <w:shd w:val="clear" w:color="auto" w:fill="F5F7FF"/>
            <w:tcMar>
              <w:top w:w="100" w:type="dxa"/>
              <w:left w:w="100" w:type="dxa"/>
              <w:bottom w:w="100" w:type="dxa"/>
              <w:right w:w="100" w:type="dxa"/>
            </w:tcMar>
          </w:tcPr>
          <w:p w14:paraId="427EF5CA" w14:textId="77777777" w:rsidR="00F11E86" w:rsidRDefault="00F11E86" w:rsidP="00480241">
            <w:pPr>
              <w:pStyle w:val="IMIS-Para"/>
              <w:rPr>
                <w:rFonts w:ascii="Courier New" w:eastAsia="Courier New" w:hAnsi="Courier New" w:cs="Courier New"/>
                <w:color w:val="24292F"/>
              </w:rPr>
            </w:pPr>
            <w:r>
              <w:t># docker compose run --rm composer install</w:t>
            </w:r>
          </w:p>
        </w:tc>
      </w:tr>
    </w:tbl>
    <w:p w14:paraId="1AD228ED" w14:textId="77777777" w:rsidR="00F11E86" w:rsidRDefault="00F11E86" w:rsidP="00F11E86">
      <w:pPr>
        <w:pStyle w:val="IMIS-Para"/>
      </w:pPr>
      <w:r>
        <w:lastRenderedPageBreak/>
        <w:t>If a problem arises in the lock file, grant permission.</w:t>
      </w:r>
    </w:p>
    <w:tbl>
      <w:tblPr>
        <w:tblW w:w="8306" w:type="dxa"/>
        <w:tblLayout w:type="fixed"/>
        <w:tblLook w:val="04A0" w:firstRow="1" w:lastRow="0" w:firstColumn="1" w:lastColumn="0" w:noHBand="0" w:noVBand="1"/>
      </w:tblPr>
      <w:tblGrid>
        <w:gridCol w:w="8306"/>
      </w:tblGrid>
      <w:tr w:rsidR="00F11E86" w14:paraId="34B3010C" w14:textId="77777777" w:rsidTr="00480241">
        <w:tc>
          <w:tcPr>
            <w:tcW w:w="8306" w:type="dxa"/>
            <w:shd w:val="clear" w:color="auto" w:fill="F5F7FF"/>
            <w:tcMar>
              <w:top w:w="100" w:type="dxa"/>
              <w:left w:w="100" w:type="dxa"/>
              <w:bottom w:w="100" w:type="dxa"/>
              <w:right w:w="100" w:type="dxa"/>
            </w:tcMar>
          </w:tcPr>
          <w:p w14:paraId="0B78CF3D" w14:textId="77777777" w:rsidR="00F11E86" w:rsidRDefault="00F11E86" w:rsidP="00480241">
            <w:pPr>
              <w:pStyle w:val="IMIS-Para"/>
              <w:rPr>
                <w:rFonts w:ascii="Courier New" w:eastAsia="Courier New" w:hAnsi="Courier New" w:cs="Courier New"/>
                <w:color w:val="24292F"/>
              </w:rPr>
            </w:pPr>
            <w:r>
              <w:rPr>
                <w:shd w:val="clear" w:color="auto" w:fill="F5F7FF"/>
              </w:rPr>
              <w:t xml:space="preserve"># </w:t>
            </w:r>
            <w:proofErr w:type="spellStart"/>
            <w:r>
              <w:rPr>
                <w:shd w:val="clear" w:color="auto" w:fill="F5F7FF"/>
              </w:rPr>
              <w:t>chmod</w:t>
            </w:r>
            <w:proofErr w:type="spellEnd"/>
            <w:r>
              <w:rPr>
                <w:shd w:val="clear" w:color="auto" w:fill="F5F7FF"/>
              </w:rPr>
              <w:t xml:space="preserve"> -R 777 </w:t>
            </w:r>
            <w:proofErr w:type="spellStart"/>
            <w:proofErr w:type="gramStart"/>
            <w:r>
              <w:rPr>
                <w:shd w:val="clear" w:color="auto" w:fill="F5F7FF"/>
              </w:rPr>
              <w:t>composer.lock</w:t>
            </w:r>
            <w:proofErr w:type="spellEnd"/>
            <w:proofErr w:type="gramEnd"/>
          </w:p>
        </w:tc>
      </w:tr>
    </w:tbl>
    <w:p w14:paraId="523BF171" w14:textId="77777777" w:rsidR="00F11E86" w:rsidRDefault="00F11E86" w:rsidP="00F11E86">
      <w:pPr>
        <w:pStyle w:val="IMIS-Para"/>
      </w:pPr>
      <w:r w:rsidRPr="00512D10">
        <w:t>If</w:t>
      </w:r>
      <w:r>
        <w:t xml:space="preserve"> dependency</w:t>
      </w:r>
      <w:r w:rsidRPr="00512D10">
        <w:t xml:space="preserve"> issues arise, run the command below to help get dependencies installed without modification; however, it should be used with caution.</w:t>
      </w:r>
    </w:p>
    <w:tbl>
      <w:tblPr>
        <w:tblW w:w="8306" w:type="dxa"/>
        <w:tblLayout w:type="fixed"/>
        <w:tblLook w:val="04A0" w:firstRow="1" w:lastRow="0" w:firstColumn="1" w:lastColumn="0" w:noHBand="0" w:noVBand="1"/>
      </w:tblPr>
      <w:tblGrid>
        <w:gridCol w:w="8306"/>
      </w:tblGrid>
      <w:tr w:rsidR="00F11E86" w14:paraId="002CAED5" w14:textId="77777777" w:rsidTr="00480241">
        <w:tc>
          <w:tcPr>
            <w:tcW w:w="8306" w:type="dxa"/>
            <w:shd w:val="clear" w:color="auto" w:fill="F5F7FF"/>
            <w:tcMar>
              <w:top w:w="100" w:type="dxa"/>
              <w:left w:w="100" w:type="dxa"/>
              <w:bottom w:w="100" w:type="dxa"/>
              <w:right w:w="100" w:type="dxa"/>
            </w:tcMar>
          </w:tcPr>
          <w:p w14:paraId="60AA4BD9" w14:textId="77777777" w:rsidR="00F11E86" w:rsidRDefault="00F11E86" w:rsidP="00480241">
            <w:pPr>
              <w:pStyle w:val="IMIS-Para"/>
              <w:rPr>
                <w:rFonts w:ascii="Courier New" w:eastAsia="Courier New" w:hAnsi="Courier New" w:cs="Courier New"/>
                <w:color w:val="24292F"/>
              </w:rPr>
            </w:pPr>
            <w:r>
              <w:t xml:space="preserve"># </w:t>
            </w:r>
            <w:r w:rsidRPr="00CA0AFA">
              <w:t>docker compose run --rm composer install --ignore-platform-</w:t>
            </w:r>
            <w:proofErr w:type="spellStart"/>
            <w:r w:rsidRPr="00CA0AFA">
              <w:t>reqs</w:t>
            </w:r>
            <w:proofErr w:type="spellEnd"/>
          </w:p>
        </w:tc>
      </w:tr>
    </w:tbl>
    <w:p w14:paraId="4D3BE38A" w14:textId="77777777" w:rsidR="00F11E86" w:rsidRDefault="00F11E86" w:rsidP="00F11E86">
      <w:pPr>
        <w:pStyle w:val="IMIS-Para"/>
      </w:pPr>
      <w:r>
        <w:t>After installing the dependencies, you need to set the proper permissions on the files.</w:t>
      </w:r>
    </w:p>
    <w:tbl>
      <w:tblPr>
        <w:tblW w:w="8306" w:type="dxa"/>
        <w:tblLayout w:type="fixed"/>
        <w:tblLook w:val="04A0" w:firstRow="1" w:lastRow="0" w:firstColumn="1" w:lastColumn="0" w:noHBand="0" w:noVBand="1"/>
      </w:tblPr>
      <w:tblGrid>
        <w:gridCol w:w="8306"/>
      </w:tblGrid>
      <w:tr w:rsidR="00F11E86" w14:paraId="2A427CC8" w14:textId="77777777" w:rsidTr="00480241">
        <w:tc>
          <w:tcPr>
            <w:tcW w:w="8306" w:type="dxa"/>
            <w:shd w:val="clear" w:color="auto" w:fill="F5F7FF"/>
            <w:tcMar>
              <w:top w:w="100" w:type="dxa"/>
              <w:left w:w="100" w:type="dxa"/>
              <w:bottom w:w="100" w:type="dxa"/>
              <w:right w:w="100" w:type="dxa"/>
            </w:tcMar>
          </w:tcPr>
          <w:p w14:paraId="0D950DE3" w14:textId="77777777" w:rsidR="00F11E86" w:rsidRDefault="00F11E86" w:rsidP="00480241">
            <w:pPr>
              <w:pStyle w:val="IMIS-Para"/>
              <w:jc w:val="left"/>
            </w:pPr>
            <w:r>
              <w:rPr>
                <w:shd w:val="clear" w:color="auto" w:fill="F5F7FF"/>
              </w:rPr>
              <w:t xml:space="preserve"># </w:t>
            </w:r>
            <w:proofErr w:type="spellStart"/>
            <w:r>
              <w:rPr>
                <w:shd w:val="clear" w:color="auto" w:fill="F5F7FF"/>
              </w:rPr>
              <w:t>chmod</w:t>
            </w:r>
            <w:proofErr w:type="spellEnd"/>
            <w:r>
              <w:rPr>
                <w:shd w:val="clear" w:color="auto" w:fill="F5F7FF"/>
              </w:rPr>
              <w:t xml:space="preserve"> -R 777 stub</w:t>
            </w:r>
            <w:r>
              <w:rPr>
                <w:color w:val="5E6687"/>
                <w:shd w:val="clear" w:color="auto" w:fill="F5F7FF"/>
              </w:rPr>
              <w:br/>
            </w:r>
            <w:r>
              <w:rPr>
                <w:shd w:val="clear" w:color="auto" w:fill="F5F7FF"/>
              </w:rPr>
              <w:t xml:space="preserve"># </w:t>
            </w:r>
            <w:proofErr w:type="spellStart"/>
            <w:r>
              <w:rPr>
                <w:shd w:val="clear" w:color="auto" w:fill="F5F7FF"/>
              </w:rPr>
              <w:t>chmod</w:t>
            </w:r>
            <w:proofErr w:type="spellEnd"/>
            <w:r>
              <w:rPr>
                <w:shd w:val="clear" w:color="auto" w:fill="F5F7FF"/>
              </w:rPr>
              <w:t xml:space="preserve"> -R 777 storage</w:t>
            </w:r>
            <w:r>
              <w:rPr>
                <w:color w:val="5E6687"/>
                <w:shd w:val="clear" w:color="auto" w:fill="F5F7FF"/>
              </w:rPr>
              <w:br/>
            </w:r>
            <w:r>
              <w:rPr>
                <w:shd w:val="clear" w:color="auto" w:fill="F5F7FF"/>
              </w:rPr>
              <w:t xml:space="preserve"># </w:t>
            </w:r>
            <w:proofErr w:type="spellStart"/>
            <w:r>
              <w:rPr>
                <w:shd w:val="clear" w:color="auto" w:fill="F5F7FF"/>
              </w:rPr>
              <w:t>chmod</w:t>
            </w:r>
            <w:proofErr w:type="spellEnd"/>
            <w:r>
              <w:rPr>
                <w:shd w:val="clear" w:color="auto" w:fill="F5F7FF"/>
              </w:rPr>
              <w:t xml:space="preserve"> -R 777 app/Console/Commands</w:t>
            </w:r>
          </w:p>
        </w:tc>
      </w:tr>
    </w:tbl>
    <w:p w14:paraId="108A4854" w14:textId="77777777" w:rsidR="00F11E86" w:rsidRDefault="00F11E86" w:rsidP="00F11E86">
      <w:pPr>
        <w:pStyle w:val="IMIS-Para"/>
      </w:pPr>
      <w:r>
        <w:t xml:space="preserve">Install the JavaScript dependencies specified in the </w:t>
      </w:r>
      <w:proofErr w:type="spellStart"/>
      <w:r>
        <w:t>package.json</w:t>
      </w:r>
      <w:proofErr w:type="spellEnd"/>
      <w:r>
        <w:t xml:space="preserve"> file by executing</w:t>
      </w:r>
    </w:p>
    <w:tbl>
      <w:tblPr>
        <w:tblW w:w="8306" w:type="dxa"/>
        <w:tblLayout w:type="fixed"/>
        <w:tblLook w:val="04A0" w:firstRow="1" w:lastRow="0" w:firstColumn="1" w:lastColumn="0" w:noHBand="0" w:noVBand="1"/>
      </w:tblPr>
      <w:tblGrid>
        <w:gridCol w:w="8306"/>
      </w:tblGrid>
      <w:tr w:rsidR="00F11E86" w14:paraId="018DFC75" w14:textId="77777777" w:rsidTr="00480241">
        <w:tc>
          <w:tcPr>
            <w:tcW w:w="8306" w:type="dxa"/>
            <w:shd w:val="clear" w:color="auto" w:fill="F5F7FF"/>
            <w:tcMar>
              <w:top w:w="100" w:type="dxa"/>
              <w:left w:w="100" w:type="dxa"/>
              <w:bottom w:w="100" w:type="dxa"/>
              <w:right w:w="100" w:type="dxa"/>
            </w:tcMar>
          </w:tcPr>
          <w:p w14:paraId="24057CB5" w14:textId="77777777" w:rsidR="00F11E86" w:rsidRDefault="00F11E86" w:rsidP="00480241">
            <w:pPr>
              <w:pStyle w:val="IMIS-Para"/>
            </w:pPr>
            <w:r>
              <w:rPr>
                <w:shd w:val="clear" w:color="auto" w:fill="F5F7FF"/>
              </w:rPr>
              <w:t xml:space="preserve"># </w:t>
            </w:r>
            <w:r>
              <w:t xml:space="preserve">docker compose run --rm </w:t>
            </w:r>
            <w:proofErr w:type="spellStart"/>
            <w:r>
              <w:t>npm</w:t>
            </w:r>
            <w:proofErr w:type="spellEnd"/>
            <w:r>
              <w:t xml:space="preserve"> install</w:t>
            </w:r>
          </w:p>
        </w:tc>
      </w:tr>
    </w:tbl>
    <w:p w14:paraId="3F1AB9AB" w14:textId="77777777" w:rsidR="00F11E86" w:rsidRDefault="00F11E86" w:rsidP="00F11E86">
      <w:pPr>
        <w:pStyle w:val="IMIS-Para"/>
      </w:pPr>
      <w:r>
        <w:t xml:space="preserve">This command runs the </w:t>
      </w:r>
      <w:proofErr w:type="spellStart"/>
      <w:r>
        <w:t>npm</w:t>
      </w:r>
      <w:proofErr w:type="spellEnd"/>
      <w:r>
        <w:t xml:space="preserve"> run watch command inside the Docker container:</w:t>
      </w:r>
    </w:p>
    <w:tbl>
      <w:tblPr>
        <w:tblW w:w="8306" w:type="dxa"/>
        <w:tblLayout w:type="fixed"/>
        <w:tblLook w:val="04A0" w:firstRow="1" w:lastRow="0" w:firstColumn="1" w:lastColumn="0" w:noHBand="0" w:noVBand="1"/>
      </w:tblPr>
      <w:tblGrid>
        <w:gridCol w:w="8306"/>
      </w:tblGrid>
      <w:tr w:rsidR="00F11E86" w14:paraId="7C3BEA4B" w14:textId="77777777" w:rsidTr="00480241">
        <w:tc>
          <w:tcPr>
            <w:tcW w:w="8306" w:type="dxa"/>
            <w:shd w:val="clear" w:color="auto" w:fill="F5F7FF"/>
            <w:tcMar>
              <w:top w:w="100" w:type="dxa"/>
              <w:left w:w="100" w:type="dxa"/>
              <w:bottom w:w="100" w:type="dxa"/>
              <w:right w:w="100" w:type="dxa"/>
            </w:tcMar>
          </w:tcPr>
          <w:p w14:paraId="7F51B28E" w14:textId="77777777" w:rsidR="00F11E86" w:rsidRDefault="00F11E86" w:rsidP="00480241">
            <w:pPr>
              <w:pStyle w:val="IMIS-Para"/>
            </w:pPr>
            <w:r>
              <w:rPr>
                <w:shd w:val="clear" w:color="auto" w:fill="F5F7FF"/>
              </w:rPr>
              <w:t xml:space="preserve"># </w:t>
            </w:r>
            <w:r>
              <w:t xml:space="preserve">docker compose run --rm </w:t>
            </w:r>
            <w:proofErr w:type="spellStart"/>
            <w:r>
              <w:t>npm</w:t>
            </w:r>
            <w:proofErr w:type="spellEnd"/>
            <w:r>
              <w:t xml:space="preserve"> run watch</w:t>
            </w:r>
          </w:p>
        </w:tc>
      </w:tr>
    </w:tbl>
    <w:p w14:paraId="21983110" w14:textId="77777777" w:rsidR="00F11E86" w:rsidRDefault="00F11E86" w:rsidP="00F11E86">
      <w:pPr>
        <w:pStyle w:val="IMIS-Para"/>
        <w:rPr>
          <w:rFonts w:ascii="Courier New" w:eastAsia="Courier New" w:hAnsi="Courier New" w:cs="Courier New"/>
          <w:color w:val="BFC7D5"/>
          <w:sz w:val="19"/>
          <w:szCs w:val="19"/>
          <w:shd w:val="clear" w:color="auto" w:fill="252A37"/>
        </w:rPr>
      </w:pPr>
      <w:r>
        <w:t>Cache configuration:</w:t>
      </w:r>
    </w:p>
    <w:tbl>
      <w:tblPr>
        <w:tblW w:w="8306" w:type="dxa"/>
        <w:tblLayout w:type="fixed"/>
        <w:tblLook w:val="04A0" w:firstRow="1" w:lastRow="0" w:firstColumn="1" w:lastColumn="0" w:noHBand="0" w:noVBand="1"/>
      </w:tblPr>
      <w:tblGrid>
        <w:gridCol w:w="8306"/>
      </w:tblGrid>
      <w:tr w:rsidR="00F11E86" w14:paraId="49B22A04" w14:textId="77777777" w:rsidTr="00480241">
        <w:trPr>
          <w:trHeight w:val="1134"/>
        </w:trPr>
        <w:tc>
          <w:tcPr>
            <w:tcW w:w="8306" w:type="dxa"/>
            <w:shd w:val="clear" w:color="auto" w:fill="F5F7FF"/>
            <w:tcMar>
              <w:top w:w="100" w:type="dxa"/>
              <w:left w:w="100" w:type="dxa"/>
              <w:bottom w:w="100" w:type="dxa"/>
              <w:right w:w="100" w:type="dxa"/>
            </w:tcMar>
          </w:tcPr>
          <w:p w14:paraId="669F095A" w14:textId="77777777" w:rsidR="00F11E86" w:rsidRDefault="00F11E86" w:rsidP="00480241">
            <w:pPr>
              <w:pStyle w:val="IMIS-Para"/>
              <w:jc w:val="left"/>
              <w:rPr>
                <w:shd w:val="clear" w:color="auto" w:fill="F5F7FF"/>
              </w:rPr>
            </w:pPr>
            <w:r>
              <w:rPr>
                <w:shd w:val="clear" w:color="auto" w:fill="F5F7FF"/>
              </w:rPr>
              <w:t xml:space="preserve"># </w:t>
            </w:r>
            <w:r>
              <w:t xml:space="preserve">docker compose run --rm </w:t>
            </w:r>
            <w:proofErr w:type="spellStart"/>
            <w:r>
              <w:rPr>
                <w:shd w:val="clear" w:color="auto" w:fill="F5F7FF"/>
              </w:rPr>
              <w:t>php</w:t>
            </w:r>
            <w:proofErr w:type="spellEnd"/>
            <w:r>
              <w:rPr>
                <w:shd w:val="clear" w:color="auto" w:fill="F5F7FF"/>
              </w:rPr>
              <w:t xml:space="preserve"> artisan </w:t>
            </w:r>
            <w:proofErr w:type="spellStart"/>
            <w:proofErr w:type="gramStart"/>
            <w:r>
              <w:rPr>
                <w:shd w:val="clear" w:color="auto" w:fill="F5F7FF"/>
              </w:rPr>
              <w:t>config:cache</w:t>
            </w:r>
            <w:proofErr w:type="spellEnd"/>
            <w:proofErr w:type="gramEnd"/>
            <w:r>
              <w:rPr>
                <w:shd w:val="clear" w:color="auto" w:fill="F5F7FF"/>
              </w:rPr>
              <w:br/>
              <w:t xml:space="preserve"># </w:t>
            </w:r>
            <w:r>
              <w:t xml:space="preserve">docker compose run --rm </w:t>
            </w:r>
            <w:proofErr w:type="spellStart"/>
            <w:r>
              <w:rPr>
                <w:shd w:val="clear" w:color="auto" w:fill="F5F7FF"/>
              </w:rPr>
              <w:t>php</w:t>
            </w:r>
            <w:proofErr w:type="spellEnd"/>
            <w:r>
              <w:rPr>
                <w:shd w:val="clear" w:color="auto" w:fill="F5F7FF"/>
              </w:rPr>
              <w:t xml:space="preserve"> artisan </w:t>
            </w:r>
            <w:proofErr w:type="spellStart"/>
            <w:r>
              <w:rPr>
                <w:shd w:val="clear" w:color="auto" w:fill="F5F7FF"/>
              </w:rPr>
              <w:t>route:cache</w:t>
            </w:r>
            <w:proofErr w:type="spellEnd"/>
            <w:r>
              <w:rPr>
                <w:shd w:val="clear" w:color="auto" w:fill="F5F7FF"/>
              </w:rPr>
              <w:br/>
              <w:t xml:space="preserve"># </w:t>
            </w:r>
            <w:r>
              <w:t xml:space="preserve">docker compose run --rm </w:t>
            </w:r>
            <w:proofErr w:type="spellStart"/>
            <w:r>
              <w:rPr>
                <w:shd w:val="clear" w:color="auto" w:fill="F5F7FF"/>
              </w:rPr>
              <w:t>php</w:t>
            </w:r>
            <w:proofErr w:type="spellEnd"/>
            <w:r>
              <w:rPr>
                <w:shd w:val="clear" w:color="auto" w:fill="F5F7FF"/>
              </w:rPr>
              <w:t xml:space="preserve"> artisan </w:t>
            </w:r>
            <w:proofErr w:type="spellStart"/>
            <w:r>
              <w:rPr>
                <w:shd w:val="clear" w:color="auto" w:fill="F5F7FF"/>
              </w:rPr>
              <w:t>view:cache</w:t>
            </w:r>
            <w:proofErr w:type="spellEnd"/>
          </w:p>
          <w:p w14:paraId="7E36BA07" w14:textId="32DCC163" w:rsidR="00F11E86" w:rsidRDefault="00F11E86" w:rsidP="00480241">
            <w:pPr>
              <w:pStyle w:val="IMIS-Para"/>
              <w:jc w:val="left"/>
              <w:rPr>
                <w:shd w:val="clear" w:color="auto" w:fill="F5F7FF"/>
              </w:rPr>
            </w:pPr>
            <w:r>
              <w:rPr>
                <w:shd w:val="clear" w:color="auto" w:fill="F5F7FF"/>
              </w:rPr>
              <w:t xml:space="preserve"># Or run </w:t>
            </w:r>
            <w:proofErr w:type="spellStart"/>
            <w:proofErr w:type="gramStart"/>
            <w:r>
              <w:rPr>
                <w:shd w:val="clear" w:color="auto" w:fill="F5F7FF"/>
              </w:rPr>
              <w:t>optimize:clear</w:t>
            </w:r>
            <w:proofErr w:type="spellEnd"/>
            <w:proofErr w:type="gramEnd"/>
          </w:p>
          <w:p w14:paraId="148B93CF" w14:textId="77777777" w:rsidR="00F11E86" w:rsidRDefault="00F11E86" w:rsidP="00480241">
            <w:pPr>
              <w:pStyle w:val="IMIS-Para"/>
              <w:jc w:val="left"/>
              <w:rPr>
                <w:color w:val="073763"/>
                <w:shd w:val="clear" w:color="auto" w:fill="EAEEF3"/>
              </w:rPr>
            </w:pPr>
            <w:r>
              <w:rPr>
                <w:shd w:val="clear" w:color="auto" w:fill="F5F7FF"/>
              </w:rPr>
              <w:t xml:space="preserve">#docker compose run --rm artisan </w:t>
            </w:r>
            <w:proofErr w:type="spellStart"/>
            <w:proofErr w:type="gramStart"/>
            <w:r>
              <w:rPr>
                <w:shd w:val="clear" w:color="auto" w:fill="F5F7FF"/>
              </w:rPr>
              <w:t>optimize:clear</w:t>
            </w:r>
            <w:proofErr w:type="spellEnd"/>
            <w:proofErr w:type="gramEnd"/>
          </w:p>
        </w:tc>
      </w:tr>
    </w:tbl>
    <w:p w14:paraId="47A8D2BC" w14:textId="1F57CBBC" w:rsidR="00F11E86" w:rsidRDefault="00D43EEB" w:rsidP="00F11E86">
      <w:pPr>
        <w:pStyle w:val="IMIS-Head2"/>
      </w:pPr>
      <w:bookmarkStart w:id="177" w:name="_Toc179214107"/>
      <w:bookmarkStart w:id="178" w:name="_Toc179291304"/>
      <w:bookmarkStart w:id="179" w:name="_Toc180925016"/>
      <w:bookmarkStart w:id="180" w:name="_Toc180925542"/>
      <w:bookmarkStart w:id="181" w:name="_Toc180925948"/>
      <w:bookmarkStart w:id="182" w:name="_Toc180926355"/>
      <w:bookmarkStart w:id="183" w:name="_Toc179214108"/>
      <w:bookmarkStart w:id="184" w:name="_Toc179291305"/>
      <w:bookmarkStart w:id="185" w:name="_Toc180925017"/>
      <w:bookmarkStart w:id="186" w:name="_Toc180925543"/>
      <w:bookmarkStart w:id="187" w:name="_Toc180925949"/>
      <w:bookmarkStart w:id="188" w:name="_Toc180926356"/>
      <w:bookmarkStart w:id="189" w:name="_Toc179214109"/>
      <w:bookmarkStart w:id="190" w:name="_Toc179291306"/>
      <w:bookmarkStart w:id="191" w:name="_Toc180925018"/>
      <w:bookmarkStart w:id="192" w:name="_Toc180925544"/>
      <w:bookmarkStart w:id="193" w:name="_Toc180925950"/>
      <w:bookmarkStart w:id="194" w:name="_Toc180926357"/>
      <w:bookmarkStart w:id="195" w:name="_Toc179214110"/>
      <w:bookmarkStart w:id="196" w:name="_Toc179291307"/>
      <w:bookmarkStart w:id="197" w:name="_Toc180925019"/>
      <w:bookmarkStart w:id="198" w:name="_Toc180925545"/>
      <w:bookmarkStart w:id="199" w:name="_Toc180925951"/>
      <w:bookmarkStart w:id="200" w:name="_Toc180926358"/>
      <w:bookmarkStart w:id="201" w:name="_Toc179214111"/>
      <w:bookmarkStart w:id="202" w:name="_Toc179291308"/>
      <w:bookmarkStart w:id="203" w:name="_Toc180925020"/>
      <w:bookmarkStart w:id="204" w:name="_Toc180925546"/>
      <w:bookmarkStart w:id="205" w:name="_Toc180925952"/>
      <w:bookmarkStart w:id="206" w:name="_Toc180926359"/>
      <w:bookmarkStart w:id="207" w:name="_Toc179214114"/>
      <w:bookmarkStart w:id="208" w:name="_Toc179291311"/>
      <w:bookmarkStart w:id="209" w:name="_Toc180925023"/>
      <w:bookmarkStart w:id="210" w:name="_Toc180925549"/>
      <w:bookmarkStart w:id="211" w:name="_Toc180925955"/>
      <w:bookmarkStart w:id="212" w:name="_Toc180926362"/>
      <w:bookmarkStart w:id="213" w:name="_Toc179214117"/>
      <w:bookmarkStart w:id="214" w:name="_Toc179291314"/>
      <w:bookmarkStart w:id="215" w:name="_Toc180925026"/>
      <w:bookmarkStart w:id="216" w:name="_Toc180925552"/>
      <w:bookmarkStart w:id="217" w:name="_Toc180925958"/>
      <w:bookmarkStart w:id="218" w:name="_Toc180926365"/>
      <w:bookmarkStart w:id="219" w:name="_Toc179214122"/>
      <w:bookmarkStart w:id="220" w:name="_Toc179291319"/>
      <w:bookmarkStart w:id="221" w:name="_Toc180925031"/>
      <w:bookmarkStart w:id="222" w:name="_Toc180925557"/>
      <w:bookmarkStart w:id="223" w:name="_Toc180925963"/>
      <w:bookmarkStart w:id="224" w:name="_Toc180926370"/>
      <w:bookmarkStart w:id="225" w:name="_Toc179214125"/>
      <w:bookmarkStart w:id="226" w:name="_Toc179291322"/>
      <w:bookmarkStart w:id="227" w:name="_Toc180925034"/>
      <w:bookmarkStart w:id="228" w:name="_Toc180925560"/>
      <w:bookmarkStart w:id="229" w:name="_Toc180925966"/>
      <w:bookmarkStart w:id="230" w:name="_Toc180926373"/>
      <w:bookmarkStart w:id="231" w:name="_Toc179214126"/>
      <w:bookmarkStart w:id="232" w:name="_Toc179291323"/>
      <w:bookmarkStart w:id="233" w:name="_Toc180925035"/>
      <w:bookmarkStart w:id="234" w:name="_Toc180925561"/>
      <w:bookmarkStart w:id="235" w:name="_Toc180925967"/>
      <w:bookmarkStart w:id="236" w:name="_Toc180926374"/>
      <w:bookmarkStart w:id="237" w:name="_Toc179214127"/>
      <w:bookmarkStart w:id="238" w:name="_Toc179291324"/>
      <w:bookmarkStart w:id="239" w:name="_Toc180925036"/>
      <w:bookmarkStart w:id="240" w:name="_Toc180925562"/>
      <w:bookmarkStart w:id="241" w:name="_Toc180925968"/>
      <w:bookmarkStart w:id="242" w:name="_Toc180926375"/>
      <w:bookmarkStart w:id="243" w:name="_Toc179214128"/>
      <w:bookmarkStart w:id="244" w:name="_Toc179291325"/>
      <w:bookmarkStart w:id="245" w:name="_Toc180925037"/>
      <w:bookmarkStart w:id="246" w:name="_Toc180925563"/>
      <w:bookmarkStart w:id="247" w:name="_Toc180925969"/>
      <w:bookmarkStart w:id="248" w:name="_Toc180926376"/>
      <w:bookmarkStart w:id="249" w:name="_Toc179214131"/>
      <w:bookmarkStart w:id="250" w:name="_Toc179291328"/>
      <w:bookmarkStart w:id="251" w:name="_Toc180925040"/>
      <w:bookmarkStart w:id="252" w:name="_Toc180925566"/>
      <w:bookmarkStart w:id="253" w:name="_Toc180925972"/>
      <w:bookmarkStart w:id="254" w:name="_Toc180926379"/>
      <w:bookmarkStart w:id="255" w:name="_Toc179214134"/>
      <w:bookmarkStart w:id="256" w:name="_Toc179291331"/>
      <w:bookmarkStart w:id="257" w:name="_Toc180925043"/>
      <w:bookmarkStart w:id="258" w:name="_Toc180925569"/>
      <w:bookmarkStart w:id="259" w:name="_Toc180925975"/>
      <w:bookmarkStart w:id="260" w:name="_Toc180926382"/>
      <w:bookmarkStart w:id="261" w:name="_Toc179214137"/>
      <w:bookmarkStart w:id="262" w:name="_Toc179291334"/>
      <w:bookmarkStart w:id="263" w:name="_Toc180925046"/>
      <w:bookmarkStart w:id="264" w:name="_Toc180925572"/>
      <w:bookmarkStart w:id="265" w:name="_Toc180925978"/>
      <w:bookmarkStart w:id="266" w:name="_Toc180926385"/>
      <w:bookmarkStart w:id="267" w:name="_Toc181097894"/>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Pr>
          <w:rFonts w:eastAsia="Book Antiqua"/>
        </w:rPr>
        <w:t>File Permission</w:t>
      </w:r>
      <w:r w:rsidR="005D2151">
        <w:rPr>
          <w:rFonts w:eastAsia="Book Antiqua"/>
        </w:rPr>
        <w:t>s</w:t>
      </w:r>
      <w:bookmarkEnd w:id="267"/>
    </w:p>
    <w:p w14:paraId="32A9620B" w14:textId="77777777" w:rsidR="00F11E86" w:rsidRDefault="00F11E86" w:rsidP="00F11E86">
      <w:pPr>
        <w:pStyle w:val="IMIS-Para"/>
      </w:pPr>
      <w:r>
        <w:t>Two folders need to be created manually to store building survey KML files sent via mobile application and the emptying receipts and house images as well. They can be done by running the following commands:</w:t>
      </w:r>
    </w:p>
    <w:tbl>
      <w:tblPr>
        <w:tblW w:w="8306" w:type="dxa"/>
        <w:tblLayout w:type="fixed"/>
        <w:tblLook w:val="04A0" w:firstRow="1" w:lastRow="0" w:firstColumn="1" w:lastColumn="0" w:noHBand="0" w:noVBand="1"/>
      </w:tblPr>
      <w:tblGrid>
        <w:gridCol w:w="8306"/>
      </w:tblGrid>
      <w:tr w:rsidR="00F11E86" w14:paraId="09C82B3A" w14:textId="77777777" w:rsidTr="00480241">
        <w:tc>
          <w:tcPr>
            <w:tcW w:w="8306" w:type="dxa"/>
            <w:shd w:val="clear" w:color="auto" w:fill="F5F7FF"/>
            <w:tcMar>
              <w:top w:w="100" w:type="dxa"/>
              <w:left w:w="100" w:type="dxa"/>
              <w:bottom w:w="100" w:type="dxa"/>
              <w:right w:w="100" w:type="dxa"/>
            </w:tcMar>
          </w:tcPr>
          <w:p w14:paraId="2723217B" w14:textId="77777777" w:rsidR="00F11E86" w:rsidRDefault="00F11E86" w:rsidP="00480241">
            <w:pPr>
              <w:pStyle w:val="IMIS-Para"/>
              <w:jc w:val="left"/>
              <w:rPr>
                <w:rFonts w:ascii="Calibri" w:eastAsia="Calibri" w:hAnsi="Calibri" w:cs="Calibri"/>
              </w:rPr>
            </w:pPr>
            <w:r>
              <w:rPr>
                <w:shd w:val="clear" w:color="auto" w:fill="F5F7FF"/>
              </w:rPr>
              <w:lastRenderedPageBreak/>
              <w:t># cd into project file</w:t>
            </w:r>
            <w:r>
              <w:rPr>
                <w:color w:val="5E6687"/>
                <w:shd w:val="clear" w:color="auto" w:fill="F5F7FF"/>
              </w:rPr>
              <w:br/>
            </w:r>
            <w:r>
              <w:rPr>
                <w:shd w:val="clear" w:color="auto" w:fill="F5F7FF"/>
              </w:rPr>
              <w:t># cd storage/app/public</w:t>
            </w:r>
            <w:r>
              <w:rPr>
                <w:color w:val="5E6687"/>
                <w:shd w:val="clear" w:color="auto" w:fill="F5F7FF"/>
              </w:rPr>
              <w:br/>
            </w:r>
            <w:r>
              <w:rPr>
                <w:shd w:val="clear" w:color="auto" w:fill="F5F7FF"/>
              </w:rPr>
              <w:t xml:space="preserve"># </w:t>
            </w:r>
            <w:proofErr w:type="spellStart"/>
            <w:r>
              <w:rPr>
                <w:shd w:val="clear" w:color="auto" w:fill="F5F7FF"/>
              </w:rPr>
              <w:t>mkdir</w:t>
            </w:r>
            <w:proofErr w:type="spellEnd"/>
            <w:r>
              <w:rPr>
                <w:shd w:val="clear" w:color="auto" w:fill="F5F7FF"/>
              </w:rPr>
              <w:t xml:space="preserve"> building-survey-</w:t>
            </w:r>
            <w:proofErr w:type="spellStart"/>
            <w:r>
              <w:rPr>
                <w:shd w:val="clear" w:color="auto" w:fill="F5F7FF"/>
              </w:rPr>
              <w:t>kml</w:t>
            </w:r>
            <w:proofErr w:type="spellEnd"/>
            <w:r>
              <w:rPr>
                <w:color w:val="5E6687"/>
                <w:shd w:val="clear" w:color="auto" w:fill="F5F7FF"/>
              </w:rPr>
              <w:br/>
            </w:r>
            <w:r>
              <w:rPr>
                <w:shd w:val="clear" w:color="auto" w:fill="F5F7FF"/>
              </w:rPr>
              <w:t xml:space="preserve"># </w:t>
            </w:r>
            <w:proofErr w:type="spellStart"/>
            <w:r>
              <w:rPr>
                <w:shd w:val="clear" w:color="auto" w:fill="F5F7FF"/>
              </w:rPr>
              <w:t>mkdir</w:t>
            </w:r>
            <w:proofErr w:type="spellEnd"/>
            <w:r>
              <w:rPr>
                <w:shd w:val="clear" w:color="auto" w:fill="F5F7FF"/>
              </w:rPr>
              <w:t xml:space="preserve"> </w:t>
            </w:r>
            <w:proofErr w:type="spellStart"/>
            <w:r>
              <w:rPr>
                <w:shd w:val="clear" w:color="auto" w:fill="F5F7FF"/>
              </w:rPr>
              <w:t>emptyings</w:t>
            </w:r>
            <w:proofErr w:type="spellEnd"/>
            <w:r>
              <w:rPr>
                <w:color w:val="5E6687"/>
                <w:shd w:val="clear" w:color="auto" w:fill="F5F7FF"/>
              </w:rPr>
              <w:br/>
            </w:r>
            <w:r>
              <w:rPr>
                <w:shd w:val="clear" w:color="auto" w:fill="F5F7FF"/>
              </w:rPr>
              <w:t xml:space="preserve"># cd </w:t>
            </w:r>
            <w:proofErr w:type="spellStart"/>
            <w:r>
              <w:rPr>
                <w:shd w:val="clear" w:color="auto" w:fill="F5F7FF"/>
              </w:rPr>
              <w:t>emptyings</w:t>
            </w:r>
            <w:proofErr w:type="spellEnd"/>
            <w:r>
              <w:rPr>
                <w:color w:val="5E6687"/>
                <w:shd w:val="clear" w:color="auto" w:fill="F5F7FF"/>
              </w:rPr>
              <w:br/>
            </w:r>
            <w:r>
              <w:rPr>
                <w:shd w:val="clear" w:color="auto" w:fill="F5F7FF"/>
              </w:rPr>
              <w:t xml:space="preserve"># </w:t>
            </w:r>
            <w:proofErr w:type="spellStart"/>
            <w:r>
              <w:rPr>
                <w:shd w:val="clear" w:color="auto" w:fill="F5F7FF"/>
              </w:rPr>
              <w:t>mkdir</w:t>
            </w:r>
            <w:proofErr w:type="spellEnd"/>
            <w:r>
              <w:rPr>
                <w:shd w:val="clear" w:color="auto" w:fill="F5F7FF"/>
              </w:rPr>
              <w:t xml:space="preserve"> houses</w:t>
            </w:r>
            <w:r>
              <w:rPr>
                <w:color w:val="5E6687"/>
                <w:shd w:val="clear" w:color="auto" w:fill="F5F7FF"/>
              </w:rPr>
              <w:br/>
            </w:r>
            <w:r>
              <w:rPr>
                <w:shd w:val="clear" w:color="auto" w:fill="F5F7FF"/>
              </w:rPr>
              <w:t xml:space="preserve"># </w:t>
            </w:r>
            <w:proofErr w:type="spellStart"/>
            <w:r>
              <w:rPr>
                <w:shd w:val="clear" w:color="auto" w:fill="F5F7FF"/>
              </w:rPr>
              <w:t>mkdir</w:t>
            </w:r>
            <w:proofErr w:type="spellEnd"/>
            <w:r>
              <w:rPr>
                <w:shd w:val="clear" w:color="auto" w:fill="F5F7FF"/>
              </w:rPr>
              <w:t xml:space="preserve"> receipts</w:t>
            </w:r>
          </w:p>
        </w:tc>
      </w:tr>
    </w:tbl>
    <w:p w14:paraId="5F2F04BE" w14:textId="77777777" w:rsidR="00F11E86" w:rsidRDefault="00F11E86" w:rsidP="00F11E86">
      <w:pPr>
        <w:pStyle w:val="IMIS-Para"/>
      </w:pPr>
      <w:r>
        <w:t>Then, provide the following permissions to enable write access:</w:t>
      </w:r>
    </w:p>
    <w:tbl>
      <w:tblPr>
        <w:tblW w:w="8306" w:type="dxa"/>
        <w:tblLayout w:type="fixed"/>
        <w:tblLook w:val="04A0" w:firstRow="1" w:lastRow="0" w:firstColumn="1" w:lastColumn="0" w:noHBand="0" w:noVBand="1"/>
      </w:tblPr>
      <w:tblGrid>
        <w:gridCol w:w="8306"/>
      </w:tblGrid>
      <w:tr w:rsidR="00F11E86" w14:paraId="0D37500D" w14:textId="77777777" w:rsidTr="00480241">
        <w:tc>
          <w:tcPr>
            <w:tcW w:w="8306" w:type="dxa"/>
            <w:shd w:val="clear" w:color="auto" w:fill="F5F7FF"/>
            <w:tcMar>
              <w:top w:w="100" w:type="dxa"/>
              <w:left w:w="100" w:type="dxa"/>
              <w:bottom w:w="100" w:type="dxa"/>
              <w:right w:w="100" w:type="dxa"/>
            </w:tcMar>
          </w:tcPr>
          <w:p w14:paraId="29D5E177" w14:textId="77777777" w:rsidR="00F11E86" w:rsidRDefault="00F11E86" w:rsidP="00480241">
            <w:pPr>
              <w:pStyle w:val="IMIS-Para"/>
              <w:jc w:val="left"/>
            </w:pPr>
            <w:r>
              <w:rPr>
                <w:shd w:val="clear" w:color="auto" w:fill="F5F7FF"/>
              </w:rPr>
              <w:t># cd storage/app/public</w:t>
            </w:r>
            <w:r>
              <w:rPr>
                <w:color w:val="5E6687"/>
                <w:shd w:val="clear" w:color="auto" w:fill="F5F7FF"/>
              </w:rPr>
              <w:br/>
            </w:r>
            <w:r>
              <w:rPr>
                <w:shd w:val="clear" w:color="auto" w:fill="F5F7FF"/>
              </w:rPr>
              <w:t xml:space="preserve"># </w:t>
            </w:r>
            <w:proofErr w:type="spellStart"/>
            <w:r>
              <w:rPr>
                <w:shd w:val="clear" w:color="auto" w:fill="F5F7FF"/>
              </w:rPr>
              <w:t>chmod</w:t>
            </w:r>
            <w:proofErr w:type="spellEnd"/>
            <w:r>
              <w:rPr>
                <w:shd w:val="clear" w:color="auto" w:fill="F5F7FF"/>
              </w:rPr>
              <w:t xml:space="preserve"> -R </w:t>
            </w:r>
            <w:proofErr w:type="gramStart"/>
            <w:r>
              <w:rPr>
                <w:shd w:val="clear" w:color="auto" w:fill="F5F7FF"/>
              </w:rPr>
              <w:t>777  building</w:t>
            </w:r>
            <w:proofErr w:type="gramEnd"/>
            <w:r>
              <w:rPr>
                <w:shd w:val="clear" w:color="auto" w:fill="F5F7FF"/>
              </w:rPr>
              <w:t>-survey-</w:t>
            </w:r>
            <w:proofErr w:type="spellStart"/>
            <w:r>
              <w:rPr>
                <w:shd w:val="clear" w:color="auto" w:fill="F5F7FF"/>
              </w:rPr>
              <w:t>kml</w:t>
            </w:r>
            <w:proofErr w:type="spellEnd"/>
            <w:r>
              <w:rPr>
                <w:color w:val="5E6687"/>
                <w:shd w:val="clear" w:color="auto" w:fill="F5F7FF"/>
              </w:rPr>
              <w:br/>
            </w:r>
            <w:r>
              <w:rPr>
                <w:shd w:val="clear" w:color="auto" w:fill="F5F7FF"/>
              </w:rPr>
              <w:t xml:space="preserve"># </w:t>
            </w:r>
            <w:proofErr w:type="spellStart"/>
            <w:r>
              <w:rPr>
                <w:shd w:val="clear" w:color="auto" w:fill="F5F7FF"/>
              </w:rPr>
              <w:t>chmod</w:t>
            </w:r>
            <w:proofErr w:type="spellEnd"/>
            <w:r>
              <w:rPr>
                <w:shd w:val="clear" w:color="auto" w:fill="F5F7FF"/>
              </w:rPr>
              <w:t xml:space="preserve"> -R 777 </w:t>
            </w:r>
            <w:proofErr w:type="spellStart"/>
            <w:r>
              <w:rPr>
                <w:shd w:val="clear" w:color="auto" w:fill="F5F7FF"/>
              </w:rPr>
              <w:t>emptyings</w:t>
            </w:r>
            <w:proofErr w:type="spellEnd"/>
          </w:p>
        </w:tc>
      </w:tr>
    </w:tbl>
    <w:p w14:paraId="1E06B095" w14:textId="77777777" w:rsidR="00F11E86" w:rsidRDefault="00F11E86" w:rsidP="00F11E86">
      <w:pPr>
        <w:pStyle w:val="IMIS-Para"/>
        <w:rPr>
          <w:rFonts w:ascii="Book Antiqua" w:eastAsia="Book Antiqua" w:hAnsi="Book Antiqua" w:cs="Book Antiqua"/>
          <w:b/>
          <w:smallCaps/>
          <w:color w:val="2439A4"/>
          <w:sz w:val="32"/>
          <w:szCs w:val="32"/>
        </w:rPr>
      </w:pPr>
      <w:r>
        <w:t xml:space="preserve">Go to Annex 8.4 </w:t>
      </w:r>
      <w:proofErr w:type="gramStart"/>
      <w:r>
        <w:t>for</w:t>
      </w:r>
      <w:proofErr w:type="gramEnd"/>
      <w:r>
        <w:t xml:space="preserve"> git commands that could be useful for the maintenance process and Annex 8.5 for useful </w:t>
      </w:r>
      <w:proofErr w:type="spellStart"/>
      <w:r>
        <w:t>laravel</w:t>
      </w:r>
      <w:proofErr w:type="spellEnd"/>
      <w:r>
        <w:t xml:space="preserve"> commands.</w:t>
      </w:r>
      <w:r>
        <w:br w:type="page"/>
      </w:r>
    </w:p>
    <w:p w14:paraId="4FEC24F7" w14:textId="4C2BCE99" w:rsidR="00FC510C" w:rsidRDefault="00CE1925">
      <w:pPr>
        <w:pStyle w:val="IMIS-Head1"/>
      </w:pPr>
      <w:bookmarkStart w:id="268" w:name="_Toc181097895"/>
      <w:r>
        <w:rPr>
          <w:rFonts w:eastAsia="Book Antiqua"/>
        </w:rPr>
        <w:lastRenderedPageBreak/>
        <w:t>Database Setup</w:t>
      </w:r>
      <w:bookmarkEnd w:id="268"/>
    </w:p>
    <w:p w14:paraId="31530953" w14:textId="062FACB7" w:rsidR="00FC510C" w:rsidRDefault="00CE1925">
      <w:pPr>
        <w:pStyle w:val="IMIS-Head2"/>
      </w:pPr>
      <w:bookmarkStart w:id="269" w:name="_heading=h.3as4poj" w:colFirst="0" w:colLast="0"/>
      <w:bookmarkStart w:id="270" w:name="_Toc181097896"/>
      <w:bookmarkEnd w:id="269"/>
      <w:r>
        <w:rPr>
          <w:rFonts w:eastAsia="Book Antiqua"/>
        </w:rPr>
        <w:t xml:space="preserve">Postgres </w:t>
      </w:r>
      <w:r w:rsidR="00C77522">
        <w:rPr>
          <w:rFonts w:eastAsia="Book Antiqua"/>
        </w:rPr>
        <w:t>Installation</w:t>
      </w:r>
      <w:bookmarkEnd w:id="270"/>
    </w:p>
    <w:p w14:paraId="599976B7" w14:textId="6E018B8B" w:rsidR="00FC510C" w:rsidRDefault="00CE1925">
      <w:pPr>
        <w:pStyle w:val="IMIS-Para"/>
      </w:pPr>
      <w:r>
        <w:t>PostgreSQL VERSION</w:t>
      </w:r>
      <w:r w:rsidR="003D0C55">
        <w:t xml:space="preserve"> </w:t>
      </w:r>
      <w:r>
        <w:t>= 14</w:t>
      </w:r>
    </w:p>
    <w:p w14:paraId="6AC9C0CB" w14:textId="77777777" w:rsidR="000415AD" w:rsidRDefault="000415AD" w:rsidP="000415AD">
      <w:pPr>
        <w:pStyle w:val="IMIS-Para"/>
      </w:pPr>
      <w:r>
        <w:t>Enable port 5432 of the server:</w:t>
      </w:r>
    </w:p>
    <w:tbl>
      <w:tblPr>
        <w:tblW w:w="8306" w:type="dxa"/>
        <w:tblLayout w:type="fixed"/>
        <w:tblLook w:val="04A0" w:firstRow="1" w:lastRow="0" w:firstColumn="1" w:lastColumn="0" w:noHBand="0" w:noVBand="1"/>
      </w:tblPr>
      <w:tblGrid>
        <w:gridCol w:w="8306"/>
      </w:tblGrid>
      <w:tr w:rsidR="000415AD" w14:paraId="761525A0" w14:textId="77777777" w:rsidTr="00306492">
        <w:tc>
          <w:tcPr>
            <w:tcW w:w="8306" w:type="dxa"/>
            <w:shd w:val="clear" w:color="auto" w:fill="F5F7FF"/>
            <w:tcMar>
              <w:top w:w="100" w:type="dxa"/>
              <w:left w:w="100" w:type="dxa"/>
              <w:bottom w:w="100" w:type="dxa"/>
              <w:right w:w="100" w:type="dxa"/>
            </w:tcMar>
          </w:tcPr>
          <w:p w14:paraId="58F625CE" w14:textId="6551094B" w:rsidR="000415AD" w:rsidRPr="008B4DB0" w:rsidRDefault="000415AD" w:rsidP="00306492">
            <w:pPr>
              <w:pStyle w:val="IMIS-Para"/>
              <w:rPr>
                <w:b/>
                <w:bCs/>
              </w:rPr>
            </w:pPr>
            <w:r>
              <w:rPr>
                <w:shd w:val="clear" w:color="auto" w:fill="F5F7FF"/>
              </w:rPr>
              <w:t xml:space="preserve">sudo </w:t>
            </w:r>
            <w:proofErr w:type="spellStart"/>
            <w:r>
              <w:rPr>
                <w:shd w:val="clear" w:color="auto" w:fill="F5F7FF"/>
              </w:rPr>
              <w:t>ufw</w:t>
            </w:r>
            <w:proofErr w:type="spellEnd"/>
            <w:r>
              <w:rPr>
                <w:shd w:val="clear" w:color="auto" w:fill="F5F7FF"/>
              </w:rPr>
              <w:t xml:space="preserve"> allow </w:t>
            </w:r>
            <w:r>
              <w:rPr>
                <w:color w:val="C76B29"/>
                <w:shd w:val="clear" w:color="auto" w:fill="F5F7FF"/>
              </w:rPr>
              <w:t>8080</w:t>
            </w:r>
          </w:p>
        </w:tc>
      </w:tr>
    </w:tbl>
    <w:p w14:paraId="6F6C21D8" w14:textId="72B5F2D9" w:rsidR="00FC510C" w:rsidRDefault="00CE1925">
      <w:pPr>
        <w:pStyle w:val="IMIS-Para"/>
      </w:pPr>
      <w:r>
        <w:t xml:space="preserve">To install PostgreSQL, first refresh </w:t>
      </w:r>
      <w:r w:rsidR="00C77522">
        <w:t xml:space="preserve">the </w:t>
      </w:r>
      <w:r>
        <w:t>server’s local package index:</w:t>
      </w:r>
    </w:p>
    <w:tbl>
      <w:tblPr>
        <w:tblW w:w="8306" w:type="dxa"/>
        <w:tblLayout w:type="fixed"/>
        <w:tblLook w:val="04A0" w:firstRow="1" w:lastRow="0" w:firstColumn="1" w:lastColumn="0" w:noHBand="0" w:noVBand="1"/>
      </w:tblPr>
      <w:tblGrid>
        <w:gridCol w:w="8306"/>
      </w:tblGrid>
      <w:tr w:rsidR="00FC510C" w14:paraId="24A7F4F1" w14:textId="77777777">
        <w:tc>
          <w:tcPr>
            <w:tcW w:w="8306" w:type="dxa"/>
            <w:shd w:val="clear" w:color="auto" w:fill="F5F7FF"/>
            <w:tcMar>
              <w:top w:w="100" w:type="dxa"/>
              <w:left w:w="100" w:type="dxa"/>
              <w:bottom w:w="100" w:type="dxa"/>
              <w:right w:w="100" w:type="dxa"/>
            </w:tcMar>
          </w:tcPr>
          <w:p w14:paraId="225B53BB" w14:textId="77777777" w:rsidR="00FC510C" w:rsidRDefault="00CE1925">
            <w:pPr>
              <w:pStyle w:val="IMIS-Para"/>
              <w:rPr>
                <w:shd w:val="clear" w:color="auto" w:fill="F5F7FF"/>
              </w:rPr>
            </w:pPr>
            <w:r>
              <w:rPr>
                <w:shd w:val="clear" w:color="auto" w:fill="F5F7FF"/>
              </w:rPr>
              <w:t>sudo apt update</w:t>
            </w:r>
          </w:p>
        </w:tc>
      </w:tr>
    </w:tbl>
    <w:p w14:paraId="5A6C8A61" w14:textId="77777777" w:rsidR="00FC510C" w:rsidRDefault="00CE1925">
      <w:pPr>
        <w:pStyle w:val="IMIS-Para"/>
      </w:pPr>
      <w:r>
        <w:t xml:space="preserve">Check which version of </w:t>
      </w:r>
      <w:proofErr w:type="spellStart"/>
      <w:r>
        <w:t>postgres</w:t>
      </w:r>
      <w:proofErr w:type="spellEnd"/>
      <w:r>
        <w:t xml:space="preserve"> is available in default repositories.</w:t>
      </w:r>
    </w:p>
    <w:tbl>
      <w:tblPr>
        <w:tblW w:w="8306" w:type="dxa"/>
        <w:tblLayout w:type="fixed"/>
        <w:tblLook w:val="04A0" w:firstRow="1" w:lastRow="0" w:firstColumn="1" w:lastColumn="0" w:noHBand="0" w:noVBand="1"/>
      </w:tblPr>
      <w:tblGrid>
        <w:gridCol w:w="8306"/>
      </w:tblGrid>
      <w:tr w:rsidR="00FC510C" w14:paraId="1EFF7D36" w14:textId="77777777">
        <w:tc>
          <w:tcPr>
            <w:tcW w:w="8306" w:type="dxa"/>
            <w:shd w:val="clear" w:color="auto" w:fill="F5F7FF"/>
            <w:tcMar>
              <w:top w:w="100" w:type="dxa"/>
              <w:left w:w="100" w:type="dxa"/>
              <w:bottom w:w="100" w:type="dxa"/>
              <w:right w:w="100" w:type="dxa"/>
            </w:tcMar>
          </w:tcPr>
          <w:p w14:paraId="11059A5C" w14:textId="77777777" w:rsidR="00FC510C" w:rsidRDefault="00CE1925">
            <w:pPr>
              <w:pStyle w:val="IMIS-Para"/>
              <w:rPr>
                <w:shd w:val="clear" w:color="auto" w:fill="F5F7FF"/>
              </w:rPr>
            </w:pPr>
            <w:r>
              <w:rPr>
                <w:shd w:val="clear" w:color="auto" w:fill="F5F7FF"/>
              </w:rPr>
              <w:t xml:space="preserve">sudo apt-cache search </w:t>
            </w:r>
            <w:proofErr w:type="spellStart"/>
            <w:r>
              <w:rPr>
                <w:shd w:val="clear" w:color="auto" w:fill="F5F7FF"/>
              </w:rPr>
              <w:t>postgresql</w:t>
            </w:r>
            <w:proofErr w:type="spellEnd"/>
            <w:r>
              <w:rPr>
                <w:shd w:val="clear" w:color="auto" w:fill="F5F7FF"/>
              </w:rPr>
              <w:t xml:space="preserve"> | grep </w:t>
            </w:r>
            <w:proofErr w:type="spellStart"/>
            <w:r>
              <w:rPr>
                <w:shd w:val="clear" w:color="auto" w:fill="F5F7FF"/>
              </w:rPr>
              <w:t>postgresql</w:t>
            </w:r>
            <w:proofErr w:type="spellEnd"/>
          </w:p>
        </w:tc>
      </w:tr>
    </w:tbl>
    <w:p w14:paraId="4A734686" w14:textId="77777777" w:rsidR="00FC510C" w:rsidRDefault="00CE1925">
      <w:pPr>
        <w:pStyle w:val="IMIS-Para"/>
      </w:pPr>
      <w:r>
        <w:t>Then, install the Postgres package along with a -</w:t>
      </w:r>
      <w:proofErr w:type="spellStart"/>
      <w:r>
        <w:t>contrib</w:t>
      </w:r>
      <w:proofErr w:type="spellEnd"/>
      <w:r>
        <w:t xml:space="preserve"> package that adds some additional utilities and functionality:</w:t>
      </w:r>
    </w:p>
    <w:tbl>
      <w:tblPr>
        <w:tblW w:w="8306" w:type="dxa"/>
        <w:tblLayout w:type="fixed"/>
        <w:tblLook w:val="04A0" w:firstRow="1" w:lastRow="0" w:firstColumn="1" w:lastColumn="0" w:noHBand="0" w:noVBand="1"/>
      </w:tblPr>
      <w:tblGrid>
        <w:gridCol w:w="8306"/>
      </w:tblGrid>
      <w:tr w:rsidR="00FC510C" w14:paraId="254FECD3" w14:textId="77777777">
        <w:tc>
          <w:tcPr>
            <w:tcW w:w="8306" w:type="dxa"/>
            <w:shd w:val="clear" w:color="auto" w:fill="F5F7FF"/>
            <w:tcMar>
              <w:top w:w="100" w:type="dxa"/>
              <w:left w:w="100" w:type="dxa"/>
              <w:bottom w:w="100" w:type="dxa"/>
              <w:right w:w="100" w:type="dxa"/>
            </w:tcMar>
          </w:tcPr>
          <w:p w14:paraId="43656E94" w14:textId="77777777" w:rsidR="00FC510C" w:rsidRDefault="00CE1925">
            <w:pPr>
              <w:pStyle w:val="IMIS-Para"/>
              <w:rPr>
                <w:shd w:val="clear" w:color="auto" w:fill="F5F7FF"/>
              </w:rPr>
            </w:pPr>
            <w:r>
              <w:t xml:space="preserve">sudo apt install </w:t>
            </w:r>
            <w:proofErr w:type="spellStart"/>
            <w:r>
              <w:t>postgresql</w:t>
            </w:r>
            <w:proofErr w:type="spellEnd"/>
            <w:r>
              <w:t>-</w:t>
            </w:r>
            <w:r>
              <w:rPr>
                <w:shd w:val="clear" w:color="auto" w:fill="F5F7FF"/>
              </w:rPr>
              <w:t>${VERSION}</w:t>
            </w:r>
            <w:r>
              <w:t xml:space="preserve"> </w:t>
            </w:r>
            <w:proofErr w:type="spellStart"/>
            <w:r>
              <w:t>postgresql-contrib</w:t>
            </w:r>
            <w:proofErr w:type="spellEnd"/>
          </w:p>
        </w:tc>
      </w:tr>
    </w:tbl>
    <w:p w14:paraId="063D11F4" w14:textId="36DEA896" w:rsidR="00FC510C" w:rsidRDefault="00CE1925">
      <w:pPr>
        <w:pStyle w:val="IMIS-Para"/>
      </w:pPr>
      <w:r>
        <w:t xml:space="preserve">Press Y when prompted to confirm installation. </w:t>
      </w:r>
      <w:r w:rsidR="00F665E7">
        <w:t xml:space="preserve">Press Enter to accept any </w:t>
      </w:r>
      <w:proofErr w:type="gramStart"/>
      <w:r w:rsidR="00F665E7">
        <w:t>defaults</w:t>
      </w:r>
      <w:proofErr w:type="gramEnd"/>
      <w:r w:rsidR="00F665E7">
        <w:t xml:space="preserve"> to continue i</w:t>
      </w:r>
      <w:r>
        <w:t>f prompted to restart any services. On successful installation, the PostgreSQL service starts automatically and can be verified as below.</w:t>
      </w:r>
    </w:p>
    <w:tbl>
      <w:tblPr>
        <w:tblW w:w="8306" w:type="dxa"/>
        <w:tblLayout w:type="fixed"/>
        <w:tblLook w:val="04A0" w:firstRow="1" w:lastRow="0" w:firstColumn="1" w:lastColumn="0" w:noHBand="0" w:noVBand="1"/>
      </w:tblPr>
      <w:tblGrid>
        <w:gridCol w:w="8306"/>
      </w:tblGrid>
      <w:tr w:rsidR="00FC510C" w14:paraId="76D91A34" w14:textId="77777777">
        <w:tc>
          <w:tcPr>
            <w:tcW w:w="8306" w:type="dxa"/>
            <w:shd w:val="clear" w:color="auto" w:fill="F5F7FF"/>
            <w:tcMar>
              <w:top w:w="100" w:type="dxa"/>
              <w:left w:w="100" w:type="dxa"/>
              <w:bottom w:w="100" w:type="dxa"/>
              <w:right w:w="100" w:type="dxa"/>
            </w:tcMar>
          </w:tcPr>
          <w:p w14:paraId="6FE67310" w14:textId="77777777" w:rsidR="00FC510C" w:rsidRDefault="00CE1925">
            <w:pPr>
              <w:pStyle w:val="IMIS-Para"/>
              <w:rPr>
                <w:shd w:val="clear" w:color="auto" w:fill="F5F7FF"/>
              </w:rPr>
            </w:pPr>
            <w:proofErr w:type="spellStart"/>
            <w:r>
              <w:rPr>
                <w:shd w:val="clear" w:color="auto" w:fill="F5F7FF"/>
              </w:rPr>
              <w:t>systemctl</w:t>
            </w:r>
            <w:proofErr w:type="spellEnd"/>
            <w:r>
              <w:rPr>
                <w:shd w:val="clear" w:color="auto" w:fill="F5F7FF"/>
              </w:rPr>
              <w:t xml:space="preserve"> status </w:t>
            </w:r>
            <w:proofErr w:type="spellStart"/>
            <w:r>
              <w:rPr>
                <w:shd w:val="clear" w:color="auto" w:fill="F5F7FF"/>
              </w:rPr>
              <w:t>postgresql</w:t>
            </w:r>
            <w:proofErr w:type="spellEnd"/>
          </w:p>
        </w:tc>
      </w:tr>
    </w:tbl>
    <w:p w14:paraId="01CF4497" w14:textId="16F65225" w:rsidR="00FC510C" w:rsidRDefault="00F665E7">
      <w:pPr>
        <w:pStyle w:val="IMIS-Head2"/>
      </w:pPr>
      <w:bookmarkStart w:id="271" w:name="_heading=h.1pxezwc" w:colFirst="0" w:colLast="0"/>
      <w:bookmarkStart w:id="272" w:name="_Toc181097897"/>
      <w:bookmarkEnd w:id="271"/>
      <w:r>
        <w:rPr>
          <w:rFonts w:eastAsia="Book Antiqua"/>
        </w:rPr>
        <w:t>User and Permission Management</w:t>
      </w:r>
      <w:bookmarkEnd w:id="272"/>
    </w:p>
    <w:p w14:paraId="07870689" w14:textId="77777777" w:rsidR="00FC510C" w:rsidRDefault="00CE1925">
      <w:pPr>
        <w:pStyle w:val="IMIS-Para"/>
      </w:pPr>
      <w:r>
        <w:t>After installing and ensuring PostgreSQL is running, create a user and a dB, and grant permissions of the dB to the user.</w:t>
      </w:r>
    </w:p>
    <w:p w14:paraId="621279A8" w14:textId="77777777" w:rsidR="00FC510C" w:rsidRDefault="00CE1925">
      <w:pPr>
        <w:pStyle w:val="IMIS-Para"/>
      </w:pPr>
      <w:r>
        <w:t xml:space="preserve">Connect to the PostgreSQL instance as the </w:t>
      </w:r>
      <w:proofErr w:type="spellStart"/>
      <w:r>
        <w:t>postgres</w:t>
      </w:r>
      <w:proofErr w:type="spellEnd"/>
      <w:r>
        <w:t xml:space="preserve"> user:</w:t>
      </w:r>
    </w:p>
    <w:tbl>
      <w:tblPr>
        <w:tblW w:w="8306" w:type="dxa"/>
        <w:tblLayout w:type="fixed"/>
        <w:tblLook w:val="04A0" w:firstRow="1" w:lastRow="0" w:firstColumn="1" w:lastColumn="0" w:noHBand="0" w:noVBand="1"/>
      </w:tblPr>
      <w:tblGrid>
        <w:gridCol w:w="8306"/>
      </w:tblGrid>
      <w:tr w:rsidR="00FC510C" w14:paraId="08AC64AF" w14:textId="77777777">
        <w:tc>
          <w:tcPr>
            <w:tcW w:w="8306" w:type="dxa"/>
            <w:shd w:val="clear" w:color="auto" w:fill="F5F7FF"/>
            <w:tcMar>
              <w:top w:w="100" w:type="dxa"/>
              <w:left w:w="100" w:type="dxa"/>
              <w:bottom w:w="100" w:type="dxa"/>
              <w:right w:w="100" w:type="dxa"/>
            </w:tcMar>
          </w:tcPr>
          <w:p w14:paraId="79D2023A" w14:textId="77777777" w:rsidR="00FC510C" w:rsidRDefault="00CE1925">
            <w:pPr>
              <w:pStyle w:val="IMIS-Para"/>
            </w:pPr>
            <w:r>
              <w:rPr>
                <w:shd w:val="clear" w:color="auto" w:fill="F5F7FF"/>
              </w:rPr>
              <w:t xml:space="preserve">sudo -u </w:t>
            </w:r>
            <w:proofErr w:type="spellStart"/>
            <w:r>
              <w:rPr>
                <w:shd w:val="clear" w:color="auto" w:fill="F5F7FF"/>
              </w:rPr>
              <w:t>postgres</w:t>
            </w:r>
            <w:proofErr w:type="spellEnd"/>
            <w:r>
              <w:rPr>
                <w:shd w:val="clear" w:color="auto" w:fill="F5F7FF"/>
              </w:rPr>
              <w:t xml:space="preserve"> </w:t>
            </w:r>
            <w:proofErr w:type="spellStart"/>
            <w:r>
              <w:rPr>
                <w:shd w:val="clear" w:color="auto" w:fill="F5F7FF"/>
              </w:rPr>
              <w:t>psql</w:t>
            </w:r>
            <w:proofErr w:type="spellEnd"/>
          </w:p>
        </w:tc>
      </w:tr>
    </w:tbl>
    <w:p w14:paraId="589F398E" w14:textId="77777777" w:rsidR="00FC510C" w:rsidRDefault="00CE1925">
      <w:pPr>
        <w:pStyle w:val="IMIS-Para"/>
      </w:pPr>
      <w:r>
        <w:t xml:space="preserve"> Create a database in the </w:t>
      </w:r>
      <w:proofErr w:type="spellStart"/>
      <w:r>
        <w:t>postgresql</w:t>
      </w:r>
      <w:proofErr w:type="spellEnd"/>
      <w:r>
        <w:t xml:space="preserve"> terminal:</w:t>
      </w:r>
    </w:p>
    <w:tbl>
      <w:tblPr>
        <w:tblW w:w="8306" w:type="dxa"/>
        <w:tblLayout w:type="fixed"/>
        <w:tblLook w:val="04A0" w:firstRow="1" w:lastRow="0" w:firstColumn="1" w:lastColumn="0" w:noHBand="0" w:noVBand="1"/>
      </w:tblPr>
      <w:tblGrid>
        <w:gridCol w:w="8306"/>
      </w:tblGrid>
      <w:tr w:rsidR="00FC510C" w14:paraId="3416DC04" w14:textId="77777777">
        <w:tc>
          <w:tcPr>
            <w:tcW w:w="8306" w:type="dxa"/>
            <w:shd w:val="clear" w:color="auto" w:fill="F5F7FF"/>
            <w:tcMar>
              <w:top w:w="100" w:type="dxa"/>
              <w:left w:w="100" w:type="dxa"/>
              <w:bottom w:w="100" w:type="dxa"/>
              <w:right w:w="100" w:type="dxa"/>
            </w:tcMar>
          </w:tcPr>
          <w:p w14:paraId="6F6FEE53" w14:textId="02BA0C25" w:rsidR="00FC510C" w:rsidRDefault="00CE1925">
            <w:pPr>
              <w:pStyle w:val="IMIS-Para"/>
              <w:rPr>
                <w:color w:val="292929"/>
              </w:rPr>
            </w:pPr>
            <w:r>
              <w:rPr>
                <w:shd w:val="clear" w:color="auto" w:fill="F5F7FF"/>
              </w:rPr>
              <w:lastRenderedPageBreak/>
              <w:t xml:space="preserve">create database </w:t>
            </w:r>
            <w:r w:rsidR="00AE2008">
              <w:rPr>
                <w:shd w:val="clear" w:color="auto" w:fill="F5F7FF"/>
              </w:rPr>
              <w:t>[</w:t>
            </w:r>
            <w:proofErr w:type="spellStart"/>
            <w:r w:rsidR="00AE2008">
              <w:rPr>
                <w:shd w:val="clear" w:color="auto" w:fill="F5F7FF"/>
              </w:rPr>
              <w:t>database_name</w:t>
            </w:r>
            <w:proofErr w:type="spellEnd"/>
            <w:r w:rsidR="00AE2008">
              <w:rPr>
                <w:shd w:val="clear" w:color="auto" w:fill="F5F7FF"/>
              </w:rPr>
              <w:t>]</w:t>
            </w:r>
            <w:r>
              <w:rPr>
                <w:shd w:val="clear" w:color="auto" w:fill="F5F7FF"/>
              </w:rPr>
              <w:t>;</w:t>
            </w:r>
          </w:p>
        </w:tc>
      </w:tr>
    </w:tbl>
    <w:p w14:paraId="6C0354A6" w14:textId="77777777" w:rsidR="00FC510C" w:rsidRDefault="00CE1925">
      <w:pPr>
        <w:pStyle w:val="IMIS-Para"/>
      </w:pPr>
      <w:r>
        <w:t xml:space="preserve"> Create a user with </w:t>
      </w:r>
      <w:proofErr w:type="gramStart"/>
      <w:r>
        <w:t>encrypted</w:t>
      </w:r>
      <w:proofErr w:type="gramEnd"/>
      <w:r>
        <w:t xml:space="preserve"> password for </w:t>
      </w:r>
      <w:proofErr w:type="spellStart"/>
      <w:r>
        <w:t>postgresql</w:t>
      </w:r>
      <w:proofErr w:type="spellEnd"/>
      <w:r>
        <w:t>:</w:t>
      </w:r>
    </w:p>
    <w:tbl>
      <w:tblPr>
        <w:tblW w:w="8306" w:type="dxa"/>
        <w:tblLayout w:type="fixed"/>
        <w:tblLook w:val="04A0" w:firstRow="1" w:lastRow="0" w:firstColumn="1" w:lastColumn="0" w:noHBand="0" w:noVBand="1"/>
      </w:tblPr>
      <w:tblGrid>
        <w:gridCol w:w="8306"/>
      </w:tblGrid>
      <w:tr w:rsidR="00FC510C" w14:paraId="06BB014A" w14:textId="77777777">
        <w:tc>
          <w:tcPr>
            <w:tcW w:w="8306" w:type="dxa"/>
            <w:shd w:val="clear" w:color="auto" w:fill="F5F7FF"/>
            <w:tcMar>
              <w:top w:w="100" w:type="dxa"/>
              <w:left w:w="100" w:type="dxa"/>
              <w:bottom w:w="100" w:type="dxa"/>
              <w:right w:w="100" w:type="dxa"/>
            </w:tcMar>
          </w:tcPr>
          <w:p w14:paraId="56D36448" w14:textId="36708B7C" w:rsidR="00FC510C" w:rsidRDefault="00CE1925">
            <w:pPr>
              <w:pStyle w:val="IMIS-Para"/>
              <w:rPr>
                <w:shd w:val="clear" w:color="auto" w:fill="F5F7FF"/>
              </w:rPr>
            </w:pPr>
            <w:r>
              <w:rPr>
                <w:shd w:val="clear" w:color="auto" w:fill="F5F7FF"/>
              </w:rPr>
              <w:t xml:space="preserve"> create user </w:t>
            </w:r>
            <w:r w:rsidR="00AE2008">
              <w:rPr>
                <w:shd w:val="clear" w:color="auto" w:fill="F5F7FF"/>
              </w:rPr>
              <w:t>[</w:t>
            </w:r>
            <w:proofErr w:type="spellStart"/>
            <w:r w:rsidR="00AE2008">
              <w:rPr>
                <w:shd w:val="clear" w:color="auto" w:fill="F5F7FF"/>
              </w:rPr>
              <w:t>user_</w:t>
            </w:r>
            <w:proofErr w:type="gramStart"/>
            <w:r w:rsidR="00AE2008">
              <w:rPr>
                <w:shd w:val="clear" w:color="auto" w:fill="F5F7FF"/>
              </w:rPr>
              <w:t>name</w:t>
            </w:r>
            <w:proofErr w:type="spellEnd"/>
            <w:r w:rsidR="00AE2008">
              <w:rPr>
                <w:shd w:val="clear" w:color="auto" w:fill="F5F7FF"/>
              </w:rPr>
              <w:t>]</w:t>
            </w:r>
            <w:r>
              <w:rPr>
                <w:shd w:val="clear" w:color="auto" w:fill="F5F7FF"/>
              </w:rPr>
              <w:t>with</w:t>
            </w:r>
            <w:proofErr w:type="gramEnd"/>
            <w:r>
              <w:rPr>
                <w:shd w:val="clear" w:color="auto" w:fill="F5F7FF"/>
              </w:rPr>
              <w:t xml:space="preserve"> password </w:t>
            </w:r>
            <w:r>
              <w:rPr>
                <w:color w:val="AC9739"/>
                <w:shd w:val="clear" w:color="auto" w:fill="F5F7FF"/>
              </w:rPr>
              <w:t>'</w:t>
            </w:r>
            <w:proofErr w:type="spellStart"/>
            <w:r>
              <w:rPr>
                <w:color w:val="AC9739"/>
                <w:shd w:val="clear" w:color="auto" w:fill="F5F7FF"/>
              </w:rPr>
              <w:t>mypass</w:t>
            </w:r>
            <w:proofErr w:type="spellEnd"/>
            <w:r>
              <w:rPr>
                <w:color w:val="AC9739"/>
                <w:shd w:val="clear" w:color="auto" w:fill="F5F7FF"/>
              </w:rPr>
              <w:t>'</w:t>
            </w:r>
            <w:r>
              <w:rPr>
                <w:shd w:val="clear" w:color="auto" w:fill="F5F7FF"/>
              </w:rPr>
              <w:t>;</w:t>
            </w:r>
          </w:p>
        </w:tc>
      </w:tr>
    </w:tbl>
    <w:p w14:paraId="4F2D3346" w14:textId="77777777" w:rsidR="00FC510C" w:rsidRDefault="00CE1925">
      <w:pPr>
        <w:pStyle w:val="IMIS-Para"/>
      </w:pPr>
      <w:r>
        <w:rPr>
          <w:shd w:val="clear" w:color="auto" w:fill="F5F7FF"/>
        </w:rPr>
        <w:t xml:space="preserve"> </w:t>
      </w:r>
      <w:r>
        <w:t>Grant the created user permissions on the database:</w:t>
      </w:r>
    </w:p>
    <w:tbl>
      <w:tblPr>
        <w:tblW w:w="8306" w:type="dxa"/>
        <w:tblLayout w:type="fixed"/>
        <w:tblLook w:val="04A0" w:firstRow="1" w:lastRow="0" w:firstColumn="1" w:lastColumn="0" w:noHBand="0" w:noVBand="1"/>
      </w:tblPr>
      <w:tblGrid>
        <w:gridCol w:w="8306"/>
      </w:tblGrid>
      <w:tr w:rsidR="00FC510C" w14:paraId="7DB724B8" w14:textId="77777777">
        <w:tc>
          <w:tcPr>
            <w:tcW w:w="8306" w:type="dxa"/>
            <w:shd w:val="clear" w:color="auto" w:fill="F5F7FF"/>
            <w:tcMar>
              <w:top w:w="100" w:type="dxa"/>
              <w:left w:w="100" w:type="dxa"/>
              <w:bottom w:w="100" w:type="dxa"/>
              <w:right w:w="100" w:type="dxa"/>
            </w:tcMar>
          </w:tcPr>
          <w:p w14:paraId="1414D189" w14:textId="26498FEA" w:rsidR="00FC510C" w:rsidRDefault="00CE1925">
            <w:pPr>
              <w:pStyle w:val="IMIS-Para"/>
            </w:pPr>
            <w:r>
              <w:rPr>
                <w:shd w:val="clear" w:color="auto" w:fill="F5F7FF"/>
              </w:rPr>
              <w:t xml:space="preserve"> grant all privileges on database </w:t>
            </w:r>
            <w:r w:rsidR="00AE2008">
              <w:rPr>
                <w:shd w:val="clear" w:color="auto" w:fill="F5F7FF"/>
              </w:rPr>
              <w:t>[</w:t>
            </w:r>
            <w:proofErr w:type="spellStart"/>
            <w:r w:rsidR="00AE2008">
              <w:rPr>
                <w:shd w:val="clear" w:color="auto" w:fill="F5F7FF"/>
              </w:rPr>
              <w:t>database_name</w:t>
            </w:r>
            <w:proofErr w:type="spellEnd"/>
            <w:r w:rsidR="00AE2008">
              <w:rPr>
                <w:shd w:val="clear" w:color="auto" w:fill="F5F7FF"/>
              </w:rPr>
              <w:t xml:space="preserve">] </w:t>
            </w:r>
            <w:r>
              <w:rPr>
                <w:shd w:val="clear" w:color="auto" w:fill="F5F7FF"/>
              </w:rPr>
              <w:t xml:space="preserve">to </w:t>
            </w:r>
            <w:r w:rsidR="00AE2008">
              <w:rPr>
                <w:shd w:val="clear" w:color="auto" w:fill="F5F7FF"/>
              </w:rPr>
              <w:t>[</w:t>
            </w:r>
            <w:proofErr w:type="spellStart"/>
            <w:r w:rsidR="00AE2008">
              <w:rPr>
                <w:shd w:val="clear" w:color="auto" w:fill="F5F7FF"/>
              </w:rPr>
              <w:t>user_name</w:t>
            </w:r>
            <w:proofErr w:type="spellEnd"/>
            <w:r w:rsidR="00AE2008">
              <w:rPr>
                <w:shd w:val="clear" w:color="auto" w:fill="F5F7FF"/>
              </w:rPr>
              <w:t>]</w:t>
            </w:r>
            <w:r>
              <w:rPr>
                <w:shd w:val="clear" w:color="auto" w:fill="F5F7FF"/>
              </w:rPr>
              <w:t xml:space="preserve">; </w:t>
            </w:r>
          </w:p>
        </w:tc>
      </w:tr>
    </w:tbl>
    <w:p w14:paraId="7608B0A2" w14:textId="6F22C8B7" w:rsidR="00FC510C" w:rsidRDefault="00CE1925">
      <w:pPr>
        <w:pStyle w:val="IMIS-Para"/>
      </w:pPr>
      <w:r>
        <w:t xml:space="preserve">[Note: The </w:t>
      </w:r>
      <w:r w:rsidR="00F665E7">
        <w:t>username</w:t>
      </w:r>
      <w:r>
        <w:t xml:space="preserve"> and </w:t>
      </w:r>
      <w:proofErr w:type="spellStart"/>
      <w:r>
        <w:t>db</w:t>
      </w:r>
      <w:proofErr w:type="spellEnd"/>
      <w:r>
        <w:t xml:space="preserve"> name are taken in small letters. </w:t>
      </w:r>
      <w:proofErr w:type="spellStart"/>
      <w:r>
        <w:t>testDB</w:t>
      </w:r>
      <w:proofErr w:type="spellEnd"/>
      <w:r>
        <w:t xml:space="preserve"> changes into </w:t>
      </w:r>
      <w:proofErr w:type="spellStart"/>
      <w:r>
        <w:t>mydatabase</w:t>
      </w:r>
      <w:proofErr w:type="spellEnd"/>
      <w:r>
        <w:t xml:space="preserve"> and </w:t>
      </w:r>
      <w:proofErr w:type="spellStart"/>
      <w:r>
        <w:t>myUser</w:t>
      </w:r>
      <w:proofErr w:type="spellEnd"/>
      <w:r>
        <w:t xml:space="preserve"> turns into </w:t>
      </w:r>
      <w:proofErr w:type="spellStart"/>
      <w:r>
        <w:t>myuser</w:t>
      </w:r>
      <w:proofErr w:type="spellEnd"/>
      <w:r>
        <w:t>]</w:t>
      </w:r>
    </w:p>
    <w:p w14:paraId="466D388D" w14:textId="77777777" w:rsidR="00FC510C" w:rsidRDefault="00CE1925">
      <w:pPr>
        <w:pStyle w:val="IMIS-Para"/>
      </w:pPr>
      <w:r>
        <w:t xml:space="preserve">To exit from PostgreSQL instance as the </w:t>
      </w:r>
      <w:proofErr w:type="spellStart"/>
      <w:r>
        <w:t>postgres</w:t>
      </w:r>
      <w:proofErr w:type="spellEnd"/>
      <w:r>
        <w:t xml:space="preserve"> user type:</w:t>
      </w:r>
    </w:p>
    <w:tbl>
      <w:tblPr>
        <w:tblW w:w="8306" w:type="dxa"/>
        <w:tblLayout w:type="fixed"/>
        <w:tblLook w:val="04A0" w:firstRow="1" w:lastRow="0" w:firstColumn="1" w:lastColumn="0" w:noHBand="0" w:noVBand="1"/>
      </w:tblPr>
      <w:tblGrid>
        <w:gridCol w:w="8306"/>
      </w:tblGrid>
      <w:tr w:rsidR="00FC510C" w14:paraId="3A2F428D" w14:textId="77777777">
        <w:tc>
          <w:tcPr>
            <w:tcW w:w="8306" w:type="dxa"/>
            <w:shd w:val="clear" w:color="auto" w:fill="F5F7FF"/>
            <w:tcMar>
              <w:top w:w="100" w:type="dxa"/>
              <w:left w:w="100" w:type="dxa"/>
              <w:bottom w:w="100" w:type="dxa"/>
              <w:right w:w="100" w:type="dxa"/>
            </w:tcMar>
          </w:tcPr>
          <w:p w14:paraId="671F633E" w14:textId="77777777" w:rsidR="00FC510C" w:rsidRDefault="00CE1925">
            <w:pPr>
              <w:pStyle w:val="IMIS-Para"/>
            </w:pPr>
            <w:r>
              <w:rPr>
                <w:shd w:val="clear" w:color="auto" w:fill="F5F7FF"/>
              </w:rPr>
              <w:t>\q</w:t>
            </w:r>
          </w:p>
        </w:tc>
      </w:tr>
    </w:tbl>
    <w:p w14:paraId="4218ECD2" w14:textId="77777777" w:rsidR="00FC510C" w:rsidRDefault="00CE1925">
      <w:pPr>
        <w:pStyle w:val="IMIS-Head2"/>
      </w:pPr>
      <w:bookmarkStart w:id="273" w:name="_heading=h.49x2ik5" w:colFirst="0" w:colLast="0"/>
      <w:bookmarkStart w:id="274" w:name="_Toc181097898"/>
      <w:bookmarkEnd w:id="273"/>
      <w:r>
        <w:t>Configure</w:t>
      </w:r>
      <w:r>
        <w:rPr>
          <w:rFonts w:eastAsia="Book Antiqua"/>
        </w:rPr>
        <w:t xml:space="preserve"> PostgreSQL</w:t>
      </w:r>
      <w:bookmarkEnd w:id="274"/>
    </w:p>
    <w:p w14:paraId="514206B6" w14:textId="77777777" w:rsidR="00FC510C" w:rsidRDefault="00CE1925">
      <w:pPr>
        <w:pStyle w:val="IMIS-Para"/>
      </w:pPr>
      <w:r>
        <w:t xml:space="preserve">Configure PostgreSQL in </w:t>
      </w:r>
      <w:proofErr w:type="spellStart"/>
      <w:r>
        <w:t>postgresql.conf</w:t>
      </w:r>
      <w:proofErr w:type="spellEnd"/>
      <w:r>
        <w:t xml:space="preserve"> file which is generally location in: /</w:t>
      </w:r>
      <w:proofErr w:type="spellStart"/>
      <w:r>
        <w:t>etc</w:t>
      </w:r>
      <w:proofErr w:type="spellEnd"/>
      <w:r>
        <w:t>/</w:t>
      </w:r>
      <w:proofErr w:type="spellStart"/>
      <w:r>
        <w:t>postgresql</w:t>
      </w:r>
      <w:proofErr w:type="spellEnd"/>
      <w:r>
        <w:t>/${VERSION}/main/</w:t>
      </w:r>
      <w:proofErr w:type="spellStart"/>
      <w:r>
        <w:t>postgresql.conf</w:t>
      </w:r>
      <w:proofErr w:type="spellEnd"/>
    </w:p>
    <w:p w14:paraId="6D084676" w14:textId="77777777" w:rsidR="00FC510C" w:rsidRDefault="00CE1925">
      <w:pPr>
        <w:pStyle w:val="IMIS-Para"/>
      </w:pPr>
      <w:bookmarkStart w:id="275" w:name="_heading=h.b1ulxbchubem" w:colFirst="0" w:colLast="0"/>
      <w:bookmarkEnd w:id="275"/>
      <w:r>
        <w:t>PostgreSQL VERSION in use = 14</w:t>
      </w:r>
    </w:p>
    <w:p w14:paraId="71840E9B" w14:textId="1E544C17" w:rsidR="00FC510C" w:rsidRDefault="00CE1925">
      <w:pPr>
        <w:pStyle w:val="IMIS-Para"/>
      </w:pPr>
      <w:r>
        <w:t xml:space="preserve">To open the file use nano command: (If </w:t>
      </w:r>
      <w:r w:rsidR="00681C96">
        <w:t>root access is not available</w:t>
      </w:r>
      <w:r>
        <w:t xml:space="preserve"> use sudo command)</w:t>
      </w:r>
    </w:p>
    <w:tbl>
      <w:tblPr>
        <w:tblW w:w="8306" w:type="dxa"/>
        <w:tblLayout w:type="fixed"/>
        <w:tblLook w:val="04A0" w:firstRow="1" w:lastRow="0" w:firstColumn="1" w:lastColumn="0" w:noHBand="0" w:noVBand="1"/>
      </w:tblPr>
      <w:tblGrid>
        <w:gridCol w:w="8306"/>
      </w:tblGrid>
      <w:tr w:rsidR="00FC510C" w14:paraId="37FC0EB5" w14:textId="77777777">
        <w:tc>
          <w:tcPr>
            <w:tcW w:w="8306" w:type="dxa"/>
            <w:shd w:val="clear" w:color="auto" w:fill="F5F7FF"/>
            <w:tcMar>
              <w:top w:w="100" w:type="dxa"/>
              <w:left w:w="100" w:type="dxa"/>
              <w:bottom w:w="100" w:type="dxa"/>
              <w:right w:w="100" w:type="dxa"/>
            </w:tcMar>
          </w:tcPr>
          <w:p w14:paraId="72314651" w14:textId="77777777" w:rsidR="00FC510C" w:rsidRDefault="00CE1925">
            <w:pPr>
              <w:pStyle w:val="IMIS-Para"/>
              <w:rPr>
                <w:shd w:val="clear" w:color="auto" w:fill="F5F7FF"/>
              </w:rPr>
            </w:pPr>
            <w:r>
              <w:rPr>
                <w:shd w:val="clear" w:color="auto" w:fill="F5F7FF"/>
              </w:rPr>
              <w:t>cd /</w:t>
            </w:r>
            <w:proofErr w:type="spellStart"/>
            <w:r>
              <w:rPr>
                <w:shd w:val="clear" w:color="auto" w:fill="F5F7FF"/>
              </w:rPr>
              <w:t>etc</w:t>
            </w:r>
            <w:proofErr w:type="spellEnd"/>
            <w:r>
              <w:rPr>
                <w:shd w:val="clear" w:color="auto" w:fill="F5F7FF"/>
              </w:rPr>
              <w:t>/</w:t>
            </w:r>
            <w:proofErr w:type="spellStart"/>
            <w:r>
              <w:rPr>
                <w:shd w:val="clear" w:color="auto" w:fill="F5F7FF"/>
              </w:rPr>
              <w:t>postgresql</w:t>
            </w:r>
            <w:proofErr w:type="spellEnd"/>
            <w:r>
              <w:rPr>
                <w:shd w:val="clear" w:color="auto" w:fill="F5F7FF"/>
              </w:rPr>
              <w:t>/${VERSION}/main/</w:t>
            </w:r>
          </w:p>
          <w:p w14:paraId="676394EC" w14:textId="77777777" w:rsidR="00FC510C" w:rsidRDefault="00CE1925">
            <w:pPr>
              <w:pStyle w:val="IMIS-Para"/>
              <w:rPr>
                <w:shd w:val="clear" w:color="auto" w:fill="F5F7FF"/>
              </w:rPr>
            </w:pPr>
            <w:r>
              <w:rPr>
                <w:shd w:val="clear" w:color="auto" w:fill="F5F7FF"/>
              </w:rPr>
              <w:t xml:space="preserve">nano </w:t>
            </w:r>
            <w:proofErr w:type="spellStart"/>
            <w:r>
              <w:rPr>
                <w:shd w:val="clear" w:color="auto" w:fill="F5F7FF"/>
              </w:rPr>
              <w:t>postgresql.conf</w:t>
            </w:r>
            <w:proofErr w:type="spellEnd"/>
            <w:r>
              <w:rPr>
                <w:shd w:val="clear" w:color="auto" w:fill="F5F7FF"/>
              </w:rPr>
              <w:t xml:space="preserve"> </w:t>
            </w:r>
          </w:p>
          <w:p w14:paraId="7255198B" w14:textId="77777777" w:rsidR="00FC510C" w:rsidRDefault="00CE1925">
            <w:pPr>
              <w:pStyle w:val="IMIS-Para"/>
              <w:rPr>
                <w:shd w:val="clear" w:color="auto" w:fill="F5F7FF"/>
              </w:rPr>
            </w:pPr>
            <w:r>
              <w:rPr>
                <w:shd w:val="clear" w:color="auto" w:fill="F5F7FF"/>
              </w:rPr>
              <w:t>OR</w:t>
            </w:r>
          </w:p>
          <w:p w14:paraId="45C1D458" w14:textId="77777777" w:rsidR="00FC510C" w:rsidRDefault="00CE1925">
            <w:pPr>
              <w:pStyle w:val="IMIS-Para"/>
              <w:rPr>
                <w:shd w:val="clear" w:color="auto" w:fill="F5F7FF"/>
              </w:rPr>
            </w:pPr>
            <w:r>
              <w:rPr>
                <w:shd w:val="clear" w:color="auto" w:fill="F5F7FF"/>
              </w:rPr>
              <w:t>nano /</w:t>
            </w:r>
            <w:proofErr w:type="spellStart"/>
            <w:r>
              <w:rPr>
                <w:shd w:val="clear" w:color="auto" w:fill="F5F7FF"/>
              </w:rPr>
              <w:t>etc</w:t>
            </w:r>
            <w:proofErr w:type="spellEnd"/>
            <w:r>
              <w:rPr>
                <w:shd w:val="clear" w:color="auto" w:fill="F5F7FF"/>
              </w:rPr>
              <w:t>/</w:t>
            </w:r>
            <w:proofErr w:type="spellStart"/>
            <w:r>
              <w:rPr>
                <w:shd w:val="clear" w:color="auto" w:fill="F5F7FF"/>
              </w:rPr>
              <w:t>postgresql</w:t>
            </w:r>
            <w:proofErr w:type="spellEnd"/>
            <w:r>
              <w:rPr>
                <w:shd w:val="clear" w:color="auto" w:fill="F5F7FF"/>
              </w:rPr>
              <w:t>/${VERSION}/main/</w:t>
            </w:r>
            <w:proofErr w:type="spellStart"/>
            <w:r>
              <w:rPr>
                <w:shd w:val="clear" w:color="auto" w:fill="F5F7FF"/>
              </w:rPr>
              <w:t>postgresql.conf</w:t>
            </w:r>
            <w:proofErr w:type="spellEnd"/>
          </w:p>
        </w:tc>
      </w:tr>
    </w:tbl>
    <w:p w14:paraId="5BCD0E51" w14:textId="77777777" w:rsidR="00FC510C" w:rsidRDefault="00CE1925">
      <w:pPr>
        <w:pStyle w:val="IMIS-Para"/>
      </w:pPr>
      <w:r>
        <w:t xml:space="preserve">Uncomment the following line in the </w:t>
      </w:r>
      <w:proofErr w:type="spellStart"/>
      <w:r>
        <w:t>postgresql.conf</w:t>
      </w:r>
      <w:proofErr w:type="spellEnd"/>
      <w:r>
        <w:t xml:space="preserve"> file:</w:t>
      </w:r>
    </w:p>
    <w:tbl>
      <w:tblPr>
        <w:tblW w:w="8306" w:type="dxa"/>
        <w:tblLayout w:type="fixed"/>
        <w:tblLook w:val="04A0" w:firstRow="1" w:lastRow="0" w:firstColumn="1" w:lastColumn="0" w:noHBand="0" w:noVBand="1"/>
      </w:tblPr>
      <w:tblGrid>
        <w:gridCol w:w="8306"/>
      </w:tblGrid>
      <w:tr w:rsidR="00FC510C" w14:paraId="1613FB14" w14:textId="77777777">
        <w:tc>
          <w:tcPr>
            <w:tcW w:w="8306" w:type="dxa"/>
            <w:shd w:val="clear" w:color="auto" w:fill="F5F7FF"/>
            <w:tcMar>
              <w:top w:w="100" w:type="dxa"/>
              <w:left w:w="100" w:type="dxa"/>
              <w:bottom w:w="100" w:type="dxa"/>
              <w:right w:w="100" w:type="dxa"/>
            </w:tcMar>
          </w:tcPr>
          <w:p w14:paraId="64AB2E16" w14:textId="77777777" w:rsidR="00FC510C" w:rsidRDefault="00CE1925">
            <w:pPr>
              <w:pStyle w:val="IMIS-Para"/>
            </w:pPr>
            <w:proofErr w:type="spellStart"/>
            <w:r>
              <w:rPr>
                <w:shd w:val="clear" w:color="auto" w:fill="F5F7FF"/>
              </w:rPr>
              <w:t>listen_addresses</w:t>
            </w:r>
            <w:proofErr w:type="spellEnd"/>
            <w:r>
              <w:rPr>
                <w:shd w:val="clear" w:color="auto" w:fill="F5F7FF"/>
              </w:rPr>
              <w:t xml:space="preserve"> = </w:t>
            </w:r>
            <w:r>
              <w:rPr>
                <w:color w:val="AC9739"/>
                <w:shd w:val="clear" w:color="auto" w:fill="F5F7FF"/>
              </w:rPr>
              <w:t>'localhost'</w:t>
            </w:r>
          </w:p>
        </w:tc>
      </w:tr>
    </w:tbl>
    <w:p w14:paraId="1793F620" w14:textId="77777777" w:rsidR="00FC510C" w:rsidRDefault="00CE1925">
      <w:pPr>
        <w:pStyle w:val="IMIS-Para"/>
      </w:pPr>
      <w:r>
        <w:t>and change it to:</w:t>
      </w:r>
    </w:p>
    <w:tbl>
      <w:tblPr>
        <w:tblW w:w="8306" w:type="dxa"/>
        <w:tblLayout w:type="fixed"/>
        <w:tblLook w:val="04A0" w:firstRow="1" w:lastRow="0" w:firstColumn="1" w:lastColumn="0" w:noHBand="0" w:noVBand="1"/>
      </w:tblPr>
      <w:tblGrid>
        <w:gridCol w:w="8306"/>
      </w:tblGrid>
      <w:tr w:rsidR="00FC510C" w14:paraId="542C9350" w14:textId="77777777">
        <w:tc>
          <w:tcPr>
            <w:tcW w:w="8306" w:type="dxa"/>
            <w:shd w:val="clear" w:color="auto" w:fill="F5F7FF"/>
            <w:tcMar>
              <w:top w:w="100" w:type="dxa"/>
              <w:left w:w="100" w:type="dxa"/>
              <w:bottom w:w="100" w:type="dxa"/>
              <w:right w:w="100" w:type="dxa"/>
            </w:tcMar>
          </w:tcPr>
          <w:p w14:paraId="2255E485" w14:textId="77777777" w:rsidR="00FC510C" w:rsidRDefault="00CE1925">
            <w:pPr>
              <w:pStyle w:val="IMIS-Para"/>
            </w:pPr>
            <w:proofErr w:type="spellStart"/>
            <w:r>
              <w:rPr>
                <w:shd w:val="clear" w:color="auto" w:fill="F5F7FF"/>
              </w:rPr>
              <w:t>listen_addresses</w:t>
            </w:r>
            <w:proofErr w:type="spellEnd"/>
            <w:r>
              <w:rPr>
                <w:shd w:val="clear" w:color="auto" w:fill="F5F7FF"/>
              </w:rPr>
              <w:t xml:space="preserve"> = </w:t>
            </w:r>
            <w:r>
              <w:rPr>
                <w:color w:val="AC9739"/>
                <w:shd w:val="clear" w:color="auto" w:fill="F5F7FF"/>
              </w:rPr>
              <w:t>'*'</w:t>
            </w:r>
          </w:p>
        </w:tc>
      </w:tr>
    </w:tbl>
    <w:p w14:paraId="16709DD1" w14:textId="77777777" w:rsidR="00FC510C" w:rsidRDefault="00CE1925">
      <w:pPr>
        <w:pStyle w:val="IMIS-Para"/>
      </w:pPr>
      <w:r>
        <w:lastRenderedPageBreak/>
        <w:t xml:space="preserve">Open the </w:t>
      </w:r>
      <w:proofErr w:type="spellStart"/>
      <w:r>
        <w:t>pg_hba.conf</w:t>
      </w:r>
      <w:proofErr w:type="spellEnd"/>
      <w:r>
        <w:t xml:space="preserve"> file and add the following line to the end of the file: (Generally file location is: /</w:t>
      </w:r>
      <w:proofErr w:type="spellStart"/>
      <w:r>
        <w:t>etc</w:t>
      </w:r>
      <w:proofErr w:type="spellEnd"/>
      <w:r>
        <w:t>/</w:t>
      </w:r>
      <w:proofErr w:type="spellStart"/>
      <w:r>
        <w:t>postgresql</w:t>
      </w:r>
      <w:proofErr w:type="spellEnd"/>
      <w:r>
        <w:t>/${VERSION}/main/</w:t>
      </w:r>
      <w:proofErr w:type="spellStart"/>
      <w:r>
        <w:t>pg_hba.conf</w:t>
      </w:r>
      <w:proofErr w:type="spellEnd"/>
      <w:r>
        <w:t>)</w:t>
      </w:r>
    </w:p>
    <w:p w14:paraId="79630F13" w14:textId="22F7BFA9" w:rsidR="00FC510C" w:rsidRDefault="00CE1925">
      <w:pPr>
        <w:pStyle w:val="IMIS-Para"/>
      </w:pPr>
      <w:r>
        <w:t>To open the file use nano command: (</w:t>
      </w:r>
      <w:r w:rsidR="00405E52">
        <w:t>If root access is not available use sudo command</w:t>
      </w:r>
      <w:r>
        <w:t>)</w:t>
      </w:r>
    </w:p>
    <w:tbl>
      <w:tblPr>
        <w:tblW w:w="8306" w:type="dxa"/>
        <w:tblLayout w:type="fixed"/>
        <w:tblLook w:val="04A0" w:firstRow="1" w:lastRow="0" w:firstColumn="1" w:lastColumn="0" w:noHBand="0" w:noVBand="1"/>
      </w:tblPr>
      <w:tblGrid>
        <w:gridCol w:w="8306"/>
      </w:tblGrid>
      <w:tr w:rsidR="00FC510C" w14:paraId="7C8A98B8" w14:textId="77777777">
        <w:tc>
          <w:tcPr>
            <w:tcW w:w="8306" w:type="dxa"/>
            <w:shd w:val="clear" w:color="auto" w:fill="F5F7FF"/>
            <w:tcMar>
              <w:top w:w="100" w:type="dxa"/>
              <w:left w:w="100" w:type="dxa"/>
              <w:bottom w:w="100" w:type="dxa"/>
              <w:right w:w="100" w:type="dxa"/>
            </w:tcMar>
          </w:tcPr>
          <w:p w14:paraId="684635EC" w14:textId="77777777" w:rsidR="00FC510C" w:rsidRDefault="00CE1925">
            <w:pPr>
              <w:pStyle w:val="IMIS-Para"/>
              <w:rPr>
                <w:shd w:val="clear" w:color="auto" w:fill="F5F7FF"/>
              </w:rPr>
            </w:pPr>
            <w:r>
              <w:rPr>
                <w:shd w:val="clear" w:color="auto" w:fill="F5F7FF"/>
              </w:rPr>
              <w:t>cd /</w:t>
            </w:r>
            <w:proofErr w:type="spellStart"/>
            <w:r>
              <w:rPr>
                <w:shd w:val="clear" w:color="auto" w:fill="F5F7FF"/>
              </w:rPr>
              <w:t>etc</w:t>
            </w:r>
            <w:proofErr w:type="spellEnd"/>
            <w:r>
              <w:rPr>
                <w:shd w:val="clear" w:color="auto" w:fill="F5F7FF"/>
              </w:rPr>
              <w:t>/</w:t>
            </w:r>
            <w:proofErr w:type="spellStart"/>
            <w:r>
              <w:rPr>
                <w:shd w:val="clear" w:color="auto" w:fill="F5F7FF"/>
              </w:rPr>
              <w:t>postgresql</w:t>
            </w:r>
            <w:proofErr w:type="spellEnd"/>
            <w:r>
              <w:rPr>
                <w:shd w:val="clear" w:color="auto" w:fill="F5F7FF"/>
              </w:rPr>
              <w:t>/${VERSION}/main</w:t>
            </w:r>
          </w:p>
          <w:p w14:paraId="688F9FD5" w14:textId="77777777" w:rsidR="00FC510C" w:rsidRDefault="00CE1925">
            <w:pPr>
              <w:pStyle w:val="IMIS-Para"/>
              <w:rPr>
                <w:shd w:val="clear" w:color="auto" w:fill="F5F7FF"/>
              </w:rPr>
            </w:pPr>
            <w:r>
              <w:rPr>
                <w:shd w:val="clear" w:color="auto" w:fill="F5F7FF"/>
              </w:rPr>
              <w:t xml:space="preserve">nano </w:t>
            </w:r>
            <w:proofErr w:type="spellStart"/>
            <w:r>
              <w:rPr>
                <w:shd w:val="clear" w:color="auto" w:fill="F5F7FF"/>
              </w:rPr>
              <w:t>pg_hba.conf</w:t>
            </w:r>
            <w:proofErr w:type="spellEnd"/>
          </w:p>
          <w:p w14:paraId="68F3AD4E" w14:textId="77777777" w:rsidR="00FC510C" w:rsidRDefault="00CE1925">
            <w:pPr>
              <w:pStyle w:val="IMIS-Para"/>
              <w:rPr>
                <w:shd w:val="clear" w:color="auto" w:fill="F5F7FF"/>
              </w:rPr>
            </w:pPr>
            <w:r>
              <w:rPr>
                <w:shd w:val="clear" w:color="auto" w:fill="F5F7FF"/>
              </w:rPr>
              <w:t>OR</w:t>
            </w:r>
          </w:p>
          <w:p w14:paraId="674C7DFF" w14:textId="77777777" w:rsidR="00FC510C" w:rsidRDefault="00CE1925">
            <w:pPr>
              <w:pStyle w:val="IMIS-Para"/>
              <w:rPr>
                <w:shd w:val="clear" w:color="auto" w:fill="F5F7FF"/>
              </w:rPr>
            </w:pPr>
            <w:r>
              <w:rPr>
                <w:shd w:val="clear" w:color="auto" w:fill="F5F7FF"/>
              </w:rPr>
              <w:t>nano /</w:t>
            </w:r>
            <w:proofErr w:type="spellStart"/>
            <w:r>
              <w:rPr>
                <w:shd w:val="clear" w:color="auto" w:fill="F5F7FF"/>
              </w:rPr>
              <w:t>etc</w:t>
            </w:r>
            <w:proofErr w:type="spellEnd"/>
            <w:r>
              <w:rPr>
                <w:shd w:val="clear" w:color="auto" w:fill="F5F7FF"/>
              </w:rPr>
              <w:t>/</w:t>
            </w:r>
            <w:proofErr w:type="spellStart"/>
            <w:r>
              <w:rPr>
                <w:shd w:val="clear" w:color="auto" w:fill="F5F7FF"/>
              </w:rPr>
              <w:t>postgresql</w:t>
            </w:r>
            <w:proofErr w:type="spellEnd"/>
            <w:r>
              <w:rPr>
                <w:shd w:val="clear" w:color="auto" w:fill="F5F7FF"/>
              </w:rPr>
              <w:t>/${VERSION}/main/</w:t>
            </w:r>
            <w:proofErr w:type="spellStart"/>
            <w:r>
              <w:rPr>
                <w:shd w:val="clear" w:color="auto" w:fill="F5F7FF"/>
              </w:rPr>
              <w:t>pg_hba.conf</w:t>
            </w:r>
            <w:proofErr w:type="spellEnd"/>
          </w:p>
        </w:tc>
      </w:tr>
    </w:tbl>
    <w:p w14:paraId="6C11B910" w14:textId="77777777" w:rsidR="00FC510C" w:rsidRDefault="00CE1925">
      <w:pPr>
        <w:pStyle w:val="IMIS-Para"/>
      </w:pPr>
      <w:r>
        <w:t>Add the following line to the end of the file:</w:t>
      </w:r>
    </w:p>
    <w:tbl>
      <w:tblPr>
        <w:tblW w:w="8306" w:type="dxa"/>
        <w:tblLayout w:type="fixed"/>
        <w:tblLook w:val="04A0" w:firstRow="1" w:lastRow="0" w:firstColumn="1" w:lastColumn="0" w:noHBand="0" w:noVBand="1"/>
      </w:tblPr>
      <w:tblGrid>
        <w:gridCol w:w="8306"/>
      </w:tblGrid>
      <w:tr w:rsidR="00FC510C" w14:paraId="2AA86F7C" w14:textId="77777777">
        <w:tc>
          <w:tcPr>
            <w:tcW w:w="8306" w:type="dxa"/>
            <w:shd w:val="clear" w:color="auto" w:fill="F5F7FF"/>
            <w:tcMar>
              <w:top w:w="100" w:type="dxa"/>
              <w:left w:w="100" w:type="dxa"/>
              <w:bottom w:w="100" w:type="dxa"/>
              <w:right w:w="100" w:type="dxa"/>
            </w:tcMar>
          </w:tcPr>
          <w:p w14:paraId="7EF57C24" w14:textId="77777777" w:rsidR="00FC510C" w:rsidRDefault="00CE1925">
            <w:pPr>
              <w:pStyle w:val="IMIS-Para"/>
              <w:rPr>
                <w:color w:val="BABABA"/>
                <w:shd w:val="clear" w:color="auto" w:fill="2B2B2B"/>
              </w:rPr>
            </w:pPr>
            <w:r>
              <w:rPr>
                <w:shd w:val="clear" w:color="auto" w:fill="F5F7FF"/>
              </w:rPr>
              <w:t xml:space="preserve"> host</w:t>
            </w:r>
            <w:r>
              <w:rPr>
                <w:shd w:val="clear" w:color="auto" w:fill="F5F7FF"/>
              </w:rPr>
              <w:tab/>
              <w:t>all</w:t>
            </w:r>
            <w:r>
              <w:rPr>
                <w:shd w:val="clear" w:color="auto" w:fill="F5F7FF"/>
              </w:rPr>
              <w:tab/>
              <w:t>all</w:t>
            </w:r>
            <w:r>
              <w:rPr>
                <w:shd w:val="clear" w:color="auto" w:fill="F5F7FF"/>
              </w:rPr>
              <w:tab/>
            </w:r>
            <w:proofErr w:type="spellStart"/>
            <w:r>
              <w:rPr>
                <w:shd w:val="clear" w:color="auto" w:fill="F5F7FF"/>
              </w:rPr>
              <w:t>server_ip</w:t>
            </w:r>
            <w:proofErr w:type="spellEnd"/>
            <w:r>
              <w:rPr>
                <w:shd w:val="clear" w:color="auto" w:fill="F5F7FF"/>
              </w:rPr>
              <w:t>/</w:t>
            </w:r>
            <w:r>
              <w:rPr>
                <w:color w:val="C76B29"/>
                <w:shd w:val="clear" w:color="auto" w:fill="F5F7FF"/>
              </w:rPr>
              <w:t>32</w:t>
            </w:r>
            <w:r>
              <w:rPr>
                <w:shd w:val="clear" w:color="auto" w:fill="F5F7FF"/>
              </w:rPr>
              <w:tab/>
              <w:t>md5</w:t>
            </w:r>
          </w:p>
        </w:tc>
      </w:tr>
    </w:tbl>
    <w:p w14:paraId="1AC9AC02" w14:textId="42CD3367" w:rsidR="00FC510C" w:rsidRDefault="00CE1925">
      <w:pPr>
        <w:pStyle w:val="IMIS-Para"/>
      </w:pPr>
      <w:r>
        <w:t xml:space="preserve">Replace </w:t>
      </w:r>
      <w:proofErr w:type="spellStart"/>
      <w:r>
        <w:t>server_ip</w:t>
      </w:r>
      <w:proofErr w:type="spellEnd"/>
      <w:r>
        <w:t xml:space="preserve"> with the I</w:t>
      </w:r>
      <w:r w:rsidR="00F30C1E">
        <w:t>Pv4</w:t>
      </w:r>
      <w:r>
        <w:t xml:space="preserve"> address.</w:t>
      </w:r>
    </w:p>
    <w:p w14:paraId="24021587" w14:textId="0323F727" w:rsidR="00F30C1E" w:rsidRDefault="00F30C1E" w:rsidP="00F30C1E">
      <w:pPr>
        <w:pStyle w:val="IMIS-Para"/>
      </w:pPr>
      <w:bookmarkStart w:id="276" w:name="_heading=h.2p2csry" w:colFirst="0" w:colLast="0"/>
      <w:bookmarkEnd w:id="276"/>
      <w:r>
        <w:t xml:space="preserve">Once </w:t>
      </w:r>
      <w:r w:rsidR="00AE2008">
        <w:t>these steps are completed</w:t>
      </w:r>
      <w:r>
        <w:t>, the user will have full access to the database.</w:t>
      </w:r>
    </w:p>
    <w:p w14:paraId="24AD6727" w14:textId="22B38D38" w:rsidR="00A34734" w:rsidRDefault="00F3737B" w:rsidP="00F3737B">
      <w:pPr>
        <w:pStyle w:val="IMIS-Head2"/>
      </w:pPr>
      <w:bookmarkStart w:id="277" w:name="_Toc181097899"/>
      <w:r>
        <w:t>PostGIS Extension Installation</w:t>
      </w:r>
      <w:bookmarkEnd w:id="277"/>
    </w:p>
    <w:p w14:paraId="3A2B7F79" w14:textId="3C35173D" w:rsidR="00D33104" w:rsidRDefault="00823695">
      <w:r>
        <w:t>The PostGIS E</w:t>
      </w:r>
      <w:r w:rsidR="00B563E1">
        <w:t xml:space="preserve">xtension is required for spatial data processing and analysis. </w:t>
      </w:r>
    </w:p>
    <w:p w14:paraId="4610C80F" w14:textId="72BAC2A5" w:rsidR="00B563E1" w:rsidRDefault="00B563E1" w:rsidP="008B4DB0">
      <w:r>
        <w:t>Install the extension (postgis-V3):</w:t>
      </w:r>
    </w:p>
    <w:tbl>
      <w:tblPr>
        <w:tblW w:w="8306" w:type="dxa"/>
        <w:tblLayout w:type="fixed"/>
        <w:tblLook w:val="04A0" w:firstRow="1" w:lastRow="0" w:firstColumn="1" w:lastColumn="0" w:noHBand="0" w:noVBand="1"/>
      </w:tblPr>
      <w:tblGrid>
        <w:gridCol w:w="8306"/>
      </w:tblGrid>
      <w:tr w:rsidR="00B563E1" w14:paraId="4A9AF703" w14:textId="77777777" w:rsidTr="00306492">
        <w:tc>
          <w:tcPr>
            <w:tcW w:w="8306" w:type="dxa"/>
            <w:shd w:val="clear" w:color="auto" w:fill="F5F7FF"/>
            <w:tcMar>
              <w:top w:w="100" w:type="dxa"/>
              <w:left w:w="100" w:type="dxa"/>
              <w:bottom w:w="100" w:type="dxa"/>
              <w:right w:w="100" w:type="dxa"/>
            </w:tcMar>
          </w:tcPr>
          <w:p w14:paraId="0CD7B72D" w14:textId="0D91045E" w:rsidR="00B563E1" w:rsidRDefault="007A415A" w:rsidP="00306492">
            <w:pPr>
              <w:pStyle w:val="IMIS-Para"/>
            </w:pPr>
            <w:r w:rsidRPr="007A415A">
              <w:rPr>
                <w:shd w:val="clear" w:color="auto" w:fill="F5F7FF"/>
              </w:rPr>
              <w:t xml:space="preserve">sudo apt install </w:t>
            </w:r>
            <w:proofErr w:type="spellStart"/>
            <w:r w:rsidRPr="007A415A">
              <w:rPr>
                <w:shd w:val="clear" w:color="auto" w:fill="F5F7FF"/>
              </w:rPr>
              <w:t>postgis</w:t>
            </w:r>
            <w:proofErr w:type="spellEnd"/>
            <w:r w:rsidRPr="007A415A">
              <w:rPr>
                <w:shd w:val="clear" w:color="auto" w:fill="F5F7FF"/>
              </w:rPr>
              <w:t xml:space="preserve"> postgresql-14-postgis-3</w:t>
            </w:r>
          </w:p>
        </w:tc>
      </w:tr>
    </w:tbl>
    <w:p w14:paraId="2F7E9210" w14:textId="4BD794B9" w:rsidR="007A415A" w:rsidRDefault="007A415A" w:rsidP="007A415A">
      <w:pPr>
        <w:pStyle w:val="IMIS-Para"/>
      </w:pPr>
      <w:r w:rsidRPr="007A415A">
        <w:t xml:space="preserve">Then create an extension in </w:t>
      </w:r>
      <w:proofErr w:type="spellStart"/>
      <w:r w:rsidRPr="007A415A">
        <w:t>db</w:t>
      </w:r>
      <w:proofErr w:type="spellEnd"/>
      <w:r>
        <w:t xml:space="preserve"> either through the </w:t>
      </w:r>
      <w:proofErr w:type="spellStart"/>
      <w:r>
        <w:t>pgAdmin</w:t>
      </w:r>
      <w:proofErr w:type="spellEnd"/>
      <w:r>
        <w:t xml:space="preserve"> interface or run the following command:</w:t>
      </w:r>
    </w:p>
    <w:tbl>
      <w:tblPr>
        <w:tblW w:w="8306" w:type="dxa"/>
        <w:tblLayout w:type="fixed"/>
        <w:tblLook w:val="04A0" w:firstRow="1" w:lastRow="0" w:firstColumn="1" w:lastColumn="0" w:noHBand="0" w:noVBand="1"/>
      </w:tblPr>
      <w:tblGrid>
        <w:gridCol w:w="8306"/>
      </w:tblGrid>
      <w:tr w:rsidR="007A415A" w14:paraId="5B2EF49E" w14:textId="77777777" w:rsidTr="00306492">
        <w:tc>
          <w:tcPr>
            <w:tcW w:w="8306" w:type="dxa"/>
            <w:shd w:val="clear" w:color="auto" w:fill="F5F7FF"/>
            <w:tcMar>
              <w:top w:w="100" w:type="dxa"/>
              <w:left w:w="100" w:type="dxa"/>
              <w:bottom w:w="100" w:type="dxa"/>
              <w:right w:w="100" w:type="dxa"/>
            </w:tcMar>
          </w:tcPr>
          <w:p w14:paraId="25B63C2B" w14:textId="783C7018" w:rsidR="007A415A" w:rsidRPr="008B4DB0" w:rsidRDefault="00926159" w:rsidP="00306492">
            <w:pPr>
              <w:pStyle w:val="IMIS-Para"/>
              <w:rPr>
                <w:shd w:val="clear" w:color="auto" w:fill="F5F7FF"/>
              </w:rPr>
            </w:pPr>
            <w:r w:rsidRPr="00926159">
              <w:rPr>
                <w:shd w:val="clear" w:color="auto" w:fill="F5F7FF"/>
              </w:rPr>
              <w:t xml:space="preserve">CREATE EXTENSION </w:t>
            </w:r>
            <w:proofErr w:type="spellStart"/>
            <w:r w:rsidRPr="00926159">
              <w:rPr>
                <w:shd w:val="clear" w:color="auto" w:fill="F5F7FF"/>
              </w:rPr>
              <w:t>postgis</w:t>
            </w:r>
            <w:proofErr w:type="spellEnd"/>
            <w:r w:rsidRPr="00926159">
              <w:rPr>
                <w:shd w:val="clear" w:color="auto" w:fill="F5F7FF"/>
              </w:rPr>
              <w:t xml:space="preserve">; </w:t>
            </w:r>
          </w:p>
        </w:tc>
      </w:tr>
    </w:tbl>
    <w:p w14:paraId="24C30935" w14:textId="47207E3B" w:rsidR="007A415A" w:rsidRDefault="00926159">
      <w:r>
        <w:t>Check if the extension has been installed successfully:</w:t>
      </w:r>
    </w:p>
    <w:tbl>
      <w:tblPr>
        <w:tblW w:w="8306" w:type="dxa"/>
        <w:tblLayout w:type="fixed"/>
        <w:tblLook w:val="04A0" w:firstRow="1" w:lastRow="0" w:firstColumn="1" w:lastColumn="0" w:noHBand="0" w:noVBand="1"/>
      </w:tblPr>
      <w:tblGrid>
        <w:gridCol w:w="8306"/>
      </w:tblGrid>
      <w:tr w:rsidR="00926159" w14:paraId="7C42807D" w14:textId="77777777" w:rsidTr="00306492">
        <w:tc>
          <w:tcPr>
            <w:tcW w:w="8306" w:type="dxa"/>
            <w:shd w:val="clear" w:color="auto" w:fill="F5F7FF"/>
            <w:tcMar>
              <w:top w:w="100" w:type="dxa"/>
              <w:left w:w="100" w:type="dxa"/>
              <w:bottom w:w="100" w:type="dxa"/>
              <w:right w:w="100" w:type="dxa"/>
            </w:tcMar>
          </w:tcPr>
          <w:p w14:paraId="0BF62051" w14:textId="5833848A" w:rsidR="00926159" w:rsidRPr="008B4DB0" w:rsidRDefault="00926159" w:rsidP="008B4DB0">
            <w:r w:rsidRPr="00926159">
              <w:rPr>
                <w:color w:val="282828"/>
                <w:szCs w:val="24"/>
                <w:shd w:val="clear" w:color="auto" w:fill="F5F7FF"/>
              </w:rPr>
              <w:t xml:space="preserve">SELECT </w:t>
            </w:r>
            <w:proofErr w:type="spellStart"/>
            <w:r w:rsidRPr="00926159">
              <w:rPr>
                <w:color w:val="282828"/>
                <w:szCs w:val="24"/>
                <w:shd w:val="clear" w:color="auto" w:fill="F5F7FF"/>
              </w:rPr>
              <w:t>PostGIS_</w:t>
            </w:r>
            <w:proofErr w:type="gramStart"/>
            <w:r w:rsidRPr="00926159">
              <w:rPr>
                <w:color w:val="282828"/>
                <w:szCs w:val="24"/>
                <w:shd w:val="clear" w:color="auto" w:fill="F5F7FF"/>
              </w:rPr>
              <w:t>version</w:t>
            </w:r>
            <w:proofErr w:type="spellEnd"/>
            <w:r w:rsidRPr="00926159">
              <w:rPr>
                <w:color w:val="282828"/>
                <w:szCs w:val="24"/>
                <w:shd w:val="clear" w:color="auto" w:fill="F5F7FF"/>
              </w:rPr>
              <w:t>(</w:t>
            </w:r>
            <w:proofErr w:type="gramEnd"/>
            <w:r w:rsidRPr="00926159">
              <w:rPr>
                <w:color w:val="282828"/>
                <w:szCs w:val="24"/>
                <w:shd w:val="clear" w:color="auto" w:fill="F5F7FF"/>
              </w:rPr>
              <w:t>);</w:t>
            </w:r>
          </w:p>
        </w:tc>
      </w:tr>
    </w:tbl>
    <w:p w14:paraId="7A6C75EC" w14:textId="77777777" w:rsidR="00926159" w:rsidRDefault="00926159" w:rsidP="00926159">
      <w:pPr>
        <w:pStyle w:val="IMIS-Para"/>
      </w:pPr>
      <w:bookmarkStart w:id="278" w:name="_Ref179277555"/>
      <w:r>
        <w:t>Restart the PostgreSQL service:</w:t>
      </w:r>
    </w:p>
    <w:tbl>
      <w:tblPr>
        <w:tblW w:w="8306" w:type="dxa"/>
        <w:tblLayout w:type="fixed"/>
        <w:tblLook w:val="04A0" w:firstRow="1" w:lastRow="0" w:firstColumn="1" w:lastColumn="0" w:noHBand="0" w:noVBand="1"/>
      </w:tblPr>
      <w:tblGrid>
        <w:gridCol w:w="8306"/>
      </w:tblGrid>
      <w:tr w:rsidR="00926159" w14:paraId="25FF902D" w14:textId="77777777" w:rsidTr="00306492">
        <w:tc>
          <w:tcPr>
            <w:tcW w:w="8306" w:type="dxa"/>
            <w:shd w:val="clear" w:color="auto" w:fill="F5F7FF"/>
            <w:tcMar>
              <w:top w:w="100" w:type="dxa"/>
              <w:left w:w="100" w:type="dxa"/>
              <w:bottom w:w="100" w:type="dxa"/>
              <w:right w:w="100" w:type="dxa"/>
            </w:tcMar>
          </w:tcPr>
          <w:p w14:paraId="2DF4DE44" w14:textId="77777777" w:rsidR="00926159" w:rsidRDefault="00926159" w:rsidP="00306492">
            <w:pPr>
              <w:pStyle w:val="IMIS-Para"/>
            </w:pPr>
            <w:proofErr w:type="spellStart"/>
            <w:r>
              <w:rPr>
                <w:shd w:val="clear" w:color="auto" w:fill="F5F7FF"/>
              </w:rPr>
              <w:t>systemctl</w:t>
            </w:r>
            <w:proofErr w:type="spellEnd"/>
            <w:r>
              <w:rPr>
                <w:shd w:val="clear" w:color="auto" w:fill="F5F7FF"/>
              </w:rPr>
              <w:t xml:space="preserve"> restart </w:t>
            </w:r>
            <w:proofErr w:type="spellStart"/>
            <w:r>
              <w:rPr>
                <w:shd w:val="clear" w:color="auto" w:fill="F5F7FF"/>
              </w:rPr>
              <w:t>postgresql</w:t>
            </w:r>
            <w:proofErr w:type="spellEnd"/>
            <w:r>
              <w:rPr>
                <w:shd w:val="clear" w:color="auto" w:fill="F5F7FF"/>
              </w:rPr>
              <w:t xml:space="preserve"> </w:t>
            </w:r>
          </w:p>
        </w:tc>
      </w:tr>
    </w:tbl>
    <w:p w14:paraId="406642BA" w14:textId="0D777D46" w:rsidR="00F3737B" w:rsidRDefault="00F3737B" w:rsidP="00F3737B">
      <w:pPr>
        <w:pStyle w:val="IMIS-Head2"/>
      </w:pPr>
      <w:bookmarkStart w:id="279" w:name="_Toc181097900"/>
      <w:r>
        <w:lastRenderedPageBreak/>
        <w:t>Blank Database Import</w:t>
      </w:r>
      <w:bookmarkEnd w:id="278"/>
      <w:bookmarkEnd w:id="279"/>
    </w:p>
    <w:p w14:paraId="023C42AD" w14:textId="347E7884" w:rsidR="00EF7889" w:rsidRDefault="00DE6F4C" w:rsidP="00FF14F9">
      <w:r>
        <w:t xml:space="preserve">A blank database of the IMIS is maintained in the GitHub organization under the repository </w:t>
      </w:r>
      <w:proofErr w:type="spellStart"/>
      <w:r w:rsidR="00BA53F9">
        <w:t>deployment_documentation</w:t>
      </w:r>
      <w:proofErr w:type="spellEnd"/>
      <w:r w:rsidR="001603B5">
        <w:t>.</w:t>
      </w:r>
      <w:r w:rsidR="00D33104">
        <w:t xml:space="preserve"> </w:t>
      </w:r>
      <w:r w:rsidR="001E409C">
        <w:t>This</w:t>
      </w:r>
      <w:r w:rsidR="00D33104">
        <w:t xml:space="preserve"> blank</w:t>
      </w:r>
      <w:r w:rsidR="001E409C">
        <w:t xml:space="preserve"> database </w:t>
      </w:r>
      <w:r w:rsidR="00F25389">
        <w:t xml:space="preserve">is imported into PostgreSQL through </w:t>
      </w:r>
      <w:proofErr w:type="spellStart"/>
      <w:r w:rsidR="00F25389">
        <w:t>pgAdmin</w:t>
      </w:r>
      <w:proofErr w:type="spellEnd"/>
      <w:r w:rsidR="00FF14F9">
        <w:t xml:space="preserve">. </w:t>
      </w:r>
      <w:r w:rsidR="00D33104">
        <w:t>The database</w:t>
      </w:r>
      <w:r w:rsidR="00F25389">
        <w:t xml:space="preserve"> server</w:t>
      </w:r>
      <w:r w:rsidR="00D33104">
        <w:t xml:space="preserve"> (</w:t>
      </w:r>
      <w:proofErr w:type="spellStart"/>
      <w:r w:rsidR="00D33104">
        <w:t>PostgrSQL</w:t>
      </w:r>
      <w:proofErr w:type="spellEnd"/>
      <w:r w:rsidR="00D33104">
        <w:t>)</w:t>
      </w:r>
      <w:r w:rsidR="00F25389">
        <w:t xml:space="preserve"> must be connected through </w:t>
      </w:r>
      <w:proofErr w:type="spellStart"/>
      <w:r w:rsidR="00F25389">
        <w:t>pgAdmin</w:t>
      </w:r>
      <w:proofErr w:type="spellEnd"/>
      <w:r w:rsidR="00F25389">
        <w:t xml:space="preserve"> initially</w:t>
      </w:r>
      <w:r w:rsidR="00EF7889">
        <w:t>:</w:t>
      </w:r>
    </w:p>
    <w:p w14:paraId="7C74342B" w14:textId="6B4AB9DF" w:rsidR="00EF7889" w:rsidRDefault="00EF7889" w:rsidP="008B4DB0">
      <w:pPr>
        <w:pStyle w:val="IMIS-notHead4"/>
      </w:pPr>
      <w:r>
        <w:t xml:space="preserve">Connect to </w:t>
      </w:r>
      <w:r w:rsidR="00D33104">
        <w:t>database server</w:t>
      </w:r>
      <w:r>
        <w:t xml:space="preserve"> through </w:t>
      </w:r>
      <w:proofErr w:type="spellStart"/>
      <w:r>
        <w:t>pgadmin</w:t>
      </w:r>
      <w:proofErr w:type="spellEnd"/>
    </w:p>
    <w:p w14:paraId="1102468B"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 xml:space="preserve">Download and install </w:t>
      </w:r>
      <w:proofErr w:type="spellStart"/>
      <w:r>
        <w:rPr>
          <w:rFonts w:eastAsia="Times New Roman" w:cs="Times New Roman"/>
          <w:color w:val="282828"/>
          <w:szCs w:val="24"/>
        </w:rPr>
        <w:t>pgAdmin</w:t>
      </w:r>
      <w:proofErr w:type="spellEnd"/>
      <w:r>
        <w:rPr>
          <w:rFonts w:eastAsia="Times New Roman" w:cs="Times New Roman"/>
          <w:color w:val="282828"/>
          <w:szCs w:val="24"/>
        </w:rPr>
        <w:t>.</w:t>
      </w:r>
    </w:p>
    <w:p w14:paraId="1F58EBC9"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 xml:space="preserve">Start </w:t>
      </w:r>
      <w:proofErr w:type="spellStart"/>
      <w:r>
        <w:rPr>
          <w:rFonts w:eastAsia="Times New Roman" w:cs="Times New Roman"/>
          <w:color w:val="282828"/>
          <w:szCs w:val="24"/>
        </w:rPr>
        <w:t>pgAdmin</w:t>
      </w:r>
      <w:proofErr w:type="spellEnd"/>
      <w:r>
        <w:rPr>
          <w:rFonts w:eastAsia="Times New Roman" w:cs="Times New Roman"/>
          <w:color w:val="282828"/>
          <w:szCs w:val="24"/>
        </w:rPr>
        <w:t>.</w:t>
      </w:r>
    </w:p>
    <w:p w14:paraId="315A34B8"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 xml:space="preserve">In the </w:t>
      </w:r>
      <w:proofErr w:type="spellStart"/>
      <w:r>
        <w:rPr>
          <w:rFonts w:eastAsia="Times New Roman" w:cs="Times New Roman"/>
          <w:color w:val="282828"/>
          <w:szCs w:val="24"/>
        </w:rPr>
        <w:t>pgAdmin</w:t>
      </w:r>
      <w:proofErr w:type="spellEnd"/>
      <w:r>
        <w:rPr>
          <w:rFonts w:eastAsia="Times New Roman" w:cs="Times New Roman"/>
          <w:color w:val="282828"/>
          <w:szCs w:val="24"/>
        </w:rPr>
        <w:t xml:space="preserve"> window, click the Servers tab.</w:t>
      </w:r>
    </w:p>
    <w:p w14:paraId="6CA5413F"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Right-click on the Servers node and select Create &gt; Server.</w:t>
      </w:r>
    </w:p>
    <w:p w14:paraId="1AC4F5E4"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In the Create Server dialog, enter the following information:</w:t>
      </w:r>
    </w:p>
    <w:p w14:paraId="1119E3CE" w14:textId="77777777" w:rsidR="00EF7889" w:rsidRDefault="00EF7889" w:rsidP="00EF7889">
      <w:pPr>
        <w:numPr>
          <w:ilvl w:val="1"/>
          <w:numId w:val="19"/>
        </w:numPr>
        <w:tabs>
          <w:tab w:val="left" w:pos="720"/>
        </w:tabs>
        <w:spacing w:before="160" w:line="276" w:lineRule="auto"/>
        <w:ind w:left="360" w:firstLine="0"/>
      </w:pPr>
      <w:r>
        <w:rPr>
          <w:rFonts w:eastAsia="Times New Roman" w:cs="Times New Roman"/>
          <w:color w:val="282828"/>
          <w:szCs w:val="24"/>
        </w:rPr>
        <w:t>Name: The name of the server.</w:t>
      </w:r>
    </w:p>
    <w:p w14:paraId="2944FD40" w14:textId="77777777" w:rsidR="00EF7889" w:rsidRDefault="00EF7889" w:rsidP="00EF7889">
      <w:pPr>
        <w:numPr>
          <w:ilvl w:val="1"/>
          <w:numId w:val="19"/>
        </w:numPr>
        <w:tabs>
          <w:tab w:val="left" w:pos="720"/>
        </w:tabs>
        <w:spacing w:before="160" w:line="276" w:lineRule="auto"/>
        <w:ind w:left="360" w:firstLine="0"/>
      </w:pPr>
      <w:r>
        <w:rPr>
          <w:rFonts w:eastAsia="Times New Roman" w:cs="Times New Roman"/>
          <w:color w:val="282828"/>
          <w:szCs w:val="24"/>
        </w:rPr>
        <w:t>Host name: The hostname or IP address of the PostgreSQL server.</w:t>
      </w:r>
    </w:p>
    <w:p w14:paraId="56B4488E" w14:textId="77777777" w:rsidR="00EF7889" w:rsidRDefault="00EF7889" w:rsidP="00EF7889">
      <w:pPr>
        <w:numPr>
          <w:ilvl w:val="1"/>
          <w:numId w:val="19"/>
        </w:numPr>
        <w:tabs>
          <w:tab w:val="left" w:pos="720"/>
        </w:tabs>
        <w:spacing w:before="160" w:line="276" w:lineRule="auto"/>
        <w:ind w:left="360" w:firstLine="0"/>
      </w:pPr>
      <w:r>
        <w:rPr>
          <w:rFonts w:eastAsia="Times New Roman" w:cs="Times New Roman"/>
          <w:color w:val="282828"/>
          <w:szCs w:val="24"/>
        </w:rPr>
        <w:t>Port: The port number of the PostgreSQL server.</w:t>
      </w:r>
    </w:p>
    <w:p w14:paraId="5D50544A" w14:textId="77777777" w:rsidR="00EF7889" w:rsidRDefault="00EF7889" w:rsidP="00EF7889">
      <w:pPr>
        <w:numPr>
          <w:ilvl w:val="1"/>
          <w:numId w:val="19"/>
        </w:numPr>
        <w:tabs>
          <w:tab w:val="left" w:pos="720"/>
        </w:tabs>
        <w:spacing w:before="160" w:line="276" w:lineRule="auto"/>
        <w:ind w:left="360" w:firstLine="0"/>
      </w:pPr>
      <w:r>
        <w:rPr>
          <w:rFonts w:eastAsia="Times New Roman" w:cs="Times New Roman"/>
          <w:color w:val="282828"/>
          <w:szCs w:val="24"/>
        </w:rPr>
        <w:t>Username: The username of the PostgreSQL user that you want to connect with.</w:t>
      </w:r>
    </w:p>
    <w:p w14:paraId="6DBE7984" w14:textId="77777777" w:rsidR="00EF7889" w:rsidRDefault="00EF7889" w:rsidP="00EF7889">
      <w:pPr>
        <w:numPr>
          <w:ilvl w:val="1"/>
          <w:numId w:val="19"/>
        </w:numPr>
        <w:tabs>
          <w:tab w:val="left" w:pos="720"/>
        </w:tabs>
        <w:spacing w:before="160" w:line="276" w:lineRule="auto"/>
        <w:ind w:left="360" w:firstLine="0"/>
      </w:pPr>
      <w:r>
        <w:rPr>
          <w:rFonts w:eastAsia="Times New Roman" w:cs="Times New Roman"/>
          <w:color w:val="282828"/>
          <w:szCs w:val="24"/>
        </w:rPr>
        <w:t>Password: The password of the PostgreSQL user.</w:t>
      </w:r>
    </w:p>
    <w:p w14:paraId="3F48A69A" w14:textId="77777777" w:rsidR="00EF7889" w:rsidRDefault="00EF7889" w:rsidP="00EF7889">
      <w:pPr>
        <w:tabs>
          <w:tab w:val="left" w:pos="720"/>
        </w:tabs>
        <w:spacing w:before="160"/>
        <w:ind w:left="360"/>
        <w:jc w:val="center"/>
        <w:rPr>
          <w:rFonts w:eastAsia="Times New Roman" w:cs="Times New Roman"/>
          <w:color w:val="282828"/>
          <w:szCs w:val="24"/>
        </w:rPr>
      </w:pPr>
      <w:r>
        <w:rPr>
          <w:rFonts w:eastAsia="Times New Roman" w:cs="Times New Roman"/>
          <w:noProof/>
          <w:color w:val="282828"/>
          <w:szCs w:val="24"/>
        </w:rPr>
        <w:drawing>
          <wp:inline distT="0" distB="0" distL="0" distR="0" wp14:anchorId="5DF824A5" wp14:editId="13A2A72F">
            <wp:extent cx="2727325" cy="2973705"/>
            <wp:effectExtent l="0" t="0" r="0" b="0"/>
            <wp:docPr id="46371508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21361954" name="image2.png" descr="A screenshot of a computer&#10;&#10;Description automatically generated"/>
                    <pic:cNvPicPr preferRelativeResize="0"/>
                  </pic:nvPicPr>
                  <pic:blipFill>
                    <a:blip r:embed="rId18"/>
                    <a:srcRect/>
                    <a:stretch>
                      <a:fillRect/>
                    </a:stretch>
                  </pic:blipFill>
                  <pic:spPr>
                    <a:xfrm>
                      <a:off x="0" y="0"/>
                      <a:ext cx="2727325" cy="2973705"/>
                    </a:xfrm>
                    <a:prstGeom prst="rect">
                      <a:avLst/>
                    </a:prstGeom>
                  </pic:spPr>
                </pic:pic>
              </a:graphicData>
            </a:graphic>
          </wp:inline>
        </w:drawing>
      </w:r>
    </w:p>
    <w:p w14:paraId="612C4047" w14:textId="77777777" w:rsidR="00EF7889" w:rsidRDefault="00EF7889" w:rsidP="00EF7889">
      <w:pPr>
        <w:tabs>
          <w:tab w:val="left" w:pos="720"/>
        </w:tabs>
        <w:spacing w:before="160"/>
        <w:ind w:left="360"/>
        <w:rPr>
          <w:rFonts w:eastAsia="Times New Roman" w:cs="Times New Roman"/>
          <w:color w:val="282828"/>
          <w:szCs w:val="24"/>
        </w:rPr>
      </w:pPr>
    </w:p>
    <w:p w14:paraId="79AAD7EE" w14:textId="77777777" w:rsidR="00EF7889" w:rsidRDefault="00EF7889" w:rsidP="00EF7889">
      <w:pPr>
        <w:numPr>
          <w:ilvl w:val="0"/>
          <w:numId w:val="18"/>
        </w:numPr>
        <w:tabs>
          <w:tab w:val="left" w:pos="360"/>
          <w:tab w:val="left" w:pos="990"/>
        </w:tabs>
        <w:spacing w:before="160" w:line="276" w:lineRule="auto"/>
        <w:ind w:left="0" w:firstLine="0"/>
      </w:pPr>
      <w:r>
        <w:rPr>
          <w:rFonts w:eastAsia="Times New Roman" w:cs="Times New Roman"/>
          <w:color w:val="282828"/>
          <w:szCs w:val="24"/>
        </w:rPr>
        <w:t xml:space="preserve">You may need to configure the SSH Tunnel settings if your PostgreSQL server is not directly accessible and requires an SSH tunnel to establish a connection securely. Follow the steps below: </w:t>
      </w:r>
    </w:p>
    <w:p w14:paraId="2A2AB422" w14:textId="77777777" w:rsidR="00EF7889" w:rsidRDefault="00EF7889" w:rsidP="00EF7889">
      <w:pPr>
        <w:numPr>
          <w:ilvl w:val="0"/>
          <w:numId w:val="20"/>
        </w:numPr>
        <w:spacing w:before="160" w:line="276" w:lineRule="auto"/>
      </w:pPr>
      <w:r>
        <w:rPr>
          <w:rFonts w:eastAsia="Times New Roman" w:cs="Times New Roman"/>
          <w:color w:val="282828"/>
          <w:szCs w:val="24"/>
        </w:rPr>
        <w:t xml:space="preserve">Click the SSH Tunnel tab. </w:t>
      </w:r>
    </w:p>
    <w:p w14:paraId="434D3AC4" w14:textId="77777777" w:rsidR="00EF7889" w:rsidRDefault="00EF7889" w:rsidP="00EF7889">
      <w:pPr>
        <w:numPr>
          <w:ilvl w:val="0"/>
          <w:numId w:val="20"/>
        </w:numPr>
        <w:spacing w:before="160" w:line="276" w:lineRule="auto"/>
      </w:pPr>
      <w:r>
        <w:rPr>
          <w:rFonts w:eastAsia="Times New Roman" w:cs="Times New Roman"/>
          <w:b/>
          <w:color w:val="282828"/>
          <w:szCs w:val="24"/>
        </w:rPr>
        <w:lastRenderedPageBreak/>
        <w:t>Tunnel host:</w:t>
      </w:r>
      <w:r>
        <w:rPr>
          <w:rFonts w:eastAsia="Times New Roman" w:cs="Times New Roman"/>
          <w:color w:val="282828"/>
          <w:szCs w:val="24"/>
        </w:rPr>
        <w:t xml:space="preserve"> Enter the hostname or IP address of the SSH server (the server you will use to create the SSH tunnel).</w:t>
      </w:r>
    </w:p>
    <w:p w14:paraId="04D456CF" w14:textId="77777777" w:rsidR="00EF7889" w:rsidRDefault="00EF7889" w:rsidP="00EF7889">
      <w:pPr>
        <w:numPr>
          <w:ilvl w:val="0"/>
          <w:numId w:val="20"/>
        </w:numPr>
        <w:spacing w:before="160" w:line="276" w:lineRule="auto"/>
      </w:pPr>
      <w:r>
        <w:rPr>
          <w:rFonts w:eastAsia="Times New Roman" w:cs="Times New Roman"/>
          <w:b/>
          <w:color w:val="282828"/>
          <w:szCs w:val="24"/>
        </w:rPr>
        <w:t>Tunnel port:</w:t>
      </w:r>
      <w:r>
        <w:rPr>
          <w:rFonts w:eastAsia="Times New Roman" w:cs="Times New Roman"/>
          <w:color w:val="282828"/>
          <w:szCs w:val="24"/>
        </w:rPr>
        <w:t xml:space="preserve"> Enter the port number on the SSH server where SSH is running. The default port for SSH is 22.</w:t>
      </w:r>
    </w:p>
    <w:p w14:paraId="6113025D" w14:textId="77777777" w:rsidR="00EF7889" w:rsidRDefault="00EF7889" w:rsidP="00EF7889">
      <w:pPr>
        <w:tabs>
          <w:tab w:val="left" w:pos="990"/>
        </w:tabs>
        <w:spacing w:before="160"/>
        <w:jc w:val="center"/>
        <w:rPr>
          <w:rFonts w:eastAsia="Times New Roman" w:cs="Times New Roman"/>
          <w:color w:val="282828"/>
          <w:szCs w:val="24"/>
        </w:rPr>
      </w:pPr>
      <w:r>
        <w:rPr>
          <w:rFonts w:eastAsia="Times New Roman" w:cs="Times New Roman"/>
          <w:noProof/>
          <w:color w:val="282828"/>
          <w:szCs w:val="24"/>
        </w:rPr>
        <w:drawing>
          <wp:inline distT="0" distB="0" distL="0" distR="0" wp14:anchorId="61F4765C" wp14:editId="7A6DA1C7">
            <wp:extent cx="2822575" cy="2917825"/>
            <wp:effectExtent l="0" t="0" r="0" b="0"/>
            <wp:docPr id="2145940755"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21361955" name="image4.png" descr="A screenshot of a computer&#10;&#10;Description automatically generated"/>
                    <pic:cNvPicPr preferRelativeResize="0"/>
                  </pic:nvPicPr>
                  <pic:blipFill>
                    <a:blip r:embed="rId19"/>
                    <a:srcRect/>
                    <a:stretch>
                      <a:fillRect/>
                    </a:stretch>
                  </pic:blipFill>
                  <pic:spPr>
                    <a:xfrm>
                      <a:off x="0" y="0"/>
                      <a:ext cx="2822575" cy="2917825"/>
                    </a:xfrm>
                    <a:prstGeom prst="rect">
                      <a:avLst/>
                    </a:prstGeom>
                  </pic:spPr>
                </pic:pic>
              </a:graphicData>
            </a:graphic>
          </wp:inline>
        </w:drawing>
      </w:r>
    </w:p>
    <w:p w14:paraId="314E8859"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Click the Save button.</w:t>
      </w:r>
    </w:p>
    <w:p w14:paraId="2CD17AA7" w14:textId="77777777" w:rsidR="00EF7889" w:rsidRDefault="00EF7889" w:rsidP="00EF7889">
      <w:pPr>
        <w:numPr>
          <w:ilvl w:val="0"/>
          <w:numId w:val="18"/>
        </w:numPr>
        <w:tabs>
          <w:tab w:val="left" w:pos="540"/>
          <w:tab w:val="left" w:pos="990"/>
        </w:tabs>
        <w:spacing w:before="160" w:line="276" w:lineRule="auto"/>
        <w:ind w:left="0" w:firstLine="0"/>
      </w:pPr>
      <w:r>
        <w:rPr>
          <w:rFonts w:eastAsia="Times New Roman" w:cs="Times New Roman"/>
          <w:color w:val="282828"/>
          <w:szCs w:val="24"/>
        </w:rPr>
        <w:t xml:space="preserve">The server will be added to the </w:t>
      </w:r>
      <w:proofErr w:type="spellStart"/>
      <w:r>
        <w:rPr>
          <w:rFonts w:eastAsia="Times New Roman" w:cs="Times New Roman"/>
          <w:color w:val="282828"/>
          <w:szCs w:val="24"/>
        </w:rPr>
        <w:t>pgAdmin</w:t>
      </w:r>
      <w:proofErr w:type="spellEnd"/>
      <w:r>
        <w:rPr>
          <w:rFonts w:eastAsia="Times New Roman" w:cs="Times New Roman"/>
          <w:color w:val="282828"/>
          <w:szCs w:val="24"/>
        </w:rPr>
        <w:t xml:space="preserve"> window. Right-click on the server’s name and select Connect.</w:t>
      </w:r>
    </w:p>
    <w:p w14:paraId="7B5B149B"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You will be prompted to enter the password for the PostgreSQL user. Enter the password and click the OK button.</w:t>
      </w:r>
    </w:p>
    <w:p w14:paraId="70328A7F" w14:textId="77777777" w:rsidR="00EF7889" w:rsidRDefault="00EF7889" w:rsidP="00EF7889">
      <w:pPr>
        <w:numPr>
          <w:ilvl w:val="0"/>
          <w:numId w:val="18"/>
        </w:numPr>
        <w:tabs>
          <w:tab w:val="left" w:pos="990"/>
        </w:tabs>
        <w:spacing w:before="160" w:line="276" w:lineRule="auto"/>
        <w:ind w:left="0" w:firstLine="0"/>
      </w:pPr>
      <w:r>
        <w:rPr>
          <w:rFonts w:eastAsia="Times New Roman" w:cs="Times New Roman"/>
          <w:color w:val="282828"/>
          <w:szCs w:val="24"/>
        </w:rPr>
        <w:t xml:space="preserve">You should now be connected to the PostgreSQL server through </w:t>
      </w:r>
      <w:proofErr w:type="spellStart"/>
      <w:r>
        <w:rPr>
          <w:rFonts w:eastAsia="Times New Roman" w:cs="Times New Roman"/>
          <w:color w:val="282828"/>
          <w:szCs w:val="24"/>
        </w:rPr>
        <w:t>pgAdmin</w:t>
      </w:r>
      <w:proofErr w:type="spellEnd"/>
      <w:r>
        <w:rPr>
          <w:rFonts w:eastAsia="Times New Roman" w:cs="Times New Roman"/>
          <w:color w:val="282828"/>
          <w:szCs w:val="24"/>
        </w:rPr>
        <w:t>.</w:t>
      </w:r>
    </w:p>
    <w:p w14:paraId="151F917D" w14:textId="10EF4792" w:rsidR="00F25389" w:rsidRDefault="009E2056" w:rsidP="00A34300">
      <w:r>
        <w:t xml:space="preserve">Once </w:t>
      </w:r>
      <w:proofErr w:type="spellStart"/>
      <w:r>
        <w:t>pgAdmin</w:t>
      </w:r>
      <w:proofErr w:type="spellEnd"/>
      <w:r>
        <w:t xml:space="preserve"> is </w:t>
      </w:r>
      <w:proofErr w:type="gramStart"/>
      <w:r>
        <w:t>setup</w:t>
      </w:r>
      <w:proofErr w:type="gramEnd"/>
      <w:r>
        <w:t xml:space="preserve"> with the database server, </w:t>
      </w:r>
      <w:r w:rsidR="00A34300">
        <w:t>the blank database is imported to the server.</w:t>
      </w:r>
    </w:p>
    <w:p w14:paraId="1043C58A" w14:textId="16A9C2BB" w:rsidR="00A34300" w:rsidRDefault="00A34300" w:rsidP="008B4DB0">
      <w:pPr>
        <w:pStyle w:val="IMIS-notHead4"/>
      </w:pPr>
      <w:r>
        <w:t>Importing Blank Database</w:t>
      </w:r>
    </w:p>
    <w:p w14:paraId="130372B2" w14:textId="09BDB24F" w:rsidR="00A34300" w:rsidRDefault="00A34300" w:rsidP="00F25389">
      <w:pPr>
        <w:pStyle w:val="IMIS-Para"/>
        <w:numPr>
          <w:ilvl w:val="0"/>
          <w:numId w:val="7"/>
        </w:numPr>
      </w:pPr>
      <w:r>
        <w:t xml:space="preserve">Download the blank database from the GitHub repository. </w:t>
      </w:r>
    </w:p>
    <w:p w14:paraId="771D1DAE" w14:textId="444B2CD3" w:rsidR="00F25389" w:rsidRDefault="00F25389" w:rsidP="00F25389">
      <w:pPr>
        <w:pStyle w:val="IMIS-Para"/>
        <w:numPr>
          <w:ilvl w:val="0"/>
          <w:numId w:val="7"/>
        </w:numPr>
      </w:pPr>
      <w:r>
        <w:t xml:space="preserve">Open </w:t>
      </w:r>
      <w:proofErr w:type="spellStart"/>
      <w:r>
        <w:t>pgAdmin</w:t>
      </w:r>
      <w:proofErr w:type="spellEnd"/>
      <w:r>
        <w:t xml:space="preserve"> and connect to your PostgreSQL server.</w:t>
      </w:r>
    </w:p>
    <w:p w14:paraId="3308A209" w14:textId="77777777" w:rsidR="00F25389" w:rsidRDefault="00F25389" w:rsidP="00F25389">
      <w:pPr>
        <w:pStyle w:val="IMIS-Para"/>
        <w:numPr>
          <w:ilvl w:val="0"/>
          <w:numId w:val="7"/>
        </w:numPr>
      </w:pPr>
      <w:r>
        <w:t>Navigate to your server's "Databases" folder.</w:t>
      </w:r>
    </w:p>
    <w:p w14:paraId="6D3CF6A1" w14:textId="77777777" w:rsidR="00F25389" w:rsidRDefault="00F25389" w:rsidP="00F25389">
      <w:pPr>
        <w:pStyle w:val="IMIS-Para"/>
        <w:numPr>
          <w:ilvl w:val="0"/>
          <w:numId w:val="7"/>
        </w:numPr>
      </w:pPr>
      <w:r>
        <w:t>Right-click on the target database where you want to import the schema and data, and then select "Restore..." from the context menu.</w:t>
      </w:r>
    </w:p>
    <w:p w14:paraId="56CE63A4" w14:textId="77777777" w:rsidR="00F25389" w:rsidRDefault="00F25389" w:rsidP="00F25389">
      <w:pPr>
        <w:pStyle w:val="IMIS-Para"/>
        <w:numPr>
          <w:ilvl w:val="0"/>
          <w:numId w:val="7"/>
        </w:numPr>
      </w:pPr>
      <w:r>
        <w:t xml:space="preserve">Under the "Format" section, choose "Custom or Tar" from the dropdown menu. This format allows you to import both schema and data together. Browse the file by clicking on the "..." button in the "Filename" field. </w:t>
      </w:r>
    </w:p>
    <w:p w14:paraId="46D16CCF" w14:textId="77777777" w:rsidR="00F25389" w:rsidRDefault="00F25389" w:rsidP="00F25389">
      <w:pPr>
        <w:pStyle w:val="IMIS-Para"/>
        <w:numPr>
          <w:ilvl w:val="0"/>
          <w:numId w:val="7"/>
        </w:numPr>
      </w:pPr>
      <w:r>
        <w:t>Select the correct format of the file you are restoring, dump or backup.</w:t>
      </w:r>
    </w:p>
    <w:p w14:paraId="6B48200E" w14:textId="77777777" w:rsidR="00F25389" w:rsidRPr="000F4C67" w:rsidRDefault="00F25389" w:rsidP="00F25389">
      <w:pPr>
        <w:pStyle w:val="IMIS-Para"/>
        <w:numPr>
          <w:ilvl w:val="0"/>
          <w:numId w:val="7"/>
        </w:numPr>
        <w:spacing w:before="100" w:beforeAutospacing="1" w:after="100" w:afterAutospacing="1" w:line="240" w:lineRule="auto"/>
        <w:rPr>
          <w:rFonts w:eastAsia="Times New Roman" w:cs="Times New Roman"/>
          <w:kern w:val="0"/>
          <w14:ligatures w14:val="none"/>
        </w:rPr>
      </w:pPr>
      <w:bookmarkStart w:id="280" w:name="_Ref179277357"/>
      <w:r>
        <w:rPr>
          <w:rFonts w:eastAsia="Times New Roman" w:cs="Times New Roman"/>
          <w:kern w:val="0"/>
          <w14:ligatures w14:val="none"/>
        </w:rPr>
        <w:lastRenderedPageBreak/>
        <w:t>Go to “Data Options” tab, u</w:t>
      </w:r>
      <w:r w:rsidRPr="000F4C67">
        <w:rPr>
          <w:rFonts w:eastAsia="Times New Roman" w:cs="Times New Roman"/>
          <w:kern w:val="0"/>
          <w14:ligatures w14:val="none"/>
        </w:rPr>
        <w:t xml:space="preserve">nder the "Do not </w:t>
      </w:r>
      <w:r>
        <w:rPr>
          <w:rFonts w:eastAsia="Times New Roman" w:cs="Times New Roman"/>
          <w:kern w:val="0"/>
          <w14:ligatures w14:val="none"/>
        </w:rPr>
        <w:t>save</w:t>
      </w:r>
      <w:r w:rsidRPr="000F4C67">
        <w:rPr>
          <w:rFonts w:eastAsia="Times New Roman" w:cs="Times New Roman"/>
          <w:kern w:val="0"/>
          <w14:ligatures w14:val="none"/>
        </w:rPr>
        <w:t>" section</w:t>
      </w:r>
      <w:r>
        <w:rPr>
          <w:rFonts w:eastAsia="Times New Roman" w:cs="Times New Roman"/>
          <w:kern w:val="0"/>
          <w14:ligatures w14:val="none"/>
        </w:rPr>
        <w:t>,</w:t>
      </w:r>
      <w:r w:rsidRPr="000F4C67">
        <w:rPr>
          <w:rFonts w:eastAsia="Times New Roman" w:cs="Times New Roman"/>
          <w:kern w:val="0"/>
          <w14:ligatures w14:val="none"/>
        </w:rPr>
        <w:t xml:space="preserve"> check the box labeled </w:t>
      </w:r>
      <w:r w:rsidRPr="000F4C67">
        <w:rPr>
          <w:rFonts w:eastAsia="Times New Roman" w:cs="Times New Roman"/>
          <w:b/>
          <w:bCs/>
          <w:kern w:val="0"/>
          <w14:ligatures w14:val="none"/>
        </w:rPr>
        <w:t>"Owner"</w:t>
      </w:r>
      <w:r w:rsidRPr="000F4C67">
        <w:rPr>
          <w:rFonts w:eastAsia="Times New Roman" w:cs="Times New Roman"/>
          <w:kern w:val="0"/>
          <w14:ligatures w14:val="none"/>
        </w:rPr>
        <w:t>.</w:t>
      </w:r>
      <w:r>
        <w:rPr>
          <w:rFonts w:eastAsia="Times New Roman" w:cs="Times New Roman"/>
          <w:kern w:val="0"/>
          <w14:ligatures w14:val="none"/>
        </w:rPr>
        <w:t xml:space="preserve"> (Optional)</w:t>
      </w:r>
      <w:bookmarkEnd w:id="280"/>
    </w:p>
    <w:p w14:paraId="4902B7A4" w14:textId="77777777" w:rsidR="00F25389" w:rsidRDefault="00F25389" w:rsidP="00F25389">
      <w:pPr>
        <w:pStyle w:val="IMIS-Para"/>
        <w:numPr>
          <w:ilvl w:val="0"/>
          <w:numId w:val="7"/>
        </w:numPr>
      </w:pPr>
      <w:r>
        <w:t>Click "Restore”.</w:t>
      </w:r>
    </w:p>
    <w:p w14:paraId="084BE07A" w14:textId="77777777" w:rsidR="00F25389" w:rsidRDefault="00F25389" w:rsidP="00F25389">
      <w:pPr>
        <w:pStyle w:val="IMIS-Para"/>
        <w:numPr>
          <w:ilvl w:val="0"/>
          <w:numId w:val="7"/>
        </w:numPr>
      </w:pPr>
      <w:r>
        <w:t>If prompted, enter the password for the database superuser.</w:t>
      </w:r>
    </w:p>
    <w:p w14:paraId="02613351" w14:textId="116A3C20" w:rsidR="00C647AC" w:rsidRDefault="00C647AC" w:rsidP="00F25389">
      <w:pPr>
        <w:pStyle w:val="IMIS-Para"/>
        <w:numPr>
          <w:ilvl w:val="0"/>
          <w:numId w:val="7"/>
        </w:numPr>
      </w:pPr>
      <w:r>
        <w:t xml:space="preserve">Update the .env file in the web-application server with the corresponding values of the database, such as database name, credentials, etc.  </w:t>
      </w:r>
    </w:p>
    <w:p w14:paraId="61EF7040" w14:textId="77777777" w:rsidR="00F25389" w:rsidRDefault="00F25389" w:rsidP="00F25389">
      <w:pPr>
        <w:pStyle w:val="IMIS-Para"/>
      </w:pPr>
      <w:r>
        <w:t xml:space="preserve">The restoration process will start, and </w:t>
      </w:r>
      <w:proofErr w:type="spellStart"/>
      <w:r>
        <w:t>pgAdmin</w:t>
      </w:r>
      <w:proofErr w:type="spellEnd"/>
      <w:r>
        <w:t xml:space="preserve"> will import the schema and data into the target database. The time it takes to complete depends on the size of the database dump. Explore the tables and other database objects to verify that the schema and data have been imported.</w:t>
      </w:r>
    </w:p>
    <w:p w14:paraId="39B22F7A" w14:textId="303B5F61" w:rsidR="00F25389" w:rsidRDefault="00F25389" w:rsidP="00F25389">
      <w:pPr>
        <w:pStyle w:val="IMIS-Para"/>
      </w:pPr>
      <w:r w:rsidRPr="0033368B">
        <w:rPr>
          <w:b/>
          <w:bCs/>
        </w:rPr>
        <w:t>Note:</w:t>
      </w:r>
      <w:r>
        <w:t xml:space="preserve"> </w:t>
      </w:r>
      <w:r w:rsidRPr="00096EA9">
        <w:t>When restoring a PostgreSQL database, permission issues could arise if the original owner specified in the backup does not exist on the target system.</w:t>
      </w:r>
      <w:r>
        <w:t xml:space="preserve"> To overcome this issue, </w:t>
      </w:r>
      <w:r w:rsidRPr="000F4C67">
        <w:t>Exclude Ownership Restoration</w:t>
      </w:r>
      <w:r>
        <w:t xml:space="preserve"> as mentioned in </w:t>
      </w:r>
      <w:r w:rsidR="003308B8">
        <w:rPr>
          <w:b/>
          <w:bCs/>
        </w:rPr>
        <w:fldChar w:fldCharType="begin"/>
      </w:r>
      <w:r w:rsidR="003308B8">
        <w:rPr>
          <w:b/>
          <w:bCs/>
        </w:rPr>
        <w:instrText xml:space="preserve"> REF _Ref179277357 \r \h </w:instrText>
      </w:r>
      <w:r w:rsidR="003308B8">
        <w:rPr>
          <w:b/>
          <w:bCs/>
        </w:rPr>
      </w:r>
      <w:r w:rsidR="003308B8">
        <w:rPr>
          <w:b/>
          <w:bCs/>
        </w:rPr>
        <w:fldChar w:fldCharType="separate"/>
      </w:r>
      <w:r w:rsidR="003308B8">
        <w:rPr>
          <w:b/>
          <w:bCs/>
        </w:rPr>
        <w:t>Step 7</w:t>
      </w:r>
      <w:r w:rsidR="003308B8">
        <w:rPr>
          <w:b/>
          <w:bCs/>
        </w:rPr>
        <w:fldChar w:fldCharType="end"/>
      </w:r>
      <w:r>
        <w:t xml:space="preserve">. </w:t>
      </w:r>
      <w:r w:rsidRPr="000F4C67">
        <w:rPr>
          <w:rFonts w:eastAsia="Times New Roman" w:cs="Times New Roman"/>
          <w:kern w:val="0"/>
          <w14:ligatures w14:val="none"/>
        </w:rPr>
        <w:t xml:space="preserve">This corresponds to the </w:t>
      </w:r>
      <w:r>
        <w:rPr>
          <w:rFonts w:ascii="Courier New" w:eastAsia="Times New Roman" w:hAnsi="Courier New" w:cs="Courier New"/>
          <w:kern w:val="0"/>
          <w:sz w:val="20"/>
          <w:szCs w:val="20"/>
          <w14:ligatures w14:val="none"/>
        </w:rPr>
        <w:t>`</w:t>
      </w:r>
      <w:r w:rsidRPr="000F4C67">
        <w:rPr>
          <w:rFonts w:ascii="Courier New" w:eastAsia="Times New Roman" w:hAnsi="Courier New" w:cs="Courier New"/>
          <w:kern w:val="0"/>
          <w:sz w:val="20"/>
          <w:szCs w:val="20"/>
          <w14:ligatures w14:val="none"/>
        </w:rPr>
        <w:t>--no-owner</w:t>
      </w:r>
      <w:r>
        <w:rPr>
          <w:rFonts w:ascii="Courier New" w:eastAsia="Times New Roman" w:hAnsi="Courier New" w:cs="Courier New"/>
          <w:kern w:val="0"/>
          <w:sz w:val="20"/>
          <w:szCs w:val="20"/>
          <w14:ligatures w14:val="none"/>
        </w:rPr>
        <w:t>`</w:t>
      </w:r>
      <w:r w:rsidRPr="000F4C67">
        <w:rPr>
          <w:rFonts w:eastAsia="Times New Roman" w:cs="Times New Roman"/>
          <w:kern w:val="0"/>
          <w14:ligatures w14:val="none"/>
        </w:rPr>
        <w:t xml:space="preserve"> flag, telling </w:t>
      </w:r>
      <w:proofErr w:type="spellStart"/>
      <w:r w:rsidRPr="000F4C67">
        <w:rPr>
          <w:rFonts w:eastAsia="Times New Roman" w:cs="Times New Roman"/>
          <w:kern w:val="0"/>
          <w14:ligatures w14:val="none"/>
        </w:rPr>
        <w:t>pgAdmin</w:t>
      </w:r>
      <w:proofErr w:type="spellEnd"/>
      <w:r w:rsidRPr="000F4C67">
        <w:rPr>
          <w:rFonts w:eastAsia="Times New Roman" w:cs="Times New Roman"/>
          <w:kern w:val="0"/>
          <w14:ligatures w14:val="none"/>
        </w:rPr>
        <w:t xml:space="preserve"> not to set ownership of the objects to the original user from the backup.</w:t>
      </w:r>
    </w:p>
    <w:p w14:paraId="06C5F29F" w14:textId="3C9D5B7F" w:rsidR="00F25389" w:rsidRDefault="003B4BDB">
      <w:pPr>
        <w:pStyle w:val="IMIS-Head2"/>
      </w:pPr>
      <w:bookmarkStart w:id="281" w:name="_Toc181097901"/>
      <w:r>
        <w:t>Database Seeder</w:t>
      </w:r>
      <w:bookmarkEnd w:id="281"/>
    </w:p>
    <w:p w14:paraId="718DFDE4" w14:textId="77777777" w:rsidR="00D355ED" w:rsidRDefault="000964C0" w:rsidP="00D355ED">
      <w:pPr>
        <w:pStyle w:val="IMIS-Para"/>
      </w:pPr>
      <w:r>
        <w:t>The default look-up values for various dropdowns and default roles, permissions and user access can be setup through the seeder. Run the database seeder command</w:t>
      </w:r>
      <w:r w:rsidR="00D355ED">
        <w:t>:</w:t>
      </w:r>
    </w:p>
    <w:tbl>
      <w:tblPr>
        <w:tblW w:w="8306" w:type="dxa"/>
        <w:tblLayout w:type="fixed"/>
        <w:tblLook w:val="04A0" w:firstRow="1" w:lastRow="0" w:firstColumn="1" w:lastColumn="0" w:noHBand="0" w:noVBand="1"/>
      </w:tblPr>
      <w:tblGrid>
        <w:gridCol w:w="8306"/>
      </w:tblGrid>
      <w:tr w:rsidR="00D355ED" w14:paraId="369B997C" w14:textId="77777777" w:rsidTr="00306492">
        <w:tc>
          <w:tcPr>
            <w:tcW w:w="8306" w:type="dxa"/>
            <w:shd w:val="clear" w:color="auto" w:fill="F5F7FF"/>
            <w:tcMar>
              <w:top w:w="100" w:type="dxa"/>
              <w:left w:w="100" w:type="dxa"/>
              <w:bottom w:w="100" w:type="dxa"/>
              <w:right w:w="100" w:type="dxa"/>
            </w:tcMar>
          </w:tcPr>
          <w:p w14:paraId="6F51F7C8" w14:textId="39E2BE65" w:rsidR="00D355ED" w:rsidRDefault="00D355ED" w:rsidP="008B4DB0">
            <w:r>
              <w:t xml:space="preserve">docker-compose run –rm </w:t>
            </w:r>
            <w:proofErr w:type="spellStart"/>
            <w:proofErr w:type="gramStart"/>
            <w:r>
              <w:t>db:seed</w:t>
            </w:r>
            <w:proofErr w:type="spellEnd"/>
            <w:proofErr w:type="gramEnd"/>
          </w:p>
        </w:tc>
      </w:tr>
    </w:tbl>
    <w:p w14:paraId="50777D38" w14:textId="41E358E0" w:rsidR="00FC510C" w:rsidRDefault="00CE1925">
      <w:pPr>
        <w:pStyle w:val="IMIS-Head1"/>
      </w:pPr>
      <w:bookmarkStart w:id="282" w:name="_Toc180925057"/>
      <w:bookmarkStart w:id="283" w:name="_Toc180925583"/>
      <w:bookmarkStart w:id="284" w:name="_Toc180925989"/>
      <w:bookmarkStart w:id="285" w:name="_Toc180926396"/>
      <w:bookmarkStart w:id="286" w:name="_heading=h.3o7alnk" w:colFirst="0" w:colLast="0"/>
      <w:bookmarkStart w:id="287" w:name="_Toc181097902"/>
      <w:bookmarkEnd w:id="282"/>
      <w:bookmarkEnd w:id="283"/>
      <w:bookmarkEnd w:id="284"/>
      <w:bookmarkEnd w:id="285"/>
      <w:bookmarkEnd w:id="286"/>
      <w:r>
        <w:rPr>
          <w:rFonts w:eastAsia="Book Antiqua"/>
        </w:rPr>
        <w:t>Geoserver</w:t>
      </w:r>
      <w:r w:rsidR="00261FF0">
        <w:rPr>
          <w:rFonts w:eastAsia="Book Antiqua"/>
        </w:rPr>
        <w:t xml:space="preserve"> Setup</w:t>
      </w:r>
      <w:bookmarkEnd w:id="287"/>
    </w:p>
    <w:p w14:paraId="409B0D70" w14:textId="4127360A" w:rsidR="00FC510C" w:rsidRDefault="00CE1925">
      <w:pPr>
        <w:pStyle w:val="IMIS-Head2"/>
      </w:pPr>
      <w:bookmarkStart w:id="288" w:name="_Toc179214171"/>
      <w:bookmarkStart w:id="289" w:name="_Toc179291370"/>
      <w:bookmarkStart w:id="290" w:name="_Toc180925084"/>
      <w:bookmarkStart w:id="291" w:name="_Toc180925610"/>
      <w:bookmarkStart w:id="292" w:name="_Toc180926016"/>
      <w:bookmarkStart w:id="293" w:name="_Toc180926423"/>
      <w:bookmarkStart w:id="294" w:name="_heading=h.23ckvvd" w:colFirst="0" w:colLast="0"/>
      <w:bookmarkStart w:id="295" w:name="_Toc181097903"/>
      <w:bookmarkEnd w:id="288"/>
      <w:bookmarkEnd w:id="289"/>
      <w:bookmarkEnd w:id="290"/>
      <w:bookmarkEnd w:id="291"/>
      <w:bookmarkEnd w:id="292"/>
      <w:bookmarkEnd w:id="293"/>
      <w:bookmarkEnd w:id="294"/>
      <w:r>
        <w:rPr>
          <w:rFonts w:eastAsia="Book Antiqua"/>
        </w:rPr>
        <w:t>Installing JAVA (</w:t>
      </w:r>
      <w:proofErr w:type="spellStart"/>
      <w:r>
        <w:rPr>
          <w:rFonts w:eastAsia="Book Antiqua"/>
        </w:rPr>
        <w:t>openjdk</w:t>
      </w:r>
      <w:proofErr w:type="spellEnd"/>
      <w:r>
        <w:rPr>
          <w:rFonts w:eastAsia="Book Antiqua"/>
        </w:rPr>
        <w:t xml:space="preserve"> v "11.0.15")</w:t>
      </w:r>
      <w:bookmarkEnd w:id="295"/>
    </w:p>
    <w:p w14:paraId="175F5097" w14:textId="77777777" w:rsidR="00FC510C" w:rsidRDefault="00CE1925">
      <w:pPr>
        <w:pStyle w:val="IMIS-Para"/>
      </w:pPr>
      <w:r>
        <w:t>Update the package list:</w:t>
      </w:r>
    </w:p>
    <w:tbl>
      <w:tblPr>
        <w:tblW w:w="8306" w:type="dxa"/>
        <w:tblLayout w:type="fixed"/>
        <w:tblLook w:val="04A0" w:firstRow="1" w:lastRow="0" w:firstColumn="1" w:lastColumn="0" w:noHBand="0" w:noVBand="1"/>
      </w:tblPr>
      <w:tblGrid>
        <w:gridCol w:w="8306"/>
      </w:tblGrid>
      <w:tr w:rsidR="00FC510C" w14:paraId="1ED6B0D6" w14:textId="77777777">
        <w:tc>
          <w:tcPr>
            <w:tcW w:w="8306" w:type="dxa"/>
            <w:shd w:val="clear" w:color="auto" w:fill="F5F7FF"/>
            <w:tcMar>
              <w:top w:w="100" w:type="dxa"/>
              <w:left w:w="100" w:type="dxa"/>
              <w:bottom w:w="100" w:type="dxa"/>
              <w:right w:w="100" w:type="dxa"/>
            </w:tcMar>
          </w:tcPr>
          <w:p w14:paraId="3EA36E99" w14:textId="77777777" w:rsidR="00FC510C" w:rsidRDefault="00CE1925">
            <w:pPr>
              <w:pStyle w:val="IMIS-Para"/>
            </w:pPr>
            <w:r>
              <w:rPr>
                <w:shd w:val="clear" w:color="auto" w:fill="F5F7FF"/>
              </w:rPr>
              <w:t>sudo apt update</w:t>
            </w:r>
          </w:p>
        </w:tc>
      </w:tr>
    </w:tbl>
    <w:p w14:paraId="2D4ABFA2" w14:textId="77777777" w:rsidR="00FC510C" w:rsidRDefault="00CE1925">
      <w:pPr>
        <w:pStyle w:val="IMIS-Para"/>
      </w:pPr>
      <w:r>
        <w:t>Check if Java is already installed:</w:t>
      </w:r>
    </w:p>
    <w:tbl>
      <w:tblPr>
        <w:tblW w:w="8306" w:type="dxa"/>
        <w:tblLayout w:type="fixed"/>
        <w:tblLook w:val="04A0" w:firstRow="1" w:lastRow="0" w:firstColumn="1" w:lastColumn="0" w:noHBand="0" w:noVBand="1"/>
      </w:tblPr>
      <w:tblGrid>
        <w:gridCol w:w="8306"/>
      </w:tblGrid>
      <w:tr w:rsidR="00FC510C" w14:paraId="3A4AACA5" w14:textId="77777777">
        <w:tc>
          <w:tcPr>
            <w:tcW w:w="8306" w:type="dxa"/>
            <w:shd w:val="clear" w:color="auto" w:fill="F5F7FF"/>
            <w:tcMar>
              <w:top w:w="100" w:type="dxa"/>
              <w:left w:w="100" w:type="dxa"/>
              <w:bottom w:w="100" w:type="dxa"/>
              <w:right w:w="100" w:type="dxa"/>
            </w:tcMar>
          </w:tcPr>
          <w:p w14:paraId="27A6850B" w14:textId="77777777" w:rsidR="00FC510C" w:rsidRDefault="00CE1925">
            <w:pPr>
              <w:pStyle w:val="IMIS-Para"/>
            </w:pPr>
            <w:r>
              <w:rPr>
                <w:shd w:val="clear" w:color="auto" w:fill="F5F7FF"/>
              </w:rPr>
              <w:t>java -version</w:t>
            </w:r>
          </w:p>
        </w:tc>
      </w:tr>
    </w:tbl>
    <w:p w14:paraId="5DCE11E0" w14:textId="77777777" w:rsidR="00FC510C" w:rsidRDefault="00CE1925">
      <w:pPr>
        <w:pStyle w:val="IMIS-Para"/>
      </w:pPr>
      <w:r>
        <w:t>Install the default Java Runtime Environment (JRE), which will install the JRE from OpenJDK 11:</w:t>
      </w:r>
    </w:p>
    <w:tbl>
      <w:tblPr>
        <w:tblW w:w="8306" w:type="dxa"/>
        <w:tblLayout w:type="fixed"/>
        <w:tblLook w:val="04A0" w:firstRow="1" w:lastRow="0" w:firstColumn="1" w:lastColumn="0" w:noHBand="0" w:noVBand="1"/>
      </w:tblPr>
      <w:tblGrid>
        <w:gridCol w:w="8306"/>
      </w:tblGrid>
      <w:tr w:rsidR="00FC510C" w14:paraId="5C312DD8" w14:textId="77777777">
        <w:tc>
          <w:tcPr>
            <w:tcW w:w="8306" w:type="dxa"/>
            <w:shd w:val="clear" w:color="auto" w:fill="F5F7FF"/>
            <w:tcMar>
              <w:top w:w="100" w:type="dxa"/>
              <w:left w:w="100" w:type="dxa"/>
              <w:bottom w:w="100" w:type="dxa"/>
              <w:right w:w="100" w:type="dxa"/>
            </w:tcMar>
          </w:tcPr>
          <w:p w14:paraId="4590B9B5" w14:textId="77777777" w:rsidR="00FC510C" w:rsidRDefault="00CE1925">
            <w:pPr>
              <w:pStyle w:val="IMIS-Para"/>
              <w:rPr>
                <w:color w:val="BABABA"/>
                <w:shd w:val="clear" w:color="auto" w:fill="2B2B2B"/>
              </w:rPr>
            </w:pPr>
            <w:r>
              <w:rPr>
                <w:shd w:val="clear" w:color="auto" w:fill="F5F7FF"/>
              </w:rPr>
              <w:lastRenderedPageBreak/>
              <w:t>sudo apt install default-</w:t>
            </w:r>
            <w:proofErr w:type="spellStart"/>
            <w:r>
              <w:rPr>
                <w:shd w:val="clear" w:color="auto" w:fill="F5F7FF"/>
              </w:rPr>
              <w:t>jre</w:t>
            </w:r>
            <w:proofErr w:type="spellEnd"/>
          </w:p>
        </w:tc>
      </w:tr>
    </w:tbl>
    <w:p w14:paraId="65B8902F" w14:textId="77777777" w:rsidR="00FC510C" w:rsidRDefault="00CE1925">
      <w:pPr>
        <w:pStyle w:val="IMIS-Para"/>
      </w:pPr>
      <w:r>
        <w:t>Check if Java is installed:</w:t>
      </w:r>
    </w:p>
    <w:tbl>
      <w:tblPr>
        <w:tblW w:w="8306" w:type="dxa"/>
        <w:tblLayout w:type="fixed"/>
        <w:tblLook w:val="04A0" w:firstRow="1" w:lastRow="0" w:firstColumn="1" w:lastColumn="0" w:noHBand="0" w:noVBand="1"/>
      </w:tblPr>
      <w:tblGrid>
        <w:gridCol w:w="8306"/>
      </w:tblGrid>
      <w:tr w:rsidR="00FC510C" w14:paraId="75D6C28A" w14:textId="77777777">
        <w:tc>
          <w:tcPr>
            <w:tcW w:w="8306" w:type="dxa"/>
            <w:shd w:val="clear" w:color="auto" w:fill="F5F7FF"/>
            <w:tcMar>
              <w:top w:w="100" w:type="dxa"/>
              <w:left w:w="100" w:type="dxa"/>
              <w:bottom w:w="100" w:type="dxa"/>
              <w:right w:w="100" w:type="dxa"/>
            </w:tcMar>
          </w:tcPr>
          <w:p w14:paraId="7480374F" w14:textId="77777777" w:rsidR="00FC510C" w:rsidRDefault="00CE1925">
            <w:pPr>
              <w:pStyle w:val="IMIS-Para"/>
            </w:pPr>
            <w:r>
              <w:rPr>
                <w:shd w:val="clear" w:color="auto" w:fill="F5F7FF"/>
              </w:rPr>
              <w:t>java -version</w:t>
            </w:r>
          </w:p>
        </w:tc>
      </w:tr>
    </w:tbl>
    <w:p w14:paraId="55326ED5" w14:textId="122E8CDB" w:rsidR="001C01E4" w:rsidRPr="008B4DB0" w:rsidRDefault="001C01E4" w:rsidP="001C01E4">
      <w:pPr>
        <w:pStyle w:val="IMIS-Para"/>
        <w:rPr>
          <w:b/>
          <w:bCs/>
        </w:rPr>
      </w:pPr>
      <w:bookmarkStart w:id="296" w:name="_heading=h.ihv636" w:colFirst="0" w:colLast="0"/>
      <w:bookmarkEnd w:id="296"/>
      <w:r w:rsidRPr="008B4DB0">
        <w:rPr>
          <w:b/>
          <w:bCs/>
        </w:rPr>
        <w:t xml:space="preserve">[Note: Ubuntu offers </w:t>
      </w:r>
      <w:proofErr w:type="spellStart"/>
      <w:r w:rsidRPr="008B4DB0">
        <w:rPr>
          <w:b/>
          <w:bCs/>
        </w:rPr>
        <w:t>AppArmor</w:t>
      </w:r>
      <w:proofErr w:type="spellEnd"/>
      <w:r w:rsidRPr="008B4DB0">
        <w:rPr>
          <w:b/>
          <w:bCs/>
        </w:rPr>
        <w:t xml:space="preserve"> as an alternative to </w:t>
      </w:r>
      <w:proofErr w:type="spellStart"/>
      <w:r w:rsidRPr="008B4DB0">
        <w:rPr>
          <w:b/>
          <w:bCs/>
        </w:rPr>
        <w:t>SELinux</w:t>
      </w:r>
      <w:proofErr w:type="spellEnd"/>
      <w:r w:rsidRPr="008B4DB0">
        <w:rPr>
          <w:b/>
          <w:bCs/>
        </w:rPr>
        <w:t xml:space="preserve">. While </w:t>
      </w:r>
      <w:proofErr w:type="spellStart"/>
      <w:r w:rsidRPr="008B4DB0">
        <w:rPr>
          <w:b/>
          <w:bCs/>
        </w:rPr>
        <w:t>SELinux</w:t>
      </w:r>
      <w:proofErr w:type="spellEnd"/>
      <w:r w:rsidRPr="008B4DB0">
        <w:rPr>
          <w:b/>
          <w:bCs/>
        </w:rPr>
        <w:t xml:space="preserve"> is available on Ubuntu, it is rather in an experimental stage and most likely will break your system if set to enforcing mode. In case you must use </w:t>
      </w:r>
      <w:proofErr w:type="spellStart"/>
      <w:r w:rsidRPr="008B4DB0">
        <w:rPr>
          <w:b/>
          <w:bCs/>
        </w:rPr>
        <w:t>SELinux</w:t>
      </w:r>
      <w:proofErr w:type="spellEnd"/>
      <w:r w:rsidRPr="008B4DB0">
        <w:rPr>
          <w:b/>
          <w:bCs/>
        </w:rPr>
        <w:t>, make sure to</w:t>
      </w:r>
      <w:hyperlink r:id="rId20">
        <w:r w:rsidRPr="008B4DB0">
          <w:rPr>
            <w:b/>
            <w:bCs/>
            <w:color w:val="0000FF"/>
            <w:u w:val="single"/>
          </w:rPr>
          <w:t xml:space="preserve"> </w:t>
        </w:r>
      </w:hyperlink>
      <w:r w:rsidRPr="008B4DB0">
        <w:rPr>
          <w:b/>
          <w:bCs/>
        </w:rPr>
        <w:t xml:space="preserve">disable </w:t>
      </w:r>
      <w:proofErr w:type="spellStart"/>
      <w:r w:rsidRPr="008B4DB0">
        <w:rPr>
          <w:b/>
          <w:bCs/>
        </w:rPr>
        <w:t>AppArmor</w:t>
      </w:r>
      <w:proofErr w:type="spellEnd"/>
      <w:r w:rsidRPr="008B4DB0">
        <w:rPr>
          <w:b/>
          <w:bCs/>
        </w:rPr>
        <w:t xml:space="preserve"> first. Also set </w:t>
      </w:r>
      <w:proofErr w:type="spellStart"/>
      <w:r w:rsidRPr="008B4DB0">
        <w:rPr>
          <w:b/>
          <w:bCs/>
        </w:rPr>
        <w:t>SELinux</w:t>
      </w:r>
      <w:proofErr w:type="spellEnd"/>
      <w:r w:rsidRPr="008B4DB0">
        <w:rPr>
          <w:b/>
          <w:bCs/>
        </w:rPr>
        <w:t xml:space="preserve"> first to permissive mode and check your logs for potential issues before you enable enforcing mode.]</w:t>
      </w:r>
    </w:p>
    <w:p w14:paraId="4AF21740" w14:textId="036FA924" w:rsidR="00FC510C" w:rsidRDefault="00CE1925">
      <w:pPr>
        <w:pStyle w:val="IMIS-Head2"/>
      </w:pPr>
      <w:bookmarkStart w:id="297" w:name="_Toc181097904"/>
      <w:r>
        <w:rPr>
          <w:rFonts w:eastAsia="Book Antiqua"/>
        </w:rPr>
        <w:t>Installing Tomcat</w:t>
      </w:r>
      <w:bookmarkEnd w:id="297"/>
    </w:p>
    <w:p w14:paraId="419C30F1" w14:textId="77777777" w:rsidR="00FC510C" w:rsidRDefault="00CE1925">
      <w:pPr>
        <w:pStyle w:val="IMIS-Para"/>
      </w:pPr>
      <w:r>
        <w:t xml:space="preserve">For security purposes, Tomcat should run under a separate, unprivileged user. Run the following command to create a user called </w:t>
      </w:r>
      <w:proofErr w:type="gramStart"/>
      <w:r>
        <w:t>tomcat</w:t>
      </w:r>
      <w:proofErr w:type="gramEnd"/>
      <w:r>
        <w:t>:</w:t>
      </w:r>
    </w:p>
    <w:tbl>
      <w:tblPr>
        <w:tblW w:w="8306" w:type="dxa"/>
        <w:tblLayout w:type="fixed"/>
        <w:tblLook w:val="04A0" w:firstRow="1" w:lastRow="0" w:firstColumn="1" w:lastColumn="0" w:noHBand="0" w:noVBand="1"/>
      </w:tblPr>
      <w:tblGrid>
        <w:gridCol w:w="8306"/>
      </w:tblGrid>
      <w:tr w:rsidR="00FC510C" w14:paraId="612BB552" w14:textId="77777777">
        <w:tc>
          <w:tcPr>
            <w:tcW w:w="8306" w:type="dxa"/>
            <w:shd w:val="clear" w:color="auto" w:fill="F5F7FF"/>
            <w:tcMar>
              <w:top w:w="100" w:type="dxa"/>
              <w:left w:w="100" w:type="dxa"/>
              <w:bottom w:w="100" w:type="dxa"/>
              <w:right w:w="100" w:type="dxa"/>
            </w:tcMar>
          </w:tcPr>
          <w:p w14:paraId="200E56FC" w14:textId="77777777" w:rsidR="00FC510C" w:rsidRDefault="00CE1925">
            <w:pPr>
              <w:pStyle w:val="IMIS-Para"/>
            </w:pPr>
            <w:r>
              <w:rPr>
                <w:shd w:val="clear" w:color="auto" w:fill="F5F7FF"/>
              </w:rPr>
              <w:t xml:space="preserve">sudo </w:t>
            </w:r>
            <w:proofErr w:type="spellStart"/>
            <w:r>
              <w:rPr>
                <w:shd w:val="clear" w:color="auto" w:fill="F5F7FF"/>
              </w:rPr>
              <w:t>useradd</w:t>
            </w:r>
            <w:proofErr w:type="spellEnd"/>
            <w:r>
              <w:rPr>
                <w:shd w:val="clear" w:color="auto" w:fill="F5F7FF"/>
              </w:rPr>
              <w:t xml:space="preserve"> -m -d /opt/tomcat -U -s /bin/false tomcat</w:t>
            </w:r>
          </w:p>
        </w:tc>
      </w:tr>
    </w:tbl>
    <w:p w14:paraId="64D7F855" w14:textId="77777777" w:rsidR="00FC510C" w:rsidRDefault="00CE1925">
      <w:pPr>
        <w:pStyle w:val="IMIS-Para"/>
      </w:pPr>
      <w:r>
        <w:t>By supplying /bin/false as the user’s default shell, you ensure that it’s not possible to login as tomcat.</w:t>
      </w:r>
    </w:p>
    <w:p w14:paraId="4C5EC426" w14:textId="77777777" w:rsidR="00FC510C" w:rsidRDefault="00CE1925">
      <w:pPr>
        <w:pStyle w:val="IMIS-Para"/>
      </w:pPr>
      <w:r>
        <w:t>Navigate to the /</w:t>
      </w:r>
      <w:proofErr w:type="spellStart"/>
      <w:r>
        <w:t>tmp</w:t>
      </w:r>
      <w:proofErr w:type="spellEnd"/>
      <w:r>
        <w:t xml:space="preserve"> directory:</w:t>
      </w:r>
    </w:p>
    <w:tbl>
      <w:tblPr>
        <w:tblW w:w="8306" w:type="dxa"/>
        <w:tblLayout w:type="fixed"/>
        <w:tblLook w:val="04A0" w:firstRow="1" w:lastRow="0" w:firstColumn="1" w:lastColumn="0" w:noHBand="0" w:noVBand="1"/>
      </w:tblPr>
      <w:tblGrid>
        <w:gridCol w:w="8306"/>
      </w:tblGrid>
      <w:tr w:rsidR="00FC510C" w14:paraId="591BE012" w14:textId="77777777">
        <w:tc>
          <w:tcPr>
            <w:tcW w:w="8306" w:type="dxa"/>
            <w:shd w:val="clear" w:color="auto" w:fill="F5F7FF"/>
            <w:tcMar>
              <w:top w:w="100" w:type="dxa"/>
              <w:left w:w="100" w:type="dxa"/>
              <w:bottom w:w="100" w:type="dxa"/>
              <w:right w:w="100" w:type="dxa"/>
            </w:tcMar>
          </w:tcPr>
          <w:p w14:paraId="6A97B587" w14:textId="77777777" w:rsidR="00FC510C" w:rsidRDefault="00CE1925">
            <w:pPr>
              <w:pStyle w:val="IMIS-Para"/>
              <w:rPr>
                <w:color w:val="6A8759"/>
                <w:shd w:val="clear" w:color="auto" w:fill="2B2B2B"/>
              </w:rPr>
            </w:pPr>
            <w:r>
              <w:rPr>
                <w:shd w:val="clear" w:color="auto" w:fill="F5F7FF"/>
              </w:rPr>
              <w:t>cd /</w:t>
            </w:r>
            <w:proofErr w:type="spellStart"/>
            <w:r>
              <w:rPr>
                <w:shd w:val="clear" w:color="auto" w:fill="F5F7FF"/>
              </w:rPr>
              <w:t>tmp</w:t>
            </w:r>
            <w:proofErr w:type="spellEnd"/>
          </w:p>
        </w:tc>
      </w:tr>
    </w:tbl>
    <w:p w14:paraId="1D6FFF30" w14:textId="77777777" w:rsidR="00FC510C" w:rsidRDefault="00CE1925">
      <w:pPr>
        <w:pStyle w:val="IMIS-Para"/>
      </w:pPr>
      <w:r>
        <w:t xml:space="preserve">Download the archive using </w:t>
      </w:r>
      <w:proofErr w:type="spellStart"/>
      <w:r>
        <w:t>wget</w:t>
      </w:r>
      <w:proofErr w:type="spellEnd"/>
      <w:r>
        <w:t xml:space="preserve"> by running the following command:</w:t>
      </w:r>
    </w:p>
    <w:tbl>
      <w:tblPr>
        <w:tblW w:w="8306" w:type="dxa"/>
        <w:tblLayout w:type="fixed"/>
        <w:tblLook w:val="04A0" w:firstRow="1" w:lastRow="0" w:firstColumn="1" w:lastColumn="0" w:noHBand="0" w:noVBand="1"/>
      </w:tblPr>
      <w:tblGrid>
        <w:gridCol w:w="8306"/>
      </w:tblGrid>
      <w:tr w:rsidR="00FC510C" w14:paraId="75CE4463" w14:textId="77777777">
        <w:tc>
          <w:tcPr>
            <w:tcW w:w="8306" w:type="dxa"/>
            <w:shd w:val="clear" w:color="auto" w:fill="F5F7FF"/>
            <w:tcMar>
              <w:top w:w="100" w:type="dxa"/>
              <w:left w:w="100" w:type="dxa"/>
              <w:bottom w:w="100" w:type="dxa"/>
              <w:right w:w="100" w:type="dxa"/>
            </w:tcMar>
          </w:tcPr>
          <w:p w14:paraId="6C9D9672" w14:textId="77777777" w:rsidR="00FC510C" w:rsidRPr="009328D1" w:rsidRDefault="00CE1925">
            <w:pPr>
              <w:pStyle w:val="IMIS-Para"/>
              <w:rPr>
                <w:shd w:val="clear" w:color="auto" w:fill="F5F7FF"/>
              </w:rPr>
            </w:pPr>
            <w:r w:rsidRPr="009328D1">
              <w:rPr>
                <w:shd w:val="clear" w:color="auto" w:fill="F5F7FF"/>
              </w:rPr>
              <w:t>VERSION=9.0.64</w:t>
            </w:r>
          </w:p>
          <w:p w14:paraId="74A19496" w14:textId="77777777" w:rsidR="00FC510C" w:rsidRDefault="00CE1925">
            <w:pPr>
              <w:pStyle w:val="IMIS-Para"/>
              <w:rPr>
                <w:color w:val="BABABA"/>
                <w:shd w:val="clear" w:color="auto" w:fill="2B2B2B"/>
              </w:rPr>
            </w:pPr>
            <w:proofErr w:type="spellStart"/>
            <w:r w:rsidRPr="009328D1">
              <w:rPr>
                <w:shd w:val="clear" w:color="auto" w:fill="F5F7FF"/>
              </w:rPr>
              <w:t>wget</w:t>
            </w:r>
            <w:proofErr w:type="spellEnd"/>
            <w:r w:rsidRPr="009328D1">
              <w:rPr>
                <w:shd w:val="clear" w:color="auto" w:fill="F5F7FF"/>
              </w:rPr>
              <w:t xml:space="preserve"> </w:t>
            </w:r>
            <w:proofErr w:type="gramStart"/>
            <w:r w:rsidRPr="009328D1">
              <w:rPr>
                <w:shd w:val="clear" w:color="auto" w:fill="F5F7FF"/>
              </w:rPr>
              <w:t>https://downloads.apache.org/tomcat/tomcat-9/v${</w:t>
            </w:r>
            <w:proofErr w:type="gramEnd"/>
            <w:r w:rsidRPr="009328D1">
              <w:rPr>
                <w:shd w:val="clear" w:color="auto" w:fill="F5F7FF"/>
              </w:rPr>
              <w:t>VERSION}/bin/apache-tomcat-${VERSION}.tar.gz</w:t>
            </w:r>
          </w:p>
        </w:tc>
      </w:tr>
    </w:tbl>
    <w:p w14:paraId="05227A96" w14:textId="396580AD" w:rsidR="00FC510C" w:rsidRDefault="00CE1925">
      <w:pPr>
        <w:pStyle w:val="IMIS-Para"/>
      </w:pPr>
      <w:r>
        <w:t xml:space="preserve">Check the </w:t>
      </w:r>
      <w:hyperlink r:id="rId21">
        <w:r w:rsidR="00FC510C">
          <w:rPr>
            <w:color w:val="1155CC"/>
            <w:u w:val="single"/>
          </w:rPr>
          <w:t>Tomcat download page</w:t>
        </w:r>
      </w:hyperlink>
      <w:r>
        <w:t xml:space="preserve"> to see if a newer version is available.</w:t>
      </w:r>
    </w:p>
    <w:p w14:paraId="16C58045" w14:textId="77777777" w:rsidR="00FC510C" w:rsidRDefault="00CE1925">
      <w:pPr>
        <w:pStyle w:val="IMIS-Para"/>
      </w:pPr>
      <w:r>
        <w:t>Extract the archive you downloaded by running:</w:t>
      </w:r>
    </w:p>
    <w:tbl>
      <w:tblPr>
        <w:tblW w:w="8306" w:type="dxa"/>
        <w:tblLayout w:type="fixed"/>
        <w:tblLook w:val="04A0" w:firstRow="1" w:lastRow="0" w:firstColumn="1" w:lastColumn="0" w:noHBand="0" w:noVBand="1"/>
      </w:tblPr>
      <w:tblGrid>
        <w:gridCol w:w="8306"/>
      </w:tblGrid>
      <w:tr w:rsidR="00FC510C" w14:paraId="1181C629" w14:textId="77777777">
        <w:tc>
          <w:tcPr>
            <w:tcW w:w="8306" w:type="dxa"/>
            <w:shd w:val="clear" w:color="auto" w:fill="F5F7FF"/>
            <w:tcMar>
              <w:top w:w="100" w:type="dxa"/>
              <w:left w:w="100" w:type="dxa"/>
              <w:bottom w:w="100" w:type="dxa"/>
              <w:right w:w="100" w:type="dxa"/>
            </w:tcMar>
          </w:tcPr>
          <w:p w14:paraId="31D69E40" w14:textId="77777777" w:rsidR="00FC510C" w:rsidRDefault="00CE1925">
            <w:pPr>
              <w:pStyle w:val="IMIS-Para"/>
              <w:rPr>
                <w:color w:val="C76B29"/>
                <w:shd w:val="clear" w:color="auto" w:fill="F5F7FF"/>
              </w:rPr>
            </w:pPr>
            <w:r>
              <w:rPr>
                <w:shd w:val="clear" w:color="auto" w:fill="F5F7FF"/>
              </w:rPr>
              <w:t xml:space="preserve">sudo tar </w:t>
            </w:r>
            <w:proofErr w:type="spellStart"/>
            <w:r>
              <w:rPr>
                <w:shd w:val="clear" w:color="auto" w:fill="F5F7FF"/>
              </w:rPr>
              <w:t>xzvf</w:t>
            </w:r>
            <w:proofErr w:type="spellEnd"/>
            <w:r>
              <w:rPr>
                <w:shd w:val="clear" w:color="auto" w:fill="F5F7FF"/>
              </w:rPr>
              <w:t xml:space="preserve"> apache-tomcat-${VERSION</w:t>
            </w:r>
            <w:proofErr w:type="gramStart"/>
            <w:r>
              <w:rPr>
                <w:shd w:val="clear" w:color="auto" w:fill="F5F7FF"/>
              </w:rPr>
              <w:t>}.tar.gz</w:t>
            </w:r>
            <w:proofErr w:type="gramEnd"/>
            <w:r>
              <w:rPr>
                <w:shd w:val="clear" w:color="auto" w:fill="F5F7FF"/>
              </w:rPr>
              <w:t xml:space="preserve"> -C /opt/tomcat --strip-components=</w:t>
            </w:r>
            <w:r>
              <w:rPr>
                <w:color w:val="C76B29"/>
                <w:shd w:val="clear" w:color="auto" w:fill="F5F7FF"/>
              </w:rPr>
              <w:t>1</w:t>
            </w:r>
          </w:p>
        </w:tc>
      </w:tr>
    </w:tbl>
    <w:p w14:paraId="3A9BBC41" w14:textId="77777777" w:rsidR="00FC510C" w:rsidRDefault="00CE1925">
      <w:pPr>
        <w:pStyle w:val="IMIS-Para"/>
      </w:pPr>
      <w:r>
        <w:t>Now grant tomcat ownership over the extracted installation by running:</w:t>
      </w:r>
    </w:p>
    <w:tbl>
      <w:tblPr>
        <w:tblW w:w="8306" w:type="dxa"/>
        <w:tblLayout w:type="fixed"/>
        <w:tblLook w:val="04A0" w:firstRow="1" w:lastRow="0" w:firstColumn="1" w:lastColumn="0" w:noHBand="0" w:noVBand="1"/>
      </w:tblPr>
      <w:tblGrid>
        <w:gridCol w:w="8306"/>
      </w:tblGrid>
      <w:tr w:rsidR="00FC510C" w14:paraId="1056993A" w14:textId="77777777">
        <w:tc>
          <w:tcPr>
            <w:tcW w:w="8306" w:type="dxa"/>
            <w:shd w:val="clear" w:color="auto" w:fill="F5F7FF"/>
            <w:tcMar>
              <w:top w:w="100" w:type="dxa"/>
              <w:left w:w="100" w:type="dxa"/>
              <w:bottom w:w="100" w:type="dxa"/>
              <w:right w:w="100" w:type="dxa"/>
            </w:tcMar>
          </w:tcPr>
          <w:p w14:paraId="0391EDA6" w14:textId="4070A5A2" w:rsidR="00FC510C" w:rsidRPr="00C13F33" w:rsidRDefault="00CE1925">
            <w:pPr>
              <w:pStyle w:val="IMIS-Para"/>
              <w:rPr>
                <w:shd w:val="clear" w:color="auto" w:fill="F5F7FF"/>
              </w:rPr>
            </w:pPr>
            <w:r>
              <w:rPr>
                <w:shd w:val="clear" w:color="auto" w:fill="F5F7FF"/>
              </w:rPr>
              <w:lastRenderedPageBreak/>
              <w:t xml:space="preserve">sudo </w:t>
            </w:r>
            <w:proofErr w:type="spellStart"/>
            <w:r>
              <w:rPr>
                <w:shd w:val="clear" w:color="auto" w:fill="F5F7FF"/>
              </w:rPr>
              <w:t>chown</w:t>
            </w:r>
            <w:proofErr w:type="spellEnd"/>
            <w:r>
              <w:rPr>
                <w:shd w:val="clear" w:color="auto" w:fill="F5F7FF"/>
              </w:rPr>
              <w:t xml:space="preserve"> -R </w:t>
            </w:r>
            <w:proofErr w:type="spellStart"/>
            <w:proofErr w:type="gramStart"/>
            <w:r>
              <w:rPr>
                <w:shd w:val="clear" w:color="auto" w:fill="F5F7FF"/>
              </w:rPr>
              <w:t>tomcat:tomcat</w:t>
            </w:r>
            <w:proofErr w:type="spellEnd"/>
            <w:proofErr w:type="gramEnd"/>
            <w:r>
              <w:rPr>
                <w:shd w:val="clear" w:color="auto" w:fill="F5F7FF"/>
              </w:rPr>
              <w:t xml:space="preserve"> /opt/tomcat/</w:t>
            </w:r>
            <w:r>
              <w:rPr>
                <w:shd w:val="clear" w:color="auto" w:fill="F5F7FF"/>
              </w:rPr>
              <w:br/>
              <w:t xml:space="preserve">sudo </w:t>
            </w:r>
            <w:proofErr w:type="spellStart"/>
            <w:r>
              <w:rPr>
                <w:shd w:val="clear" w:color="auto" w:fill="F5F7FF"/>
              </w:rPr>
              <w:t>chmod</w:t>
            </w:r>
            <w:proofErr w:type="spellEnd"/>
            <w:r>
              <w:rPr>
                <w:shd w:val="clear" w:color="auto" w:fill="F5F7FF"/>
              </w:rPr>
              <w:t xml:space="preserve"> -R </w:t>
            </w:r>
            <w:proofErr w:type="spellStart"/>
            <w:r>
              <w:rPr>
                <w:shd w:val="clear" w:color="auto" w:fill="F5F7FF"/>
              </w:rPr>
              <w:t>u+x</w:t>
            </w:r>
            <w:proofErr w:type="spellEnd"/>
            <w:r>
              <w:rPr>
                <w:shd w:val="clear" w:color="auto" w:fill="F5F7FF"/>
              </w:rPr>
              <w:t xml:space="preserve"> /opt/tomcat/bin</w:t>
            </w:r>
          </w:p>
        </w:tc>
      </w:tr>
    </w:tbl>
    <w:p w14:paraId="79205534" w14:textId="637A1646" w:rsidR="00186716" w:rsidRPr="008B4DB0" w:rsidRDefault="00186716" w:rsidP="00186716">
      <w:pPr>
        <w:pStyle w:val="IMIS-Para"/>
        <w:rPr>
          <w:b/>
          <w:bCs/>
        </w:rPr>
      </w:pPr>
      <w:bookmarkStart w:id="298" w:name="_heading=h.32hioqz" w:colFirst="0" w:colLast="0"/>
      <w:bookmarkEnd w:id="298"/>
      <w:r w:rsidRPr="008B4DB0">
        <w:rPr>
          <w:rFonts w:eastAsia="Book Antiqua"/>
          <w:b/>
          <w:bCs/>
        </w:rPr>
        <w:t>[Note:</w:t>
      </w:r>
      <w:r w:rsidRPr="008B4DB0">
        <w:rPr>
          <w:b/>
          <w:bCs/>
        </w:rPr>
        <w:t xml:space="preserve"> Why not using Tomcat 10+? Tomcat 10.x which is based off Servlet API version 5.0 which in turn is part of Jakarta EE version 9. The </w:t>
      </w:r>
      <w:proofErr w:type="gramStart"/>
      <w:r w:rsidRPr="008B4DB0">
        <w:rPr>
          <w:b/>
          <w:bCs/>
        </w:rPr>
        <w:t>javax.*</w:t>
      </w:r>
      <w:proofErr w:type="gramEnd"/>
      <w:r w:rsidRPr="008B4DB0">
        <w:rPr>
          <w:b/>
          <w:bCs/>
        </w:rPr>
        <w:t xml:space="preserve"> package has been renamed to jakarta.* package since Jakarta EE version 9. This thus means that the deployed web application is </w:t>
      </w:r>
      <w:proofErr w:type="gramStart"/>
      <w:r w:rsidRPr="008B4DB0">
        <w:rPr>
          <w:b/>
          <w:bCs/>
        </w:rPr>
        <w:t>actually not</w:t>
      </w:r>
      <w:proofErr w:type="gramEnd"/>
      <w:r w:rsidRPr="008B4DB0">
        <w:rPr>
          <w:b/>
          <w:bCs/>
        </w:rPr>
        <w:t xml:space="preserve"> compatible with Jakarta EE version 9. Geoserver is based on the older JEE version where the </w:t>
      </w:r>
      <w:proofErr w:type="gramStart"/>
      <w:r w:rsidRPr="008B4DB0">
        <w:rPr>
          <w:b/>
          <w:bCs/>
        </w:rPr>
        <w:t>javax.*</w:t>
      </w:r>
      <w:proofErr w:type="gramEnd"/>
      <w:r w:rsidRPr="008B4DB0">
        <w:rPr>
          <w:b/>
          <w:bCs/>
        </w:rPr>
        <w:t xml:space="preserve"> package is still used.]</w:t>
      </w:r>
    </w:p>
    <w:p w14:paraId="65410815" w14:textId="70F62E18" w:rsidR="00FC510C" w:rsidRDefault="00CE1925">
      <w:pPr>
        <w:pStyle w:val="IMIS-Head2"/>
        <w:rPr>
          <w:rFonts w:eastAsia="Book Antiqua"/>
        </w:rPr>
      </w:pPr>
      <w:bookmarkStart w:id="299" w:name="_Toc181097905"/>
      <w:r>
        <w:rPr>
          <w:rFonts w:eastAsia="Book Antiqua"/>
        </w:rPr>
        <w:t>Configuring admin users</w:t>
      </w:r>
      <w:bookmarkEnd w:id="299"/>
    </w:p>
    <w:p w14:paraId="0ADFE872" w14:textId="77777777" w:rsidR="00FC510C" w:rsidRDefault="00CE1925">
      <w:pPr>
        <w:pStyle w:val="IMIS-Para"/>
      </w:pPr>
      <w:r>
        <w:t>Tomcat users are defined in /opt/tomcat/conf/tomcat-users.xml. Open the file for editing with the following command:</w:t>
      </w:r>
    </w:p>
    <w:tbl>
      <w:tblPr>
        <w:tblW w:w="8306" w:type="dxa"/>
        <w:tblLayout w:type="fixed"/>
        <w:tblLook w:val="04A0" w:firstRow="1" w:lastRow="0" w:firstColumn="1" w:lastColumn="0" w:noHBand="0" w:noVBand="1"/>
      </w:tblPr>
      <w:tblGrid>
        <w:gridCol w:w="8306"/>
      </w:tblGrid>
      <w:tr w:rsidR="00FC510C" w14:paraId="51A042AC" w14:textId="77777777">
        <w:tc>
          <w:tcPr>
            <w:tcW w:w="8306" w:type="dxa"/>
            <w:shd w:val="clear" w:color="auto" w:fill="F5F7FF"/>
            <w:tcMar>
              <w:top w:w="100" w:type="dxa"/>
              <w:left w:w="100" w:type="dxa"/>
              <w:bottom w:w="100" w:type="dxa"/>
              <w:right w:w="100" w:type="dxa"/>
            </w:tcMar>
          </w:tcPr>
          <w:p w14:paraId="4AE51696" w14:textId="77777777" w:rsidR="00FC510C" w:rsidRDefault="00CE1925">
            <w:pPr>
              <w:pStyle w:val="IMIS-Para"/>
            </w:pPr>
            <w:r>
              <w:rPr>
                <w:shd w:val="clear" w:color="auto" w:fill="F5F7FF"/>
              </w:rPr>
              <w:t>sudo nano /opt/tomcat/conf/tomcat-users.xml</w:t>
            </w:r>
          </w:p>
        </w:tc>
      </w:tr>
    </w:tbl>
    <w:p w14:paraId="0C2A9395" w14:textId="694BD673" w:rsidR="00FC510C" w:rsidRDefault="00CE1925">
      <w:pPr>
        <w:pStyle w:val="IMIS-Para"/>
      </w:pPr>
      <w:r>
        <w:t>Add the following lines before the ending tag</w:t>
      </w:r>
      <w:r w:rsidR="00717183">
        <w:t xml:space="preserve"> and change username and password as necessary</w:t>
      </w:r>
      <w:r>
        <w:t>:</w:t>
      </w:r>
    </w:p>
    <w:tbl>
      <w:tblPr>
        <w:tblW w:w="8306" w:type="dxa"/>
        <w:tblLayout w:type="fixed"/>
        <w:tblLook w:val="04A0" w:firstRow="1" w:lastRow="0" w:firstColumn="1" w:lastColumn="0" w:noHBand="0" w:noVBand="1"/>
      </w:tblPr>
      <w:tblGrid>
        <w:gridCol w:w="8306"/>
      </w:tblGrid>
      <w:tr w:rsidR="00FC510C" w14:paraId="5562C4E2" w14:textId="77777777">
        <w:tc>
          <w:tcPr>
            <w:tcW w:w="8306" w:type="dxa"/>
            <w:shd w:val="clear" w:color="auto" w:fill="F5F7FF"/>
            <w:tcMar>
              <w:top w:w="100" w:type="dxa"/>
              <w:left w:w="100" w:type="dxa"/>
              <w:bottom w:w="100" w:type="dxa"/>
              <w:right w:w="100" w:type="dxa"/>
            </w:tcMar>
          </w:tcPr>
          <w:p w14:paraId="586C7F76" w14:textId="77777777" w:rsidR="00FC510C" w:rsidRDefault="00CE1925">
            <w:pPr>
              <w:pStyle w:val="IMIS-Para"/>
            </w:pPr>
            <w:r>
              <w:rPr>
                <w:shd w:val="clear" w:color="auto" w:fill="F5F7FF"/>
              </w:rPr>
              <w:t xml:space="preserve">&lt;role </w:t>
            </w:r>
            <w:proofErr w:type="spellStart"/>
            <w:r>
              <w:rPr>
                <w:shd w:val="clear" w:color="auto" w:fill="F5F7FF"/>
              </w:rPr>
              <w:t>rolename</w:t>
            </w:r>
            <w:proofErr w:type="spellEnd"/>
            <w:r>
              <w:rPr>
                <w:shd w:val="clear" w:color="auto" w:fill="F5F7FF"/>
              </w:rPr>
              <w:t>=</w:t>
            </w:r>
            <w:r>
              <w:rPr>
                <w:color w:val="AC9739"/>
                <w:shd w:val="clear" w:color="auto" w:fill="F5F7FF"/>
              </w:rPr>
              <w:t>"manager-</w:t>
            </w:r>
            <w:proofErr w:type="spellStart"/>
            <w:r>
              <w:rPr>
                <w:color w:val="AC9739"/>
                <w:shd w:val="clear" w:color="auto" w:fill="F5F7FF"/>
              </w:rPr>
              <w:t>gui</w:t>
            </w:r>
            <w:proofErr w:type="spellEnd"/>
            <w:r>
              <w:rPr>
                <w:color w:val="AC9739"/>
                <w:shd w:val="clear" w:color="auto" w:fill="F5F7FF"/>
              </w:rPr>
              <w:t>"</w:t>
            </w:r>
            <w:r>
              <w:rPr>
                <w:shd w:val="clear" w:color="auto" w:fill="F5F7FF"/>
              </w:rPr>
              <w:t xml:space="preserve"> /&gt;</w:t>
            </w:r>
            <w:r>
              <w:rPr>
                <w:shd w:val="clear" w:color="auto" w:fill="F5F7FF"/>
              </w:rPr>
              <w:br/>
              <w:t>&lt;user username=</w:t>
            </w:r>
            <w:r>
              <w:rPr>
                <w:color w:val="AC9739"/>
                <w:shd w:val="clear" w:color="auto" w:fill="F5F7FF"/>
              </w:rPr>
              <w:t>"manager"</w:t>
            </w:r>
            <w:r>
              <w:rPr>
                <w:shd w:val="clear" w:color="auto" w:fill="F5F7FF"/>
              </w:rPr>
              <w:t xml:space="preserve"> password=</w:t>
            </w:r>
            <w:r>
              <w:rPr>
                <w:color w:val="AC9739"/>
                <w:shd w:val="clear" w:color="auto" w:fill="F5F7FF"/>
              </w:rPr>
              <w:t>"</w:t>
            </w:r>
            <w:proofErr w:type="spellStart"/>
            <w:r>
              <w:rPr>
                <w:color w:val="AC9739"/>
                <w:shd w:val="clear" w:color="auto" w:fill="F5F7FF"/>
              </w:rPr>
              <w:t>manager_pass</w:t>
            </w:r>
            <w:proofErr w:type="spellEnd"/>
            <w:r>
              <w:rPr>
                <w:color w:val="AC9739"/>
                <w:shd w:val="clear" w:color="auto" w:fill="F5F7FF"/>
              </w:rPr>
              <w:t>"</w:t>
            </w:r>
            <w:r>
              <w:rPr>
                <w:shd w:val="clear" w:color="auto" w:fill="F5F7FF"/>
              </w:rPr>
              <w:t xml:space="preserve"> roles=</w:t>
            </w:r>
            <w:r>
              <w:rPr>
                <w:color w:val="AC9739"/>
                <w:shd w:val="clear" w:color="auto" w:fill="F5F7FF"/>
              </w:rPr>
              <w:t>"manager-</w:t>
            </w:r>
            <w:proofErr w:type="spellStart"/>
            <w:r>
              <w:rPr>
                <w:color w:val="AC9739"/>
                <w:shd w:val="clear" w:color="auto" w:fill="F5F7FF"/>
              </w:rPr>
              <w:t>gui</w:t>
            </w:r>
            <w:proofErr w:type="spellEnd"/>
            <w:r>
              <w:rPr>
                <w:color w:val="AC9739"/>
                <w:shd w:val="clear" w:color="auto" w:fill="F5F7FF"/>
              </w:rPr>
              <w:t>"</w:t>
            </w:r>
            <w:r>
              <w:rPr>
                <w:shd w:val="clear" w:color="auto" w:fill="F5F7FF"/>
              </w:rPr>
              <w:t xml:space="preserve"> /&gt;</w:t>
            </w:r>
            <w:r>
              <w:rPr>
                <w:shd w:val="clear" w:color="auto" w:fill="F5F7FF"/>
              </w:rPr>
              <w:br/>
            </w:r>
            <w:r>
              <w:rPr>
                <w:shd w:val="clear" w:color="auto" w:fill="F5F7FF"/>
              </w:rPr>
              <w:br/>
              <w:t xml:space="preserve">&lt;role </w:t>
            </w:r>
            <w:proofErr w:type="spellStart"/>
            <w:r>
              <w:rPr>
                <w:shd w:val="clear" w:color="auto" w:fill="F5F7FF"/>
              </w:rPr>
              <w:t>rolename</w:t>
            </w:r>
            <w:proofErr w:type="spellEnd"/>
            <w:r>
              <w:rPr>
                <w:shd w:val="clear" w:color="auto" w:fill="F5F7FF"/>
              </w:rPr>
              <w:t>=</w:t>
            </w:r>
            <w:r>
              <w:rPr>
                <w:color w:val="AC9739"/>
                <w:shd w:val="clear" w:color="auto" w:fill="F5F7FF"/>
              </w:rPr>
              <w:t>"admin-</w:t>
            </w:r>
            <w:proofErr w:type="spellStart"/>
            <w:r>
              <w:rPr>
                <w:color w:val="AC9739"/>
                <w:shd w:val="clear" w:color="auto" w:fill="F5F7FF"/>
              </w:rPr>
              <w:t>gui</w:t>
            </w:r>
            <w:proofErr w:type="spellEnd"/>
            <w:r>
              <w:rPr>
                <w:color w:val="AC9739"/>
                <w:shd w:val="clear" w:color="auto" w:fill="F5F7FF"/>
              </w:rPr>
              <w:t>"</w:t>
            </w:r>
            <w:r>
              <w:rPr>
                <w:shd w:val="clear" w:color="auto" w:fill="F5F7FF"/>
              </w:rPr>
              <w:t xml:space="preserve"> /&gt;</w:t>
            </w:r>
            <w:r>
              <w:rPr>
                <w:shd w:val="clear" w:color="auto" w:fill="F5F7FF"/>
              </w:rPr>
              <w:br/>
              <w:t>&lt;user username=</w:t>
            </w:r>
            <w:r>
              <w:rPr>
                <w:color w:val="AC9739"/>
                <w:shd w:val="clear" w:color="auto" w:fill="F5F7FF"/>
              </w:rPr>
              <w:t>"admin"</w:t>
            </w:r>
            <w:r>
              <w:rPr>
                <w:shd w:val="clear" w:color="auto" w:fill="F5F7FF"/>
              </w:rPr>
              <w:t xml:space="preserve"> password=</w:t>
            </w:r>
            <w:r>
              <w:rPr>
                <w:color w:val="AC9739"/>
                <w:shd w:val="clear" w:color="auto" w:fill="F5F7FF"/>
              </w:rPr>
              <w:t>"</w:t>
            </w:r>
            <w:proofErr w:type="spellStart"/>
            <w:r>
              <w:rPr>
                <w:color w:val="AC9739"/>
                <w:shd w:val="clear" w:color="auto" w:fill="F5F7FF"/>
              </w:rPr>
              <w:t>admin_pass</w:t>
            </w:r>
            <w:proofErr w:type="spellEnd"/>
            <w:r>
              <w:rPr>
                <w:color w:val="AC9739"/>
                <w:shd w:val="clear" w:color="auto" w:fill="F5F7FF"/>
              </w:rPr>
              <w:t>"</w:t>
            </w:r>
            <w:r>
              <w:rPr>
                <w:shd w:val="clear" w:color="auto" w:fill="F5F7FF"/>
              </w:rPr>
              <w:t xml:space="preserve"> roles=</w:t>
            </w:r>
            <w:r>
              <w:rPr>
                <w:color w:val="AC9739"/>
                <w:shd w:val="clear" w:color="auto" w:fill="F5F7FF"/>
              </w:rPr>
              <w:t>"manager-</w:t>
            </w:r>
            <w:proofErr w:type="spellStart"/>
            <w:proofErr w:type="gramStart"/>
            <w:r>
              <w:rPr>
                <w:color w:val="AC9739"/>
                <w:shd w:val="clear" w:color="auto" w:fill="F5F7FF"/>
              </w:rPr>
              <w:t>gui,admin</w:t>
            </w:r>
            <w:proofErr w:type="spellEnd"/>
            <w:proofErr w:type="gramEnd"/>
            <w:r>
              <w:rPr>
                <w:color w:val="AC9739"/>
                <w:shd w:val="clear" w:color="auto" w:fill="F5F7FF"/>
              </w:rPr>
              <w:t>-</w:t>
            </w:r>
            <w:proofErr w:type="spellStart"/>
            <w:r>
              <w:rPr>
                <w:color w:val="AC9739"/>
                <w:shd w:val="clear" w:color="auto" w:fill="F5F7FF"/>
              </w:rPr>
              <w:t>gui</w:t>
            </w:r>
            <w:proofErr w:type="spellEnd"/>
            <w:r>
              <w:rPr>
                <w:color w:val="AC9739"/>
                <w:shd w:val="clear" w:color="auto" w:fill="F5F7FF"/>
              </w:rPr>
              <w:t>"</w:t>
            </w:r>
            <w:r>
              <w:rPr>
                <w:shd w:val="clear" w:color="auto" w:fill="F5F7FF"/>
              </w:rPr>
              <w:t xml:space="preserve"> /&gt;</w:t>
            </w:r>
          </w:p>
        </w:tc>
      </w:tr>
    </w:tbl>
    <w:p w14:paraId="00DDEA95" w14:textId="1211CE40" w:rsidR="00717183" w:rsidRDefault="00CE1925">
      <w:pPr>
        <w:pStyle w:val="IMIS-Para"/>
      </w:pPr>
      <w:r>
        <w:t xml:space="preserve">By default, Tomcat is configured to restrict access to the admin pages, unless the connection comes from the server itself. To access those pages with the users just defined, </w:t>
      </w:r>
      <w:r w:rsidR="001C01E4">
        <w:t xml:space="preserve">the </w:t>
      </w:r>
      <w:r w:rsidR="00EA5012">
        <w:t>config files need to be edited for those pages</w:t>
      </w:r>
      <w:r w:rsidR="00717183">
        <w:t xml:space="preserve">. </w:t>
      </w:r>
    </w:p>
    <w:p w14:paraId="1A87FA41" w14:textId="77777777" w:rsidR="00FC510C" w:rsidRDefault="00CE1925">
      <w:pPr>
        <w:pStyle w:val="IMIS-Para"/>
      </w:pPr>
      <w:r>
        <w:t xml:space="preserve">To remove the restriction for the </w:t>
      </w:r>
      <w:r>
        <w:rPr>
          <w:b/>
        </w:rPr>
        <w:t>Manager</w:t>
      </w:r>
      <w:r>
        <w:t xml:space="preserve"> page, open its config file for editing:</w:t>
      </w:r>
    </w:p>
    <w:tbl>
      <w:tblPr>
        <w:tblW w:w="8306" w:type="dxa"/>
        <w:tblLayout w:type="fixed"/>
        <w:tblLook w:val="04A0" w:firstRow="1" w:lastRow="0" w:firstColumn="1" w:lastColumn="0" w:noHBand="0" w:noVBand="1"/>
      </w:tblPr>
      <w:tblGrid>
        <w:gridCol w:w="8306"/>
      </w:tblGrid>
      <w:tr w:rsidR="00FC510C" w14:paraId="0532FC74" w14:textId="77777777">
        <w:tc>
          <w:tcPr>
            <w:tcW w:w="8306" w:type="dxa"/>
            <w:shd w:val="clear" w:color="auto" w:fill="F5F7FF"/>
            <w:tcMar>
              <w:top w:w="100" w:type="dxa"/>
              <w:left w:w="100" w:type="dxa"/>
              <w:bottom w:w="100" w:type="dxa"/>
              <w:right w:w="100" w:type="dxa"/>
            </w:tcMar>
          </w:tcPr>
          <w:p w14:paraId="6D984243" w14:textId="77777777" w:rsidR="00FC510C" w:rsidRDefault="00CE1925">
            <w:pPr>
              <w:pStyle w:val="IMIS-Para"/>
              <w:rPr>
                <w:color w:val="BABABA"/>
                <w:shd w:val="clear" w:color="auto" w:fill="2B2B2B"/>
              </w:rPr>
            </w:pPr>
            <w:r>
              <w:rPr>
                <w:shd w:val="clear" w:color="auto" w:fill="F5F7FF"/>
              </w:rPr>
              <w:t>sudo nano /opt/tomcat/webapps/manager/META-INF/context.xml</w:t>
            </w:r>
          </w:p>
        </w:tc>
      </w:tr>
    </w:tbl>
    <w:p w14:paraId="100BA837" w14:textId="77777777" w:rsidR="00FC510C" w:rsidRDefault="00CE1925">
      <w:pPr>
        <w:pStyle w:val="IMIS-Para"/>
      </w:pPr>
      <w:r>
        <w:t xml:space="preserve">Comment </w:t>
      </w:r>
      <w:proofErr w:type="gramStart"/>
      <w:r>
        <w:t>out</w:t>
      </w:r>
      <w:proofErr w:type="gramEnd"/>
      <w:r>
        <w:t xml:space="preserve"> the Valve definition, as shown:</w:t>
      </w:r>
    </w:p>
    <w:tbl>
      <w:tblPr>
        <w:tblW w:w="8306" w:type="dxa"/>
        <w:tblLayout w:type="fixed"/>
        <w:tblLook w:val="04A0" w:firstRow="1" w:lastRow="0" w:firstColumn="1" w:lastColumn="0" w:noHBand="0" w:noVBand="1"/>
      </w:tblPr>
      <w:tblGrid>
        <w:gridCol w:w="8306"/>
      </w:tblGrid>
      <w:tr w:rsidR="00FC510C" w14:paraId="185E7E4F" w14:textId="77777777">
        <w:tc>
          <w:tcPr>
            <w:tcW w:w="8306" w:type="dxa"/>
            <w:shd w:val="clear" w:color="auto" w:fill="F5F7FF"/>
            <w:tcMar>
              <w:top w:w="100" w:type="dxa"/>
              <w:left w:w="100" w:type="dxa"/>
              <w:bottom w:w="100" w:type="dxa"/>
              <w:right w:w="100" w:type="dxa"/>
            </w:tcMar>
          </w:tcPr>
          <w:p w14:paraId="2A40F0B1" w14:textId="77777777" w:rsidR="00FC510C" w:rsidRDefault="00CE1925">
            <w:pPr>
              <w:pStyle w:val="IMIS-Para"/>
            </w:pPr>
            <w:r>
              <w:rPr>
                <w:shd w:val="clear" w:color="auto" w:fill="F5F7FF"/>
              </w:rPr>
              <w:t xml:space="preserve">&lt;Context </w:t>
            </w:r>
            <w:proofErr w:type="spellStart"/>
            <w:r>
              <w:rPr>
                <w:shd w:val="clear" w:color="auto" w:fill="F5F7FF"/>
              </w:rPr>
              <w:t>antiResourceLocking</w:t>
            </w:r>
            <w:proofErr w:type="spellEnd"/>
            <w:r>
              <w:rPr>
                <w:shd w:val="clear" w:color="auto" w:fill="F5F7FF"/>
              </w:rPr>
              <w:t>=</w:t>
            </w:r>
            <w:r>
              <w:rPr>
                <w:color w:val="AC9739"/>
                <w:shd w:val="clear" w:color="auto" w:fill="F5F7FF"/>
              </w:rPr>
              <w:t>"false"</w:t>
            </w:r>
            <w:r>
              <w:rPr>
                <w:shd w:val="clear" w:color="auto" w:fill="F5F7FF"/>
              </w:rPr>
              <w:t xml:space="preserve"> privileged=</w:t>
            </w:r>
            <w:r>
              <w:rPr>
                <w:color w:val="AC9739"/>
                <w:shd w:val="clear" w:color="auto" w:fill="F5F7FF"/>
              </w:rPr>
              <w:t>"true"</w:t>
            </w:r>
            <w:r>
              <w:rPr>
                <w:shd w:val="clear" w:color="auto" w:fill="F5F7FF"/>
              </w:rPr>
              <w:t xml:space="preserve"> &gt;</w:t>
            </w:r>
            <w:r>
              <w:rPr>
                <w:shd w:val="clear" w:color="auto" w:fill="F5F7FF"/>
              </w:rPr>
              <w:br/>
              <w:t xml:space="preserve">  &lt;</w:t>
            </w:r>
            <w:proofErr w:type="spellStart"/>
            <w:r>
              <w:rPr>
                <w:shd w:val="clear" w:color="auto" w:fill="F5F7FF"/>
              </w:rPr>
              <w:t>CookieProcessor</w:t>
            </w:r>
            <w:proofErr w:type="spellEnd"/>
            <w:r>
              <w:rPr>
                <w:shd w:val="clear" w:color="auto" w:fill="F5F7FF"/>
              </w:rPr>
              <w:t xml:space="preserve"> </w:t>
            </w:r>
            <w:proofErr w:type="spellStart"/>
            <w:r>
              <w:rPr>
                <w:shd w:val="clear" w:color="auto" w:fill="F5F7FF"/>
              </w:rPr>
              <w:t>className</w:t>
            </w:r>
            <w:proofErr w:type="spellEnd"/>
            <w:r>
              <w:rPr>
                <w:shd w:val="clear" w:color="auto" w:fill="F5F7FF"/>
              </w:rPr>
              <w:t>=</w:t>
            </w:r>
            <w:r>
              <w:rPr>
                <w:color w:val="AC9739"/>
                <w:shd w:val="clear" w:color="auto" w:fill="F5F7FF"/>
              </w:rPr>
              <w:t>"org.apache.tomcat.util.http.Rfc6265CookieProcessor"</w:t>
            </w:r>
            <w:r>
              <w:rPr>
                <w:shd w:val="clear" w:color="auto" w:fill="F5F7FF"/>
              </w:rPr>
              <w:br/>
              <w:t xml:space="preserve">               </w:t>
            </w:r>
            <w:r>
              <w:rPr>
                <w:shd w:val="clear" w:color="auto" w:fill="F5F7FF"/>
              </w:rPr>
              <w:tab/>
            </w:r>
            <w:proofErr w:type="spellStart"/>
            <w:r>
              <w:rPr>
                <w:shd w:val="clear" w:color="auto" w:fill="F5F7FF"/>
              </w:rPr>
              <w:t>sameSiteCookies</w:t>
            </w:r>
            <w:proofErr w:type="spellEnd"/>
            <w:r>
              <w:rPr>
                <w:shd w:val="clear" w:color="auto" w:fill="F5F7FF"/>
              </w:rPr>
              <w:t>=</w:t>
            </w:r>
            <w:r>
              <w:rPr>
                <w:color w:val="AC9739"/>
                <w:shd w:val="clear" w:color="auto" w:fill="F5F7FF"/>
              </w:rPr>
              <w:t>"strict"</w:t>
            </w:r>
            <w:r>
              <w:rPr>
                <w:shd w:val="clear" w:color="auto" w:fill="F5F7FF"/>
              </w:rPr>
              <w:t xml:space="preserve"> /&gt;</w:t>
            </w:r>
            <w:r>
              <w:rPr>
                <w:shd w:val="clear" w:color="auto" w:fill="F5F7FF"/>
              </w:rPr>
              <w:br/>
            </w:r>
            <w:r>
              <w:rPr>
                <w:shd w:val="clear" w:color="auto" w:fill="F5F7FF"/>
              </w:rPr>
              <w:lastRenderedPageBreak/>
              <w:t xml:space="preserve">&lt;!--  &lt;Valve </w:t>
            </w:r>
            <w:proofErr w:type="spellStart"/>
            <w:r>
              <w:rPr>
                <w:shd w:val="clear" w:color="auto" w:fill="F5F7FF"/>
              </w:rPr>
              <w:t>className</w:t>
            </w:r>
            <w:proofErr w:type="spellEnd"/>
            <w:r>
              <w:rPr>
                <w:shd w:val="clear" w:color="auto" w:fill="F5F7FF"/>
              </w:rPr>
              <w:t>=</w:t>
            </w:r>
            <w:r>
              <w:rPr>
                <w:color w:val="AC9739"/>
                <w:shd w:val="clear" w:color="auto" w:fill="F5F7FF"/>
              </w:rPr>
              <w:t>"</w:t>
            </w:r>
            <w:proofErr w:type="spellStart"/>
            <w:r>
              <w:rPr>
                <w:color w:val="AC9739"/>
                <w:shd w:val="clear" w:color="auto" w:fill="F5F7FF"/>
              </w:rPr>
              <w:t>org.apache.catalina.valves.RemoteAddrValve</w:t>
            </w:r>
            <w:proofErr w:type="spellEnd"/>
            <w:r>
              <w:rPr>
                <w:color w:val="AC9739"/>
                <w:shd w:val="clear" w:color="auto" w:fill="F5F7FF"/>
              </w:rPr>
              <w:t>"</w:t>
            </w:r>
            <w:r>
              <w:rPr>
                <w:shd w:val="clear" w:color="auto" w:fill="F5F7FF"/>
              </w:rPr>
              <w:br/>
              <w:t xml:space="preserve">     </w:t>
            </w:r>
            <w:r>
              <w:rPr>
                <w:shd w:val="clear" w:color="auto" w:fill="F5F7FF"/>
              </w:rPr>
              <w:tab/>
              <w:t>allow=</w:t>
            </w:r>
            <w:r>
              <w:rPr>
                <w:color w:val="AC9739"/>
                <w:shd w:val="clear" w:color="auto" w:fill="F5F7FF"/>
              </w:rPr>
              <w:t>"127\.\d+\.\d+\.\d+|::1|0:0:0:0:0:0:0:1"</w:t>
            </w:r>
            <w:r>
              <w:rPr>
                <w:shd w:val="clear" w:color="auto" w:fill="F5F7FF"/>
              </w:rPr>
              <w:t xml:space="preserve"> /&gt; --&gt;</w:t>
            </w:r>
            <w:r>
              <w:rPr>
                <w:shd w:val="clear" w:color="auto" w:fill="F5F7FF"/>
              </w:rPr>
              <w:br/>
              <w:t xml:space="preserve">  &lt;Manager sessionAttributeValueClassNameFilter=</w:t>
            </w:r>
            <w:r>
              <w:rPr>
                <w:color w:val="AC9739"/>
                <w:shd w:val="clear" w:color="auto" w:fill="F5F7FF"/>
              </w:rPr>
              <w:t>"java\.lang\.(?:Boolean|Integer|Long|Number|String)|org\.apache\.catalina\.filters\.Csr&gt;</w:t>
            </w:r>
            <w:r>
              <w:rPr>
                <w:color w:val="AC9739"/>
                <w:shd w:val="clear" w:color="auto" w:fill="F5F7FF"/>
              </w:rPr>
              <w:br/>
              <w:t>&lt;/Context&gt;</w:t>
            </w:r>
          </w:p>
        </w:tc>
      </w:tr>
    </w:tbl>
    <w:p w14:paraId="7C206587" w14:textId="77777777" w:rsidR="00FC510C" w:rsidRDefault="00CE1925">
      <w:pPr>
        <w:pStyle w:val="IMIS-Para"/>
      </w:pPr>
      <w:r>
        <w:lastRenderedPageBreak/>
        <w:t xml:space="preserve">Save and close the file, then </w:t>
      </w:r>
      <w:proofErr w:type="gramStart"/>
      <w:r>
        <w:t xml:space="preserve">repeat for </w:t>
      </w:r>
      <w:r>
        <w:rPr>
          <w:b/>
        </w:rPr>
        <w:t>Host</w:t>
      </w:r>
      <w:proofErr w:type="gramEnd"/>
      <w:r>
        <w:rPr>
          <w:b/>
        </w:rPr>
        <w:t xml:space="preserve"> Manager</w:t>
      </w:r>
      <w:r>
        <w:t>:</w:t>
      </w:r>
    </w:p>
    <w:tbl>
      <w:tblPr>
        <w:tblW w:w="8306" w:type="dxa"/>
        <w:tblLayout w:type="fixed"/>
        <w:tblLook w:val="04A0" w:firstRow="1" w:lastRow="0" w:firstColumn="1" w:lastColumn="0" w:noHBand="0" w:noVBand="1"/>
      </w:tblPr>
      <w:tblGrid>
        <w:gridCol w:w="8306"/>
      </w:tblGrid>
      <w:tr w:rsidR="00FC510C" w14:paraId="1D5B9C1F" w14:textId="77777777">
        <w:tc>
          <w:tcPr>
            <w:tcW w:w="8306" w:type="dxa"/>
            <w:shd w:val="clear" w:color="auto" w:fill="F5F7FF"/>
            <w:tcMar>
              <w:top w:w="100" w:type="dxa"/>
              <w:left w:w="100" w:type="dxa"/>
              <w:bottom w:w="100" w:type="dxa"/>
              <w:right w:w="100" w:type="dxa"/>
            </w:tcMar>
          </w:tcPr>
          <w:p w14:paraId="01E3DB2A" w14:textId="77777777" w:rsidR="00FC510C" w:rsidRDefault="00CE1925">
            <w:pPr>
              <w:pStyle w:val="IMIS-Para"/>
              <w:rPr>
                <w:color w:val="BABABA"/>
                <w:shd w:val="clear" w:color="auto" w:fill="2B2B2B"/>
              </w:rPr>
            </w:pPr>
            <w:r>
              <w:rPr>
                <w:shd w:val="clear" w:color="auto" w:fill="F5F7FF"/>
              </w:rPr>
              <w:t>sudo nano /opt/tomcat/webapps/host-manager/META-INF/context.xml</w:t>
            </w:r>
          </w:p>
        </w:tc>
      </w:tr>
    </w:tbl>
    <w:p w14:paraId="5E811E24" w14:textId="175B2A8A" w:rsidR="00FC510C" w:rsidRDefault="00CE1925">
      <w:pPr>
        <w:pStyle w:val="IMIS-Head2"/>
      </w:pPr>
      <w:bookmarkStart w:id="300" w:name="_heading=h.1hmsyys" w:colFirst="0" w:colLast="0"/>
      <w:bookmarkStart w:id="301" w:name="_Toc181097906"/>
      <w:bookmarkEnd w:id="300"/>
      <w:r>
        <w:rPr>
          <w:rFonts w:eastAsia="Book Antiqua"/>
        </w:rPr>
        <w:t xml:space="preserve">Creating </w:t>
      </w:r>
      <w:proofErr w:type="spellStart"/>
      <w:r>
        <w:rPr>
          <w:rFonts w:eastAsia="Book Antiqua"/>
        </w:rPr>
        <w:t>systemd</w:t>
      </w:r>
      <w:proofErr w:type="spellEnd"/>
      <w:r>
        <w:rPr>
          <w:rFonts w:eastAsia="Book Antiqua"/>
        </w:rPr>
        <w:t xml:space="preserve"> service</w:t>
      </w:r>
      <w:bookmarkEnd w:id="301"/>
    </w:p>
    <w:p w14:paraId="1A6E237F" w14:textId="6451D413" w:rsidR="00FC510C" w:rsidRDefault="00CE1925">
      <w:pPr>
        <w:pStyle w:val="IMIS-Para"/>
      </w:pPr>
      <w:r>
        <w:t xml:space="preserve">The </w:t>
      </w:r>
      <w:proofErr w:type="spellStart"/>
      <w:r>
        <w:t>systemd</w:t>
      </w:r>
      <w:proofErr w:type="spellEnd"/>
      <w:r>
        <w:t xml:space="preserve"> service that </w:t>
      </w:r>
      <w:r w:rsidR="00EA5012">
        <w:t>will be created will</w:t>
      </w:r>
      <w:r>
        <w:t xml:space="preserve"> keep Tomcat quietly running in the background. The </w:t>
      </w:r>
      <w:proofErr w:type="spellStart"/>
      <w:r>
        <w:t>systemd</w:t>
      </w:r>
      <w:proofErr w:type="spellEnd"/>
      <w:r>
        <w:t xml:space="preserve"> service will also restart Tomcat automatically in case of an error or failure.</w:t>
      </w:r>
    </w:p>
    <w:p w14:paraId="0E547F81" w14:textId="4E72D16E" w:rsidR="00FC510C" w:rsidRDefault="00CE1925">
      <w:pPr>
        <w:pStyle w:val="IMIS-Para"/>
      </w:pPr>
      <w:r>
        <w:t xml:space="preserve">Tomcat, being a Java application itself, requires the Java runtime to be present, which </w:t>
      </w:r>
      <w:r w:rsidR="00EA0921">
        <w:t xml:space="preserve">is </w:t>
      </w:r>
      <w:r>
        <w:t xml:space="preserve">installed with the JDK in step 1. Before </w:t>
      </w:r>
      <w:r w:rsidR="00EA0921">
        <w:t>the service is created, the location of Java is required:</w:t>
      </w:r>
    </w:p>
    <w:tbl>
      <w:tblPr>
        <w:tblW w:w="8306" w:type="dxa"/>
        <w:tblLayout w:type="fixed"/>
        <w:tblLook w:val="04A0" w:firstRow="1" w:lastRow="0" w:firstColumn="1" w:lastColumn="0" w:noHBand="0" w:noVBand="1"/>
      </w:tblPr>
      <w:tblGrid>
        <w:gridCol w:w="8306"/>
      </w:tblGrid>
      <w:tr w:rsidR="00FC510C" w14:paraId="1A329857" w14:textId="77777777">
        <w:tc>
          <w:tcPr>
            <w:tcW w:w="8306" w:type="dxa"/>
            <w:shd w:val="clear" w:color="auto" w:fill="F5F7FF"/>
            <w:tcMar>
              <w:top w:w="100" w:type="dxa"/>
              <w:left w:w="100" w:type="dxa"/>
              <w:bottom w:w="100" w:type="dxa"/>
              <w:right w:w="100" w:type="dxa"/>
            </w:tcMar>
          </w:tcPr>
          <w:p w14:paraId="5AAC2C76" w14:textId="77777777" w:rsidR="00FC510C" w:rsidRDefault="00CE1925">
            <w:pPr>
              <w:pStyle w:val="IMIS-Para"/>
              <w:rPr>
                <w:color w:val="BABABA"/>
                <w:shd w:val="clear" w:color="auto" w:fill="2B2B2B"/>
              </w:rPr>
            </w:pPr>
            <w:r>
              <w:rPr>
                <w:shd w:val="clear" w:color="auto" w:fill="F5F7FF"/>
              </w:rPr>
              <w:t>sudo update-java-alternatives -l</w:t>
            </w:r>
          </w:p>
        </w:tc>
      </w:tr>
    </w:tbl>
    <w:p w14:paraId="220B038B" w14:textId="01971718" w:rsidR="00FC510C" w:rsidRPr="008B4DB0" w:rsidRDefault="00EA0921" w:rsidP="00EA0921">
      <w:pPr>
        <w:pStyle w:val="IMIS-Para"/>
      </w:pPr>
      <w:r>
        <w:t>O</w:t>
      </w:r>
      <w:r w:rsidRPr="008B4DB0">
        <w:t>utput</w:t>
      </w:r>
    </w:p>
    <w:tbl>
      <w:tblPr>
        <w:tblW w:w="8306" w:type="dxa"/>
        <w:tblLayout w:type="fixed"/>
        <w:tblLook w:val="04A0" w:firstRow="1" w:lastRow="0" w:firstColumn="1" w:lastColumn="0" w:noHBand="0" w:noVBand="1"/>
      </w:tblPr>
      <w:tblGrid>
        <w:gridCol w:w="8306"/>
      </w:tblGrid>
      <w:tr w:rsidR="00FC510C" w14:paraId="0E205043" w14:textId="77777777">
        <w:tc>
          <w:tcPr>
            <w:tcW w:w="8306" w:type="dxa"/>
            <w:shd w:val="clear" w:color="auto" w:fill="F5F7FF"/>
            <w:tcMar>
              <w:top w:w="100" w:type="dxa"/>
              <w:left w:w="100" w:type="dxa"/>
              <w:bottom w:w="100" w:type="dxa"/>
              <w:right w:w="100" w:type="dxa"/>
            </w:tcMar>
          </w:tcPr>
          <w:p w14:paraId="1B93BF58" w14:textId="25D94B32" w:rsidR="00FC510C" w:rsidRDefault="00CE1925">
            <w:pPr>
              <w:pStyle w:val="IMIS-Para"/>
              <w:rPr>
                <w:color w:val="BABABA"/>
                <w:shd w:val="clear" w:color="auto" w:fill="2B2B2B"/>
              </w:rPr>
            </w:pPr>
            <w:r>
              <w:rPr>
                <w:shd w:val="clear" w:color="auto" w:fill="F5F7FF"/>
              </w:rPr>
              <w:t>java-</w:t>
            </w:r>
            <w:r>
              <w:rPr>
                <w:color w:val="C76B29"/>
                <w:shd w:val="clear" w:color="auto" w:fill="F5F7FF"/>
              </w:rPr>
              <w:t>1.11</w:t>
            </w:r>
            <w:r>
              <w:rPr>
                <w:shd w:val="clear" w:color="auto" w:fill="F5F7FF"/>
              </w:rPr>
              <w:t>.</w:t>
            </w:r>
            <w:r>
              <w:rPr>
                <w:color w:val="C76B29"/>
                <w:shd w:val="clear" w:color="auto" w:fill="F5F7FF"/>
              </w:rPr>
              <w:t>0</w:t>
            </w:r>
            <w:r>
              <w:rPr>
                <w:shd w:val="clear" w:color="auto" w:fill="F5F7FF"/>
              </w:rPr>
              <w:t xml:space="preserve">-openjdk-amd64      </w:t>
            </w:r>
            <w:r>
              <w:rPr>
                <w:color w:val="C76B29"/>
                <w:shd w:val="clear" w:color="auto" w:fill="F5F7FF"/>
              </w:rPr>
              <w:t>1111</w:t>
            </w:r>
            <w:r>
              <w:rPr>
                <w:shd w:val="clear" w:color="auto" w:fill="F5F7FF"/>
              </w:rPr>
              <w:t xml:space="preserve">       /</w:t>
            </w:r>
            <w:proofErr w:type="spellStart"/>
            <w:r>
              <w:rPr>
                <w:shd w:val="clear" w:color="auto" w:fill="F5F7FF"/>
              </w:rPr>
              <w:t>usr</w:t>
            </w:r>
            <w:proofErr w:type="spellEnd"/>
            <w:r>
              <w:rPr>
                <w:shd w:val="clear" w:color="auto" w:fill="F5F7FF"/>
              </w:rPr>
              <w:t>/lib/</w:t>
            </w:r>
            <w:proofErr w:type="spellStart"/>
            <w:r>
              <w:rPr>
                <w:shd w:val="clear" w:color="auto" w:fill="F5F7FF"/>
              </w:rPr>
              <w:t>jvm</w:t>
            </w:r>
            <w:proofErr w:type="spellEnd"/>
            <w:r>
              <w:rPr>
                <w:shd w:val="clear" w:color="auto" w:fill="F5F7FF"/>
              </w:rPr>
              <w:t>/java-</w:t>
            </w:r>
            <w:r>
              <w:rPr>
                <w:color w:val="C76B29"/>
                <w:shd w:val="clear" w:color="auto" w:fill="F5F7FF"/>
              </w:rPr>
              <w:t>1.11</w:t>
            </w:r>
            <w:r>
              <w:rPr>
                <w:shd w:val="clear" w:color="auto" w:fill="F5F7FF"/>
              </w:rPr>
              <w:t>.</w:t>
            </w:r>
            <w:r>
              <w:rPr>
                <w:color w:val="C76B29"/>
                <w:shd w:val="clear" w:color="auto" w:fill="F5F7FF"/>
              </w:rPr>
              <w:t>0</w:t>
            </w:r>
            <w:r>
              <w:rPr>
                <w:shd w:val="clear" w:color="auto" w:fill="F5F7FF"/>
              </w:rPr>
              <w:t>-openjdk-amd64</w:t>
            </w:r>
          </w:p>
        </w:tc>
      </w:tr>
    </w:tbl>
    <w:p w14:paraId="08B3E426" w14:textId="1C2675AA" w:rsidR="00FC510C" w:rsidRDefault="00CE1925">
      <w:pPr>
        <w:pStyle w:val="IMIS-Para"/>
      </w:pPr>
      <w:r>
        <w:t>Note the path where Java resides, listed in the last column</w:t>
      </w:r>
      <w:r w:rsidR="00140C38">
        <w:t>, which will be required</w:t>
      </w:r>
      <w:r>
        <w:t xml:space="preserve"> to define the service.</w:t>
      </w:r>
    </w:p>
    <w:p w14:paraId="6BDAB663" w14:textId="15A09E64" w:rsidR="00FC510C" w:rsidRDefault="00140C38">
      <w:pPr>
        <w:pStyle w:val="IMIS-Para"/>
      </w:pPr>
      <w:r>
        <w:t>T</w:t>
      </w:r>
      <w:r w:rsidR="00CE1925">
        <w:t>he tomcat service</w:t>
      </w:r>
      <w:r w:rsidR="001F34B7">
        <w:t xml:space="preserve"> is placed</w:t>
      </w:r>
      <w:r w:rsidR="00CE1925">
        <w:t xml:space="preserve"> in a file </w:t>
      </w:r>
      <w:proofErr w:type="gramStart"/>
      <w:r w:rsidR="00CE1925">
        <w:t>name</w:t>
      </w:r>
      <w:proofErr w:type="gramEnd"/>
      <w:r w:rsidR="00CE1925">
        <w:t xml:space="preserve"> </w:t>
      </w:r>
      <w:proofErr w:type="spellStart"/>
      <w:proofErr w:type="gramStart"/>
      <w:r w:rsidR="00CE1925">
        <w:t>tomcat.service</w:t>
      </w:r>
      <w:proofErr w:type="spellEnd"/>
      <w:proofErr w:type="gramEnd"/>
      <w:r w:rsidR="00CE1925">
        <w:t>, under /</w:t>
      </w:r>
      <w:proofErr w:type="spellStart"/>
      <w:r w:rsidR="00CE1925">
        <w:t>etc</w:t>
      </w:r>
      <w:proofErr w:type="spellEnd"/>
      <w:r w:rsidR="00CE1925">
        <w:t>/</w:t>
      </w:r>
      <w:proofErr w:type="spellStart"/>
      <w:r w:rsidR="00CE1925">
        <w:t>systemd</w:t>
      </w:r>
      <w:proofErr w:type="spellEnd"/>
      <w:r w:rsidR="00CE1925">
        <w:t>/system. Create the file for editing by running:</w:t>
      </w:r>
    </w:p>
    <w:tbl>
      <w:tblPr>
        <w:tblW w:w="8306" w:type="dxa"/>
        <w:tblLayout w:type="fixed"/>
        <w:tblLook w:val="04A0" w:firstRow="1" w:lastRow="0" w:firstColumn="1" w:lastColumn="0" w:noHBand="0" w:noVBand="1"/>
      </w:tblPr>
      <w:tblGrid>
        <w:gridCol w:w="8306"/>
      </w:tblGrid>
      <w:tr w:rsidR="00FC510C" w14:paraId="04CC013D" w14:textId="77777777">
        <w:tc>
          <w:tcPr>
            <w:tcW w:w="8306" w:type="dxa"/>
            <w:shd w:val="clear" w:color="auto" w:fill="F5F7FF"/>
            <w:tcMar>
              <w:top w:w="100" w:type="dxa"/>
              <w:left w:w="100" w:type="dxa"/>
              <w:bottom w:w="100" w:type="dxa"/>
              <w:right w:w="100" w:type="dxa"/>
            </w:tcMar>
          </w:tcPr>
          <w:p w14:paraId="4093E52F" w14:textId="77777777" w:rsidR="00FC510C" w:rsidRDefault="00CE1925">
            <w:pPr>
              <w:pStyle w:val="IMIS-Para"/>
              <w:rPr>
                <w:color w:val="BABABA"/>
                <w:shd w:val="clear" w:color="auto" w:fill="2B2B2B"/>
              </w:rPr>
            </w:pPr>
            <w:r>
              <w:rPr>
                <w:shd w:val="clear" w:color="auto" w:fill="F5F7FF"/>
              </w:rPr>
              <w:t>sudo nano /</w:t>
            </w:r>
            <w:proofErr w:type="spellStart"/>
            <w:r>
              <w:rPr>
                <w:shd w:val="clear" w:color="auto" w:fill="F5F7FF"/>
              </w:rPr>
              <w:t>etc</w:t>
            </w:r>
            <w:proofErr w:type="spellEnd"/>
            <w:r>
              <w:rPr>
                <w:shd w:val="clear" w:color="auto" w:fill="F5F7FF"/>
              </w:rPr>
              <w:t>/</w:t>
            </w:r>
            <w:proofErr w:type="spellStart"/>
            <w:r>
              <w:rPr>
                <w:shd w:val="clear" w:color="auto" w:fill="F5F7FF"/>
              </w:rPr>
              <w:t>systemd</w:t>
            </w:r>
            <w:proofErr w:type="spellEnd"/>
            <w:r>
              <w:rPr>
                <w:shd w:val="clear" w:color="auto" w:fill="F5F7FF"/>
              </w:rPr>
              <w:t>/system/</w:t>
            </w:r>
            <w:proofErr w:type="spellStart"/>
            <w:r>
              <w:rPr>
                <w:shd w:val="clear" w:color="auto" w:fill="F5F7FF"/>
              </w:rPr>
              <w:t>tomcat.service</w:t>
            </w:r>
            <w:proofErr w:type="spellEnd"/>
          </w:p>
        </w:tc>
      </w:tr>
    </w:tbl>
    <w:p w14:paraId="21582760" w14:textId="77777777" w:rsidR="00FC510C" w:rsidRDefault="00CE1925">
      <w:pPr>
        <w:pStyle w:val="IMIS-Para"/>
      </w:pPr>
      <w:r>
        <w:t>Add the following lines:</w:t>
      </w:r>
    </w:p>
    <w:tbl>
      <w:tblPr>
        <w:tblW w:w="8306" w:type="dxa"/>
        <w:tblLayout w:type="fixed"/>
        <w:tblLook w:val="04A0" w:firstRow="1" w:lastRow="0" w:firstColumn="1" w:lastColumn="0" w:noHBand="0" w:noVBand="1"/>
      </w:tblPr>
      <w:tblGrid>
        <w:gridCol w:w="8306"/>
      </w:tblGrid>
      <w:tr w:rsidR="00FC510C" w14:paraId="58E00135" w14:textId="77777777">
        <w:tc>
          <w:tcPr>
            <w:tcW w:w="8306" w:type="dxa"/>
            <w:shd w:val="clear" w:color="auto" w:fill="F5F7FF"/>
            <w:tcMar>
              <w:top w:w="100" w:type="dxa"/>
              <w:left w:w="100" w:type="dxa"/>
              <w:bottom w:w="100" w:type="dxa"/>
              <w:right w:w="100" w:type="dxa"/>
            </w:tcMar>
          </w:tcPr>
          <w:p w14:paraId="4DEB59C7" w14:textId="77777777" w:rsidR="00FC510C" w:rsidRDefault="00CE1925">
            <w:pPr>
              <w:pStyle w:val="IMIS-Para"/>
              <w:rPr>
                <w:color w:val="BABABA"/>
                <w:shd w:val="clear" w:color="auto" w:fill="2B2B2B"/>
              </w:rPr>
            </w:pPr>
            <w:r>
              <w:rPr>
                <w:shd w:val="clear" w:color="auto" w:fill="F5F7FF"/>
              </w:rPr>
              <w:t>[Unit]</w:t>
            </w:r>
            <w:r>
              <w:rPr>
                <w:shd w:val="clear" w:color="auto" w:fill="F5F7FF"/>
              </w:rPr>
              <w:br/>
              <w:t>Description=Tomcat</w:t>
            </w:r>
            <w:r>
              <w:rPr>
                <w:shd w:val="clear" w:color="auto" w:fill="F5F7FF"/>
              </w:rPr>
              <w:br/>
              <w:t>After=</w:t>
            </w:r>
            <w:proofErr w:type="spellStart"/>
            <w:r>
              <w:rPr>
                <w:shd w:val="clear" w:color="auto" w:fill="F5F7FF"/>
              </w:rPr>
              <w:t>network.target</w:t>
            </w:r>
            <w:proofErr w:type="spellEnd"/>
            <w:r>
              <w:rPr>
                <w:shd w:val="clear" w:color="auto" w:fill="F5F7FF"/>
              </w:rPr>
              <w:br/>
            </w:r>
            <w:r>
              <w:rPr>
                <w:shd w:val="clear" w:color="auto" w:fill="F5F7FF"/>
              </w:rPr>
              <w:lastRenderedPageBreak/>
              <w:br/>
              <w:t>[Service]</w:t>
            </w:r>
            <w:r>
              <w:rPr>
                <w:shd w:val="clear" w:color="auto" w:fill="F5F7FF"/>
              </w:rPr>
              <w:br/>
              <w:t>Type=forking</w:t>
            </w:r>
            <w:r>
              <w:rPr>
                <w:shd w:val="clear" w:color="auto" w:fill="F5F7FF"/>
              </w:rPr>
              <w:br/>
            </w:r>
            <w:r>
              <w:rPr>
                <w:shd w:val="clear" w:color="auto" w:fill="F5F7FF"/>
              </w:rPr>
              <w:br/>
              <w:t>User=tomcat</w:t>
            </w:r>
            <w:r>
              <w:rPr>
                <w:shd w:val="clear" w:color="auto" w:fill="F5F7FF"/>
              </w:rPr>
              <w:br/>
              <w:t>Group=tomcat</w:t>
            </w:r>
            <w:r>
              <w:rPr>
                <w:shd w:val="clear" w:color="auto" w:fill="F5F7FF"/>
              </w:rPr>
              <w:br/>
            </w:r>
            <w:r>
              <w:rPr>
                <w:shd w:val="clear" w:color="auto" w:fill="F5F7FF"/>
              </w:rPr>
              <w:br/>
              <w:t>Environment=</w:t>
            </w:r>
            <w:r>
              <w:rPr>
                <w:color w:val="AC9739"/>
                <w:shd w:val="clear" w:color="auto" w:fill="F5F7FF"/>
              </w:rPr>
              <w:t>"JAVA_HOME=/</w:t>
            </w:r>
            <w:proofErr w:type="spellStart"/>
            <w:r>
              <w:rPr>
                <w:color w:val="AC9739"/>
                <w:shd w:val="clear" w:color="auto" w:fill="F5F7FF"/>
              </w:rPr>
              <w:t>usr</w:t>
            </w:r>
            <w:proofErr w:type="spellEnd"/>
            <w:r>
              <w:rPr>
                <w:color w:val="AC9739"/>
                <w:shd w:val="clear" w:color="auto" w:fill="F5F7FF"/>
              </w:rPr>
              <w:t>/lib/</w:t>
            </w:r>
            <w:proofErr w:type="spellStart"/>
            <w:r>
              <w:rPr>
                <w:color w:val="AC9739"/>
                <w:shd w:val="clear" w:color="auto" w:fill="F5F7FF"/>
              </w:rPr>
              <w:t>jvm</w:t>
            </w:r>
            <w:proofErr w:type="spellEnd"/>
            <w:r>
              <w:rPr>
                <w:color w:val="AC9739"/>
                <w:shd w:val="clear" w:color="auto" w:fill="F5F7FF"/>
              </w:rPr>
              <w:t>/java-1.11.0-openjdk-amd64"</w:t>
            </w:r>
            <w:r>
              <w:rPr>
                <w:shd w:val="clear" w:color="auto" w:fill="F5F7FF"/>
              </w:rPr>
              <w:br/>
              <w:t>Environment=</w:t>
            </w:r>
            <w:r>
              <w:rPr>
                <w:color w:val="AC9739"/>
                <w:shd w:val="clear" w:color="auto" w:fill="F5F7FF"/>
              </w:rPr>
              <w:t>"JAVA_OPTS=-</w:t>
            </w:r>
            <w:proofErr w:type="spellStart"/>
            <w:r>
              <w:rPr>
                <w:color w:val="AC9739"/>
                <w:shd w:val="clear" w:color="auto" w:fill="F5F7FF"/>
              </w:rPr>
              <w:t>Djava.security.egd</w:t>
            </w:r>
            <w:proofErr w:type="spellEnd"/>
            <w:r>
              <w:rPr>
                <w:color w:val="AC9739"/>
                <w:shd w:val="clear" w:color="auto" w:fill="F5F7FF"/>
              </w:rPr>
              <w:t>=file:///dev/urandom"</w:t>
            </w:r>
            <w:r>
              <w:rPr>
                <w:shd w:val="clear" w:color="auto" w:fill="F5F7FF"/>
              </w:rPr>
              <w:br/>
              <w:t>Environment=</w:t>
            </w:r>
            <w:r>
              <w:rPr>
                <w:color w:val="AC9739"/>
                <w:shd w:val="clear" w:color="auto" w:fill="F5F7FF"/>
              </w:rPr>
              <w:t>"CATALINA_BASE=/opt/tomcat"</w:t>
            </w:r>
            <w:r>
              <w:rPr>
                <w:shd w:val="clear" w:color="auto" w:fill="F5F7FF"/>
              </w:rPr>
              <w:br/>
              <w:t>Environment=</w:t>
            </w:r>
            <w:r>
              <w:rPr>
                <w:color w:val="AC9739"/>
                <w:shd w:val="clear" w:color="auto" w:fill="F5F7FF"/>
              </w:rPr>
              <w:t>"CATALINA_HOME=/opt/tomcat"</w:t>
            </w:r>
            <w:r>
              <w:rPr>
                <w:shd w:val="clear" w:color="auto" w:fill="F5F7FF"/>
              </w:rPr>
              <w:br/>
              <w:t>Environment=</w:t>
            </w:r>
            <w:r>
              <w:rPr>
                <w:color w:val="AC9739"/>
                <w:shd w:val="clear" w:color="auto" w:fill="F5F7FF"/>
              </w:rPr>
              <w:t>"CATALINA_PID=/opt/tomcat/temp/</w:t>
            </w:r>
            <w:proofErr w:type="spellStart"/>
            <w:r>
              <w:rPr>
                <w:color w:val="AC9739"/>
                <w:shd w:val="clear" w:color="auto" w:fill="F5F7FF"/>
              </w:rPr>
              <w:t>tomcat.pid</w:t>
            </w:r>
            <w:proofErr w:type="spellEnd"/>
            <w:r>
              <w:rPr>
                <w:color w:val="AC9739"/>
                <w:shd w:val="clear" w:color="auto" w:fill="F5F7FF"/>
              </w:rPr>
              <w:t>"</w:t>
            </w:r>
            <w:r>
              <w:rPr>
                <w:shd w:val="clear" w:color="auto" w:fill="F5F7FF"/>
              </w:rPr>
              <w:br/>
              <w:t>Environment=</w:t>
            </w:r>
            <w:r>
              <w:rPr>
                <w:color w:val="AC9739"/>
                <w:shd w:val="clear" w:color="auto" w:fill="F5F7FF"/>
              </w:rPr>
              <w:t>"CATALINA_OPTS=-Xms512M -Xmx1024M -server -XX:+</w:t>
            </w:r>
            <w:proofErr w:type="spellStart"/>
            <w:r>
              <w:rPr>
                <w:color w:val="AC9739"/>
                <w:shd w:val="clear" w:color="auto" w:fill="F5F7FF"/>
              </w:rPr>
              <w:t>UseParallelGC</w:t>
            </w:r>
            <w:proofErr w:type="spellEnd"/>
            <w:r>
              <w:rPr>
                <w:color w:val="AC9739"/>
                <w:shd w:val="clear" w:color="auto" w:fill="F5F7FF"/>
              </w:rPr>
              <w:t>"</w:t>
            </w:r>
            <w:r>
              <w:rPr>
                <w:shd w:val="clear" w:color="auto" w:fill="F5F7FF"/>
              </w:rPr>
              <w:br/>
            </w:r>
            <w:r>
              <w:rPr>
                <w:shd w:val="clear" w:color="auto" w:fill="F5F7FF"/>
              </w:rPr>
              <w:br/>
              <w:t>ExecStart=/opt/tomcat/bin/startup.sh</w:t>
            </w:r>
            <w:r>
              <w:rPr>
                <w:shd w:val="clear" w:color="auto" w:fill="F5F7FF"/>
              </w:rPr>
              <w:br/>
              <w:t>ExecStop=/opt/tomcat/bin/shutdown.sh</w:t>
            </w:r>
            <w:r>
              <w:rPr>
                <w:shd w:val="clear" w:color="auto" w:fill="F5F7FF"/>
              </w:rPr>
              <w:br/>
            </w:r>
            <w:r>
              <w:rPr>
                <w:shd w:val="clear" w:color="auto" w:fill="F5F7FF"/>
              </w:rPr>
              <w:br/>
            </w:r>
            <w:proofErr w:type="spellStart"/>
            <w:r>
              <w:rPr>
                <w:shd w:val="clear" w:color="auto" w:fill="F5F7FF"/>
              </w:rPr>
              <w:t>RestartSec</w:t>
            </w:r>
            <w:proofErr w:type="spellEnd"/>
            <w:r>
              <w:rPr>
                <w:shd w:val="clear" w:color="auto" w:fill="F5F7FF"/>
              </w:rPr>
              <w:t>=</w:t>
            </w:r>
            <w:r>
              <w:rPr>
                <w:color w:val="C76B29"/>
                <w:shd w:val="clear" w:color="auto" w:fill="F5F7FF"/>
              </w:rPr>
              <w:t>10</w:t>
            </w:r>
            <w:r>
              <w:rPr>
                <w:shd w:val="clear" w:color="auto" w:fill="F5F7FF"/>
              </w:rPr>
              <w:br/>
              <w:t>Restart=always</w:t>
            </w:r>
            <w:r>
              <w:rPr>
                <w:shd w:val="clear" w:color="auto" w:fill="F5F7FF"/>
              </w:rPr>
              <w:br/>
            </w:r>
            <w:r>
              <w:rPr>
                <w:shd w:val="clear" w:color="auto" w:fill="F5F7FF"/>
              </w:rPr>
              <w:br/>
              <w:t>[Install]</w:t>
            </w:r>
            <w:r>
              <w:rPr>
                <w:shd w:val="clear" w:color="auto" w:fill="F5F7FF"/>
              </w:rPr>
              <w:br/>
            </w:r>
            <w:proofErr w:type="spellStart"/>
            <w:r>
              <w:rPr>
                <w:shd w:val="clear" w:color="auto" w:fill="F5F7FF"/>
              </w:rPr>
              <w:t>WantedBy</w:t>
            </w:r>
            <w:proofErr w:type="spellEnd"/>
            <w:r>
              <w:rPr>
                <w:shd w:val="clear" w:color="auto" w:fill="F5F7FF"/>
              </w:rPr>
              <w:t>=multi-</w:t>
            </w:r>
            <w:proofErr w:type="spellStart"/>
            <w:r>
              <w:rPr>
                <w:shd w:val="clear" w:color="auto" w:fill="F5F7FF"/>
              </w:rPr>
              <w:t>user.target</w:t>
            </w:r>
            <w:proofErr w:type="spellEnd"/>
          </w:p>
        </w:tc>
      </w:tr>
    </w:tbl>
    <w:p w14:paraId="249B26E5" w14:textId="7D36F763" w:rsidR="00FC510C" w:rsidRDefault="00CE1925">
      <w:pPr>
        <w:pStyle w:val="IMIS-Para"/>
      </w:pPr>
      <w:r>
        <w:lastRenderedPageBreak/>
        <w:t xml:space="preserve">Here, </w:t>
      </w:r>
      <w:r w:rsidR="004A70A0">
        <w:t xml:space="preserve">the </w:t>
      </w:r>
      <w:r>
        <w:t>define</w:t>
      </w:r>
      <w:r w:rsidR="004A70A0">
        <w:t>d</w:t>
      </w:r>
      <w:r>
        <w:t xml:space="preserve"> service </w:t>
      </w:r>
      <w:r w:rsidR="004A70A0">
        <w:t>w</w:t>
      </w:r>
      <w:r>
        <w:t xml:space="preserve">ill run Tomcat by executing the startup and shutdown scripts it provides. </w:t>
      </w:r>
      <w:r w:rsidR="004A70A0">
        <w:t xml:space="preserve">A </w:t>
      </w:r>
      <w:r>
        <w:t>few environment variables</w:t>
      </w:r>
      <w:r w:rsidR="004A70A0">
        <w:t xml:space="preserve"> are also set</w:t>
      </w:r>
      <w:r>
        <w:t xml:space="preserve"> to define its home directory (which is /opt/tomcat as before) and limit the amount of memory that the Java VM can allocate (in CATALINA_OPTS). Upon failure, the Tomcat service will restart automatically.</w:t>
      </w:r>
    </w:p>
    <w:p w14:paraId="6F2FF475" w14:textId="77777777" w:rsidR="00FC510C" w:rsidRDefault="00CE1925">
      <w:pPr>
        <w:pStyle w:val="IMIS-Para"/>
      </w:pPr>
      <w:r>
        <w:t xml:space="preserve">Reload the </w:t>
      </w:r>
      <w:proofErr w:type="spellStart"/>
      <w:r>
        <w:t>systemd</w:t>
      </w:r>
      <w:proofErr w:type="spellEnd"/>
      <w:r>
        <w:t xml:space="preserve"> daemon so that it becomes aware of the new service:</w:t>
      </w:r>
    </w:p>
    <w:tbl>
      <w:tblPr>
        <w:tblW w:w="8306" w:type="dxa"/>
        <w:tblLayout w:type="fixed"/>
        <w:tblLook w:val="04A0" w:firstRow="1" w:lastRow="0" w:firstColumn="1" w:lastColumn="0" w:noHBand="0" w:noVBand="1"/>
      </w:tblPr>
      <w:tblGrid>
        <w:gridCol w:w="8306"/>
      </w:tblGrid>
      <w:tr w:rsidR="00FC510C" w14:paraId="3B8AC0E6" w14:textId="77777777">
        <w:tc>
          <w:tcPr>
            <w:tcW w:w="8306" w:type="dxa"/>
            <w:shd w:val="clear" w:color="auto" w:fill="F5F7FF"/>
            <w:tcMar>
              <w:top w:w="100" w:type="dxa"/>
              <w:left w:w="100" w:type="dxa"/>
              <w:bottom w:w="100" w:type="dxa"/>
              <w:right w:w="100" w:type="dxa"/>
            </w:tcMar>
          </w:tcPr>
          <w:p w14:paraId="1DC22178" w14:textId="77777777" w:rsidR="00FC510C" w:rsidRDefault="00CE1925">
            <w:pPr>
              <w:pStyle w:val="IMIS-Para"/>
              <w:rPr>
                <w:color w:val="CB7832"/>
                <w:shd w:val="clear" w:color="auto" w:fill="2B2B2B"/>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daemon-reload</w:t>
            </w:r>
          </w:p>
        </w:tc>
      </w:tr>
    </w:tbl>
    <w:p w14:paraId="55171C42" w14:textId="77777777" w:rsidR="00FC510C" w:rsidRDefault="00CE1925">
      <w:pPr>
        <w:pStyle w:val="IMIS-Para"/>
      </w:pPr>
      <w:r>
        <w:t>To enable Tomcat starting up with the system, run the following command:</w:t>
      </w:r>
    </w:p>
    <w:tbl>
      <w:tblPr>
        <w:tblW w:w="8306" w:type="dxa"/>
        <w:tblLayout w:type="fixed"/>
        <w:tblLook w:val="04A0" w:firstRow="1" w:lastRow="0" w:firstColumn="1" w:lastColumn="0" w:noHBand="0" w:noVBand="1"/>
      </w:tblPr>
      <w:tblGrid>
        <w:gridCol w:w="8306"/>
      </w:tblGrid>
      <w:tr w:rsidR="00FC510C" w14:paraId="1605C053" w14:textId="77777777">
        <w:tc>
          <w:tcPr>
            <w:tcW w:w="8306" w:type="dxa"/>
            <w:shd w:val="clear" w:color="auto" w:fill="F5F7FF"/>
            <w:tcMar>
              <w:top w:w="100" w:type="dxa"/>
              <w:left w:w="100" w:type="dxa"/>
              <w:bottom w:w="100" w:type="dxa"/>
              <w:right w:w="100" w:type="dxa"/>
            </w:tcMar>
          </w:tcPr>
          <w:p w14:paraId="72A3EE9C" w14:textId="77777777" w:rsidR="00FC510C" w:rsidRDefault="00CE1925">
            <w:pPr>
              <w:pStyle w:val="IMIS-Para"/>
              <w:rPr>
                <w:color w:val="BABABA"/>
                <w:shd w:val="clear" w:color="auto" w:fill="2B2B2B"/>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enable tomcat</w:t>
            </w:r>
          </w:p>
        </w:tc>
      </w:tr>
    </w:tbl>
    <w:p w14:paraId="75AFE81F" w14:textId="77777777" w:rsidR="00FC510C" w:rsidRDefault="00CE1925">
      <w:pPr>
        <w:pStyle w:val="IMIS-Para"/>
      </w:pPr>
      <w:r>
        <w:t>Start the Tomcat service by typing:</w:t>
      </w:r>
    </w:p>
    <w:tbl>
      <w:tblPr>
        <w:tblW w:w="8306" w:type="dxa"/>
        <w:tblLayout w:type="fixed"/>
        <w:tblLook w:val="04A0" w:firstRow="1" w:lastRow="0" w:firstColumn="1" w:lastColumn="0" w:noHBand="0" w:noVBand="1"/>
      </w:tblPr>
      <w:tblGrid>
        <w:gridCol w:w="8306"/>
      </w:tblGrid>
      <w:tr w:rsidR="00FC510C" w14:paraId="6A9BF4DF" w14:textId="77777777">
        <w:tc>
          <w:tcPr>
            <w:tcW w:w="8306" w:type="dxa"/>
            <w:shd w:val="clear" w:color="auto" w:fill="F5F7FF"/>
            <w:tcMar>
              <w:top w:w="100" w:type="dxa"/>
              <w:left w:w="100" w:type="dxa"/>
              <w:bottom w:w="100" w:type="dxa"/>
              <w:right w:w="100" w:type="dxa"/>
            </w:tcMar>
          </w:tcPr>
          <w:p w14:paraId="7868E166" w14:textId="77777777" w:rsidR="00FC510C" w:rsidRDefault="00CE1925">
            <w:pPr>
              <w:pStyle w:val="IMIS-Para"/>
              <w:rPr>
                <w:color w:val="BABABA"/>
                <w:shd w:val="clear" w:color="auto" w:fill="2B2B2B"/>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start tomcat</w:t>
            </w:r>
          </w:p>
        </w:tc>
      </w:tr>
    </w:tbl>
    <w:p w14:paraId="7C0E01B9" w14:textId="77777777" w:rsidR="00FC510C" w:rsidRDefault="00CE1925">
      <w:pPr>
        <w:pStyle w:val="IMIS-Para"/>
      </w:pPr>
      <w:r>
        <w:lastRenderedPageBreak/>
        <w:t>Look at its status to confirm that it started successfully:</w:t>
      </w:r>
    </w:p>
    <w:tbl>
      <w:tblPr>
        <w:tblW w:w="8306" w:type="dxa"/>
        <w:tblLayout w:type="fixed"/>
        <w:tblLook w:val="04A0" w:firstRow="1" w:lastRow="0" w:firstColumn="1" w:lastColumn="0" w:noHBand="0" w:noVBand="1"/>
      </w:tblPr>
      <w:tblGrid>
        <w:gridCol w:w="8306"/>
      </w:tblGrid>
      <w:tr w:rsidR="00FC510C" w14:paraId="01A0A5E4" w14:textId="77777777">
        <w:tc>
          <w:tcPr>
            <w:tcW w:w="8306" w:type="dxa"/>
            <w:shd w:val="clear" w:color="auto" w:fill="F5F7FF"/>
            <w:tcMar>
              <w:top w:w="100" w:type="dxa"/>
              <w:left w:w="100" w:type="dxa"/>
              <w:bottom w:w="100" w:type="dxa"/>
              <w:right w:w="100" w:type="dxa"/>
            </w:tcMar>
          </w:tcPr>
          <w:p w14:paraId="406519EE" w14:textId="77777777" w:rsidR="00FC510C" w:rsidRDefault="00CE1925">
            <w:pPr>
              <w:pStyle w:val="IMIS-Para"/>
              <w:rPr>
                <w:color w:val="CB7832"/>
                <w:shd w:val="clear" w:color="auto" w:fill="2B2B2B"/>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status tomcat</w:t>
            </w:r>
          </w:p>
        </w:tc>
      </w:tr>
    </w:tbl>
    <w:p w14:paraId="0B08DAEC" w14:textId="77777777" w:rsidR="00FC510C" w:rsidRDefault="00CE1925">
      <w:pPr>
        <w:pStyle w:val="IMIS-Head2"/>
      </w:pPr>
      <w:bookmarkStart w:id="302" w:name="_heading=h.41mghml" w:colFirst="0" w:colLast="0"/>
      <w:bookmarkStart w:id="303" w:name="_Toc181097907"/>
      <w:bookmarkEnd w:id="302"/>
      <w:r>
        <w:rPr>
          <w:rFonts w:eastAsia="Book Antiqua"/>
        </w:rPr>
        <w:t>Accessing the Web Interface</w:t>
      </w:r>
      <w:bookmarkEnd w:id="303"/>
    </w:p>
    <w:p w14:paraId="6DC340F6" w14:textId="77777777" w:rsidR="00FC510C" w:rsidRDefault="00CE1925">
      <w:pPr>
        <w:pStyle w:val="IMIS-Para"/>
      </w:pPr>
      <w:r>
        <w:t>Tomcat uses port 8080 to accept HTTP requests. Run the following command to allow traffic to that port:</w:t>
      </w:r>
    </w:p>
    <w:tbl>
      <w:tblPr>
        <w:tblW w:w="8306" w:type="dxa"/>
        <w:tblLayout w:type="fixed"/>
        <w:tblLook w:val="04A0" w:firstRow="1" w:lastRow="0" w:firstColumn="1" w:lastColumn="0" w:noHBand="0" w:noVBand="1"/>
      </w:tblPr>
      <w:tblGrid>
        <w:gridCol w:w="8306"/>
      </w:tblGrid>
      <w:tr w:rsidR="00FC510C" w14:paraId="758603BC" w14:textId="77777777">
        <w:tc>
          <w:tcPr>
            <w:tcW w:w="8306" w:type="dxa"/>
            <w:shd w:val="clear" w:color="auto" w:fill="F5F7FF"/>
            <w:tcMar>
              <w:top w:w="100" w:type="dxa"/>
              <w:left w:w="100" w:type="dxa"/>
              <w:bottom w:w="100" w:type="dxa"/>
              <w:right w:w="100" w:type="dxa"/>
            </w:tcMar>
          </w:tcPr>
          <w:p w14:paraId="76A00FAB" w14:textId="77777777" w:rsidR="00FC510C" w:rsidRDefault="00CE1925">
            <w:pPr>
              <w:pStyle w:val="IMIS-Para"/>
              <w:rPr>
                <w:color w:val="6896BA"/>
                <w:shd w:val="clear" w:color="auto" w:fill="2B2B2B"/>
              </w:rPr>
            </w:pPr>
            <w:r>
              <w:rPr>
                <w:shd w:val="clear" w:color="auto" w:fill="F5F7FF"/>
              </w:rPr>
              <w:t xml:space="preserve">sudo </w:t>
            </w:r>
            <w:proofErr w:type="spellStart"/>
            <w:r>
              <w:rPr>
                <w:shd w:val="clear" w:color="auto" w:fill="F5F7FF"/>
              </w:rPr>
              <w:t>ufw</w:t>
            </w:r>
            <w:proofErr w:type="spellEnd"/>
            <w:r>
              <w:rPr>
                <w:shd w:val="clear" w:color="auto" w:fill="F5F7FF"/>
              </w:rPr>
              <w:t xml:space="preserve"> allow </w:t>
            </w:r>
            <w:r>
              <w:rPr>
                <w:color w:val="C76B29"/>
                <w:shd w:val="clear" w:color="auto" w:fill="F5F7FF"/>
              </w:rPr>
              <w:t>8080</w:t>
            </w:r>
          </w:p>
        </w:tc>
      </w:tr>
    </w:tbl>
    <w:p w14:paraId="314A43CD" w14:textId="40BD86FA" w:rsidR="00FC510C" w:rsidRDefault="00CE1925">
      <w:pPr>
        <w:pStyle w:val="IMIS-Para"/>
      </w:pPr>
      <w:r>
        <w:t xml:space="preserve">Access Tomcat by navigating to the IP address of </w:t>
      </w:r>
      <w:r w:rsidR="004A70A0">
        <w:t xml:space="preserve">the </w:t>
      </w:r>
      <w:r>
        <w:t>server:</w:t>
      </w:r>
    </w:p>
    <w:tbl>
      <w:tblPr>
        <w:tblW w:w="8306" w:type="dxa"/>
        <w:tblLayout w:type="fixed"/>
        <w:tblLook w:val="04A0" w:firstRow="1" w:lastRow="0" w:firstColumn="1" w:lastColumn="0" w:noHBand="0" w:noVBand="1"/>
      </w:tblPr>
      <w:tblGrid>
        <w:gridCol w:w="8306"/>
      </w:tblGrid>
      <w:tr w:rsidR="00FC510C" w14:paraId="729593CE" w14:textId="77777777">
        <w:tc>
          <w:tcPr>
            <w:tcW w:w="8306" w:type="dxa"/>
            <w:shd w:val="clear" w:color="auto" w:fill="F5F7FF"/>
            <w:tcMar>
              <w:top w:w="100" w:type="dxa"/>
              <w:left w:w="100" w:type="dxa"/>
              <w:bottom w:w="100" w:type="dxa"/>
              <w:right w:w="100" w:type="dxa"/>
            </w:tcMar>
          </w:tcPr>
          <w:p w14:paraId="0917D6BC" w14:textId="77777777" w:rsidR="00FC510C" w:rsidRDefault="00CE1925">
            <w:pPr>
              <w:pStyle w:val="IMIS-Para"/>
              <w:rPr>
                <w:color w:val="7F7F7F"/>
                <w:shd w:val="clear" w:color="auto" w:fill="2B2B2B"/>
              </w:rPr>
            </w:pPr>
            <w:r>
              <w:rPr>
                <w:shd w:val="clear" w:color="auto" w:fill="F5F7FF"/>
              </w:rPr>
              <w:t>http://your_server_ip:</w:t>
            </w:r>
            <w:r>
              <w:rPr>
                <w:color w:val="C76B29"/>
                <w:shd w:val="clear" w:color="auto" w:fill="F5F7FF"/>
              </w:rPr>
              <w:t>8080</w:t>
            </w:r>
          </w:p>
        </w:tc>
      </w:tr>
    </w:tbl>
    <w:p w14:paraId="6F5437CD" w14:textId="77777777" w:rsidR="00FC510C" w:rsidRDefault="00CE1925">
      <w:pPr>
        <w:pStyle w:val="IMIS-Head2"/>
      </w:pPr>
      <w:bookmarkStart w:id="304" w:name="_heading=h.2grqrue" w:colFirst="0" w:colLast="0"/>
      <w:bookmarkStart w:id="305" w:name="_Toc181097908"/>
      <w:bookmarkEnd w:id="304"/>
      <w:r>
        <w:rPr>
          <w:rFonts w:eastAsia="Book Antiqua"/>
        </w:rPr>
        <w:t>Installing Geoserver (2.21.0)</w:t>
      </w:r>
      <w:bookmarkEnd w:id="305"/>
    </w:p>
    <w:p w14:paraId="0CED97F4" w14:textId="77777777" w:rsidR="00FC510C" w:rsidRDefault="00CE1925">
      <w:pPr>
        <w:pStyle w:val="IMIS-Para"/>
      </w:pPr>
      <w:r>
        <w:t>Download Geoserver package:</w:t>
      </w:r>
    </w:p>
    <w:tbl>
      <w:tblPr>
        <w:tblW w:w="8306" w:type="dxa"/>
        <w:tblLayout w:type="fixed"/>
        <w:tblLook w:val="04A0" w:firstRow="1" w:lastRow="0" w:firstColumn="1" w:lastColumn="0" w:noHBand="0" w:noVBand="1"/>
      </w:tblPr>
      <w:tblGrid>
        <w:gridCol w:w="8306"/>
      </w:tblGrid>
      <w:tr w:rsidR="00FC510C" w14:paraId="28C264D9" w14:textId="77777777">
        <w:tc>
          <w:tcPr>
            <w:tcW w:w="8306" w:type="dxa"/>
            <w:shd w:val="clear" w:color="auto" w:fill="F5F7FF"/>
            <w:tcMar>
              <w:top w:w="100" w:type="dxa"/>
              <w:left w:w="100" w:type="dxa"/>
              <w:bottom w:w="100" w:type="dxa"/>
              <w:right w:w="100" w:type="dxa"/>
            </w:tcMar>
          </w:tcPr>
          <w:p w14:paraId="11EB3573" w14:textId="77777777" w:rsidR="00FC510C" w:rsidRDefault="00CE1925">
            <w:pPr>
              <w:pStyle w:val="IMIS-Para"/>
              <w:rPr>
                <w:shd w:val="clear" w:color="auto" w:fill="F5F7FF"/>
              </w:rPr>
            </w:pPr>
            <w:r>
              <w:rPr>
                <w:shd w:val="clear" w:color="auto" w:fill="F5F7FF"/>
              </w:rPr>
              <w:t xml:space="preserve">VERSION = </w:t>
            </w:r>
            <w:r>
              <w:rPr>
                <w:color w:val="C76B29"/>
                <w:shd w:val="clear" w:color="auto" w:fill="F5F7FF"/>
              </w:rPr>
              <w:t>2.21</w:t>
            </w:r>
            <w:r>
              <w:rPr>
                <w:shd w:val="clear" w:color="auto" w:fill="F5F7FF"/>
              </w:rPr>
              <w:t>.</w:t>
            </w:r>
            <w:r>
              <w:rPr>
                <w:color w:val="C76B29"/>
                <w:shd w:val="clear" w:color="auto" w:fill="F5F7FF"/>
              </w:rPr>
              <w:t>0</w:t>
            </w:r>
          </w:p>
          <w:p w14:paraId="076E2D09" w14:textId="77777777" w:rsidR="00FC510C" w:rsidRDefault="00CE1925">
            <w:pPr>
              <w:pStyle w:val="IMIS-Para"/>
              <w:rPr>
                <w:color w:val="6896BA"/>
                <w:shd w:val="clear" w:color="auto" w:fill="2B2B2B"/>
              </w:rPr>
            </w:pPr>
            <w:proofErr w:type="spellStart"/>
            <w:r>
              <w:rPr>
                <w:shd w:val="clear" w:color="auto" w:fill="F5F7FF"/>
              </w:rPr>
              <w:t>wget</w:t>
            </w:r>
            <w:proofErr w:type="spellEnd"/>
            <w:r>
              <w:rPr>
                <w:shd w:val="clear" w:color="auto" w:fill="F5F7FF"/>
              </w:rPr>
              <w:t xml:space="preserve"> </w:t>
            </w:r>
            <w:proofErr w:type="gramStart"/>
            <w:r>
              <w:rPr>
                <w:shd w:val="clear" w:color="auto" w:fill="F5F7FF"/>
              </w:rPr>
              <w:t>https://sourceforge.net/projects/geoserver/files/GeoServer/${</w:t>
            </w:r>
            <w:proofErr w:type="gramEnd"/>
            <w:r>
              <w:rPr>
                <w:shd w:val="clear" w:color="auto" w:fill="F5F7FF"/>
              </w:rPr>
              <w:t>VERSION}/geoserver-${VERSION}-war.zip/download</w:t>
            </w:r>
          </w:p>
        </w:tc>
      </w:tr>
    </w:tbl>
    <w:p w14:paraId="44A3A39C" w14:textId="77777777" w:rsidR="00FC510C" w:rsidRDefault="00CE1925">
      <w:pPr>
        <w:pStyle w:val="IMIS-Para"/>
      </w:pPr>
      <w:r>
        <w:t>A file named “download” will be downloaded.</w:t>
      </w:r>
    </w:p>
    <w:p w14:paraId="54C87C26" w14:textId="77777777" w:rsidR="00FC510C" w:rsidRDefault="00CE1925">
      <w:pPr>
        <w:pStyle w:val="IMIS-Para"/>
      </w:pPr>
      <w:r>
        <w:t>Rename the download file to geoserver:</w:t>
      </w:r>
    </w:p>
    <w:tbl>
      <w:tblPr>
        <w:tblW w:w="8306" w:type="dxa"/>
        <w:tblLayout w:type="fixed"/>
        <w:tblLook w:val="04A0" w:firstRow="1" w:lastRow="0" w:firstColumn="1" w:lastColumn="0" w:noHBand="0" w:noVBand="1"/>
      </w:tblPr>
      <w:tblGrid>
        <w:gridCol w:w="8306"/>
      </w:tblGrid>
      <w:tr w:rsidR="00FC510C" w14:paraId="4DCF2034" w14:textId="77777777">
        <w:tc>
          <w:tcPr>
            <w:tcW w:w="8306" w:type="dxa"/>
            <w:shd w:val="clear" w:color="auto" w:fill="F5F7FF"/>
            <w:tcMar>
              <w:top w:w="100" w:type="dxa"/>
              <w:left w:w="100" w:type="dxa"/>
              <w:bottom w:w="100" w:type="dxa"/>
              <w:right w:w="100" w:type="dxa"/>
            </w:tcMar>
          </w:tcPr>
          <w:p w14:paraId="2A4FADE6" w14:textId="77777777" w:rsidR="00FC510C" w:rsidRDefault="00CE1925">
            <w:pPr>
              <w:pStyle w:val="IMIS-Para"/>
              <w:rPr>
                <w:color w:val="BABABA"/>
                <w:shd w:val="clear" w:color="auto" w:fill="2B2B2B"/>
              </w:rPr>
            </w:pPr>
            <w:r>
              <w:rPr>
                <w:shd w:val="clear" w:color="auto" w:fill="F5F7FF"/>
              </w:rPr>
              <w:t>mv download geoserver</w:t>
            </w:r>
          </w:p>
        </w:tc>
      </w:tr>
    </w:tbl>
    <w:p w14:paraId="1E1347F4" w14:textId="77777777" w:rsidR="00FC510C" w:rsidRDefault="00CE1925">
      <w:pPr>
        <w:pStyle w:val="IMIS-Para"/>
      </w:pPr>
      <w:r>
        <w:t>Install ‘unzip’</w:t>
      </w:r>
    </w:p>
    <w:tbl>
      <w:tblPr>
        <w:tblW w:w="8306" w:type="dxa"/>
        <w:tblLayout w:type="fixed"/>
        <w:tblLook w:val="04A0" w:firstRow="1" w:lastRow="0" w:firstColumn="1" w:lastColumn="0" w:noHBand="0" w:noVBand="1"/>
      </w:tblPr>
      <w:tblGrid>
        <w:gridCol w:w="8306"/>
      </w:tblGrid>
      <w:tr w:rsidR="00FC510C" w14:paraId="210C5C00" w14:textId="77777777">
        <w:tc>
          <w:tcPr>
            <w:tcW w:w="8306" w:type="dxa"/>
            <w:shd w:val="clear" w:color="auto" w:fill="F5F7FF"/>
            <w:tcMar>
              <w:top w:w="100" w:type="dxa"/>
              <w:left w:w="100" w:type="dxa"/>
              <w:bottom w:w="100" w:type="dxa"/>
              <w:right w:w="100" w:type="dxa"/>
            </w:tcMar>
          </w:tcPr>
          <w:p w14:paraId="64BC260B" w14:textId="77777777" w:rsidR="00FC510C" w:rsidRDefault="00CE1925">
            <w:pPr>
              <w:pStyle w:val="IMIS-Para"/>
              <w:rPr>
                <w:color w:val="BABABA"/>
                <w:shd w:val="clear" w:color="auto" w:fill="2B2B2B"/>
              </w:rPr>
            </w:pPr>
            <w:r>
              <w:rPr>
                <w:shd w:val="clear" w:color="auto" w:fill="F5F7FF"/>
              </w:rPr>
              <w:t>sudo apt install unzip</w:t>
            </w:r>
          </w:p>
        </w:tc>
      </w:tr>
    </w:tbl>
    <w:p w14:paraId="723223F8" w14:textId="77777777" w:rsidR="00FC510C" w:rsidRDefault="00CE1925">
      <w:pPr>
        <w:pStyle w:val="IMIS-Para"/>
      </w:pPr>
      <w:r>
        <w:t>Unzip the downloaded file:</w:t>
      </w:r>
    </w:p>
    <w:tbl>
      <w:tblPr>
        <w:tblW w:w="8306" w:type="dxa"/>
        <w:tblLayout w:type="fixed"/>
        <w:tblLook w:val="04A0" w:firstRow="1" w:lastRow="0" w:firstColumn="1" w:lastColumn="0" w:noHBand="0" w:noVBand="1"/>
      </w:tblPr>
      <w:tblGrid>
        <w:gridCol w:w="8306"/>
      </w:tblGrid>
      <w:tr w:rsidR="00FC510C" w14:paraId="36F32741" w14:textId="77777777">
        <w:tc>
          <w:tcPr>
            <w:tcW w:w="8306" w:type="dxa"/>
            <w:shd w:val="clear" w:color="auto" w:fill="F5F7FF"/>
            <w:tcMar>
              <w:top w:w="100" w:type="dxa"/>
              <w:left w:w="100" w:type="dxa"/>
              <w:bottom w:w="100" w:type="dxa"/>
              <w:right w:w="100" w:type="dxa"/>
            </w:tcMar>
          </w:tcPr>
          <w:p w14:paraId="089AD53C" w14:textId="77777777" w:rsidR="00FC510C" w:rsidRDefault="00CE1925">
            <w:pPr>
              <w:pStyle w:val="IMIS-Para"/>
              <w:rPr>
                <w:color w:val="A6E22E"/>
                <w:shd w:val="clear" w:color="auto" w:fill="2B2B2B"/>
              </w:rPr>
            </w:pPr>
            <w:r>
              <w:rPr>
                <w:shd w:val="clear" w:color="auto" w:fill="F5F7FF"/>
              </w:rPr>
              <w:t>unzip geoserver -d geoserver-${VERSION}</w:t>
            </w:r>
          </w:p>
        </w:tc>
      </w:tr>
    </w:tbl>
    <w:p w14:paraId="2935B4E4" w14:textId="77777777" w:rsidR="00FC510C" w:rsidRDefault="00CE1925">
      <w:pPr>
        <w:pStyle w:val="IMIS-Para"/>
      </w:pPr>
      <w:r>
        <w:t>Go into the folder:</w:t>
      </w:r>
    </w:p>
    <w:tbl>
      <w:tblPr>
        <w:tblW w:w="8306" w:type="dxa"/>
        <w:tblLayout w:type="fixed"/>
        <w:tblLook w:val="04A0" w:firstRow="1" w:lastRow="0" w:firstColumn="1" w:lastColumn="0" w:noHBand="0" w:noVBand="1"/>
      </w:tblPr>
      <w:tblGrid>
        <w:gridCol w:w="8306"/>
      </w:tblGrid>
      <w:tr w:rsidR="00FC510C" w14:paraId="425CFFBE" w14:textId="77777777">
        <w:tc>
          <w:tcPr>
            <w:tcW w:w="8306" w:type="dxa"/>
            <w:shd w:val="clear" w:color="auto" w:fill="F5F7FF"/>
            <w:tcMar>
              <w:top w:w="100" w:type="dxa"/>
              <w:left w:w="100" w:type="dxa"/>
              <w:bottom w:w="100" w:type="dxa"/>
              <w:right w:w="100" w:type="dxa"/>
            </w:tcMar>
          </w:tcPr>
          <w:p w14:paraId="0C696539" w14:textId="77777777" w:rsidR="00FC510C" w:rsidRDefault="00CE1925">
            <w:pPr>
              <w:pStyle w:val="IMIS-Para"/>
              <w:rPr>
                <w:color w:val="A6E22E"/>
                <w:shd w:val="clear" w:color="auto" w:fill="2B2B2B"/>
              </w:rPr>
            </w:pPr>
            <w:r>
              <w:rPr>
                <w:shd w:val="clear" w:color="auto" w:fill="F5F7FF"/>
              </w:rPr>
              <w:lastRenderedPageBreak/>
              <w:t>cd geoserver-${VERSION}</w:t>
            </w:r>
          </w:p>
        </w:tc>
      </w:tr>
    </w:tbl>
    <w:p w14:paraId="04CBF32B" w14:textId="77777777" w:rsidR="00FC510C" w:rsidRDefault="00CE1925">
      <w:pPr>
        <w:pStyle w:val="IMIS-Para"/>
      </w:pPr>
      <w:r>
        <w:t xml:space="preserve">There should be a </w:t>
      </w:r>
      <w:proofErr w:type="spellStart"/>
      <w:r>
        <w:t>geoserver.war</w:t>
      </w:r>
      <w:proofErr w:type="spellEnd"/>
      <w:r>
        <w:t xml:space="preserve"> file inside this directory. Move the </w:t>
      </w:r>
      <w:proofErr w:type="spellStart"/>
      <w:r>
        <w:t>geoserver.war</w:t>
      </w:r>
      <w:proofErr w:type="spellEnd"/>
      <w:r>
        <w:t xml:space="preserve"> file into /opt/tomcat/webapps folder. After moving this file, there should be a geoserver folder automatically created in the /opt/tomcat/webapps directory. </w:t>
      </w:r>
    </w:p>
    <w:tbl>
      <w:tblPr>
        <w:tblW w:w="8306" w:type="dxa"/>
        <w:tblLayout w:type="fixed"/>
        <w:tblLook w:val="04A0" w:firstRow="1" w:lastRow="0" w:firstColumn="1" w:lastColumn="0" w:noHBand="0" w:noVBand="1"/>
      </w:tblPr>
      <w:tblGrid>
        <w:gridCol w:w="8306"/>
      </w:tblGrid>
      <w:tr w:rsidR="00FC510C" w14:paraId="6D78DC54" w14:textId="77777777">
        <w:tc>
          <w:tcPr>
            <w:tcW w:w="8306" w:type="dxa"/>
            <w:shd w:val="clear" w:color="auto" w:fill="F5F7FF"/>
            <w:tcMar>
              <w:top w:w="100" w:type="dxa"/>
              <w:left w:w="100" w:type="dxa"/>
              <w:bottom w:w="100" w:type="dxa"/>
              <w:right w:w="100" w:type="dxa"/>
            </w:tcMar>
          </w:tcPr>
          <w:p w14:paraId="1F3C759D" w14:textId="77777777" w:rsidR="00FC510C" w:rsidRDefault="00CE1925">
            <w:pPr>
              <w:pStyle w:val="IMIS-Para"/>
              <w:rPr>
                <w:color w:val="6896BA"/>
                <w:shd w:val="clear" w:color="auto" w:fill="2B2B2B"/>
              </w:rPr>
            </w:pPr>
            <w:r>
              <w:rPr>
                <w:shd w:val="clear" w:color="auto" w:fill="F5F7FF"/>
              </w:rPr>
              <w:t xml:space="preserve">mv </w:t>
            </w:r>
            <w:proofErr w:type="spellStart"/>
            <w:r>
              <w:rPr>
                <w:shd w:val="clear" w:color="auto" w:fill="F5F7FF"/>
              </w:rPr>
              <w:t>geoserver.war</w:t>
            </w:r>
            <w:proofErr w:type="spellEnd"/>
            <w:r>
              <w:rPr>
                <w:shd w:val="clear" w:color="auto" w:fill="F5F7FF"/>
              </w:rPr>
              <w:t xml:space="preserve"> /opt/tomcat/webapps/</w:t>
            </w:r>
          </w:p>
        </w:tc>
      </w:tr>
    </w:tbl>
    <w:p w14:paraId="50A9699E" w14:textId="77777777" w:rsidR="00FC510C" w:rsidRDefault="00CE1925">
      <w:pPr>
        <w:pStyle w:val="IMIS-Para"/>
      </w:pPr>
      <w:r>
        <w:t>Change the owner of the folder to tomcat:</w:t>
      </w:r>
    </w:p>
    <w:tbl>
      <w:tblPr>
        <w:tblW w:w="8306" w:type="dxa"/>
        <w:tblLayout w:type="fixed"/>
        <w:tblLook w:val="04A0" w:firstRow="1" w:lastRow="0" w:firstColumn="1" w:lastColumn="0" w:noHBand="0" w:noVBand="1"/>
      </w:tblPr>
      <w:tblGrid>
        <w:gridCol w:w="8306"/>
      </w:tblGrid>
      <w:tr w:rsidR="00FC510C" w14:paraId="219175F9" w14:textId="77777777">
        <w:tc>
          <w:tcPr>
            <w:tcW w:w="8306" w:type="dxa"/>
            <w:shd w:val="clear" w:color="auto" w:fill="F5F7FF"/>
            <w:tcMar>
              <w:top w:w="100" w:type="dxa"/>
              <w:left w:w="100" w:type="dxa"/>
              <w:bottom w:w="100" w:type="dxa"/>
              <w:right w:w="100" w:type="dxa"/>
            </w:tcMar>
          </w:tcPr>
          <w:p w14:paraId="0E45A9D8" w14:textId="77777777" w:rsidR="00FC510C" w:rsidRDefault="00CE1925">
            <w:pPr>
              <w:pStyle w:val="IMIS-Para"/>
              <w:rPr>
                <w:color w:val="BABABA"/>
                <w:shd w:val="clear" w:color="auto" w:fill="2B2B2B"/>
              </w:rPr>
            </w:pPr>
            <w:proofErr w:type="spellStart"/>
            <w:r>
              <w:rPr>
                <w:shd w:val="clear" w:color="auto" w:fill="F5F7FF"/>
              </w:rPr>
              <w:t>chown</w:t>
            </w:r>
            <w:proofErr w:type="spellEnd"/>
            <w:r>
              <w:rPr>
                <w:shd w:val="clear" w:color="auto" w:fill="F5F7FF"/>
              </w:rPr>
              <w:t xml:space="preserve"> </w:t>
            </w:r>
            <w:proofErr w:type="spellStart"/>
            <w:proofErr w:type="gramStart"/>
            <w:r>
              <w:rPr>
                <w:shd w:val="clear" w:color="auto" w:fill="F5F7FF"/>
              </w:rPr>
              <w:t>tomcat:tomcat</w:t>
            </w:r>
            <w:proofErr w:type="spellEnd"/>
            <w:proofErr w:type="gramEnd"/>
            <w:r>
              <w:rPr>
                <w:shd w:val="clear" w:color="auto" w:fill="F5F7FF"/>
              </w:rPr>
              <w:t xml:space="preserve"> /opt/tomcat/ -R</w:t>
            </w:r>
          </w:p>
        </w:tc>
      </w:tr>
    </w:tbl>
    <w:p w14:paraId="3DCDA476" w14:textId="5CA7E7EF" w:rsidR="00871329" w:rsidRDefault="00871329">
      <w:pPr>
        <w:pStyle w:val="IMIS-Head2"/>
      </w:pPr>
      <w:bookmarkStart w:id="306" w:name="_heading=h.vx1227" w:colFirst="0" w:colLast="0"/>
      <w:bookmarkStart w:id="307" w:name="_Toc181097909"/>
      <w:bookmarkEnd w:id="306"/>
      <w:r>
        <w:t>Accessing Geoserver Interface</w:t>
      </w:r>
      <w:bookmarkEnd w:id="307"/>
    </w:p>
    <w:p w14:paraId="555B52E1" w14:textId="77777777" w:rsidR="00871329" w:rsidRDefault="00871329" w:rsidP="008B4DB0">
      <w:pPr>
        <w:pStyle w:val="IMIS-Para"/>
      </w:pPr>
      <w:r>
        <w:t>Access Tomcat by navigating to the IP address of the server:</w:t>
      </w:r>
    </w:p>
    <w:tbl>
      <w:tblPr>
        <w:tblW w:w="8306" w:type="dxa"/>
        <w:tblLayout w:type="fixed"/>
        <w:tblLook w:val="04A0" w:firstRow="1" w:lastRow="0" w:firstColumn="1" w:lastColumn="0" w:noHBand="0" w:noVBand="1"/>
      </w:tblPr>
      <w:tblGrid>
        <w:gridCol w:w="8306"/>
      </w:tblGrid>
      <w:tr w:rsidR="00871329" w14:paraId="05A28DFB" w14:textId="77777777" w:rsidTr="00306492">
        <w:tc>
          <w:tcPr>
            <w:tcW w:w="8306" w:type="dxa"/>
            <w:shd w:val="clear" w:color="auto" w:fill="F5F7FF"/>
            <w:tcMar>
              <w:top w:w="100" w:type="dxa"/>
              <w:left w:w="100" w:type="dxa"/>
              <w:bottom w:w="100" w:type="dxa"/>
              <w:right w:w="100" w:type="dxa"/>
            </w:tcMar>
          </w:tcPr>
          <w:p w14:paraId="2B876E63" w14:textId="1D0F5284" w:rsidR="00871329" w:rsidRDefault="00871329" w:rsidP="00306492">
            <w:pPr>
              <w:pStyle w:val="IMIS-Para"/>
              <w:rPr>
                <w:color w:val="7F7F7F"/>
                <w:shd w:val="clear" w:color="auto" w:fill="2B2B2B"/>
              </w:rPr>
            </w:pPr>
            <w:r>
              <w:rPr>
                <w:shd w:val="clear" w:color="auto" w:fill="F5F7FF"/>
              </w:rPr>
              <w:t>http://your_server_ip:</w:t>
            </w:r>
            <w:r w:rsidRPr="008B4DB0">
              <w:rPr>
                <w:shd w:val="clear" w:color="auto" w:fill="F5F7FF"/>
              </w:rPr>
              <w:t>8080/geoserver/web</w:t>
            </w:r>
          </w:p>
        </w:tc>
      </w:tr>
    </w:tbl>
    <w:p w14:paraId="594317AB" w14:textId="0988B182" w:rsidR="00197554" w:rsidRDefault="00871329" w:rsidP="008B4DB0">
      <w:r>
        <w:t xml:space="preserve">[Note: CORS error </w:t>
      </w:r>
      <w:r w:rsidR="006C4B42">
        <w:t>(</w:t>
      </w:r>
      <w:r w:rsidR="006C4B42" w:rsidRPr="006C4B42">
        <w:t xml:space="preserve">Access to image </w:t>
      </w:r>
      <w:proofErr w:type="gramStart"/>
      <w:r w:rsidR="00BE3340" w:rsidRPr="006C4B42">
        <w:t xml:space="preserve">at </w:t>
      </w:r>
      <w:r w:rsidR="002B0F03" w:rsidRPr="006C4B42">
        <w:t>'</w:t>
      </w:r>
      <w:r w:rsidR="00BE3340">
        <w:t>##</w:t>
      </w:r>
      <w:proofErr w:type="gramEnd"/>
      <w:r w:rsidR="002B0F03" w:rsidRPr="006C4B42">
        <w:t>'</w:t>
      </w:r>
      <w:r w:rsidR="006C4B42" w:rsidRPr="006C4B42">
        <w:t xml:space="preserve"> from origin </w:t>
      </w:r>
      <w:r w:rsidR="002B0F03" w:rsidRPr="006C4B42">
        <w:t>'</w:t>
      </w:r>
      <w:r w:rsidR="006C4B42">
        <w:t>##</w:t>
      </w:r>
      <w:r w:rsidR="002B0F03" w:rsidRPr="006C4B42">
        <w:t>'</w:t>
      </w:r>
      <w:r w:rsidR="006C4B42" w:rsidRPr="006C4B42">
        <w:t xml:space="preserve"> has been blocked by CORS policy: No 'Access-Control-Allow-Origin' header is present on the requested resource.</w:t>
      </w:r>
      <w:r w:rsidR="006C4B42">
        <w:t xml:space="preserve">) </w:t>
      </w:r>
      <w:r>
        <w:t>can arise</w:t>
      </w:r>
      <w:r w:rsidR="006C4B42">
        <w:t xml:space="preserve">. If such error arises, </w:t>
      </w:r>
      <w:r w:rsidR="00BE3340">
        <w:t xml:space="preserve">uncomment the following lines of code in the </w:t>
      </w:r>
      <w:r w:rsidR="002B0F03">
        <w:t xml:space="preserve">file </w:t>
      </w:r>
      <w:r w:rsidR="00B8703C" w:rsidRPr="00B8703C">
        <w:t>web.xml</w:t>
      </w:r>
      <w:r w:rsidR="00B8703C">
        <w:t xml:space="preserve"> (located at: </w:t>
      </w:r>
      <w:r w:rsidR="00B8703C" w:rsidRPr="00B8703C">
        <w:t>/tomcat/webapps/geoserver/WEB-INF/</w:t>
      </w:r>
      <w:r w:rsidR="00B8703C">
        <w:t>)</w:t>
      </w:r>
      <w:r w:rsidR="00197554">
        <w:t>:</w:t>
      </w:r>
    </w:p>
    <w:tbl>
      <w:tblPr>
        <w:tblW w:w="8306" w:type="dxa"/>
        <w:tblLayout w:type="fixed"/>
        <w:tblLook w:val="04A0" w:firstRow="1" w:lastRow="0" w:firstColumn="1" w:lastColumn="0" w:noHBand="0" w:noVBand="1"/>
      </w:tblPr>
      <w:tblGrid>
        <w:gridCol w:w="8306"/>
      </w:tblGrid>
      <w:tr w:rsidR="00197554" w14:paraId="7592E9FC" w14:textId="77777777" w:rsidTr="00306492">
        <w:tc>
          <w:tcPr>
            <w:tcW w:w="8306" w:type="dxa"/>
            <w:shd w:val="clear" w:color="auto" w:fill="F5F7FF"/>
            <w:tcMar>
              <w:top w:w="100" w:type="dxa"/>
              <w:left w:w="100" w:type="dxa"/>
              <w:bottom w:w="100" w:type="dxa"/>
              <w:right w:w="100" w:type="dxa"/>
            </w:tcMar>
          </w:tcPr>
          <w:p w14:paraId="774DBF6F" w14:textId="77777777" w:rsidR="00197554" w:rsidRDefault="00197554" w:rsidP="00306492">
            <w:pPr>
              <w:pStyle w:val="IMIS-Para"/>
              <w:rPr>
                <w:shd w:val="clear" w:color="auto" w:fill="F5F7FF"/>
              </w:rPr>
            </w:pPr>
            <w:r w:rsidRPr="00197554">
              <w:rPr>
                <w:shd w:val="clear" w:color="auto" w:fill="F5F7FF"/>
              </w:rPr>
              <w:t xml:space="preserve">&lt;filter&gt; </w:t>
            </w:r>
          </w:p>
          <w:p w14:paraId="012E0096" w14:textId="77777777" w:rsidR="00197554" w:rsidRDefault="00197554" w:rsidP="00306492">
            <w:pPr>
              <w:pStyle w:val="IMIS-Para"/>
              <w:rPr>
                <w:shd w:val="clear" w:color="auto" w:fill="F5F7FF"/>
              </w:rPr>
            </w:pPr>
            <w:r w:rsidRPr="00197554">
              <w:rPr>
                <w:shd w:val="clear" w:color="auto" w:fill="F5F7FF"/>
              </w:rPr>
              <w:t xml:space="preserve">&lt;filter-name&gt;cross-origin&lt;/filter-name&gt; </w:t>
            </w:r>
          </w:p>
          <w:p w14:paraId="4C8721EE" w14:textId="77777777" w:rsidR="00197554" w:rsidRDefault="00197554" w:rsidP="00306492">
            <w:pPr>
              <w:pStyle w:val="IMIS-Para"/>
              <w:rPr>
                <w:shd w:val="clear" w:color="auto" w:fill="F5F7FF"/>
              </w:rPr>
            </w:pPr>
            <w:r w:rsidRPr="00197554">
              <w:rPr>
                <w:shd w:val="clear" w:color="auto" w:fill="F5F7FF"/>
              </w:rPr>
              <w:t>&lt;filter-class&gt;</w:t>
            </w:r>
            <w:proofErr w:type="gramStart"/>
            <w:r w:rsidRPr="00197554">
              <w:rPr>
                <w:shd w:val="clear" w:color="auto" w:fill="F5F7FF"/>
              </w:rPr>
              <w:t>org.apache</w:t>
            </w:r>
            <w:proofErr w:type="gramEnd"/>
            <w:r w:rsidRPr="00197554">
              <w:rPr>
                <w:shd w:val="clear" w:color="auto" w:fill="F5F7FF"/>
              </w:rPr>
              <w:t xml:space="preserve">.catalina.filters.CorsFilter&lt;/filter-class&gt; </w:t>
            </w:r>
          </w:p>
          <w:p w14:paraId="5BAE063E" w14:textId="77777777" w:rsidR="00197554" w:rsidRDefault="00197554" w:rsidP="00306492">
            <w:pPr>
              <w:pStyle w:val="IMIS-Para"/>
              <w:rPr>
                <w:shd w:val="clear" w:color="auto" w:fill="F5F7FF"/>
              </w:rPr>
            </w:pPr>
            <w:r w:rsidRPr="00197554">
              <w:rPr>
                <w:shd w:val="clear" w:color="auto" w:fill="F5F7FF"/>
              </w:rPr>
              <w:t>&lt;</w:t>
            </w:r>
            <w:proofErr w:type="spellStart"/>
            <w:r w:rsidRPr="00197554">
              <w:rPr>
                <w:shd w:val="clear" w:color="auto" w:fill="F5F7FF"/>
              </w:rPr>
              <w:t>init</w:t>
            </w:r>
            <w:proofErr w:type="spellEnd"/>
            <w:r w:rsidRPr="00197554">
              <w:rPr>
                <w:shd w:val="clear" w:color="auto" w:fill="F5F7FF"/>
              </w:rPr>
              <w:t xml:space="preserve">-param&gt; </w:t>
            </w:r>
          </w:p>
          <w:p w14:paraId="67E2F1C7" w14:textId="51E868BE" w:rsidR="00197554" w:rsidRDefault="00197554" w:rsidP="00306492">
            <w:pPr>
              <w:pStyle w:val="IMIS-Para"/>
              <w:rPr>
                <w:shd w:val="clear" w:color="auto" w:fill="F5F7FF"/>
              </w:rPr>
            </w:pPr>
            <w:r w:rsidRPr="00197554">
              <w:rPr>
                <w:shd w:val="clear" w:color="auto" w:fill="F5F7FF"/>
              </w:rPr>
              <w:t>&lt;param-name&gt;</w:t>
            </w:r>
            <w:proofErr w:type="spellStart"/>
            <w:proofErr w:type="gramStart"/>
            <w:r w:rsidRPr="00197554">
              <w:rPr>
                <w:shd w:val="clear" w:color="auto" w:fill="F5F7FF"/>
              </w:rPr>
              <w:t>cors.allowed</w:t>
            </w:r>
            <w:proofErr w:type="gramEnd"/>
            <w:r w:rsidRPr="00197554">
              <w:rPr>
                <w:shd w:val="clear" w:color="auto" w:fill="F5F7FF"/>
              </w:rPr>
              <w:t>.origins</w:t>
            </w:r>
            <w:proofErr w:type="spellEnd"/>
            <w:r>
              <w:rPr>
                <w:shd w:val="clear" w:color="auto" w:fill="F5F7FF"/>
              </w:rPr>
              <w:t xml:space="preserve"> </w:t>
            </w:r>
            <w:r w:rsidRPr="00197554">
              <w:rPr>
                <w:shd w:val="clear" w:color="auto" w:fill="F5F7FF"/>
              </w:rPr>
              <w:t xml:space="preserve">&lt;/param-name&gt; </w:t>
            </w:r>
          </w:p>
          <w:p w14:paraId="048CCA76" w14:textId="77777777" w:rsidR="00197554" w:rsidRDefault="00197554" w:rsidP="00306492">
            <w:pPr>
              <w:pStyle w:val="IMIS-Para"/>
              <w:rPr>
                <w:shd w:val="clear" w:color="auto" w:fill="F5F7FF"/>
              </w:rPr>
            </w:pPr>
            <w:r w:rsidRPr="00197554">
              <w:rPr>
                <w:shd w:val="clear" w:color="auto" w:fill="F5F7FF"/>
              </w:rPr>
              <w:t xml:space="preserve">&lt;param-value&gt;*&lt;/param-value&gt; </w:t>
            </w:r>
          </w:p>
          <w:p w14:paraId="275B5416" w14:textId="77777777" w:rsidR="00197554" w:rsidRDefault="00197554" w:rsidP="00306492">
            <w:pPr>
              <w:pStyle w:val="IMIS-Para"/>
              <w:rPr>
                <w:shd w:val="clear" w:color="auto" w:fill="F5F7FF"/>
              </w:rPr>
            </w:pPr>
            <w:r w:rsidRPr="00197554">
              <w:rPr>
                <w:shd w:val="clear" w:color="auto" w:fill="F5F7FF"/>
              </w:rPr>
              <w:t>&lt;/</w:t>
            </w:r>
            <w:proofErr w:type="spellStart"/>
            <w:r w:rsidRPr="00197554">
              <w:rPr>
                <w:shd w:val="clear" w:color="auto" w:fill="F5F7FF"/>
              </w:rPr>
              <w:t>init</w:t>
            </w:r>
            <w:proofErr w:type="spellEnd"/>
            <w:r w:rsidRPr="00197554">
              <w:rPr>
                <w:shd w:val="clear" w:color="auto" w:fill="F5F7FF"/>
              </w:rPr>
              <w:t xml:space="preserve">-param&gt; </w:t>
            </w:r>
          </w:p>
          <w:p w14:paraId="5EAE4E87" w14:textId="77777777" w:rsidR="00197554" w:rsidRDefault="00197554" w:rsidP="00306492">
            <w:pPr>
              <w:pStyle w:val="IMIS-Para"/>
              <w:rPr>
                <w:shd w:val="clear" w:color="auto" w:fill="F5F7FF"/>
              </w:rPr>
            </w:pPr>
            <w:r w:rsidRPr="00197554">
              <w:rPr>
                <w:shd w:val="clear" w:color="auto" w:fill="F5F7FF"/>
              </w:rPr>
              <w:t>&lt;</w:t>
            </w:r>
            <w:proofErr w:type="spellStart"/>
            <w:r w:rsidRPr="00197554">
              <w:rPr>
                <w:shd w:val="clear" w:color="auto" w:fill="F5F7FF"/>
              </w:rPr>
              <w:t>init</w:t>
            </w:r>
            <w:proofErr w:type="spellEnd"/>
            <w:r w:rsidRPr="00197554">
              <w:rPr>
                <w:shd w:val="clear" w:color="auto" w:fill="F5F7FF"/>
              </w:rPr>
              <w:t xml:space="preserve">-param&gt; </w:t>
            </w:r>
          </w:p>
          <w:p w14:paraId="4ECCBDC8" w14:textId="77777777" w:rsidR="00197554" w:rsidRDefault="00197554" w:rsidP="00306492">
            <w:pPr>
              <w:pStyle w:val="IMIS-Para"/>
              <w:rPr>
                <w:shd w:val="clear" w:color="auto" w:fill="F5F7FF"/>
              </w:rPr>
            </w:pPr>
            <w:r w:rsidRPr="00197554">
              <w:rPr>
                <w:shd w:val="clear" w:color="auto" w:fill="F5F7FF"/>
              </w:rPr>
              <w:t>&lt;param-name&gt;</w:t>
            </w:r>
            <w:proofErr w:type="spellStart"/>
            <w:proofErr w:type="gramStart"/>
            <w:r w:rsidRPr="00197554">
              <w:rPr>
                <w:shd w:val="clear" w:color="auto" w:fill="F5F7FF"/>
              </w:rPr>
              <w:t>cors.allowed</w:t>
            </w:r>
            <w:proofErr w:type="gramEnd"/>
            <w:r w:rsidRPr="00197554">
              <w:rPr>
                <w:shd w:val="clear" w:color="auto" w:fill="F5F7FF"/>
              </w:rPr>
              <w:t>.methods</w:t>
            </w:r>
            <w:proofErr w:type="spellEnd"/>
            <w:r w:rsidRPr="00197554">
              <w:rPr>
                <w:shd w:val="clear" w:color="auto" w:fill="F5F7FF"/>
              </w:rPr>
              <w:t xml:space="preserve">&lt;/param-name&gt; </w:t>
            </w:r>
          </w:p>
          <w:p w14:paraId="6AECC02B" w14:textId="77777777" w:rsidR="00197554" w:rsidRDefault="00197554" w:rsidP="00306492">
            <w:pPr>
              <w:pStyle w:val="IMIS-Para"/>
              <w:rPr>
                <w:shd w:val="clear" w:color="auto" w:fill="F5F7FF"/>
              </w:rPr>
            </w:pPr>
            <w:r w:rsidRPr="00197554">
              <w:rPr>
                <w:shd w:val="clear" w:color="auto" w:fill="F5F7FF"/>
              </w:rPr>
              <w:t>&lt;param-value&gt;</w:t>
            </w:r>
            <w:proofErr w:type="gramStart"/>
            <w:r w:rsidRPr="00197554">
              <w:rPr>
                <w:shd w:val="clear" w:color="auto" w:fill="F5F7FF"/>
              </w:rPr>
              <w:t>GET,POST</w:t>
            </w:r>
            <w:proofErr w:type="gramEnd"/>
            <w:r w:rsidRPr="00197554">
              <w:rPr>
                <w:shd w:val="clear" w:color="auto" w:fill="F5F7FF"/>
              </w:rPr>
              <w:t xml:space="preserve">,PUT,DELETE,HEAD,OPTIONS&lt;/param-value&gt; </w:t>
            </w:r>
          </w:p>
          <w:p w14:paraId="6A014556" w14:textId="77777777" w:rsidR="00197554" w:rsidRDefault="00197554" w:rsidP="00306492">
            <w:pPr>
              <w:pStyle w:val="IMIS-Para"/>
              <w:rPr>
                <w:shd w:val="clear" w:color="auto" w:fill="F5F7FF"/>
              </w:rPr>
            </w:pPr>
            <w:r w:rsidRPr="00197554">
              <w:rPr>
                <w:shd w:val="clear" w:color="auto" w:fill="F5F7FF"/>
              </w:rPr>
              <w:t>&lt;/</w:t>
            </w:r>
            <w:proofErr w:type="spellStart"/>
            <w:r w:rsidRPr="00197554">
              <w:rPr>
                <w:shd w:val="clear" w:color="auto" w:fill="F5F7FF"/>
              </w:rPr>
              <w:t>init</w:t>
            </w:r>
            <w:proofErr w:type="spellEnd"/>
            <w:r w:rsidRPr="00197554">
              <w:rPr>
                <w:shd w:val="clear" w:color="auto" w:fill="F5F7FF"/>
              </w:rPr>
              <w:t xml:space="preserve">-param&gt; </w:t>
            </w:r>
          </w:p>
          <w:p w14:paraId="6BEC9ED9" w14:textId="77777777" w:rsidR="00197554" w:rsidRDefault="00197554" w:rsidP="00306492">
            <w:pPr>
              <w:pStyle w:val="IMIS-Para"/>
              <w:rPr>
                <w:shd w:val="clear" w:color="auto" w:fill="F5F7FF"/>
              </w:rPr>
            </w:pPr>
            <w:r w:rsidRPr="00197554">
              <w:rPr>
                <w:shd w:val="clear" w:color="auto" w:fill="F5F7FF"/>
              </w:rPr>
              <w:lastRenderedPageBreak/>
              <w:t>&lt;</w:t>
            </w:r>
            <w:proofErr w:type="spellStart"/>
            <w:r w:rsidRPr="00197554">
              <w:rPr>
                <w:shd w:val="clear" w:color="auto" w:fill="F5F7FF"/>
              </w:rPr>
              <w:t>init</w:t>
            </w:r>
            <w:proofErr w:type="spellEnd"/>
            <w:r w:rsidRPr="00197554">
              <w:rPr>
                <w:shd w:val="clear" w:color="auto" w:fill="F5F7FF"/>
              </w:rPr>
              <w:t xml:space="preserve">-param&gt; </w:t>
            </w:r>
          </w:p>
          <w:p w14:paraId="65B04CCF" w14:textId="77777777" w:rsidR="00197554" w:rsidRDefault="00197554" w:rsidP="00306492">
            <w:pPr>
              <w:pStyle w:val="IMIS-Para"/>
              <w:rPr>
                <w:shd w:val="clear" w:color="auto" w:fill="F5F7FF"/>
              </w:rPr>
            </w:pPr>
            <w:r w:rsidRPr="00197554">
              <w:rPr>
                <w:shd w:val="clear" w:color="auto" w:fill="F5F7FF"/>
              </w:rPr>
              <w:t>&lt;param-name&gt;</w:t>
            </w:r>
            <w:proofErr w:type="spellStart"/>
            <w:proofErr w:type="gramStart"/>
            <w:r w:rsidRPr="00197554">
              <w:rPr>
                <w:shd w:val="clear" w:color="auto" w:fill="F5F7FF"/>
              </w:rPr>
              <w:t>cors.allowed</w:t>
            </w:r>
            <w:proofErr w:type="gramEnd"/>
            <w:r w:rsidRPr="00197554">
              <w:rPr>
                <w:shd w:val="clear" w:color="auto" w:fill="F5F7FF"/>
              </w:rPr>
              <w:t>.headers</w:t>
            </w:r>
            <w:proofErr w:type="spellEnd"/>
            <w:r w:rsidRPr="00197554">
              <w:rPr>
                <w:shd w:val="clear" w:color="auto" w:fill="F5F7FF"/>
              </w:rPr>
              <w:t xml:space="preserve">&lt;/param-name&gt; </w:t>
            </w:r>
          </w:p>
          <w:p w14:paraId="751526D3" w14:textId="77777777" w:rsidR="00197554" w:rsidRDefault="00197554" w:rsidP="00306492">
            <w:pPr>
              <w:pStyle w:val="IMIS-Para"/>
              <w:rPr>
                <w:shd w:val="clear" w:color="auto" w:fill="F5F7FF"/>
              </w:rPr>
            </w:pPr>
            <w:r w:rsidRPr="00197554">
              <w:rPr>
                <w:shd w:val="clear" w:color="auto" w:fill="F5F7FF"/>
              </w:rPr>
              <w:t>&lt;param-value&gt;*&lt;/param-value&gt; &lt;/</w:t>
            </w:r>
            <w:proofErr w:type="spellStart"/>
            <w:r w:rsidRPr="00197554">
              <w:rPr>
                <w:shd w:val="clear" w:color="auto" w:fill="F5F7FF"/>
              </w:rPr>
              <w:t>init</w:t>
            </w:r>
            <w:proofErr w:type="spellEnd"/>
            <w:r w:rsidRPr="00197554">
              <w:rPr>
                <w:shd w:val="clear" w:color="auto" w:fill="F5F7FF"/>
              </w:rPr>
              <w:t>-param&gt;</w:t>
            </w:r>
          </w:p>
          <w:p w14:paraId="6932BAB8" w14:textId="77777777" w:rsidR="00197554" w:rsidRDefault="00197554" w:rsidP="00306492">
            <w:pPr>
              <w:pStyle w:val="IMIS-Para"/>
              <w:rPr>
                <w:shd w:val="clear" w:color="auto" w:fill="F5F7FF"/>
              </w:rPr>
            </w:pPr>
            <w:r w:rsidRPr="00197554">
              <w:rPr>
                <w:shd w:val="clear" w:color="auto" w:fill="F5F7FF"/>
              </w:rPr>
              <w:t xml:space="preserve"> &lt;/filter&gt;</w:t>
            </w:r>
          </w:p>
          <w:p w14:paraId="7066294F" w14:textId="77777777" w:rsidR="0091396D" w:rsidRDefault="0091396D" w:rsidP="00306492">
            <w:pPr>
              <w:pStyle w:val="IMIS-Para"/>
              <w:rPr>
                <w:shd w:val="clear" w:color="auto" w:fill="F5F7FF"/>
              </w:rPr>
            </w:pPr>
          </w:p>
          <w:p w14:paraId="02C66CDF" w14:textId="77777777" w:rsidR="0091396D" w:rsidRDefault="0091396D" w:rsidP="00306492">
            <w:pPr>
              <w:pStyle w:val="IMIS-Para"/>
              <w:rPr>
                <w:shd w:val="clear" w:color="auto" w:fill="F5F7FF"/>
              </w:rPr>
            </w:pPr>
            <w:r w:rsidRPr="008B4DB0">
              <w:rPr>
                <w:shd w:val="clear" w:color="auto" w:fill="F5F7FF"/>
              </w:rPr>
              <w:t xml:space="preserve">&lt;filter-mapping&gt; </w:t>
            </w:r>
          </w:p>
          <w:p w14:paraId="3E20136E" w14:textId="77777777" w:rsidR="0091396D" w:rsidRDefault="0091396D" w:rsidP="00306492">
            <w:pPr>
              <w:pStyle w:val="IMIS-Para"/>
              <w:rPr>
                <w:shd w:val="clear" w:color="auto" w:fill="F5F7FF"/>
              </w:rPr>
            </w:pPr>
            <w:r w:rsidRPr="008B4DB0">
              <w:rPr>
                <w:shd w:val="clear" w:color="auto" w:fill="F5F7FF"/>
              </w:rPr>
              <w:t xml:space="preserve">&lt;filter-name&gt;Set Character Encoding&lt;/filter-name&gt; </w:t>
            </w:r>
          </w:p>
          <w:p w14:paraId="419A3012" w14:textId="77777777" w:rsidR="0091396D" w:rsidRDefault="0091396D" w:rsidP="00306492">
            <w:pPr>
              <w:pStyle w:val="IMIS-Para"/>
              <w:rPr>
                <w:shd w:val="clear" w:color="auto" w:fill="F5F7FF"/>
              </w:rPr>
            </w:pPr>
            <w:r w:rsidRPr="008B4DB0">
              <w:rPr>
                <w:shd w:val="clear" w:color="auto" w:fill="F5F7FF"/>
              </w:rPr>
              <w:t>&lt;</w:t>
            </w:r>
            <w:proofErr w:type="spellStart"/>
            <w:r w:rsidRPr="008B4DB0">
              <w:rPr>
                <w:shd w:val="clear" w:color="auto" w:fill="F5F7FF"/>
              </w:rPr>
              <w:t>url</w:t>
            </w:r>
            <w:proofErr w:type="spellEnd"/>
            <w:r w:rsidRPr="008B4DB0">
              <w:rPr>
                <w:shd w:val="clear" w:color="auto" w:fill="F5F7FF"/>
              </w:rPr>
              <w:t>-pattern&gt;/*&lt;/</w:t>
            </w:r>
            <w:proofErr w:type="spellStart"/>
            <w:r w:rsidRPr="008B4DB0">
              <w:rPr>
                <w:shd w:val="clear" w:color="auto" w:fill="F5F7FF"/>
              </w:rPr>
              <w:t>url</w:t>
            </w:r>
            <w:proofErr w:type="spellEnd"/>
            <w:r w:rsidRPr="008B4DB0">
              <w:rPr>
                <w:shd w:val="clear" w:color="auto" w:fill="F5F7FF"/>
              </w:rPr>
              <w:t>-pattern&gt;</w:t>
            </w:r>
          </w:p>
          <w:p w14:paraId="7DEFDA34" w14:textId="048D73A5" w:rsidR="0091396D" w:rsidRDefault="0091396D" w:rsidP="00306492">
            <w:pPr>
              <w:pStyle w:val="IMIS-Para"/>
              <w:rPr>
                <w:color w:val="7F7F7F"/>
                <w:shd w:val="clear" w:color="auto" w:fill="2B2B2B"/>
              </w:rPr>
            </w:pPr>
            <w:r w:rsidRPr="008B4DB0">
              <w:rPr>
                <w:shd w:val="clear" w:color="auto" w:fill="F5F7FF"/>
              </w:rPr>
              <w:t xml:space="preserve"> &lt;/filter-mapping&gt;</w:t>
            </w:r>
          </w:p>
        </w:tc>
      </w:tr>
    </w:tbl>
    <w:p w14:paraId="7E9F7528" w14:textId="77777777" w:rsidR="002B0F03" w:rsidRPr="008B4DB0" w:rsidRDefault="002B0F03" w:rsidP="008B4DB0"/>
    <w:p w14:paraId="64679544" w14:textId="11D1EF15" w:rsidR="00FC510C" w:rsidRDefault="00CE1925">
      <w:pPr>
        <w:pStyle w:val="IMIS-Head2"/>
      </w:pPr>
      <w:bookmarkStart w:id="308" w:name="_Toc181097910"/>
      <w:r>
        <w:rPr>
          <w:rFonts w:eastAsia="Book Antiqua"/>
        </w:rPr>
        <w:t>Installing Geoserver Plugins</w:t>
      </w:r>
      <w:bookmarkEnd w:id="308"/>
    </w:p>
    <w:p w14:paraId="74D63A4D" w14:textId="41F001F5" w:rsidR="00FC510C" w:rsidRDefault="00E9491A">
      <w:pPr>
        <w:pStyle w:val="IMIS-Para"/>
        <w:rPr>
          <w:rFonts w:ascii="Book Antiqua" w:eastAsia="Book Antiqua" w:hAnsi="Book Antiqua" w:cs="Book Antiqua"/>
          <w:b/>
          <w:color w:val="2941BB"/>
          <w:sz w:val="28"/>
          <w:szCs w:val="28"/>
        </w:rPr>
      </w:pPr>
      <w:bookmarkStart w:id="309" w:name="_heading=h.whau1lw3suss" w:colFirst="0" w:colLast="0"/>
      <w:bookmarkEnd w:id="309"/>
      <w:r>
        <w:t xml:space="preserve">There are few required geoserver plugins for IMIS that are mentioned below. The current </w:t>
      </w:r>
      <w:r w:rsidR="00CE1925">
        <w:t>Geoserver VERSION in use: 2.21.0</w:t>
      </w:r>
    </w:p>
    <w:p w14:paraId="59878BB1" w14:textId="2F87E561" w:rsidR="00FC510C" w:rsidRDefault="00CE1925">
      <w:pPr>
        <w:pStyle w:val="IMIS-Head3"/>
        <w:rPr>
          <w:rFonts w:eastAsia="Book Antiqua"/>
        </w:rPr>
      </w:pPr>
      <w:bookmarkStart w:id="310" w:name="_Toc181097911"/>
      <w:proofErr w:type="spellStart"/>
      <w:r>
        <w:rPr>
          <w:rFonts w:eastAsia="Book Antiqua"/>
        </w:rPr>
        <w:t>Authkey</w:t>
      </w:r>
      <w:proofErr w:type="spellEnd"/>
      <w:r>
        <w:rPr>
          <w:rFonts w:eastAsia="Book Antiqua"/>
        </w:rPr>
        <w:t xml:space="preserve"> plugin</w:t>
      </w:r>
      <w:bookmarkEnd w:id="310"/>
    </w:p>
    <w:p w14:paraId="67870C89" w14:textId="60BD1AA6" w:rsidR="00E9491A" w:rsidRPr="00E9491A" w:rsidRDefault="00E9491A" w:rsidP="008B4DB0">
      <w:r>
        <w:t>Download the plugin:</w:t>
      </w:r>
    </w:p>
    <w:tbl>
      <w:tblPr>
        <w:tblW w:w="8306" w:type="dxa"/>
        <w:tblLayout w:type="fixed"/>
        <w:tblLook w:val="04A0" w:firstRow="1" w:lastRow="0" w:firstColumn="1" w:lastColumn="0" w:noHBand="0" w:noVBand="1"/>
      </w:tblPr>
      <w:tblGrid>
        <w:gridCol w:w="8306"/>
      </w:tblGrid>
      <w:tr w:rsidR="00FC510C" w14:paraId="61AE4521" w14:textId="77777777">
        <w:tc>
          <w:tcPr>
            <w:tcW w:w="8306" w:type="dxa"/>
            <w:shd w:val="clear" w:color="auto" w:fill="F5F7FF"/>
            <w:tcMar>
              <w:top w:w="100" w:type="dxa"/>
              <w:left w:w="100" w:type="dxa"/>
              <w:bottom w:w="100" w:type="dxa"/>
              <w:right w:w="100" w:type="dxa"/>
            </w:tcMar>
          </w:tcPr>
          <w:p w14:paraId="4006D88C" w14:textId="77777777" w:rsidR="00FC510C" w:rsidRDefault="00CE1925">
            <w:pPr>
              <w:pStyle w:val="IMIS-Para"/>
              <w:rPr>
                <w:color w:val="BABABA"/>
                <w:shd w:val="clear" w:color="auto" w:fill="2B2B2B"/>
              </w:rPr>
            </w:pPr>
            <w:proofErr w:type="spellStart"/>
            <w:r>
              <w:rPr>
                <w:shd w:val="clear" w:color="auto" w:fill="F5F7FF"/>
              </w:rPr>
              <w:t>wget</w:t>
            </w:r>
            <w:proofErr w:type="spellEnd"/>
            <w:r>
              <w:rPr>
                <w:shd w:val="clear" w:color="auto" w:fill="F5F7FF"/>
              </w:rPr>
              <w:t xml:space="preserve"> https://sourceforge.net/projects/geoserver/files/GeoServer/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/extensions/geoserver-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-authkey-plugin.zip/download</w:t>
            </w:r>
          </w:p>
        </w:tc>
      </w:tr>
    </w:tbl>
    <w:p w14:paraId="759EEDC2" w14:textId="77777777" w:rsidR="00FC510C" w:rsidRDefault="00CE1925">
      <w:pPr>
        <w:pStyle w:val="IMIS-Para"/>
      </w:pPr>
      <w:r>
        <w:t>Rename downloaded file “download” to “geoserver-</w:t>
      </w:r>
      <w:proofErr w:type="spellStart"/>
      <w:r>
        <w:t>cssr</w:t>
      </w:r>
      <w:proofErr w:type="spellEnd"/>
      <w:r>
        <w:t>”:</w:t>
      </w:r>
    </w:p>
    <w:tbl>
      <w:tblPr>
        <w:tblW w:w="8306" w:type="dxa"/>
        <w:tblLayout w:type="fixed"/>
        <w:tblLook w:val="04A0" w:firstRow="1" w:lastRow="0" w:firstColumn="1" w:lastColumn="0" w:noHBand="0" w:noVBand="1"/>
      </w:tblPr>
      <w:tblGrid>
        <w:gridCol w:w="8306"/>
      </w:tblGrid>
      <w:tr w:rsidR="00FC510C" w14:paraId="38EDEE9E" w14:textId="77777777">
        <w:tc>
          <w:tcPr>
            <w:tcW w:w="8306" w:type="dxa"/>
            <w:shd w:val="clear" w:color="auto" w:fill="F5F7FF"/>
            <w:tcMar>
              <w:top w:w="100" w:type="dxa"/>
              <w:left w:w="100" w:type="dxa"/>
              <w:bottom w:w="100" w:type="dxa"/>
              <w:right w:w="100" w:type="dxa"/>
            </w:tcMar>
          </w:tcPr>
          <w:p w14:paraId="6D142575" w14:textId="77777777" w:rsidR="00FC510C" w:rsidRDefault="00CE1925">
            <w:pPr>
              <w:pStyle w:val="IMIS-Para"/>
              <w:rPr>
                <w:color w:val="BABABA"/>
                <w:shd w:val="clear" w:color="auto" w:fill="2B2B2B"/>
              </w:rPr>
            </w:pPr>
            <w:r>
              <w:rPr>
                <w:shd w:val="clear" w:color="auto" w:fill="F5F7FF"/>
              </w:rPr>
              <w:t>mv download geoserver-</w:t>
            </w:r>
            <w:proofErr w:type="spellStart"/>
            <w:r>
              <w:rPr>
                <w:shd w:val="clear" w:color="auto" w:fill="F5F7FF"/>
              </w:rPr>
              <w:t>authkey</w:t>
            </w:r>
            <w:proofErr w:type="spellEnd"/>
          </w:p>
        </w:tc>
      </w:tr>
    </w:tbl>
    <w:p w14:paraId="1AE7F9A5" w14:textId="77777777" w:rsidR="00FC510C" w:rsidRDefault="00CE1925">
      <w:pPr>
        <w:pStyle w:val="IMIS-Para"/>
      </w:pPr>
      <w:r>
        <w:t>Unzip the file:</w:t>
      </w:r>
    </w:p>
    <w:tbl>
      <w:tblPr>
        <w:tblW w:w="8306" w:type="dxa"/>
        <w:tblLayout w:type="fixed"/>
        <w:tblLook w:val="04A0" w:firstRow="1" w:lastRow="0" w:firstColumn="1" w:lastColumn="0" w:noHBand="0" w:noVBand="1"/>
      </w:tblPr>
      <w:tblGrid>
        <w:gridCol w:w="8306"/>
      </w:tblGrid>
      <w:tr w:rsidR="00FC510C" w14:paraId="303F9005" w14:textId="77777777">
        <w:tc>
          <w:tcPr>
            <w:tcW w:w="8306" w:type="dxa"/>
            <w:shd w:val="clear" w:color="auto" w:fill="F5F7FF"/>
            <w:tcMar>
              <w:top w:w="100" w:type="dxa"/>
              <w:left w:w="100" w:type="dxa"/>
              <w:bottom w:w="100" w:type="dxa"/>
              <w:right w:w="100" w:type="dxa"/>
            </w:tcMar>
          </w:tcPr>
          <w:p w14:paraId="5060E50A" w14:textId="77777777" w:rsidR="00FC510C" w:rsidRDefault="00CE1925">
            <w:pPr>
              <w:pStyle w:val="IMIS-Para"/>
              <w:rPr>
                <w:color w:val="A6E22E"/>
                <w:shd w:val="clear" w:color="auto" w:fill="2B2B2B"/>
              </w:rPr>
            </w:pPr>
            <w:r>
              <w:rPr>
                <w:shd w:val="clear" w:color="auto" w:fill="F5F7FF"/>
              </w:rPr>
              <w:t>unzip geoserver-</w:t>
            </w:r>
            <w:proofErr w:type="spellStart"/>
            <w:r>
              <w:rPr>
                <w:shd w:val="clear" w:color="auto" w:fill="F5F7FF"/>
              </w:rPr>
              <w:t>authkey</w:t>
            </w:r>
            <w:proofErr w:type="spellEnd"/>
            <w:r>
              <w:rPr>
                <w:shd w:val="clear" w:color="auto" w:fill="F5F7FF"/>
              </w:rPr>
              <w:t xml:space="preserve"> -</w:t>
            </w:r>
            <w:proofErr w:type="gramStart"/>
            <w:r>
              <w:rPr>
                <w:shd w:val="clear" w:color="auto" w:fill="F5F7FF"/>
              </w:rPr>
              <w:t>d  geoserver</w:t>
            </w:r>
            <w:proofErr w:type="gramEnd"/>
            <w:r>
              <w:rPr>
                <w:shd w:val="clear" w:color="auto" w:fill="F5F7FF"/>
              </w:rPr>
              <w:t>-</w:t>
            </w:r>
            <w:r>
              <w:rPr>
                <w:color w:val="C76B29"/>
                <w:shd w:val="clear" w:color="auto" w:fill="F5F7FF"/>
              </w:rPr>
              <w:t>2.21</w:t>
            </w:r>
            <w:r>
              <w:rPr>
                <w:shd w:val="clear" w:color="auto" w:fill="F5F7FF"/>
              </w:rPr>
              <w:t>.</w:t>
            </w:r>
            <w:r>
              <w:rPr>
                <w:color w:val="C76B29"/>
                <w:shd w:val="clear" w:color="auto" w:fill="F5F7FF"/>
              </w:rPr>
              <w:t>0</w:t>
            </w:r>
            <w:r>
              <w:rPr>
                <w:shd w:val="clear" w:color="auto" w:fill="F5F7FF"/>
              </w:rPr>
              <w:t>-authkey</w:t>
            </w:r>
          </w:p>
        </w:tc>
      </w:tr>
    </w:tbl>
    <w:p w14:paraId="1184CC10" w14:textId="77777777" w:rsidR="00FC510C" w:rsidRDefault="00CE1925">
      <w:pPr>
        <w:pStyle w:val="IMIS-Para"/>
      </w:pPr>
      <w:r>
        <w:t>CSS plugin</w:t>
      </w:r>
    </w:p>
    <w:tbl>
      <w:tblPr>
        <w:tblW w:w="8306" w:type="dxa"/>
        <w:tblLayout w:type="fixed"/>
        <w:tblLook w:val="04A0" w:firstRow="1" w:lastRow="0" w:firstColumn="1" w:lastColumn="0" w:noHBand="0" w:noVBand="1"/>
      </w:tblPr>
      <w:tblGrid>
        <w:gridCol w:w="8306"/>
      </w:tblGrid>
      <w:tr w:rsidR="00FC510C" w14:paraId="2D63A6F8" w14:textId="77777777">
        <w:tc>
          <w:tcPr>
            <w:tcW w:w="8306" w:type="dxa"/>
            <w:shd w:val="clear" w:color="auto" w:fill="F5F7FF"/>
            <w:tcMar>
              <w:top w:w="100" w:type="dxa"/>
              <w:left w:w="100" w:type="dxa"/>
              <w:bottom w:w="100" w:type="dxa"/>
              <w:right w:w="100" w:type="dxa"/>
            </w:tcMar>
          </w:tcPr>
          <w:p w14:paraId="2E9536CA" w14:textId="77777777" w:rsidR="00FC510C" w:rsidRDefault="00CE1925">
            <w:pPr>
              <w:pStyle w:val="IMIS-Para"/>
              <w:rPr>
                <w:color w:val="BABABA"/>
                <w:shd w:val="clear" w:color="auto" w:fill="2B2B2B"/>
              </w:rPr>
            </w:pPr>
            <w:proofErr w:type="spellStart"/>
            <w:r>
              <w:rPr>
                <w:shd w:val="clear" w:color="auto" w:fill="F5F7FF"/>
              </w:rPr>
              <w:lastRenderedPageBreak/>
              <w:t>wget</w:t>
            </w:r>
            <w:proofErr w:type="spellEnd"/>
            <w:r>
              <w:rPr>
                <w:shd w:val="clear" w:color="auto" w:fill="F5F7FF"/>
              </w:rPr>
              <w:t xml:space="preserve"> https://sourceforge.net/projects/geoserver/files/GeoServer/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/extensions/geoserver-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-css-plugin.zip/download</w:t>
            </w:r>
          </w:p>
        </w:tc>
      </w:tr>
    </w:tbl>
    <w:p w14:paraId="63094BC9" w14:textId="77777777" w:rsidR="00FC510C" w:rsidRDefault="00CE1925">
      <w:pPr>
        <w:pStyle w:val="IMIS-Para"/>
      </w:pPr>
      <w:r>
        <w:t>Rename downloaded file “download” to “geoserver-</w:t>
      </w:r>
      <w:proofErr w:type="spellStart"/>
      <w:r>
        <w:t>css</w:t>
      </w:r>
      <w:proofErr w:type="spellEnd"/>
      <w:r>
        <w:t>”:</w:t>
      </w:r>
    </w:p>
    <w:tbl>
      <w:tblPr>
        <w:tblW w:w="8306" w:type="dxa"/>
        <w:tblLayout w:type="fixed"/>
        <w:tblLook w:val="04A0" w:firstRow="1" w:lastRow="0" w:firstColumn="1" w:lastColumn="0" w:noHBand="0" w:noVBand="1"/>
      </w:tblPr>
      <w:tblGrid>
        <w:gridCol w:w="8306"/>
      </w:tblGrid>
      <w:tr w:rsidR="00FC510C" w14:paraId="7366697D" w14:textId="77777777">
        <w:tc>
          <w:tcPr>
            <w:tcW w:w="8306" w:type="dxa"/>
            <w:shd w:val="clear" w:color="auto" w:fill="F5F7FF"/>
            <w:tcMar>
              <w:top w:w="100" w:type="dxa"/>
              <w:left w:w="100" w:type="dxa"/>
              <w:bottom w:w="100" w:type="dxa"/>
              <w:right w:w="100" w:type="dxa"/>
            </w:tcMar>
          </w:tcPr>
          <w:p w14:paraId="76AD5A19" w14:textId="77777777" w:rsidR="00FC510C" w:rsidRDefault="00CE1925">
            <w:pPr>
              <w:pStyle w:val="IMIS-Para"/>
            </w:pPr>
            <w:r>
              <w:rPr>
                <w:shd w:val="clear" w:color="auto" w:fill="F5F7FF"/>
              </w:rPr>
              <w:t>mv download geoserver-</w:t>
            </w:r>
            <w:proofErr w:type="spellStart"/>
            <w:r>
              <w:rPr>
                <w:shd w:val="clear" w:color="auto" w:fill="F5F7FF"/>
              </w:rPr>
              <w:t>css</w:t>
            </w:r>
            <w:proofErr w:type="spellEnd"/>
          </w:p>
        </w:tc>
      </w:tr>
    </w:tbl>
    <w:p w14:paraId="3AE9DCB8" w14:textId="77777777" w:rsidR="00FC510C" w:rsidRDefault="00CE1925">
      <w:pPr>
        <w:pStyle w:val="IMIS-Para"/>
      </w:pPr>
      <w:r>
        <w:t>Unzip the file:</w:t>
      </w:r>
    </w:p>
    <w:tbl>
      <w:tblPr>
        <w:tblW w:w="8306" w:type="dxa"/>
        <w:tblLayout w:type="fixed"/>
        <w:tblLook w:val="04A0" w:firstRow="1" w:lastRow="0" w:firstColumn="1" w:lastColumn="0" w:noHBand="0" w:noVBand="1"/>
      </w:tblPr>
      <w:tblGrid>
        <w:gridCol w:w="8306"/>
      </w:tblGrid>
      <w:tr w:rsidR="00FC510C" w14:paraId="02222EB4" w14:textId="77777777">
        <w:tc>
          <w:tcPr>
            <w:tcW w:w="8306" w:type="dxa"/>
            <w:shd w:val="clear" w:color="auto" w:fill="F5F7FF"/>
            <w:tcMar>
              <w:top w:w="100" w:type="dxa"/>
              <w:left w:w="100" w:type="dxa"/>
              <w:bottom w:w="100" w:type="dxa"/>
              <w:right w:w="100" w:type="dxa"/>
            </w:tcMar>
          </w:tcPr>
          <w:p w14:paraId="38C53F82" w14:textId="77777777" w:rsidR="00FC510C" w:rsidRDefault="00CE1925">
            <w:pPr>
              <w:pStyle w:val="IMIS-Para"/>
              <w:rPr>
                <w:color w:val="A6E22E"/>
                <w:shd w:val="clear" w:color="auto" w:fill="2B2B2B"/>
              </w:rPr>
            </w:pPr>
            <w:r>
              <w:rPr>
                <w:shd w:val="clear" w:color="auto" w:fill="F5F7FF"/>
              </w:rPr>
              <w:t>unzip geoserver-</w:t>
            </w:r>
            <w:proofErr w:type="spellStart"/>
            <w:r>
              <w:rPr>
                <w:shd w:val="clear" w:color="auto" w:fill="F5F7FF"/>
              </w:rPr>
              <w:t>css</w:t>
            </w:r>
            <w:proofErr w:type="spellEnd"/>
            <w:r>
              <w:rPr>
                <w:shd w:val="clear" w:color="auto" w:fill="F5F7FF"/>
              </w:rPr>
              <w:t xml:space="preserve"> -</w:t>
            </w:r>
            <w:proofErr w:type="gramStart"/>
            <w:r>
              <w:rPr>
                <w:shd w:val="clear" w:color="auto" w:fill="F5F7FF"/>
              </w:rPr>
              <w:t>d  geoserver</w:t>
            </w:r>
            <w:proofErr w:type="gramEnd"/>
            <w:r>
              <w:rPr>
                <w:shd w:val="clear" w:color="auto" w:fill="F5F7FF"/>
              </w:rPr>
              <w:t>-</w:t>
            </w:r>
            <w:r>
              <w:rPr>
                <w:color w:val="C76B29"/>
                <w:shd w:val="clear" w:color="auto" w:fill="F5F7FF"/>
              </w:rPr>
              <w:t>2.21</w:t>
            </w:r>
            <w:r>
              <w:rPr>
                <w:shd w:val="clear" w:color="auto" w:fill="F5F7FF"/>
              </w:rPr>
              <w:t>.</w:t>
            </w:r>
            <w:r>
              <w:rPr>
                <w:color w:val="C76B29"/>
                <w:shd w:val="clear" w:color="auto" w:fill="F5F7FF"/>
              </w:rPr>
              <w:t>0</w:t>
            </w:r>
            <w:r>
              <w:rPr>
                <w:shd w:val="clear" w:color="auto" w:fill="F5F7FF"/>
              </w:rPr>
              <w:t>-css</w:t>
            </w:r>
          </w:p>
        </w:tc>
      </w:tr>
    </w:tbl>
    <w:p w14:paraId="74666603" w14:textId="77777777" w:rsidR="00FC510C" w:rsidRDefault="00CE1925">
      <w:pPr>
        <w:pStyle w:val="IMIS-Head3"/>
        <w:rPr>
          <w:rFonts w:eastAsia="Book Antiqua"/>
        </w:rPr>
      </w:pPr>
      <w:bookmarkStart w:id="311" w:name="_Toc181097912"/>
      <w:r>
        <w:rPr>
          <w:rFonts w:eastAsia="Book Antiqua"/>
        </w:rPr>
        <w:t>Printing plugin</w:t>
      </w:r>
      <w:bookmarkEnd w:id="311"/>
    </w:p>
    <w:p w14:paraId="58AFAE5E" w14:textId="0828E579" w:rsidR="00E9491A" w:rsidRPr="00E9491A" w:rsidRDefault="00E9491A" w:rsidP="008B4DB0">
      <w:pPr>
        <w:pStyle w:val="IMIS-para-bullet"/>
      </w:pPr>
      <w:r>
        <w:t>Download the plugin:</w:t>
      </w:r>
    </w:p>
    <w:tbl>
      <w:tblPr>
        <w:tblW w:w="8306" w:type="dxa"/>
        <w:tblLayout w:type="fixed"/>
        <w:tblLook w:val="04A0" w:firstRow="1" w:lastRow="0" w:firstColumn="1" w:lastColumn="0" w:noHBand="0" w:noVBand="1"/>
      </w:tblPr>
      <w:tblGrid>
        <w:gridCol w:w="8306"/>
      </w:tblGrid>
      <w:tr w:rsidR="00FC510C" w14:paraId="026589AB" w14:textId="77777777">
        <w:tc>
          <w:tcPr>
            <w:tcW w:w="8306" w:type="dxa"/>
            <w:shd w:val="clear" w:color="auto" w:fill="F5F7FF"/>
            <w:tcMar>
              <w:top w:w="100" w:type="dxa"/>
              <w:left w:w="100" w:type="dxa"/>
              <w:bottom w:w="100" w:type="dxa"/>
              <w:right w:w="100" w:type="dxa"/>
            </w:tcMar>
          </w:tcPr>
          <w:p w14:paraId="17646AE5" w14:textId="49915460" w:rsidR="00FC510C" w:rsidRDefault="00EA68FB">
            <w:pPr>
              <w:pStyle w:val="IMIS-Para"/>
            </w:pPr>
            <w:proofErr w:type="spellStart"/>
            <w:r>
              <w:rPr>
                <w:shd w:val="clear" w:color="auto" w:fill="F5F7FF"/>
              </w:rPr>
              <w:t>wget</w:t>
            </w:r>
            <w:proofErr w:type="spellEnd"/>
            <w:r>
              <w:rPr>
                <w:shd w:val="clear" w:color="auto" w:fill="F5F7FF"/>
              </w:rPr>
              <w:t xml:space="preserve"> https://sourceforge.net/projects/geoserver/files/GeoServer/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/extensions/geoserver-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-printing-plugin.zip/download</w:t>
            </w:r>
          </w:p>
        </w:tc>
      </w:tr>
    </w:tbl>
    <w:p w14:paraId="0C5F1AA0" w14:textId="77777777" w:rsidR="00FC510C" w:rsidRDefault="00CE1925">
      <w:pPr>
        <w:pStyle w:val="IMIS-Para"/>
      </w:pPr>
      <w:r>
        <w:t>Rename downloaded file “download” to “geoserver-</w:t>
      </w:r>
      <w:proofErr w:type="spellStart"/>
      <w:r>
        <w:t>querylayer</w:t>
      </w:r>
      <w:proofErr w:type="spellEnd"/>
      <w:r>
        <w:t>”:</w:t>
      </w:r>
    </w:p>
    <w:tbl>
      <w:tblPr>
        <w:tblW w:w="8306" w:type="dxa"/>
        <w:tblLayout w:type="fixed"/>
        <w:tblLook w:val="04A0" w:firstRow="1" w:lastRow="0" w:firstColumn="1" w:lastColumn="0" w:noHBand="0" w:noVBand="1"/>
      </w:tblPr>
      <w:tblGrid>
        <w:gridCol w:w="8306"/>
      </w:tblGrid>
      <w:tr w:rsidR="00FC510C" w14:paraId="3A3C140C" w14:textId="77777777">
        <w:tc>
          <w:tcPr>
            <w:tcW w:w="8306" w:type="dxa"/>
            <w:shd w:val="clear" w:color="auto" w:fill="F5F7FF"/>
            <w:tcMar>
              <w:top w:w="100" w:type="dxa"/>
              <w:left w:w="100" w:type="dxa"/>
              <w:bottom w:w="100" w:type="dxa"/>
              <w:right w:w="100" w:type="dxa"/>
            </w:tcMar>
          </w:tcPr>
          <w:p w14:paraId="378D13C4" w14:textId="77777777" w:rsidR="00FC510C" w:rsidRDefault="00CE1925">
            <w:pPr>
              <w:pStyle w:val="IMIS-Para"/>
            </w:pPr>
            <w:r>
              <w:rPr>
                <w:shd w:val="clear" w:color="auto" w:fill="F5F7FF"/>
              </w:rPr>
              <w:t>mv download geoserver-printing</w:t>
            </w:r>
          </w:p>
        </w:tc>
      </w:tr>
    </w:tbl>
    <w:p w14:paraId="2DD9D059" w14:textId="77777777" w:rsidR="00FC510C" w:rsidRDefault="00CE1925">
      <w:pPr>
        <w:pStyle w:val="IMIS-Para"/>
      </w:pPr>
      <w:r>
        <w:t>Unzip the file:</w:t>
      </w:r>
    </w:p>
    <w:tbl>
      <w:tblPr>
        <w:tblW w:w="8306" w:type="dxa"/>
        <w:tblLayout w:type="fixed"/>
        <w:tblLook w:val="04A0" w:firstRow="1" w:lastRow="0" w:firstColumn="1" w:lastColumn="0" w:noHBand="0" w:noVBand="1"/>
      </w:tblPr>
      <w:tblGrid>
        <w:gridCol w:w="8306"/>
      </w:tblGrid>
      <w:tr w:rsidR="00FC510C" w14:paraId="55FD61A3" w14:textId="77777777">
        <w:tc>
          <w:tcPr>
            <w:tcW w:w="8306" w:type="dxa"/>
            <w:shd w:val="clear" w:color="auto" w:fill="F5F7FF"/>
            <w:tcMar>
              <w:top w:w="100" w:type="dxa"/>
              <w:left w:w="100" w:type="dxa"/>
              <w:bottom w:w="100" w:type="dxa"/>
              <w:right w:w="100" w:type="dxa"/>
            </w:tcMar>
          </w:tcPr>
          <w:p w14:paraId="181AC4D2" w14:textId="77777777" w:rsidR="00FC510C" w:rsidRDefault="00CE1925">
            <w:pPr>
              <w:pStyle w:val="IMIS-Para"/>
            </w:pPr>
            <w:r>
              <w:rPr>
                <w:shd w:val="clear" w:color="auto" w:fill="F5F7FF"/>
              </w:rPr>
              <w:t>unzip geoserver-printing -</w:t>
            </w:r>
            <w:proofErr w:type="gramStart"/>
            <w:r>
              <w:rPr>
                <w:shd w:val="clear" w:color="auto" w:fill="F5F7FF"/>
              </w:rPr>
              <w:t>d  geoserver</w:t>
            </w:r>
            <w:proofErr w:type="gramEnd"/>
            <w:r>
              <w:rPr>
                <w:shd w:val="clear" w:color="auto" w:fill="F5F7FF"/>
              </w:rPr>
              <w:t>-</w:t>
            </w:r>
            <w:r>
              <w:rPr>
                <w:color w:val="C76B29"/>
                <w:shd w:val="clear" w:color="auto" w:fill="F5F7FF"/>
              </w:rPr>
              <w:t>2.21</w:t>
            </w:r>
            <w:r>
              <w:rPr>
                <w:shd w:val="clear" w:color="auto" w:fill="F5F7FF"/>
              </w:rPr>
              <w:t>.</w:t>
            </w:r>
            <w:r>
              <w:rPr>
                <w:color w:val="C76B29"/>
                <w:shd w:val="clear" w:color="auto" w:fill="F5F7FF"/>
              </w:rPr>
              <w:t>0</w:t>
            </w:r>
            <w:r>
              <w:rPr>
                <w:shd w:val="clear" w:color="auto" w:fill="F5F7FF"/>
              </w:rPr>
              <w:t>-printing</w:t>
            </w:r>
          </w:p>
        </w:tc>
      </w:tr>
    </w:tbl>
    <w:p w14:paraId="749790A4" w14:textId="77777777" w:rsidR="00FC510C" w:rsidRDefault="00CE1925">
      <w:pPr>
        <w:pStyle w:val="IMIS-Head3"/>
        <w:rPr>
          <w:rFonts w:eastAsia="Book Antiqua"/>
        </w:rPr>
      </w:pPr>
      <w:bookmarkStart w:id="312" w:name="_Toc181097913"/>
      <w:proofErr w:type="spellStart"/>
      <w:r>
        <w:rPr>
          <w:rFonts w:eastAsia="Book Antiqua"/>
        </w:rPr>
        <w:t>Querylayer</w:t>
      </w:r>
      <w:proofErr w:type="spellEnd"/>
      <w:r>
        <w:rPr>
          <w:rFonts w:eastAsia="Book Antiqua"/>
        </w:rPr>
        <w:t xml:space="preserve"> plugin</w:t>
      </w:r>
      <w:bookmarkEnd w:id="312"/>
    </w:p>
    <w:p w14:paraId="11B0559F" w14:textId="47AD3E3F" w:rsidR="00E9491A" w:rsidRPr="00E9491A" w:rsidRDefault="00E9491A" w:rsidP="008B4DB0">
      <w:pPr>
        <w:pStyle w:val="IMIS-para-bullet"/>
      </w:pPr>
      <w:r w:rsidRPr="00E9491A">
        <w:t>Download the plugin:</w:t>
      </w:r>
    </w:p>
    <w:tbl>
      <w:tblPr>
        <w:tblW w:w="8306" w:type="dxa"/>
        <w:tblLayout w:type="fixed"/>
        <w:tblLook w:val="04A0" w:firstRow="1" w:lastRow="0" w:firstColumn="1" w:lastColumn="0" w:noHBand="0" w:noVBand="1"/>
      </w:tblPr>
      <w:tblGrid>
        <w:gridCol w:w="8306"/>
      </w:tblGrid>
      <w:tr w:rsidR="00FC510C" w14:paraId="67F10FA5" w14:textId="77777777">
        <w:tc>
          <w:tcPr>
            <w:tcW w:w="8306" w:type="dxa"/>
            <w:shd w:val="clear" w:color="auto" w:fill="F5F7FF"/>
            <w:tcMar>
              <w:top w:w="100" w:type="dxa"/>
              <w:left w:w="100" w:type="dxa"/>
              <w:bottom w:w="100" w:type="dxa"/>
              <w:right w:w="100" w:type="dxa"/>
            </w:tcMar>
          </w:tcPr>
          <w:p w14:paraId="7594C907" w14:textId="77777777" w:rsidR="00FC510C" w:rsidRDefault="00CE1925">
            <w:pPr>
              <w:pStyle w:val="IMIS-Para"/>
              <w:rPr>
                <w:color w:val="666666"/>
              </w:rPr>
            </w:pPr>
            <w:proofErr w:type="spellStart"/>
            <w:r>
              <w:rPr>
                <w:shd w:val="clear" w:color="auto" w:fill="F5F7FF"/>
              </w:rPr>
              <w:t>wget</w:t>
            </w:r>
            <w:proofErr w:type="spellEnd"/>
            <w:r>
              <w:rPr>
                <w:shd w:val="clear" w:color="auto" w:fill="F5F7FF"/>
              </w:rPr>
              <w:t xml:space="preserve"> https://sourceforge.net/projects/geoserver/files/GeoServer/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/extensions/geoserver-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-querylayer-plugin.zip/download</w:t>
            </w:r>
          </w:p>
        </w:tc>
      </w:tr>
    </w:tbl>
    <w:p w14:paraId="25F221C2" w14:textId="77777777" w:rsidR="00FC510C" w:rsidRDefault="00CE1925">
      <w:pPr>
        <w:pStyle w:val="IMIS-Para"/>
      </w:pPr>
      <w:r>
        <w:t>Rename downloaded file “download” to “geoserver-</w:t>
      </w:r>
      <w:proofErr w:type="spellStart"/>
      <w:r>
        <w:t>querylayer</w:t>
      </w:r>
      <w:proofErr w:type="spellEnd"/>
      <w:r>
        <w:t>”:</w:t>
      </w:r>
    </w:p>
    <w:tbl>
      <w:tblPr>
        <w:tblW w:w="8306" w:type="dxa"/>
        <w:tblLayout w:type="fixed"/>
        <w:tblLook w:val="04A0" w:firstRow="1" w:lastRow="0" w:firstColumn="1" w:lastColumn="0" w:noHBand="0" w:noVBand="1"/>
      </w:tblPr>
      <w:tblGrid>
        <w:gridCol w:w="8306"/>
      </w:tblGrid>
      <w:tr w:rsidR="00FC510C" w14:paraId="5A1A708B" w14:textId="77777777">
        <w:tc>
          <w:tcPr>
            <w:tcW w:w="8306" w:type="dxa"/>
            <w:shd w:val="clear" w:color="auto" w:fill="F5F7FF"/>
            <w:tcMar>
              <w:top w:w="100" w:type="dxa"/>
              <w:left w:w="100" w:type="dxa"/>
              <w:bottom w:w="100" w:type="dxa"/>
              <w:right w:w="100" w:type="dxa"/>
            </w:tcMar>
          </w:tcPr>
          <w:p w14:paraId="5505C9C5" w14:textId="77777777" w:rsidR="00FC510C" w:rsidRDefault="00CE1925">
            <w:pPr>
              <w:pStyle w:val="IMIS-Para"/>
            </w:pPr>
            <w:r>
              <w:rPr>
                <w:shd w:val="clear" w:color="auto" w:fill="F5F7FF"/>
              </w:rPr>
              <w:lastRenderedPageBreak/>
              <w:t>mv download geoserver-</w:t>
            </w:r>
            <w:proofErr w:type="spellStart"/>
            <w:r>
              <w:rPr>
                <w:shd w:val="clear" w:color="auto" w:fill="F5F7FF"/>
              </w:rPr>
              <w:t>querylayer</w:t>
            </w:r>
            <w:proofErr w:type="spellEnd"/>
          </w:p>
        </w:tc>
      </w:tr>
    </w:tbl>
    <w:p w14:paraId="435C6681" w14:textId="77777777" w:rsidR="00FC510C" w:rsidRDefault="00CE1925">
      <w:pPr>
        <w:pStyle w:val="IMIS-Para"/>
      </w:pPr>
      <w:r>
        <w:t>Unzip the file:</w:t>
      </w:r>
    </w:p>
    <w:tbl>
      <w:tblPr>
        <w:tblW w:w="8306" w:type="dxa"/>
        <w:tblLayout w:type="fixed"/>
        <w:tblLook w:val="04A0" w:firstRow="1" w:lastRow="0" w:firstColumn="1" w:lastColumn="0" w:noHBand="0" w:noVBand="1"/>
      </w:tblPr>
      <w:tblGrid>
        <w:gridCol w:w="8306"/>
      </w:tblGrid>
      <w:tr w:rsidR="00FC510C" w14:paraId="6F25327A" w14:textId="77777777">
        <w:tc>
          <w:tcPr>
            <w:tcW w:w="8306" w:type="dxa"/>
            <w:shd w:val="clear" w:color="auto" w:fill="F5F7FF"/>
            <w:tcMar>
              <w:top w:w="100" w:type="dxa"/>
              <w:left w:w="100" w:type="dxa"/>
              <w:bottom w:w="100" w:type="dxa"/>
              <w:right w:w="100" w:type="dxa"/>
            </w:tcMar>
          </w:tcPr>
          <w:p w14:paraId="4AD52CD1" w14:textId="77777777" w:rsidR="00FC510C" w:rsidRDefault="00CE1925">
            <w:pPr>
              <w:pStyle w:val="IMIS-Para"/>
              <w:rPr>
                <w:color w:val="A6E22E"/>
                <w:shd w:val="clear" w:color="auto" w:fill="2B2B2B"/>
              </w:rPr>
            </w:pPr>
            <w:r>
              <w:rPr>
                <w:shd w:val="clear" w:color="auto" w:fill="F5F7FF"/>
              </w:rPr>
              <w:t>unzip geoserver-</w:t>
            </w:r>
            <w:proofErr w:type="spellStart"/>
            <w:r>
              <w:rPr>
                <w:shd w:val="clear" w:color="auto" w:fill="F5F7FF"/>
              </w:rPr>
              <w:t>querylayer</w:t>
            </w:r>
            <w:proofErr w:type="spellEnd"/>
            <w:r>
              <w:rPr>
                <w:shd w:val="clear" w:color="auto" w:fill="F5F7FF"/>
              </w:rPr>
              <w:t xml:space="preserve"> -</w:t>
            </w:r>
            <w:proofErr w:type="gramStart"/>
            <w:r>
              <w:rPr>
                <w:shd w:val="clear" w:color="auto" w:fill="F5F7FF"/>
              </w:rPr>
              <w:t>d  geoserver</w:t>
            </w:r>
            <w:proofErr w:type="gramEnd"/>
            <w:r>
              <w:rPr>
                <w:shd w:val="clear" w:color="auto" w:fill="F5F7FF"/>
              </w:rPr>
              <w:t>-</w:t>
            </w:r>
            <w:r>
              <w:rPr>
                <w:color w:val="C76B29"/>
                <w:shd w:val="clear" w:color="auto" w:fill="F5F7FF"/>
              </w:rPr>
              <w:t>2.21</w:t>
            </w:r>
            <w:r>
              <w:rPr>
                <w:shd w:val="clear" w:color="auto" w:fill="F5F7FF"/>
              </w:rPr>
              <w:t>.</w:t>
            </w:r>
            <w:r>
              <w:rPr>
                <w:color w:val="C76B29"/>
                <w:shd w:val="clear" w:color="auto" w:fill="F5F7FF"/>
              </w:rPr>
              <w:t>0</w:t>
            </w:r>
            <w:r>
              <w:rPr>
                <w:shd w:val="clear" w:color="auto" w:fill="F5F7FF"/>
              </w:rPr>
              <w:t>-querylayer</w:t>
            </w:r>
          </w:p>
        </w:tc>
      </w:tr>
    </w:tbl>
    <w:p w14:paraId="010E6963" w14:textId="77777777" w:rsidR="00FC510C" w:rsidRDefault="00CE1925">
      <w:pPr>
        <w:pStyle w:val="IMIS-Head3"/>
        <w:rPr>
          <w:rFonts w:eastAsia="Book Antiqua"/>
        </w:rPr>
      </w:pPr>
      <w:bookmarkStart w:id="313" w:name="_Toc181097914"/>
      <w:r>
        <w:rPr>
          <w:rFonts w:eastAsia="Book Antiqua"/>
        </w:rPr>
        <w:t>WPS plugin</w:t>
      </w:r>
      <w:bookmarkEnd w:id="313"/>
    </w:p>
    <w:p w14:paraId="2FF6DA02" w14:textId="22213E7F" w:rsidR="00E9491A" w:rsidRPr="00E9491A" w:rsidRDefault="00E9491A" w:rsidP="008B4DB0">
      <w:pPr>
        <w:pStyle w:val="IMIS-Para"/>
      </w:pPr>
      <w:r>
        <w:t>Download the plugin:</w:t>
      </w:r>
    </w:p>
    <w:tbl>
      <w:tblPr>
        <w:tblW w:w="8306" w:type="dxa"/>
        <w:tblLayout w:type="fixed"/>
        <w:tblLook w:val="04A0" w:firstRow="1" w:lastRow="0" w:firstColumn="1" w:lastColumn="0" w:noHBand="0" w:noVBand="1"/>
      </w:tblPr>
      <w:tblGrid>
        <w:gridCol w:w="8306"/>
      </w:tblGrid>
      <w:tr w:rsidR="00FC510C" w14:paraId="5727CF4B" w14:textId="77777777">
        <w:tc>
          <w:tcPr>
            <w:tcW w:w="8306" w:type="dxa"/>
            <w:shd w:val="clear" w:color="auto" w:fill="F5F7FF"/>
            <w:tcMar>
              <w:top w:w="100" w:type="dxa"/>
              <w:left w:w="100" w:type="dxa"/>
              <w:bottom w:w="100" w:type="dxa"/>
              <w:right w:w="100" w:type="dxa"/>
            </w:tcMar>
          </w:tcPr>
          <w:p w14:paraId="20EDA035" w14:textId="77777777" w:rsidR="00FC510C" w:rsidRDefault="00CE1925">
            <w:pPr>
              <w:pStyle w:val="IMIS-Para"/>
            </w:pPr>
            <w:proofErr w:type="spellStart"/>
            <w:r>
              <w:rPr>
                <w:shd w:val="clear" w:color="auto" w:fill="F5F7FF"/>
              </w:rPr>
              <w:t>wget</w:t>
            </w:r>
            <w:proofErr w:type="spellEnd"/>
            <w:r>
              <w:rPr>
                <w:shd w:val="clear" w:color="auto" w:fill="F5F7FF"/>
              </w:rPr>
              <w:t xml:space="preserve"> https://sourceforge.net/projects/geoserver/files/GeoServer/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/extensions/geoserver-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-wps-plugin.zip/download</w:t>
            </w:r>
          </w:p>
        </w:tc>
      </w:tr>
    </w:tbl>
    <w:p w14:paraId="2D4864E0" w14:textId="77777777" w:rsidR="00FC510C" w:rsidRDefault="00CE1925">
      <w:pPr>
        <w:pStyle w:val="IMIS-Para"/>
      </w:pPr>
      <w:r>
        <w:t>Rename downloaded file “download” to “geoserver-</w:t>
      </w:r>
      <w:proofErr w:type="spellStart"/>
      <w:r>
        <w:t>wps</w:t>
      </w:r>
      <w:proofErr w:type="spellEnd"/>
      <w:r>
        <w:t>”:</w:t>
      </w:r>
    </w:p>
    <w:tbl>
      <w:tblPr>
        <w:tblW w:w="8306" w:type="dxa"/>
        <w:tblLayout w:type="fixed"/>
        <w:tblLook w:val="04A0" w:firstRow="1" w:lastRow="0" w:firstColumn="1" w:lastColumn="0" w:noHBand="0" w:noVBand="1"/>
      </w:tblPr>
      <w:tblGrid>
        <w:gridCol w:w="8306"/>
      </w:tblGrid>
      <w:tr w:rsidR="00FC510C" w14:paraId="760945FE" w14:textId="77777777">
        <w:tc>
          <w:tcPr>
            <w:tcW w:w="8306" w:type="dxa"/>
            <w:shd w:val="clear" w:color="auto" w:fill="F5F7FF"/>
            <w:tcMar>
              <w:top w:w="100" w:type="dxa"/>
              <w:left w:w="100" w:type="dxa"/>
              <w:bottom w:w="100" w:type="dxa"/>
              <w:right w:w="100" w:type="dxa"/>
            </w:tcMar>
          </w:tcPr>
          <w:p w14:paraId="4D52A178" w14:textId="77777777" w:rsidR="00FC510C" w:rsidRDefault="00CE1925">
            <w:pPr>
              <w:pStyle w:val="IMIS-Para"/>
              <w:rPr>
                <w:color w:val="BABABA"/>
                <w:shd w:val="clear" w:color="auto" w:fill="2B2B2B"/>
              </w:rPr>
            </w:pPr>
            <w:r>
              <w:rPr>
                <w:shd w:val="clear" w:color="auto" w:fill="F5F7FF"/>
              </w:rPr>
              <w:t>mv download geoserver-</w:t>
            </w:r>
            <w:proofErr w:type="spellStart"/>
            <w:r>
              <w:rPr>
                <w:shd w:val="clear" w:color="auto" w:fill="F5F7FF"/>
              </w:rPr>
              <w:t>wps</w:t>
            </w:r>
            <w:proofErr w:type="spellEnd"/>
          </w:p>
        </w:tc>
      </w:tr>
    </w:tbl>
    <w:p w14:paraId="5CCF1376" w14:textId="77777777" w:rsidR="00FC510C" w:rsidRDefault="00CE1925">
      <w:pPr>
        <w:pStyle w:val="IMIS-Para"/>
      </w:pPr>
      <w:r>
        <w:t>Unzip the file:</w:t>
      </w:r>
    </w:p>
    <w:tbl>
      <w:tblPr>
        <w:tblW w:w="8306" w:type="dxa"/>
        <w:tblLayout w:type="fixed"/>
        <w:tblLook w:val="04A0" w:firstRow="1" w:lastRow="0" w:firstColumn="1" w:lastColumn="0" w:noHBand="0" w:noVBand="1"/>
      </w:tblPr>
      <w:tblGrid>
        <w:gridCol w:w="8306"/>
      </w:tblGrid>
      <w:tr w:rsidR="00FC510C" w14:paraId="6EC38E1B" w14:textId="77777777">
        <w:tc>
          <w:tcPr>
            <w:tcW w:w="8306" w:type="dxa"/>
            <w:shd w:val="clear" w:color="auto" w:fill="F5F7FF"/>
            <w:tcMar>
              <w:top w:w="100" w:type="dxa"/>
              <w:left w:w="100" w:type="dxa"/>
              <w:bottom w:w="100" w:type="dxa"/>
              <w:right w:w="100" w:type="dxa"/>
            </w:tcMar>
          </w:tcPr>
          <w:p w14:paraId="0F2A8F2E" w14:textId="0B7777C2" w:rsidR="00FC510C" w:rsidRDefault="00CE1925">
            <w:pPr>
              <w:pStyle w:val="IMIS-Para"/>
            </w:pPr>
            <w:r>
              <w:rPr>
                <w:shd w:val="clear" w:color="auto" w:fill="F5F7FF"/>
              </w:rPr>
              <w:t>unzip geoserver-</w:t>
            </w:r>
            <w:proofErr w:type="spellStart"/>
            <w:r>
              <w:rPr>
                <w:shd w:val="clear" w:color="auto" w:fill="F5F7FF"/>
              </w:rPr>
              <w:t>wps</w:t>
            </w:r>
            <w:proofErr w:type="spellEnd"/>
            <w:r>
              <w:rPr>
                <w:shd w:val="clear" w:color="auto" w:fill="F5F7FF"/>
              </w:rPr>
              <w:t xml:space="preserve"> -</w:t>
            </w:r>
            <w:r w:rsidR="00C65A7A">
              <w:rPr>
                <w:shd w:val="clear" w:color="auto" w:fill="F5F7FF"/>
              </w:rPr>
              <w:t>d geoserver</w:t>
            </w:r>
            <w:r>
              <w:rPr>
                <w:shd w:val="clear" w:color="auto" w:fill="F5F7FF"/>
              </w:rPr>
              <w:t>-</w:t>
            </w:r>
            <w:r>
              <w:rPr>
                <w:color w:val="C76B29"/>
                <w:shd w:val="clear" w:color="auto" w:fill="F5F7FF"/>
              </w:rPr>
              <w:t>2.21</w:t>
            </w:r>
            <w:r>
              <w:rPr>
                <w:shd w:val="clear" w:color="auto" w:fill="F5F7FF"/>
              </w:rPr>
              <w:t>.</w:t>
            </w:r>
            <w:r>
              <w:rPr>
                <w:color w:val="C76B29"/>
                <w:shd w:val="clear" w:color="auto" w:fill="F5F7FF"/>
              </w:rPr>
              <w:t>0</w:t>
            </w:r>
            <w:r>
              <w:rPr>
                <w:shd w:val="clear" w:color="auto" w:fill="F5F7FF"/>
              </w:rPr>
              <w:t>-wps</w:t>
            </w:r>
          </w:p>
        </w:tc>
      </w:tr>
    </w:tbl>
    <w:p w14:paraId="5F2F9D10" w14:textId="77777777" w:rsidR="00FC510C" w:rsidRDefault="00CE1925">
      <w:pPr>
        <w:pStyle w:val="IMIS-Head3"/>
        <w:rPr>
          <w:rFonts w:eastAsia="Book Antiqua"/>
        </w:rPr>
      </w:pPr>
      <w:bookmarkStart w:id="314" w:name="_Toc181097915"/>
      <w:r>
        <w:rPr>
          <w:rFonts w:eastAsia="Book Antiqua"/>
        </w:rPr>
        <w:t>YSLD plugin</w:t>
      </w:r>
      <w:bookmarkEnd w:id="314"/>
    </w:p>
    <w:p w14:paraId="7A4B9D6C" w14:textId="77777777" w:rsidR="00E9491A" w:rsidRPr="00E9491A" w:rsidRDefault="00E9491A" w:rsidP="008B4DB0">
      <w:pPr>
        <w:pStyle w:val="IMIS-Para"/>
      </w:pPr>
      <w:r>
        <w:t>Download the plugin:</w:t>
      </w:r>
    </w:p>
    <w:tbl>
      <w:tblPr>
        <w:tblW w:w="8306" w:type="dxa"/>
        <w:tblLayout w:type="fixed"/>
        <w:tblLook w:val="04A0" w:firstRow="1" w:lastRow="0" w:firstColumn="1" w:lastColumn="0" w:noHBand="0" w:noVBand="1"/>
      </w:tblPr>
      <w:tblGrid>
        <w:gridCol w:w="8306"/>
      </w:tblGrid>
      <w:tr w:rsidR="00FC510C" w14:paraId="3DEF8B51" w14:textId="77777777">
        <w:tc>
          <w:tcPr>
            <w:tcW w:w="8306" w:type="dxa"/>
            <w:shd w:val="clear" w:color="auto" w:fill="F5F7FF"/>
            <w:tcMar>
              <w:top w:w="100" w:type="dxa"/>
              <w:left w:w="100" w:type="dxa"/>
              <w:bottom w:w="100" w:type="dxa"/>
              <w:right w:w="100" w:type="dxa"/>
            </w:tcMar>
          </w:tcPr>
          <w:p w14:paraId="40A9675F" w14:textId="77777777" w:rsidR="00FC510C" w:rsidRDefault="00CE1925">
            <w:pPr>
              <w:pStyle w:val="IMIS-Para"/>
              <w:rPr>
                <w:color w:val="666666"/>
              </w:rPr>
            </w:pPr>
            <w:proofErr w:type="spellStart"/>
            <w:r>
              <w:rPr>
                <w:shd w:val="clear" w:color="auto" w:fill="F5F7FF"/>
              </w:rPr>
              <w:t>wget</w:t>
            </w:r>
            <w:proofErr w:type="spellEnd"/>
            <w:r>
              <w:rPr>
                <w:shd w:val="clear" w:color="auto" w:fill="F5F7FF"/>
              </w:rPr>
              <w:t xml:space="preserve"> https://sourceforge.net/projects/geoserver/files/GeoServer/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/extensions/geoserver-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-ysld-plugin.zip/download --no-check-certificate</w:t>
            </w:r>
          </w:p>
        </w:tc>
      </w:tr>
    </w:tbl>
    <w:p w14:paraId="29C07A2B" w14:textId="77777777" w:rsidR="00FC510C" w:rsidRDefault="00CE1925">
      <w:pPr>
        <w:pStyle w:val="IMIS-Para"/>
      </w:pPr>
      <w:r>
        <w:t>Rename downloaded file “download” to “geoserver-</w:t>
      </w:r>
      <w:proofErr w:type="spellStart"/>
      <w:r>
        <w:t>ysld</w:t>
      </w:r>
      <w:proofErr w:type="spellEnd"/>
      <w:proofErr w:type="gramStart"/>
      <w:r>
        <w:t>” :</w:t>
      </w:r>
      <w:proofErr w:type="gramEnd"/>
    </w:p>
    <w:tbl>
      <w:tblPr>
        <w:tblW w:w="8306" w:type="dxa"/>
        <w:tblLayout w:type="fixed"/>
        <w:tblLook w:val="04A0" w:firstRow="1" w:lastRow="0" w:firstColumn="1" w:lastColumn="0" w:noHBand="0" w:noVBand="1"/>
      </w:tblPr>
      <w:tblGrid>
        <w:gridCol w:w="8306"/>
      </w:tblGrid>
      <w:tr w:rsidR="00FC510C" w14:paraId="34BCBD54" w14:textId="77777777">
        <w:tc>
          <w:tcPr>
            <w:tcW w:w="8306" w:type="dxa"/>
            <w:shd w:val="clear" w:color="auto" w:fill="F5F7FF"/>
            <w:tcMar>
              <w:top w:w="100" w:type="dxa"/>
              <w:left w:w="100" w:type="dxa"/>
              <w:bottom w:w="100" w:type="dxa"/>
              <w:right w:w="100" w:type="dxa"/>
            </w:tcMar>
          </w:tcPr>
          <w:p w14:paraId="581B91FF" w14:textId="77777777" w:rsidR="00FC510C" w:rsidRDefault="00CE1925">
            <w:pPr>
              <w:pStyle w:val="IMIS-Para"/>
              <w:rPr>
                <w:color w:val="BABABA"/>
                <w:shd w:val="clear" w:color="auto" w:fill="2B2B2B"/>
              </w:rPr>
            </w:pPr>
            <w:r>
              <w:rPr>
                <w:shd w:val="clear" w:color="auto" w:fill="F5F7FF"/>
              </w:rPr>
              <w:t>mv download geoserver-</w:t>
            </w:r>
            <w:proofErr w:type="spellStart"/>
            <w:r>
              <w:rPr>
                <w:shd w:val="clear" w:color="auto" w:fill="F5F7FF"/>
              </w:rPr>
              <w:t>ysld</w:t>
            </w:r>
            <w:proofErr w:type="spellEnd"/>
          </w:p>
        </w:tc>
      </w:tr>
    </w:tbl>
    <w:p w14:paraId="47B80340" w14:textId="77777777" w:rsidR="00FC510C" w:rsidRDefault="00CE1925">
      <w:pPr>
        <w:pStyle w:val="IMIS-Para"/>
      </w:pPr>
      <w:r>
        <w:t>Unzip the file:</w:t>
      </w:r>
    </w:p>
    <w:tbl>
      <w:tblPr>
        <w:tblW w:w="8306" w:type="dxa"/>
        <w:tblLayout w:type="fixed"/>
        <w:tblLook w:val="04A0" w:firstRow="1" w:lastRow="0" w:firstColumn="1" w:lastColumn="0" w:noHBand="0" w:noVBand="1"/>
      </w:tblPr>
      <w:tblGrid>
        <w:gridCol w:w="8306"/>
      </w:tblGrid>
      <w:tr w:rsidR="00FC510C" w14:paraId="2ED99E94" w14:textId="77777777">
        <w:tc>
          <w:tcPr>
            <w:tcW w:w="8306" w:type="dxa"/>
            <w:shd w:val="clear" w:color="auto" w:fill="F5F7FF"/>
            <w:tcMar>
              <w:top w:w="100" w:type="dxa"/>
              <w:left w:w="100" w:type="dxa"/>
              <w:bottom w:w="100" w:type="dxa"/>
              <w:right w:w="100" w:type="dxa"/>
            </w:tcMar>
          </w:tcPr>
          <w:p w14:paraId="79618FE1" w14:textId="19005359" w:rsidR="00FC510C" w:rsidRDefault="00CE1925">
            <w:pPr>
              <w:pStyle w:val="IMIS-Para"/>
              <w:rPr>
                <w:color w:val="A6E22E"/>
                <w:shd w:val="clear" w:color="auto" w:fill="2B2B2B"/>
              </w:rPr>
            </w:pPr>
            <w:r>
              <w:rPr>
                <w:shd w:val="clear" w:color="auto" w:fill="F5F7FF"/>
              </w:rPr>
              <w:t>unzip geoserver-</w:t>
            </w:r>
            <w:proofErr w:type="spellStart"/>
            <w:r>
              <w:rPr>
                <w:shd w:val="clear" w:color="auto" w:fill="F5F7FF"/>
              </w:rPr>
              <w:t>ysld</w:t>
            </w:r>
            <w:proofErr w:type="spellEnd"/>
            <w:r>
              <w:rPr>
                <w:shd w:val="clear" w:color="auto" w:fill="F5F7FF"/>
              </w:rPr>
              <w:t xml:space="preserve"> -</w:t>
            </w:r>
            <w:r w:rsidR="00E86D7A">
              <w:rPr>
                <w:shd w:val="clear" w:color="auto" w:fill="F5F7FF"/>
              </w:rPr>
              <w:t>d geoserver</w:t>
            </w:r>
            <w:r>
              <w:rPr>
                <w:shd w:val="clear" w:color="auto" w:fill="F5F7FF"/>
              </w:rPr>
              <w:t>-</w:t>
            </w:r>
            <w:r>
              <w:rPr>
                <w:color w:val="C76B29"/>
                <w:shd w:val="clear" w:color="auto" w:fill="F5F7FF"/>
              </w:rPr>
              <w:t>2.21</w:t>
            </w:r>
            <w:r>
              <w:rPr>
                <w:shd w:val="clear" w:color="auto" w:fill="F5F7FF"/>
              </w:rPr>
              <w:t>.</w:t>
            </w:r>
            <w:r>
              <w:rPr>
                <w:color w:val="C76B29"/>
                <w:shd w:val="clear" w:color="auto" w:fill="F5F7FF"/>
              </w:rPr>
              <w:t>0</w:t>
            </w:r>
            <w:r>
              <w:rPr>
                <w:shd w:val="clear" w:color="auto" w:fill="F5F7FF"/>
              </w:rPr>
              <w:t>-ysld</w:t>
            </w:r>
          </w:p>
        </w:tc>
      </w:tr>
    </w:tbl>
    <w:p w14:paraId="7AEC12A9" w14:textId="5CF0C541" w:rsidR="001E4178" w:rsidRDefault="001E4178" w:rsidP="001E4178">
      <w:pPr>
        <w:pStyle w:val="IMIS-Head3"/>
      </w:pPr>
      <w:bookmarkStart w:id="315" w:name="_Toc181097916"/>
      <w:r>
        <w:lastRenderedPageBreak/>
        <w:t>Installing the Extracted Plugins</w:t>
      </w:r>
      <w:bookmarkEnd w:id="315"/>
      <w:r>
        <w:t xml:space="preserve"> </w:t>
      </w:r>
    </w:p>
    <w:p w14:paraId="6DA566B5" w14:textId="3C8A490C" w:rsidR="00FC510C" w:rsidRDefault="001E4178" w:rsidP="009A064E">
      <w:r>
        <w:t>Once all the plugins have been unzipped</w:t>
      </w:r>
      <w:r w:rsidR="009A064E">
        <w:t>, c</w:t>
      </w:r>
      <w:r w:rsidR="00CE1925">
        <w:t xml:space="preserve">opy all the extracted plugins into the following folder: (includes all the files and folders from auth, </w:t>
      </w:r>
      <w:proofErr w:type="spellStart"/>
      <w:r w:rsidR="00CE1925">
        <w:t>css</w:t>
      </w:r>
      <w:proofErr w:type="spellEnd"/>
      <w:r w:rsidR="00CE1925">
        <w:t xml:space="preserve"> and so on)</w:t>
      </w:r>
      <w:r w:rsidR="009A064E">
        <w:t>.</w:t>
      </w:r>
    </w:p>
    <w:p w14:paraId="4D0612F0" w14:textId="0B9F7E63" w:rsidR="009A064E" w:rsidRPr="008B4DB0" w:rsidRDefault="009A064E" w:rsidP="009A064E">
      <w:pPr>
        <w:pStyle w:val="IMIS-Para"/>
        <w:rPr>
          <w:b/>
          <w:bCs/>
        </w:rPr>
      </w:pPr>
      <w:r w:rsidRPr="008B4DB0">
        <w:rPr>
          <w:b/>
          <w:bCs/>
        </w:rPr>
        <w:t xml:space="preserve">[Note: Extract the contents of the archive into the WEB-INF/lib directory in </w:t>
      </w:r>
      <w:proofErr w:type="spellStart"/>
      <w:r w:rsidRPr="008B4DB0">
        <w:rPr>
          <w:b/>
          <w:bCs/>
        </w:rPr>
        <w:t>GeoServer</w:t>
      </w:r>
      <w:proofErr w:type="spellEnd"/>
      <w:r w:rsidRPr="008B4DB0">
        <w:rPr>
          <w:b/>
          <w:bCs/>
        </w:rPr>
        <w:t>. Make sure you do not create any sub-directories during the extraction process</w:t>
      </w:r>
      <w:r w:rsidRPr="009A064E">
        <w:rPr>
          <w:b/>
          <w:bCs/>
        </w:rPr>
        <w:t>.]</w:t>
      </w:r>
    </w:p>
    <w:tbl>
      <w:tblPr>
        <w:tblW w:w="8306" w:type="dxa"/>
        <w:tblLayout w:type="fixed"/>
        <w:tblLook w:val="04A0" w:firstRow="1" w:lastRow="0" w:firstColumn="1" w:lastColumn="0" w:noHBand="0" w:noVBand="1"/>
      </w:tblPr>
      <w:tblGrid>
        <w:gridCol w:w="8306"/>
      </w:tblGrid>
      <w:tr w:rsidR="00FC510C" w14:paraId="3AF9FCC8" w14:textId="77777777">
        <w:tc>
          <w:tcPr>
            <w:tcW w:w="8306" w:type="dxa"/>
            <w:shd w:val="clear" w:color="auto" w:fill="F5F7FF"/>
            <w:tcMar>
              <w:top w:w="100" w:type="dxa"/>
              <w:left w:w="100" w:type="dxa"/>
              <w:bottom w:w="100" w:type="dxa"/>
              <w:right w:w="100" w:type="dxa"/>
            </w:tcMar>
          </w:tcPr>
          <w:p w14:paraId="7D6230E0" w14:textId="49A10BAF" w:rsidR="00FC510C" w:rsidRDefault="00CE1925">
            <w:pPr>
              <w:pStyle w:val="IMIS-Para"/>
              <w:rPr>
                <w:color w:val="CB7832"/>
                <w:shd w:val="clear" w:color="auto" w:fill="2B2B2B"/>
              </w:rPr>
            </w:pPr>
            <w:r>
              <w:rPr>
                <w:shd w:val="clear" w:color="auto" w:fill="F5F7FF"/>
              </w:rPr>
              <w:t>cp -r geoserver-</w:t>
            </w:r>
            <w:r>
              <w:rPr>
                <w:color w:val="C76B29"/>
                <w:shd w:val="clear" w:color="auto" w:fill="F5F7FF"/>
              </w:rPr>
              <w:t>2.21</w:t>
            </w:r>
            <w:r>
              <w:rPr>
                <w:shd w:val="clear" w:color="auto" w:fill="F5F7FF"/>
              </w:rPr>
              <w:t>.</w:t>
            </w:r>
            <w:r>
              <w:rPr>
                <w:color w:val="C76B29"/>
                <w:shd w:val="clear" w:color="auto" w:fill="F5F7FF"/>
              </w:rPr>
              <w:t>0</w:t>
            </w:r>
            <w:r>
              <w:rPr>
                <w:shd w:val="clear" w:color="auto" w:fill="F5F7FF"/>
              </w:rPr>
              <w:t>-{</w:t>
            </w:r>
            <w:proofErr w:type="spellStart"/>
            <w:proofErr w:type="gramStart"/>
            <w:r>
              <w:rPr>
                <w:shd w:val="clear" w:color="auto" w:fill="F5F7FF"/>
              </w:rPr>
              <w:t>authkey,css</w:t>
            </w:r>
            <w:proofErr w:type="gramEnd"/>
            <w:r>
              <w:rPr>
                <w:shd w:val="clear" w:color="auto" w:fill="F5F7FF"/>
              </w:rPr>
              <w:t>,printing,querylayer,wps,ysld</w:t>
            </w:r>
            <w:proofErr w:type="spellEnd"/>
            <w:r>
              <w:rPr>
                <w:shd w:val="clear" w:color="auto" w:fill="F5F7FF"/>
              </w:rPr>
              <w:t>}</w:t>
            </w:r>
            <w:r w:rsidR="00E86D7A">
              <w:rPr>
                <w:shd w:val="clear" w:color="auto" w:fill="F5F7FF"/>
              </w:rPr>
              <w:t>/*</w:t>
            </w:r>
            <w:r>
              <w:rPr>
                <w:shd w:val="clear" w:color="auto" w:fill="F5F7FF"/>
              </w:rPr>
              <w:t xml:space="preserve"> /opt/tomcat/webapps/geoserver/WEB-INF/lib</w:t>
            </w:r>
          </w:p>
        </w:tc>
      </w:tr>
    </w:tbl>
    <w:p w14:paraId="236364CB" w14:textId="77777777" w:rsidR="00FC510C" w:rsidRDefault="00CE1925">
      <w:pPr>
        <w:pStyle w:val="IMIS-Para"/>
      </w:pPr>
      <w:r>
        <w:t>Change the default password of the geoserver to a more secured password:</w:t>
      </w:r>
    </w:p>
    <w:tbl>
      <w:tblPr>
        <w:tblW w:w="8306" w:type="dxa"/>
        <w:tblLayout w:type="fixed"/>
        <w:tblLook w:val="04A0" w:firstRow="1" w:lastRow="0" w:firstColumn="1" w:lastColumn="0" w:noHBand="0" w:noVBand="1"/>
      </w:tblPr>
      <w:tblGrid>
        <w:gridCol w:w="8306"/>
      </w:tblGrid>
      <w:tr w:rsidR="00FC510C" w14:paraId="26794068" w14:textId="77777777">
        <w:trPr>
          <w:trHeight w:val="1160"/>
        </w:trPr>
        <w:tc>
          <w:tcPr>
            <w:tcW w:w="8306" w:type="dxa"/>
            <w:shd w:val="clear" w:color="auto" w:fill="F5F7FF"/>
            <w:tcMar>
              <w:top w:w="100" w:type="dxa"/>
              <w:left w:w="100" w:type="dxa"/>
              <w:bottom w:w="100" w:type="dxa"/>
              <w:right w:w="100" w:type="dxa"/>
            </w:tcMar>
          </w:tcPr>
          <w:p w14:paraId="371E74F2" w14:textId="77777777" w:rsidR="00FC510C" w:rsidRDefault="00CE1925" w:rsidP="0021427E">
            <w:pPr>
              <w:pStyle w:val="IMIS-Para"/>
              <w:jc w:val="left"/>
            </w:pPr>
            <w:r>
              <w:rPr>
                <w:shd w:val="clear" w:color="auto" w:fill="F5F7FF"/>
              </w:rPr>
              <w:t>Default:</w:t>
            </w:r>
            <w:r>
              <w:rPr>
                <w:shd w:val="clear" w:color="auto" w:fill="F5F7FF"/>
              </w:rPr>
              <w:br/>
              <w:t>Username: admin</w:t>
            </w:r>
            <w:r>
              <w:rPr>
                <w:shd w:val="clear" w:color="auto" w:fill="F5F7FF"/>
              </w:rPr>
              <w:br/>
              <w:t>Password: geoserver</w:t>
            </w:r>
          </w:p>
        </w:tc>
      </w:tr>
    </w:tbl>
    <w:p w14:paraId="14A89D1E" w14:textId="40711F3C" w:rsidR="00FC510C" w:rsidRDefault="008D2596">
      <w:pPr>
        <w:pStyle w:val="IMIS-Head2"/>
      </w:pPr>
      <w:bookmarkStart w:id="316" w:name="_heading=h.3fwokq0" w:colFirst="0" w:colLast="0"/>
      <w:bookmarkStart w:id="317" w:name="_Toc181097917"/>
      <w:bookmarkEnd w:id="316"/>
      <w:r>
        <w:rPr>
          <w:rFonts w:eastAsia="Book Antiqua"/>
        </w:rPr>
        <w:t>W</w:t>
      </w:r>
      <w:r w:rsidR="00C938AA">
        <w:rPr>
          <w:rFonts w:eastAsia="Book Antiqua"/>
        </w:rPr>
        <w:t xml:space="preserve">orkspace, </w:t>
      </w:r>
      <w:r>
        <w:rPr>
          <w:rFonts w:eastAsia="Book Antiqua"/>
        </w:rPr>
        <w:t>Stores</w:t>
      </w:r>
      <w:r w:rsidR="00C938AA">
        <w:rPr>
          <w:rFonts w:eastAsia="Book Antiqua"/>
        </w:rPr>
        <w:t xml:space="preserve">, </w:t>
      </w:r>
      <w:r>
        <w:rPr>
          <w:rFonts w:eastAsia="Book Antiqua"/>
        </w:rPr>
        <w:t xml:space="preserve">Layers </w:t>
      </w:r>
      <w:r w:rsidR="003C5C1C">
        <w:rPr>
          <w:rFonts w:eastAsia="Book Antiqua"/>
        </w:rPr>
        <w:t xml:space="preserve">and </w:t>
      </w:r>
      <w:r>
        <w:rPr>
          <w:rFonts w:eastAsia="Book Antiqua"/>
        </w:rPr>
        <w:t>Styles Setup</w:t>
      </w:r>
      <w:bookmarkEnd w:id="317"/>
    </w:p>
    <w:p w14:paraId="21CFBAF8" w14:textId="4EC81311" w:rsidR="00FC510C" w:rsidRPr="003C5C1C" w:rsidRDefault="00CE1925" w:rsidP="003C5C1C">
      <w:pPr>
        <w:pStyle w:val="IMIS-Para"/>
      </w:pPr>
      <w:proofErr w:type="spellStart"/>
      <w:r>
        <w:t>GeoServer</w:t>
      </w:r>
      <w:proofErr w:type="spellEnd"/>
      <w:r>
        <w:t xml:space="preserve"> includes several styles designed for IMIS. </w:t>
      </w:r>
      <w:r w:rsidR="003C5C1C">
        <w:t xml:space="preserve">To set up these styles in IMIS, create a workspace and corresponding datastore connecting to the IMIS Database after installing </w:t>
      </w:r>
      <w:proofErr w:type="spellStart"/>
      <w:r w:rsidR="003C5C1C">
        <w:t>GeoServer</w:t>
      </w:r>
      <w:proofErr w:type="spellEnd"/>
      <w:r w:rsidR="003C5C1C">
        <w:t xml:space="preserve">. </w:t>
      </w:r>
      <w:r w:rsidR="00C938AA">
        <w:t>The corresponding information related to the names and other attribute information related to the workspace, stores,</w:t>
      </w:r>
      <w:r w:rsidR="003C5C1C">
        <w:t xml:space="preserve"> layer and styles information including CSS, SLDs, and SQL queries are included and regularly maintained in the technical document section with the filename </w:t>
      </w:r>
      <w:r w:rsidR="003C5C1C" w:rsidRPr="003C5C1C">
        <w:rPr>
          <w:b/>
          <w:bCs/>
        </w:rPr>
        <w:t>`geoserver_document.md</w:t>
      </w:r>
      <w:r w:rsidR="003C5C1C">
        <w:t>`</w:t>
      </w:r>
      <w:r w:rsidR="00C938AA">
        <w:t xml:space="preserve"> in the </w:t>
      </w:r>
      <w:r w:rsidR="00E9491A">
        <w:t xml:space="preserve">GitHub repository named </w:t>
      </w:r>
      <w:r w:rsidR="00C938AA">
        <w:t>web-app source code</w:t>
      </w:r>
      <w:r w:rsidR="003C5C1C">
        <w:t xml:space="preserve">. To create a new workspace, store, layer, and styles in a geoserver, follow the steps as mentioned in section </w:t>
      </w:r>
      <w:r w:rsidR="00827717">
        <w:rPr>
          <w:rFonts w:eastAsia="Book Antiqua"/>
        </w:rPr>
        <w:fldChar w:fldCharType="begin"/>
      </w:r>
      <w:r w:rsidR="00827717">
        <w:rPr>
          <w:rStyle w:val="Hyperlink"/>
          <w:rFonts w:eastAsia="Book Antiqua"/>
        </w:rPr>
        <w:instrText xml:space="preserve"> REF _Ref179213243 \r \h </w:instrText>
      </w:r>
      <w:r w:rsidR="00827717">
        <w:rPr>
          <w:rFonts w:eastAsia="Book Antiqua"/>
        </w:rPr>
      </w:r>
      <w:r w:rsidR="00827717">
        <w:rPr>
          <w:rFonts w:eastAsia="Book Antiqua"/>
        </w:rPr>
        <w:fldChar w:fldCharType="separate"/>
      </w:r>
      <w:r w:rsidR="00827717">
        <w:rPr>
          <w:rStyle w:val="Hyperlink"/>
          <w:rFonts w:eastAsia="Book Antiqua"/>
        </w:rPr>
        <w:t>11.6</w:t>
      </w:r>
      <w:r w:rsidR="00827717">
        <w:rPr>
          <w:rFonts w:eastAsia="Book Antiqua"/>
        </w:rPr>
        <w:fldChar w:fldCharType="end"/>
      </w:r>
      <w:r w:rsidR="003C5C1C">
        <w:br w:type="page"/>
      </w:r>
    </w:p>
    <w:p w14:paraId="5624563A" w14:textId="77777777" w:rsidR="00A6251B" w:rsidRDefault="00A6251B" w:rsidP="00A6251B">
      <w:pPr>
        <w:pStyle w:val="IMIS-Para"/>
      </w:pPr>
      <w:bookmarkStart w:id="318" w:name="_heading=h.4f1mdlm" w:colFirst="0" w:colLast="0"/>
      <w:bookmarkStart w:id="319" w:name="_heading=h.nmf14n" w:colFirst="0" w:colLast="0"/>
      <w:bookmarkEnd w:id="318"/>
      <w:bookmarkEnd w:id="319"/>
      <w:r>
        <w:lastRenderedPageBreak/>
        <w:t xml:space="preserve">SSL is recommended to ensure data security and prevent attacks. </w:t>
      </w:r>
      <w:r w:rsidRPr="00C11E96">
        <w:t xml:space="preserve">To secure your application with SSL, </w:t>
      </w:r>
      <w:r>
        <w:t>an SSL certification is required with the following certificates:</w:t>
      </w:r>
    </w:p>
    <w:p w14:paraId="4B0CD965" w14:textId="77777777" w:rsidR="00A6251B" w:rsidRDefault="00A6251B" w:rsidP="00A6251B">
      <w:pPr>
        <w:pStyle w:val="IMIS-Para"/>
        <w:numPr>
          <w:ilvl w:val="0"/>
          <w:numId w:val="30"/>
        </w:numPr>
      </w:pPr>
      <w:proofErr w:type="spellStart"/>
      <w:r>
        <w:t>private.pem</w:t>
      </w:r>
      <w:proofErr w:type="spellEnd"/>
      <w:r>
        <w:t xml:space="preserve"> (private key)</w:t>
      </w:r>
    </w:p>
    <w:p w14:paraId="46FCC7DD" w14:textId="77777777" w:rsidR="00A6251B" w:rsidRDefault="00A6251B" w:rsidP="00A6251B">
      <w:pPr>
        <w:pStyle w:val="IMIS-Para"/>
        <w:numPr>
          <w:ilvl w:val="0"/>
          <w:numId w:val="30"/>
        </w:numPr>
      </w:pPr>
      <w:proofErr w:type="spellStart"/>
      <w:r>
        <w:t>fullchain.pem</w:t>
      </w:r>
      <w:proofErr w:type="spellEnd"/>
      <w:r>
        <w:t xml:space="preserve"> (full certificate)</w:t>
      </w:r>
    </w:p>
    <w:p w14:paraId="6A8C50C2" w14:textId="77777777" w:rsidR="00A6251B" w:rsidRDefault="00A6251B" w:rsidP="00A6251B">
      <w:pPr>
        <w:pStyle w:val="IMIS-Para"/>
      </w:pPr>
      <w:r>
        <w:t xml:space="preserve">SSL is required for both the application and the geoserver as well, thus two SSL certificates are required for IMIS. Additionally, to implement SSL, the corresponding domain/sub-domain names are also required for the web application and geoserver, that is mapped to the corresponding IP addresses of the servers. This procedure should be carried out at the end of the deployment process, after the deployment process is completed. </w:t>
      </w:r>
    </w:p>
    <w:p w14:paraId="24031CC3" w14:textId="29605663" w:rsidR="00A6251B" w:rsidRDefault="00A6251B" w:rsidP="008B4DB0">
      <w:pPr>
        <w:pStyle w:val="IMIS-Head2"/>
      </w:pPr>
      <w:bookmarkStart w:id="320" w:name="_Ref180925320"/>
      <w:bookmarkStart w:id="321" w:name="_Toc181097918"/>
      <w:r w:rsidRPr="000D086D">
        <w:t>Configure</w:t>
      </w:r>
      <w:r w:rsidR="001C0171">
        <w:t xml:space="preserve"> SSL in </w:t>
      </w:r>
      <w:r w:rsidRPr="000D086D">
        <w:t xml:space="preserve">Nginx </w:t>
      </w:r>
      <w:r w:rsidR="001C0171">
        <w:t>(</w:t>
      </w:r>
      <w:r w:rsidRPr="000D086D">
        <w:t>Docker</w:t>
      </w:r>
      <w:bookmarkEnd w:id="320"/>
      <w:r w:rsidR="001C0171">
        <w:t>)</w:t>
      </w:r>
      <w:bookmarkEnd w:id="321"/>
    </w:p>
    <w:p w14:paraId="1DDE5009" w14:textId="77777777" w:rsidR="00F97FEA" w:rsidRDefault="00F97FEA" w:rsidP="00F97FEA">
      <w:pPr>
        <w:pStyle w:val="IMIS-Para"/>
      </w:pPr>
      <w:r>
        <w:t xml:space="preserve">Modify Nginx configuration in </w:t>
      </w:r>
      <w:proofErr w:type="spellStart"/>
      <w:r>
        <w:t>Dockerfile</w:t>
      </w:r>
      <w:proofErr w:type="spellEnd"/>
      <w:r>
        <w:t xml:space="preserve"> to enable HTTPS.</w:t>
      </w:r>
    </w:p>
    <w:p w14:paraId="74B11972" w14:textId="60D71680" w:rsidR="00F97FEA" w:rsidRDefault="00F97FEA" w:rsidP="008B4DB0">
      <w:pPr>
        <w:pStyle w:val="IMIS-Para"/>
      </w:pPr>
      <w:r>
        <w:t xml:space="preserve">Generate </w:t>
      </w:r>
      <w:proofErr w:type="spellStart"/>
      <w:r>
        <w:t>ssl</w:t>
      </w:r>
      <w:proofErr w:type="spellEnd"/>
      <w:r>
        <w:t xml:space="preserve"> keys and keep them </w:t>
      </w:r>
      <w:r w:rsidR="00624E8E">
        <w:t>with</w:t>
      </w:r>
      <w:r>
        <w:t>in the docker folder.</w:t>
      </w:r>
    </w:p>
    <w:p w14:paraId="492A22C0" w14:textId="0985420A" w:rsidR="00F97FEA" w:rsidRDefault="00F97FEA" w:rsidP="008B4DB0">
      <w:pPr>
        <w:pStyle w:val="IMIS-Para"/>
      </w:pPr>
      <w:r>
        <w:t>In docker-</w:t>
      </w:r>
      <w:proofErr w:type="spellStart"/>
      <w:r>
        <w:t>compose.yml</w:t>
      </w:r>
      <w:proofErr w:type="spellEnd"/>
      <w:r w:rsidR="0008080B">
        <w:t>:</w:t>
      </w:r>
    </w:p>
    <w:p w14:paraId="7083EECC" w14:textId="77777777" w:rsidR="00F97FEA" w:rsidRDefault="00F97FEA" w:rsidP="008B4DB0">
      <w:pPr>
        <w:pStyle w:val="IMIS-Para"/>
      </w:pPr>
      <w:r>
        <w:t>Add ports 443 to nginx</w:t>
      </w:r>
    </w:p>
    <w:tbl>
      <w:tblPr>
        <w:tblW w:w="8306" w:type="dxa"/>
        <w:tblLayout w:type="fixed"/>
        <w:tblLook w:val="04A0" w:firstRow="1" w:lastRow="0" w:firstColumn="1" w:lastColumn="0" w:noHBand="0" w:noVBand="1"/>
      </w:tblPr>
      <w:tblGrid>
        <w:gridCol w:w="8306"/>
      </w:tblGrid>
      <w:tr w:rsidR="00F97FEA" w14:paraId="3B89E7AD" w14:textId="77777777" w:rsidTr="00507444">
        <w:tc>
          <w:tcPr>
            <w:tcW w:w="8306" w:type="dxa"/>
            <w:shd w:val="clear" w:color="auto" w:fill="F5F7FF"/>
            <w:tcMar>
              <w:top w:w="100" w:type="dxa"/>
              <w:left w:w="100" w:type="dxa"/>
              <w:bottom w:w="100" w:type="dxa"/>
              <w:right w:w="100" w:type="dxa"/>
            </w:tcMar>
          </w:tcPr>
          <w:p w14:paraId="106CFA27" w14:textId="77777777" w:rsidR="00F97FEA" w:rsidRPr="00000B57" w:rsidRDefault="00F97FEA" w:rsidP="00507444">
            <w:pPr>
              <w:rPr>
                <w:rFonts w:cs="Times New Roman"/>
                <w:szCs w:val="24"/>
              </w:rPr>
            </w:pPr>
            <w:r w:rsidRPr="00000B57">
              <w:t>  </w:t>
            </w:r>
            <w:proofErr w:type="spellStart"/>
            <w:r w:rsidRPr="00000B57">
              <w:t>container_name</w:t>
            </w:r>
            <w:proofErr w:type="spellEnd"/>
            <w:r w:rsidRPr="00000B57">
              <w:t>: nginx-</w:t>
            </w:r>
            <w:proofErr w:type="spellStart"/>
            <w:r>
              <w:t>imis</w:t>
            </w:r>
            <w:proofErr w:type="spellEnd"/>
          </w:p>
          <w:p w14:paraId="3FC56F54" w14:textId="77777777" w:rsidR="00F97FEA" w:rsidRPr="00000B57" w:rsidRDefault="00F97FEA" w:rsidP="00507444">
            <w:pPr>
              <w:rPr>
                <w:rFonts w:cs="Times New Roman"/>
                <w:szCs w:val="24"/>
              </w:rPr>
            </w:pPr>
            <w:r w:rsidRPr="00000B57">
              <w:t>    ports:</w:t>
            </w:r>
          </w:p>
          <w:p w14:paraId="144CB618" w14:textId="77777777" w:rsidR="00F97FEA" w:rsidRPr="00000B57" w:rsidRDefault="00F97FEA" w:rsidP="00507444">
            <w:pPr>
              <w:rPr>
                <w:rFonts w:cs="Times New Roman"/>
                <w:szCs w:val="24"/>
              </w:rPr>
            </w:pPr>
            <w:r w:rsidRPr="00000B57">
              <w:t>      - 80:80</w:t>
            </w:r>
          </w:p>
          <w:p w14:paraId="5DF2829F" w14:textId="77777777" w:rsidR="00F97FEA" w:rsidRPr="00DF00D4" w:rsidRDefault="00F97FEA" w:rsidP="00507444">
            <w:pPr>
              <w:rPr>
                <w:rFonts w:cs="Times New Roman"/>
                <w:b/>
                <w:bCs/>
                <w:szCs w:val="24"/>
              </w:rPr>
            </w:pPr>
            <w:r w:rsidRPr="00DF00D4">
              <w:rPr>
                <w:b/>
                <w:bCs/>
              </w:rPr>
              <w:t>      - 443:443</w:t>
            </w:r>
          </w:p>
        </w:tc>
      </w:tr>
    </w:tbl>
    <w:p w14:paraId="3489B07D" w14:textId="559732C5" w:rsidR="00F97FEA" w:rsidRDefault="00F97FEA" w:rsidP="008B4DB0">
      <w:pPr>
        <w:pStyle w:val="IMIS-Para"/>
      </w:pPr>
      <w:r>
        <w:t>Add volume of SSL folder to desired file path in nginx (in docker-</w:t>
      </w:r>
      <w:proofErr w:type="spellStart"/>
      <w:r>
        <w:t>compose.yml</w:t>
      </w:r>
      <w:proofErr w:type="spellEnd"/>
      <w:r>
        <w:t xml:space="preserve"> file)</w:t>
      </w:r>
      <w:r w:rsidR="0008080B">
        <w:t>:</w:t>
      </w:r>
    </w:p>
    <w:tbl>
      <w:tblPr>
        <w:tblW w:w="8306" w:type="dxa"/>
        <w:tblLayout w:type="fixed"/>
        <w:tblLook w:val="04A0" w:firstRow="1" w:lastRow="0" w:firstColumn="1" w:lastColumn="0" w:noHBand="0" w:noVBand="1"/>
      </w:tblPr>
      <w:tblGrid>
        <w:gridCol w:w="8306"/>
      </w:tblGrid>
      <w:tr w:rsidR="00F97FEA" w14:paraId="0F2EB97C" w14:textId="77777777" w:rsidTr="00507444">
        <w:tc>
          <w:tcPr>
            <w:tcW w:w="8306" w:type="dxa"/>
            <w:shd w:val="clear" w:color="auto" w:fill="F5F7FF"/>
            <w:tcMar>
              <w:top w:w="100" w:type="dxa"/>
              <w:left w:w="100" w:type="dxa"/>
              <w:bottom w:w="100" w:type="dxa"/>
              <w:right w:w="100" w:type="dxa"/>
            </w:tcMar>
          </w:tcPr>
          <w:p w14:paraId="214480AE" w14:textId="77777777" w:rsidR="00F97FEA" w:rsidRDefault="00F97FEA" w:rsidP="00507444">
            <w:r>
              <w:t>volumes:</w:t>
            </w:r>
          </w:p>
          <w:p w14:paraId="5C0961CF" w14:textId="77777777" w:rsidR="00F97FEA" w:rsidRDefault="00F97FEA" w:rsidP="00507444">
            <w:r>
              <w:t xml:space="preserve">      </w:t>
            </w:r>
            <w:proofErr w:type="gramStart"/>
            <w:r>
              <w:t>- .</w:t>
            </w:r>
            <w:proofErr w:type="gramEnd"/>
            <w:r>
              <w:t>/</w:t>
            </w:r>
            <w:proofErr w:type="spellStart"/>
            <w:r>
              <w:t>src</w:t>
            </w:r>
            <w:proofErr w:type="spellEnd"/>
            <w:r>
              <w:t xml:space="preserve">/ </w:t>
            </w:r>
            <w:proofErr w:type="spellStart"/>
            <w:r w:rsidRPr="00DF00D4">
              <w:t>imis</w:t>
            </w:r>
            <w:proofErr w:type="spellEnd"/>
            <w:r w:rsidRPr="00DF00D4">
              <w:t>-</w:t>
            </w:r>
            <w:r>
              <w:t>base:/var/www/html/</w:t>
            </w:r>
            <w:proofErr w:type="spellStart"/>
            <w:r>
              <w:t>imis:delegated</w:t>
            </w:r>
            <w:proofErr w:type="spellEnd"/>
          </w:p>
          <w:p w14:paraId="6EFA30CA" w14:textId="77777777" w:rsidR="00F97FEA" w:rsidRPr="00DF00D4" w:rsidRDefault="00F97FEA" w:rsidP="00507444">
            <w:pPr>
              <w:rPr>
                <w:b/>
                <w:bCs/>
                <w:color w:val="282828"/>
              </w:rPr>
            </w:pPr>
            <w:r w:rsidRPr="00DF00D4">
              <w:rPr>
                <w:b/>
                <w:bCs/>
              </w:rPr>
              <w:t xml:space="preserve">      </w:t>
            </w:r>
            <w:proofErr w:type="gramStart"/>
            <w:r w:rsidRPr="00DF00D4">
              <w:rPr>
                <w:b/>
                <w:bCs/>
              </w:rPr>
              <w:t>- .</w:t>
            </w:r>
            <w:proofErr w:type="gramEnd"/>
            <w:r w:rsidRPr="00DF00D4">
              <w:rPr>
                <w:b/>
                <w:bCs/>
              </w:rPr>
              <w:t>/</w:t>
            </w:r>
            <w:proofErr w:type="spellStart"/>
            <w:r w:rsidRPr="00DF00D4">
              <w:rPr>
                <w:b/>
                <w:bCs/>
              </w:rPr>
              <w:t>ssl</w:t>
            </w:r>
            <w:proofErr w:type="spellEnd"/>
            <w:r w:rsidRPr="00DF00D4">
              <w:rPr>
                <w:b/>
                <w:bCs/>
              </w:rPr>
              <w:t>:/</w:t>
            </w:r>
            <w:proofErr w:type="spellStart"/>
            <w:r w:rsidRPr="00DF00D4">
              <w:rPr>
                <w:b/>
                <w:bCs/>
              </w:rPr>
              <w:t>etc</w:t>
            </w:r>
            <w:proofErr w:type="spellEnd"/>
            <w:r w:rsidRPr="00DF00D4">
              <w:rPr>
                <w:b/>
                <w:bCs/>
              </w:rPr>
              <w:t>/</w:t>
            </w:r>
            <w:proofErr w:type="spellStart"/>
            <w:r w:rsidRPr="00DF00D4">
              <w:rPr>
                <w:b/>
                <w:bCs/>
              </w:rPr>
              <w:t>ssl</w:t>
            </w:r>
            <w:proofErr w:type="spellEnd"/>
            <w:r w:rsidRPr="00DF00D4">
              <w:rPr>
                <w:b/>
                <w:bCs/>
              </w:rPr>
              <w:t>/</w:t>
            </w:r>
            <w:proofErr w:type="spellStart"/>
            <w:r w:rsidRPr="00DF00D4">
              <w:rPr>
                <w:b/>
                <w:bCs/>
              </w:rPr>
              <w:t>private:ro</w:t>
            </w:r>
            <w:proofErr w:type="spellEnd"/>
          </w:p>
        </w:tc>
      </w:tr>
    </w:tbl>
    <w:p w14:paraId="0E8E8684" w14:textId="7562DC94" w:rsidR="00F97FEA" w:rsidRDefault="00F97FEA" w:rsidP="008B4DB0">
      <w:pPr>
        <w:pStyle w:val="IMIS-Para"/>
      </w:pPr>
      <w:r>
        <w:t xml:space="preserve">In </w:t>
      </w:r>
      <w:proofErr w:type="spellStart"/>
      <w:r>
        <w:t>default.conf</w:t>
      </w:r>
      <w:proofErr w:type="spellEnd"/>
      <w:r>
        <w:t xml:space="preserve"> of nginx file</w:t>
      </w:r>
      <w:r w:rsidR="00EF58FF">
        <w:t>, uncomment the following lines of code.</w:t>
      </w:r>
    </w:p>
    <w:tbl>
      <w:tblPr>
        <w:tblW w:w="8306" w:type="dxa"/>
        <w:tblLayout w:type="fixed"/>
        <w:tblLook w:val="04A0" w:firstRow="1" w:lastRow="0" w:firstColumn="1" w:lastColumn="0" w:noHBand="0" w:noVBand="1"/>
      </w:tblPr>
      <w:tblGrid>
        <w:gridCol w:w="8306"/>
      </w:tblGrid>
      <w:tr w:rsidR="00F97FEA" w14:paraId="764EA75F" w14:textId="77777777" w:rsidTr="00507444">
        <w:tc>
          <w:tcPr>
            <w:tcW w:w="8306" w:type="dxa"/>
            <w:shd w:val="clear" w:color="auto" w:fill="F5F7FF"/>
            <w:tcMar>
              <w:top w:w="100" w:type="dxa"/>
              <w:left w:w="100" w:type="dxa"/>
              <w:bottom w:w="100" w:type="dxa"/>
              <w:right w:w="100" w:type="dxa"/>
            </w:tcMar>
          </w:tcPr>
          <w:p w14:paraId="0CCB3FD6" w14:textId="77777777" w:rsidR="00F97FEA" w:rsidRDefault="00F97FEA" w:rsidP="00507444">
            <w:r>
              <w:t># SSL Certificate and Key</w:t>
            </w:r>
          </w:p>
          <w:p w14:paraId="6C5CABF6" w14:textId="77777777" w:rsidR="00F97FEA" w:rsidRDefault="00F97FEA" w:rsidP="00507444">
            <w:proofErr w:type="spellStart"/>
            <w:r>
              <w:t>ssl_certificate</w:t>
            </w:r>
            <w:proofErr w:type="spellEnd"/>
            <w:r>
              <w:t xml:space="preserve"> </w:t>
            </w:r>
            <w:proofErr w:type="gramStart"/>
            <w:r>
              <w:t>/</w:t>
            </w:r>
            <w:proofErr w:type="spellStart"/>
            <w:r w:rsidRPr="00F32BF9">
              <w:t>etc</w:t>
            </w:r>
            <w:proofErr w:type="spellEnd"/>
            <w:r w:rsidRPr="00F32BF9">
              <w:t>/</w:t>
            </w:r>
            <w:proofErr w:type="spellStart"/>
            <w:r w:rsidRPr="00F32BF9">
              <w:t>ssl</w:t>
            </w:r>
            <w:proofErr w:type="spellEnd"/>
            <w:r>
              <w:t>/private/</w:t>
            </w:r>
            <w:proofErr w:type="spellStart"/>
            <w:r>
              <w:t>fullchain.pem</w:t>
            </w:r>
            <w:proofErr w:type="spellEnd"/>
            <w:r>
              <w:t>;</w:t>
            </w:r>
            <w:proofErr w:type="gramEnd"/>
          </w:p>
          <w:p w14:paraId="3A3DF78D" w14:textId="77777777" w:rsidR="00F97FEA" w:rsidRPr="00000B57" w:rsidRDefault="00F97FEA" w:rsidP="00507444">
            <w:pPr>
              <w:rPr>
                <w:color w:val="282828"/>
              </w:rPr>
            </w:pPr>
            <w:proofErr w:type="spellStart"/>
            <w:r>
              <w:t>ssl_certificate_key</w:t>
            </w:r>
            <w:proofErr w:type="spellEnd"/>
            <w:r>
              <w:t xml:space="preserve"> </w:t>
            </w:r>
            <w:r w:rsidRPr="00F32BF9">
              <w:t>/</w:t>
            </w:r>
            <w:proofErr w:type="spellStart"/>
            <w:r w:rsidRPr="00F32BF9">
              <w:t>etc</w:t>
            </w:r>
            <w:proofErr w:type="spellEnd"/>
            <w:r w:rsidRPr="00F32BF9">
              <w:t>/</w:t>
            </w:r>
            <w:proofErr w:type="spellStart"/>
            <w:r w:rsidRPr="00F32BF9">
              <w:t>ssl</w:t>
            </w:r>
            <w:proofErr w:type="spellEnd"/>
            <w:r>
              <w:t>/private/</w:t>
            </w:r>
            <w:proofErr w:type="spellStart"/>
            <w:r>
              <w:t>privkey.pem</w:t>
            </w:r>
            <w:proofErr w:type="spellEnd"/>
            <w:r>
              <w:t>;</w:t>
            </w:r>
          </w:p>
        </w:tc>
      </w:tr>
    </w:tbl>
    <w:p w14:paraId="4277EED5" w14:textId="364ABA4C" w:rsidR="00F97FEA" w:rsidRDefault="00F97FEA" w:rsidP="008B4DB0">
      <w:pPr>
        <w:pStyle w:val="IMIS-Para"/>
      </w:pPr>
      <w:r>
        <w:t xml:space="preserve">IN </w:t>
      </w:r>
      <w:proofErr w:type="spellStart"/>
      <w:r>
        <w:t>default.conf</w:t>
      </w:r>
      <w:proofErr w:type="spellEnd"/>
      <w:r>
        <w:t xml:space="preserve"> of nginx, </w:t>
      </w:r>
      <w:r w:rsidR="00EF58FF">
        <w:t>update</w:t>
      </w:r>
      <w:r>
        <w:t xml:space="preserve"> following code for force redirection of port 80 to SSL port</w:t>
      </w:r>
      <w:r w:rsidR="0008080B">
        <w:t>:</w:t>
      </w:r>
    </w:p>
    <w:tbl>
      <w:tblPr>
        <w:tblW w:w="8306" w:type="dxa"/>
        <w:tblLayout w:type="fixed"/>
        <w:tblLook w:val="04A0" w:firstRow="1" w:lastRow="0" w:firstColumn="1" w:lastColumn="0" w:noHBand="0" w:noVBand="1"/>
      </w:tblPr>
      <w:tblGrid>
        <w:gridCol w:w="8306"/>
      </w:tblGrid>
      <w:tr w:rsidR="00F97FEA" w14:paraId="491AAECD" w14:textId="77777777" w:rsidTr="00507444">
        <w:tc>
          <w:tcPr>
            <w:tcW w:w="8306" w:type="dxa"/>
            <w:shd w:val="clear" w:color="auto" w:fill="F5F7FF"/>
            <w:tcMar>
              <w:top w:w="100" w:type="dxa"/>
              <w:left w:w="100" w:type="dxa"/>
              <w:bottom w:w="100" w:type="dxa"/>
              <w:right w:w="100" w:type="dxa"/>
            </w:tcMar>
          </w:tcPr>
          <w:p w14:paraId="0E123D05" w14:textId="77777777" w:rsidR="00F97FEA" w:rsidRDefault="00F97FEA" w:rsidP="00507444">
            <w:r>
              <w:lastRenderedPageBreak/>
              <w:t>server {</w:t>
            </w:r>
          </w:p>
          <w:p w14:paraId="6CBBA1E9" w14:textId="77777777" w:rsidR="00F97FEA" w:rsidRDefault="00F97FEA" w:rsidP="00507444">
            <w:r>
              <w:t xml:space="preserve">    listen </w:t>
            </w:r>
            <w:proofErr w:type="gramStart"/>
            <w:r>
              <w:t>80;</w:t>
            </w:r>
            <w:proofErr w:type="gramEnd"/>
          </w:p>
          <w:p w14:paraId="191BA8A3" w14:textId="3C50D5C2" w:rsidR="00F97FEA" w:rsidRDefault="00F97FEA" w:rsidP="00507444">
            <w:r>
              <w:t xml:space="preserve">      index </w:t>
            </w:r>
            <w:proofErr w:type="spellStart"/>
            <w:r>
              <w:t>index.php</w:t>
            </w:r>
            <w:proofErr w:type="spellEnd"/>
            <w:r>
              <w:t xml:space="preserve"> </w:t>
            </w:r>
            <w:proofErr w:type="gramStart"/>
            <w:r>
              <w:t>index.html;</w:t>
            </w:r>
            <w:proofErr w:type="gramEnd"/>
          </w:p>
          <w:p w14:paraId="55214038" w14:textId="77777777" w:rsidR="00F97FEA" w:rsidRDefault="00F97FEA" w:rsidP="00507444">
            <w:r>
              <w:t xml:space="preserve">    </w:t>
            </w:r>
            <w:proofErr w:type="spellStart"/>
            <w:r>
              <w:t>server_name</w:t>
            </w:r>
            <w:proofErr w:type="spellEnd"/>
            <w:r>
              <w:t xml:space="preserve"> &lt;&lt;server IP&gt;</w:t>
            </w:r>
            <w:proofErr w:type="gramStart"/>
            <w:r>
              <w:t>&gt;;</w:t>
            </w:r>
            <w:proofErr w:type="gramEnd"/>
            <w:r>
              <w:t xml:space="preserve"> </w:t>
            </w:r>
          </w:p>
          <w:p w14:paraId="77A9775C" w14:textId="77777777" w:rsidR="00F97FEA" w:rsidRDefault="00F97FEA" w:rsidP="00507444">
            <w:r>
              <w:t xml:space="preserve">    return 301 https://$request_uri; // domain name you want to point to</w:t>
            </w:r>
          </w:p>
          <w:p w14:paraId="3B550E84" w14:textId="77777777" w:rsidR="00F97FEA" w:rsidRPr="00000B57" w:rsidRDefault="00F97FEA" w:rsidP="00507444">
            <w:r>
              <w:t>}</w:t>
            </w:r>
          </w:p>
        </w:tc>
      </w:tr>
    </w:tbl>
    <w:p w14:paraId="1FB0C7F0" w14:textId="4FC7C662" w:rsidR="00F97FEA" w:rsidRDefault="00F97FEA" w:rsidP="008B4DB0">
      <w:pPr>
        <w:pStyle w:val="IMIS-Para"/>
      </w:pPr>
      <w:r>
        <w:t xml:space="preserve">In </w:t>
      </w:r>
      <w:proofErr w:type="spellStart"/>
      <w:proofErr w:type="gramStart"/>
      <w:r>
        <w:t>nginx.dockerfile</w:t>
      </w:r>
      <w:proofErr w:type="spellEnd"/>
      <w:proofErr w:type="gramEnd"/>
      <w:r w:rsidR="00DF5921">
        <w:t>, uncomment the following line.</w:t>
      </w:r>
    </w:p>
    <w:tbl>
      <w:tblPr>
        <w:tblW w:w="8306" w:type="dxa"/>
        <w:tblLayout w:type="fixed"/>
        <w:tblLook w:val="04A0" w:firstRow="1" w:lastRow="0" w:firstColumn="1" w:lastColumn="0" w:noHBand="0" w:noVBand="1"/>
      </w:tblPr>
      <w:tblGrid>
        <w:gridCol w:w="8306"/>
      </w:tblGrid>
      <w:tr w:rsidR="00F97FEA" w14:paraId="17D4D23C" w14:textId="77777777" w:rsidTr="00507444">
        <w:tc>
          <w:tcPr>
            <w:tcW w:w="8306" w:type="dxa"/>
            <w:shd w:val="clear" w:color="auto" w:fill="F5F7FF"/>
            <w:tcMar>
              <w:top w:w="100" w:type="dxa"/>
              <w:left w:w="100" w:type="dxa"/>
              <w:bottom w:w="100" w:type="dxa"/>
              <w:right w:w="100" w:type="dxa"/>
            </w:tcMar>
          </w:tcPr>
          <w:p w14:paraId="5BF31761" w14:textId="77777777" w:rsidR="00F97FEA" w:rsidRPr="00000B57" w:rsidRDefault="00F97FEA" w:rsidP="00507444">
            <w:pPr>
              <w:rPr>
                <w:color w:val="282828"/>
              </w:rPr>
            </w:pPr>
            <w:r>
              <w:t>EXPOSE 443</w:t>
            </w:r>
          </w:p>
        </w:tc>
      </w:tr>
    </w:tbl>
    <w:p w14:paraId="5A921426" w14:textId="77777777" w:rsidR="00F97FEA" w:rsidRDefault="00F97FEA" w:rsidP="008B4DB0">
      <w:pPr>
        <w:pStyle w:val="IMIS-Para"/>
      </w:pPr>
      <w:r>
        <w:t xml:space="preserve">Final </w:t>
      </w:r>
      <w:proofErr w:type="spellStart"/>
      <w:r>
        <w:t>default.conf</w:t>
      </w:r>
      <w:proofErr w:type="spellEnd"/>
      <w:r>
        <w:t xml:space="preserve"> for nginx:</w:t>
      </w:r>
    </w:p>
    <w:tbl>
      <w:tblPr>
        <w:tblW w:w="8306" w:type="dxa"/>
        <w:tblLayout w:type="fixed"/>
        <w:tblLook w:val="04A0" w:firstRow="1" w:lastRow="0" w:firstColumn="1" w:lastColumn="0" w:noHBand="0" w:noVBand="1"/>
      </w:tblPr>
      <w:tblGrid>
        <w:gridCol w:w="8306"/>
      </w:tblGrid>
      <w:tr w:rsidR="00F97FEA" w14:paraId="319A4CB1" w14:textId="77777777" w:rsidTr="00507444">
        <w:tc>
          <w:tcPr>
            <w:tcW w:w="8306" w:type="dxa"/>
            <w:shd w:val="clear" w:color="auto" w:fill="F5F7FF"/>
            <w:tcMar>
              <w:top w:w="100" w:type="dxa"/>
              <w:left w:w="100" w:type="dxa"/>
              <w:bottom w:w="100" w:type="dxa"/>
              <w:right w:w="100" w:type="dxa"/>
            </w:tcMar>
          </w:tcPr>
          <w:p w14:paraId="311BD32B" w14:textId="77777777" w:rsidR="00F97FEA" w:rsidRDefault="00F97FEA" w:rsidP="00507444">
            <w:r>
              <w:t>server {</w:t>
            </w:r>
          </w:p>
          <w:p w14:paraId="1380D88A" w14:textId="77777777" w:rsidR="00F97FEA" w:rsidRDefault="00F97FEA" w:rsidP="00507444">
            <w:r>
              <w:t xml:space="preserve">    listen </w:t>
            </w:r>
            <w:proofErr w:type="gramStart"/>
            <w:r>
              <w:t>80;</w:t>
            </w:r>
            <w:proofErr w:type="gramEnd"/>
          </w:p>
          <w:p w14:paraId="50FFD749" w14:textId="77777777" w:rsidR="00F97FEA" w:rsidRDefault="00F97FEA" w:rsidP="00507444">
            <w:r>
              <w:t xml:space="preserve">    index </w:t>
            </w:r>
            <w:proofErr w:type="spellStart"/>
            <w:r>
              <w:t>index.php</w:t>
            </w:r>
            <w:proofErr w:type="spellEnd"/>
            <w:r>
              <w:t xml:space="preserve"> </w:t>
            </w:r>
            <w:proofErr w:type="gramStart"/>
            <w:r>
              <w:t>index.html;</w:t>
            </w:r>
            <w:proofErr w:type="gramEnd"/>
          </w:p>
          <w:p w14:paraId="01F2EB5B" w14:textId="77777777" w:rsidR="00F97FEA" w:rsidRDefault="00F97FEA" w:rsidP="00507444">
            <w:r>
              <w:t xml:space="preserve">    </w:t>
            </w:r>
            <w:proofErr w:type="spellStart"/>
            <w:r>
              <w:t>server_name</w:t>
            </w:r>
            <w:proofErr w:type="spellEnd"/>
            <w:r>
              <w:t xml:space="preserve"> &lt;&lt;server IP&gt;</w:t>
            </w:r>
            <w:proofErr w:type="gramStart"/>
            <w:r>
              <w:t>&gt;;</w:t>
            </w:r>
            <w:proofErr w:type="gramEnd"/>
          </w:p>
          <w:p w14:paraId="5F3BC1BF" w14:textId="77777777" w:rsidR="00F97FEA" w:rsidRDefault="00F97FEA" w:rsidP="00507444">
            <w:r>
              <w:t xml:space="preserve">    return 301 https:// &lt;&lt;server domain&gt;</w:t>
            </w:r>
            <w:proofErr w:type="gramStart"/>
            <w:r>
              <w:t>&gt;;</w:t>
            </w:r>
            <w:proofErr w:type="gramEnd"/>
          </w:p>
          <w:p w14:paraId="1284A55E" w14:textId="77777777" w:rsidR="00F97FEA" w:rsidRDefault="00F97FEA" w:rsidP="00507444">
            <w:r>
              <w:t>}</w:t>
            </w:r>
          </w:p>
          <w:p w14:paraId="011F58A1" w14:textId="77777777" w:rsidR="00F97FEA" w:rsidRDefault="00F97FEA" w:rsidP="00507444">
            <w:r>
              <w:t>server {</w:t>
            </w:r>
          </w:p>
          <w:p w14:paraId="2A97C021" w14:textId="77777777" w:rsidR="00F97FEA" w:rsidRDefault="00F97FEA" w:rsidP="00507444">
            <w:r>
              <w:t xml:space="preserve">    listen 443 </w:t>
            </w:r>
            <w:proofErr w:type="spellStart"/>
            <w:proofErr w:type="gramStart"/>
            <w:r>
              <w:t>ssl</w:t>
            </w:r>
            <w:proofErr w:type="spellEnd"/>
            <w:r>
              <w:t>;</w:t>
            </w:r>
            <w:proofErr w:type="gramEnd"/>
          </w:p>
          <w:p w14:paraId="1AB268D7" w14:textId="77777777" w:rsidR="00F97FEA" w:rsidRDefault="00F97FEA" w:rsidP="00507444">
            <w:r>
              <w:t xml:space="preserve">    index </w:t>
            </w:r>
            <w:proofErr w:type="spellStart"/>
            <w:r>
              <w:t>index.php</w:t>
            </w:r>
            <w:proofErr w:type="spellEnd"/>
            <w:r>
              <w:t xml:space="preserve"> </w:t>
            </w:r>
            <w:proofErr w:type="gramStart"/>
            <w:r>
              <w:t>index.html;</w:t>
            </w:r>
            <w:proofErr w:type="gramEnd"/>
          </w:p>
          <w:p w14:paraId="496CBD95" w14:textId="5690EE2E" w:rsidR="00F97FEA" w:rsidRDefault="00F97FEA" w:rsidP="00507444">
            <w:r>
              <w:t xml:space="preserve">    </w:t>
            </w:r>
            <w:proofErr w:type="spellStart"/>
            <w:r>
              <w:t>server_name</w:t>
            </w:r>
            <w:proofErr w:type="spellEnd"/>
            <w:r>
              <w:t xml:space="preserve"> &lt;&lt;</w:t>
            </w:r>
            <w:proofErr w:type="spellStart"/>
            <w:r w:rsidR="00DF720B">
              <w:t>domain_name</w:t>
            </w:r>
            <w:proofErr w:type="spellEnd"/>
            <w:r>
              <w:t>&gt;</w:t>
            </w:r>
            <w:proofErr w:type="gramStart"/>
            <w:r>
              <w:t>&gt;;</w:t>
            </w:r>
            <w:proofErr w:type="gramEnd"/>
          </w:p>
          <w:p w14:paraId="6BB1EB89" w14:textId="77777777" w:rsidR="00F97FEA" w:rsidRDefault="00F97FEA" w:rsidP="00507444"/>
          <w:p w14:paraId="23A5C63B" w14:textId="77777777" w:rsidR="00F97FEA" w:rsidRDefault="00F97FEA" w:rsidP="00507444">
            <w:r>
              <w:t xml:space="preserve">    root /var/www/html/</w:t>
            </w:r>
            <w:proofErr w:type="spellStart"/>
            <w:r>
              <w:t>imis</w:t>
            </w:r>
            <w:proofErr w:type="spellEnd"/>
            <w:r>
              <w:t>/</w:t>
            </w:r>
            <w:proofErr w:type="gramStart"/>
            <w:r>
              <w:t>public;</w:t>
            </w:r>
            <w:proofErr w:type="gramEnd"/>
          </w:p>
          <w:p w14:paraId="29B288CC" w14:textId="77777777" w:rsidR="00F97FEA" w:rsidRDefault="00F97FEA" w:rsidP="00507444"/>
          <w:p w14:paraId="4136B8E6" w14:textId="77777777" w:rsidR="00F97FEA" w:rsidRDefault="00F97FEA" w:rsidP="00507444">
            <w:r>
              <w:t xml:space="preserve">    # SSL Certificate and Key</w:t>
            </w:r>
          </w:p>
          <w:p w14:paraId="6B6031A2" w14:textId="77777777" w:rsidR="00F97FEA" w:rsidRDefault="00F97FEA" w:rsidP="00507444">
            <w:r>
              <w:t xml:space="preserve">     </w:t>
            </w:r>
            <w:proofErr w:type="spellStart"/>
            <w:r>
              <w:t>ssl_certificate</w:t>
            </w:r>
            <w:proofErr w:type="spellEnd"/>
            <w:r>
              <w:t xml:space="preserve"> </w:t>
            </w:r>
            <w:proofErr w:type="gramStart"/>
            <w:r w:rsidRPr="00F32BF9">
              <w:t>/</w:t>
            </w:r>
            <w:proofErr w:type="spellStart"/>
            <w:r w:rsidRPr="00F32BF9">
              <w:t>etc</w:t>
            </w:r>
            <w:proofErr w:type="spellEnd"/>
            <w:r w:rsidRPr="00F32BF9">
              <w:t>/</w:t>
            </w:r>
            <w:proofErr w:type="spellStart"/>
            <w:r w:rsidRPr="00F32BF9">
              <w:t>ssl</w:t>
            </w:r>
            <w:proofErr w:type="spellEnd"/>
            <w:r>
              <w:t>/private/</w:t>
            </w:r>
            <w:proofErr w:type="spellStart"/>
            <w:r>
              <w:t>fullchain.pem</w:t>
            </w:r>
            <w:proofErr w:type="spellEnd"/>
            <w:r>
              <w:t>;</w:t>
            </w:r>
            <w:proofErr w:type="gramEnd"/>
          </w:p>
          <w:p w14:paraId="645D0B23" w14:textId="77777777" w:rsidR="00F97FEA" w:rsidRDefault="00F97FEA" w:rsidP="00507444">
            <w:r>
              <w:t xml:space="preserve">     </w:t>
            </w:r>
            <w:proofErr w:type="spellStart"/>
            <w:r>
              <w:t>ssl_certificate_key</w:t>
            </w:r>
            <w:proofErr w:type="spellEnd"/>
            <w:r>
              <w:t xml:space="preserve"> </w:t>
            </w:r>
            <w:proofErr w:type="gramStart"/>
            <w:r w:rsidRPr="00F32BF9">
              <w:t>/</w:t>
            </w:r>
            <w:proofErr w:type="spellStart"/>
            <w:r w:rsidRPr="00F32BF9">
              <w:t>etc</w:t>
            </w:r>
            <w:proofErr w:type="spellEnd"/>
            <w:r w:rsidRPr="00F32BF9">
              <w:t>/</w:t>
            </w:r>
            <w:proofErr w:type="spellStart"/>
            <w:r w:rsidRPr="00F32BF9">
              <w:t>ssl</w:t>
            </w:r>
            <w:proofErr w:type="spellEnd"/>
            <w:r>
              <w:t>/private/</w:t>
            </w:r>
            <w:proofErr w:type="spellStart"/>
            <w:r>
              <w:t>privkey.pem</w:t>
            </w:r>
            <w:proofErr w:type="spellEnd"/>
            <w:r>
              <w:t>;</w:t>
            </w:r>
            <w:proofErr w:type="gramEnd"/>
          </w:p>
          <w:p w14:paraId="60811E25" w14:textId="77777777" w:rsidR="00F97FEA" w:rsidRDefault="00F97FEA" w:rsidP="00507444"/>
          <w:p w14:paraId="546E68E0" w14:textId="77777777" w:rsidR="00F97FEA" w:rsidRDefault="00F97FEA" w:rsidP="00507444">
            <w:r>
              <w:t xml:space="preserve">    location / {</w:t>
            </w:r>
          </w:p>
          <w:p w14:paraId="2ABA47BF" w14:textId="77777777" w:rsidR="00F97FEA" w:rsidRDefault="00F97FEA" w:rsidP="00507444">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w:t>
            </w:r>
            <w:proofErr w:type="spellStart"/>
            <w:proofErr w:type="gramStart"/>
            <w:r>
              <w:t>index.php</w:t>
            </w:r>
            <w:proofErr w:type="spellEnd"/>
            <w:r>
              <w:t>?$</w:t>
            </w:r>
            <w:proofErr w:type="spellStart"/>
            <w:proofErr w:type="gramEnd"/>
            <w:r>
              <w:t>query_string</w:t>
            </w:r>
            <w:proofErr w:type="spellEnd"/>
            <w:r>
              <w:t>;</w:t>
            </w:r>
          </w:p>
          <w:p w14:paraId="475F3338" w14:textId="77777777" w:rsidR="00F97FEA" w:rsidRDefault="00F97FEA" w:rsidP="00507444">
            <w:r>
              <w:lastRenderedPageBreak/>
              <w:t xml:space="preserve">    }</w:t>
            </w:r>
          </w:p>
          <w:p w14:paraId="2A3CB41A" w14:textId="77777777" w:rsidR="00F97FEA" w:rsidRDefault="00F97FEA" w:rsidP="00507444">
            <w:r>
              <w:t xml:space="preserve">    location ~ \.</w:t>
            </w:r>
            <w:proofErr w:type="spellStart"/>
            <w:r>
              <w:t>php</w:t>
            </w:r>
            <w:proofErr w:type="spellEnd"/>
            <w:r>
              <w:t>$ {</w:t>
            </w:r>
          </w:p>
          <w:p w14:paraId="75D60B3B" w14:textId="77777777" w:rsidR="00F97FEA" w:rsidRDefault="00F97FEA" w:rsidP="00507444">
            <w:r>
              <w:t xml:space="preserve">        </w:t>
            </w:r>
            <w:proofErr w:type="spellStart"/>
            <w:r>
              <w:t>try_files</w:t>
            </w:r>
            <w:proofErr w:type="spellEnd"/>
            <w:r>
              <w:t xml:space="preserve"> $</w:t>
            </w:r>
            <w:proofErr w:type="spellStart"/>
            <w:r>
              <w:t>uri</w:t>
            </w:r>
            <w:proofErr w:type="spellEnd"/>
            <w:r>
              <w:t xml:space="preserve"> =</w:t>
            </w:r>
            <w:proofErr w:type="gramStart"/>
            <w:r>
              <w:t>404;</w:t>
            </w:r>
            <w:proofErr w:type="gramEnd"/>
          </w:p>
          <w:p w14:paraId="2F79C2B5" w14:textId="77777777" w:rsidR="00F97FEA" w:rsidRDefault="00F97FEA" w:rsidP="00507444">
            <w:r>
              <w:t xml:space="preserve">        </w:t>
            </w:r>
            <w:proofErr w:type="spellStart"/>
            <w:r>
              <w:t>fastcgi_split_path_info</w:t>
            </w:r>
            <w:proofErr w:type="spellEnd"/>
            <w:r>
              <w:t xml:space="preserve"> ^</w:t>
            </w:r>
            <w:proofErr w:type="gramStart"/>
            <w:r>
              <w:t>(.+</w:t>
            </w:r>
            <w:proofErr w:type="gramEnd"/>
            <w:r>
              <w:t>\.</w:t>
            </w:r>
            <w:proofErr w:type="spellStart"/>
            <w:r>
              <w:t>php</w:t>
            </w:r>
            <w:proofErr w:type="spellEnd"/>
            <w:r>
              <w:t>)(/.+)$;</w:t>
            </w:r>
          </w:p>
          <w:p w14:paraId="6D2F5F5C" w14:textId="77777777" w:rsidR="00F97FEA" w:rsidRDefault="00F97FEA" w:rsidP="00507444">
            <w:r>
              <w:t xml:space="preserve">        </w:t>
            </w:r>
            <w:proofErr w:type="spellStart"/>
            <w:r>
              <w:t>fastcgi_pass</w:t>
            </w:r>
            <w:proofErr w:type="spellEnd"/>
            <w:r>
              <w:t xml:space="preserve"> php:</w:t>
            </w:r>
            <w:proofErr w:type="gramStart"/>
            <w:r>
              <w:t>9000;</w:t>
            </w:r>
            <w:proofErr w:type="gramEnd"/>
          </w:p>
          <w:p w14:paraId="4D6A42CF" w14:textId="77777777" w:rsidR="00F97FEA" w:rsidRDefault="00F97FEA" w:rsidP="00507444">
            <w:r>
              <w:t xml:space="preserve">        </w:t>
            </w:r>
            <w:proofErr w:type="spellStart"/>
            <w:r>
              <w:t>fastcgi_index</w:t>
            </w:r>
            <w:proofErr w:type="spellEnd"/>
            <w:r>
              <w:t xml:space="preserve"> </w:t>
            </w:r>
            <w:proofErr w:type="spellStart"/>
            <w:proofErr w:type="gramStart"/>
            <w:r>
              <w:t>index.php</w:t>
            </w:r>
            <w:proofErr w:type="spellEnd"/>
            <w:r>
              <w:t>;</w:t>
            </w:r>
            <w:proofErr w:type="gramEnd"/>
          </w:p>
          <w:p w14:paraId="0091D8BE" w14:textId="77777777" w:rsidR="00F97FEA" w:rsidRDefault="00F97FEA" w:rsidP="00507444">
            <w:r>
              <w:t xml:space="preserve">        include </w:t>
            </w:r>
            <w:proofErr w:type="spellStart"/>
            <w:r>
              <w:t>fastcgi_</w:t>
            </w:r>
            <w:proofErr w:type="gramStart"/>
            <w:r>
              <w:t>params</w:t>
            </w:r>
            <w:proofErr w:type="spellEnd"/>
            <w:r>
              <w:t>;</w:t>
            </w:r>
            <w:proofErr w:type="gramEnd"/>
          </w:p>
          <w:p w14:paraId="7634A6D2" w14:textId="77777777" w:rsidR="00F97FEA" w:rsidRDefault="00F97FEA" w:rsidP="00507444">
            <w:r>
              <w:t xml:space="preserve">        </w:t>
            </w:r>
            <w:proofErr w:type="spellStart"/>
            <w:r>
              <w:t>fastcgi_param</w:t>
            </w:r>
            <w:proofErr w:type="spellEnd"/>
            <w:r>
              <w:t xml:space="preserve"> SCRIPT_FILENAME $</w:t>
            </w:r>
            <w:proofErr w:type="spellStart"/>
            <w:r>
              <w:t>document_root$fastcgi_script_</w:t>
            </w:r>
            <w:proofErr w:type="gramStart"/>
            <w:r>
              <w:t>name</w:t>
            </w:r>
            <w:proofErr w:type="spellEnd"/>
            <w:r>
              <w:t>;</w:t>
            </w:r>
            <w:proofErr w:type="gramEnd"/>
          </w:p>
          <w:p w14:paraId="5CF0B02A" w14:textId="77777777" w:rsidR="00F97FEA" w:rsidRDefault="00F97FEA" w:rsidP="00507444">
            <w:r>
              <w:t xml:space="preserve">        </w:t>
            </w:r>
            <w:proofErr w:type="spellStart"/>
            <w:r>
              <w:t>fastcgi_param</w:t>
            </w:r>
            <w:proofErr w:type="spellEnd"/>
            <w:r>
              <w:t xml:space="preserve"> PATH_INFO $</w:t>
            </w:r>
            <w:proofErr w:type="spellStart"/>
            <w:r>
              <w:t>fastcgi_path_</w:t>
            </w:r>
            <w:proofErr w:type="gramStart"/>
            <w:r>
              <w:t>info</w:t>
            </w:r>
            <w:proofErr w:type="spellEnd"/>
            <w:r>
              <w:t>;</w:t>
            </w:r>
            <w:proofErr w:type="gramEnd"/>
          </w:p>
          <w:p w14:paraId="18A3139A" w14:textId="77777777" w:rsidR="00F97FEA" w:rsidRDefault="00F97FEA" w:rsidP="00507444">
            <w:r>
              <w:t xml:space="preserve">    }</w:t>
            </w:r>
          </w:p>
          <w:p w14:paraId="4333B457" w14:textId="77777777" w:rsidR="00F97FEA" w:rsidRPr="00000B57" w:rsidRDefault="00F97FEA" w:rsidP="00507444">
            <w:r>
              <w:t>}</w:t>
            </w:r>
          </w:p>
        </w:tc>
      </w:tr>
    </w:tbl>
    <w:p w14:paraId="2AFC9021" w14:textId="24485A6F" w:rsidR="00A6251B" w:rsidRPr="000D086D" w:rsidRDefault="00A6251B" w:rsidP="008B4DB0">
      <w:pPr>
        <w:pStyle w:val="IMIS-Head2"/>
        <w:rPr>
          <w:bCs/>
        </w:rPr>
      </w:pPr>
      <w:bookmarkStart w:id="322" w:name="_Toc181097919"/>
      <w:bookmarkStart w:id="323" w:name="_Ref180925316"/>
      <w:bookmarkStart w:id="324" w:name="_Ref180925317"/>
      <w:bookmarkStart w:id="325" w:name="_Ref180925318"/>
      <w:bookmarkStart w:id="326" w:name="_Ref180925319"/>
      <w:r w:rsidRPr="00B24235">
        <w:rPr>
          <w:bCs/>
        </w:rPr>
        <w:lastRenderedPageBreak/>
        <w:t xml:space="preserve">Configure </w:t>
      </w:r>
      <w:r w:rsidR="001C0171" w:rsidRPr="00B24235">
        <w:rPr>
          <w:bCs/>
        </w:rPr>
        <w:t xml:space="preserve">SSL </w:t>
      </w:r>
      <w:r w:rsidR="001C0171">
        <w:rPr>
          <w:bCs/>
        </w:rPr>
        <w:t xml:space="preserve">in </w:t>
      </w:r>
      <w:proofErr w:type="spellStart"/>
      <w:r w:rsidRPr="00B24235">
        <w:rPr>
          <w:bCs/>
        </w:rPr>
        <w:t>GeoServer</w:t>
      </w:r>
      <w:bookmarkEnd w:id="322"/>
      <w:proofErr w:type="spellEnd"/>
      <w:r w:rsidRPr="00B24235">
        <w:rPr>
          <w:bCs/>
        </w:rPr>
        <w:t xml:space="preserve"> </w:t>
      </w:r>
      <w:bookmarkEnd w:id="323"/>
      <w:bookmarkEnd w:id="324"/>
      <w:bookmarkEnd w:id="325"/>
      <w:bookmarkEnd w:id="326"/>
    </w:p>
    <w:p w14:paraId="42FF35AC" w14:textId="48B25C7F" w:rsidR="00C96AED" w:rsidRDefault="00A6251B" w:rsidP="00A6251B">
      <w:pPr>
        <w:pStyle w:val="IMIS-Para"/>
      </w:pPr>
      <w:r>
        <w:t>C</w:t>
      </w:r>
      <w:r w:rsidRPr="00B24235">
        <w:t xml:space="preserve">onfigure </w:t>
      </w:r>
      <w:proofErr w:type="spellStart"/>
      <w:r w:rsidRPr="00B24235">
        <w:t>GeoServer</w:t>
      </w:r>
      <w:proofErr w:type="spellEnd"/>
      <w:r w:rsidRPr="00B24235">
        <w:t xml:space="preserve"> to use SSL; otherwise, it may create issues while displaying layers and styles.</w:t>
      </w:r>
      <w:r>
        <w:t xml:space="preserve"> </w:t>
      </w:r>
      <w:r w:rsidR="00197B8E">
        <w:t xml:space="preserve">As geoserver is installed conventionally without docker, </w:t>
      </w:r>
      <w:r w:rsidR="00C2062F">
        <w:t>u</w:t>
      </w:r>
      <w:r w:rsidR="00C96AED">
        <w:t xml:space="preserve">pdate the nginx configuration file </w:t>
      </w:r>
      <w:r w:rsidR="00DF720B">
        <w:t>of the database</w:t>
      </w:r>
      <w:r w:rsidR="00C2062F">
        <w:t xml:space="preserve"> server</w:t>
      </w:r>
      <w:r w:rsidR="00DF720B">
        <w:t xml:space="preserve"> </w:t>
      </w:r>
      <w:r w:rsidR="00C96AED">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5F7FF"/>
        <w:tblLook w:val="04A0" w:firstRow="1" w:lastRow="0" w:firstColumn="1" w:lastColumn="0" w:noHBand="0" w:noVBand="1"/>
      </w:tblPr>
      <w:tblGrid>
        <w:gridCol w:w="8299"/>
      </w:tblGrid>
      <w:tr w:rsidR="00C96AED" w14:paraId="02D6919F" w14:textId="77777777" w:rsidTr="008B4DB0">
        <w:tc>
          <w:tcPr>
            <w:tcW w:w="8299" w:type="dxa"/>
            <w:shd w:val="clear" w:color="auto" w:fill="F5F7FF"/>
          </w:tcPr>
          <w:p w14:paraId="3000CEB5" w14:textId="77777777" w:rsidR="00DF720B" w:rsidRPr="00DF720B" w:rsidRDefault="00DF720B" w:rsidP="00DF720B">
            <w:pPr>
              <w:pStyle w:val="IMIS-Para"/>
            </w:pPr>
            <w:r w:rsidRPr="00DF720B">
              <w:t>server {</w:t>
            </w:r>
          </w:p>
          <w:p w14:paraId="2A06C388" w14:textId="77777777" w:rsidR="00DF720B" w:rsidRPr="00DF720B" w:rsidRDefault="00DF720B" w:rsidP="00DF720B">
            <w:pPr>
              <w:pStyle w:val="IMIS-Para"/>
            </w:pPr>
            <w:r w:rsidRPr="00DF720B">
              <w:t xml:space="preserve">    listen 443 </w:t>
            </w:r>
            <w:proofErr w:type="spellStart"/>
            <w:proofErr w:type="gramStart"/>
            <w:r w:rsidRPr="00DF720B">
              <w:t>ssl</w:t>
            </w:r>
            <w:proofErr w:type="spellEnd"/>
            <w:r w:rsidRPr="00DF720B">
              <w:t>;</w:t>
            </w:r>
            <w:proofErr w:type="gramEnd"/>
          </w:p>
          <w:p w14:paraId="608800B6" w14:textId="7A6C581D" w:rsidR="00DF720B" w:rsidRPr="00DF720B" w:rsidRDefault="00DF720B" w:rsidP="00DF720B">
            <w:pPr>
              <w:pStyle w:val="IMIS-Para"/>
            </w:pPr>
            <w:r w:rsidRPr="00DF720B">
              <w:t xml:space="preserve">    </w:t>
            </w:r>
            <w:proofErr w:type="spellStart"/>
            <w:r w:rsidRPr="00DF720B">
              <w:t>server_name</w:t>
            </w:r>
            <w:proofErr w:type="spellEnd"/>
            <w:r w:rsidRPr="00DF720B">
              <w:t xml:space="preserve"> </w:t>
            </w:r>
            <w:r>
              <w:t>&lt;&lt;</w:t>
            </w:r>
            <w:proofErr w:type="spellStart"/>
            <w:r>
              <w:t>domain_name</w:t>
            </w:r>
            <w:proofErr w:type="spellEnd"/>
            <w:r>
              <w:t>&gt;</w:t>
            </w:r>
            <w:proofErr w:type="gramStart"/>
            <w:r>
              <w:t>&gt;;</w:t>
            </w:r>
            <w:proofErr w:type="gramEnd"/>
          </w:p>
          <w:p w14:paraId="5C902AD2" w14:textId="77777777" w:rsidR="00DF720B" w:rsidRPr="00DF720B" w:rsidRDefault="00DF720B" w:rsidP="00DF720B">
            <w:pPr>
              <w:pStyle w:val="IMIS-Para"/>
            </w:pPr>
          </w:p>
          <w:p w14:paraId="21C798ED" w14:textId="456D1682" w:rsidR="00DF720B" w:rsidRPr="00DF720B" w:rsidRDefault="00DF720B" w:rsidP="00DF720B">
            <w:pPr>
              <w:pStyle w:val="IMIS-Para"/>
            </w:pPr>
            <w:r w:rsidRPr="00DF720B">
              <w:t xml:space="preserve">    </w:t>
            </w:r>
            <w:proofErr w:type="spellStart"/>
            <w:r w:rsidRPr="00DF720B">
              <w:t>ssl_certificate</w:t>
            </w:r>
            <w:proofErr w:type="spellEnd"/>
            <w:r w:rsidRPr="00DF720B">
              <w:t xml:space="preserve"> </w:t>
            </w:r>
            <w:r>
              <w:t>&lt;&lt;</w:t>
            </w:r>
            <w:proofErr w:type="spellStart"/>
            <w:r>
              <w:t>path_to_file</w:t>
            </w:r>
            <w:proofErr w:type="spellEnd"/>
            <w:r>
              <w:t>&gt;&gt;/</w:t>
            </w:r>
            <w:proofErr w:type="gramStart"/>
            <w:r w:rsidRPr="00DF720B">
              <w:t>fullchain.crt;</w:t>
            </w:r>
            <w:proofErr w:type="gramEnd"/>
          </w:p>
          <w:p w14:paraId="01427F63" w14:textId="7C845625" w:rsidR="00DF720B" w:rsidRPr="00DF720B" w:rsidRDefault="00DF720B" w:rsidP="00DF720B">
            <w:pPr>
              <w:pStyle w:val="IMIS-Para"/>
            </w:pPr>
            <w:r w:rsidRPr="00DF720B">
              <w:t xml:space="preserve">    </w:t>
            </w:r>
            <w:proofErr w:type="spellStart"/>
            <w:r w:rsidRPr="00DF720B">
              <w:t>ssl_certificate_key</w:t>
            </w:r>
            <w:proofErr w:type="spellEnd"/>
            <w:r w:rsidRPr="00DF720B">
              <w:t xml:space="preserve"> </w:t>
            </w:r>
            <w:r>
              <w:t>&lt;&lt;</w:t>
            </w:r>
            <w:proofErr w:type="spellStart"/>
            <w:r>
              <w:t>path_to_file</w:t>
            </w:r>
            <w:proofErr w:type="spellEnd"/>
            <w:r>
              <w:t>&gt;&gt;/</w:t>
            </w:r>
            <w:proofErr w:type="spellStart"/>
            <w:proofErr w:type="gramStart"/>
            <w:r w:rsidRPr="00DF720B">
              <w:t>private.key</w:t>
            </w:r>
            <w:proofErr w:type="spellEnd"/>
            <w:r w:rsidRPr="00DF720B">
              <w:t>;</w:t>
            </w:r>
            <w:proofErr w:type="gramEnd"/>
          </w:p>
          <w:p w14:paraId="6F1DB0C9" w14:textId="77777777" w:rsidR="00DF720B" w:rsidRPr="00DF720B" w:rsidRDefault="00DF720B" w:rsidP="00DF720B">
            <w:pPr>
              <w:pStyle w:val="IMIS-Para"/>
            </w:pPr>
          </w:p>
          <w:p w14:paraId="6113F539" w14:textId="77777777" w:rsidR="00DF720B" w:rsidRPr="00DF720B" w:rsidRDefault="00DF720B" w:rsidP="00DF720B">
            <w:pPr>
              <w:pStyle w:val="IMIS-Para"/>
            </w:pPr>
            <w:r w:rsidRPr="00DF720B">
              <w:t xml:space="preserve">    location / {</w:t>
            </w:r>
          </w:p>
          <w:p w14:paraId="55B367CB" w14:textId="77777777" w:rsidR="00DF720B" w:rsidRPr="00DF720B" w:rsidRDefault="00DF720B" w:rsidP="00DF720B">
            <w:pPr>
              <w:pStyle w:val="IMIS-Para"/>
            </w:pPr>
            <w:r w:rsidRPr="00DF720B">
              <w:t xml:space="preserve">        </w:t>
            </w:r>
            <w:proofErr w:type="spellStart"/>
            <w:r w:rsidRPr="00DF720B">
              <w:t>proxy_pass</w:t>
            </w:r>
            <w:proofErr w:type="spellEnd"/>
            <w:r w:rsidRPr="00DF720B">
              <w:t xml:space="preserve"> </w:t>
            </w:r>
            <w:proofErr w:type="gramStart"/>
            <w:r w:rsidRPr="00DF720B">
              <w:t>http://localhost:8080;</w:t>
            </w:r>
            <w:proofErr w:type="gramEnd"/>
          </w:p>
          <w:p w14:paraId="5EA1B9A6" w14:textId="77777777" w:rsidR="00DF720B" w:rsidRPr="00DF720B" w:rsidRDefault="00DF720B" w:rsidP="00DF720B">
            <w:pPr>
              <w:pStyle w:val="IMIS-Para"/>
            </w:pPr>
            <w:r w:rsidRPr="00DF720B">
              <w:t xml:space="preserve">        </w:t>
            </w:r>
            <w:proofErr w:type="spellStart"/>
            <w:r w:rsidRPr="00DF720B">
              <w:t>proxy_set_header</w:t>
            </w:r>
            <w:proofErr w:type="spellEnd"/>
            <w:r w:rsidRPr="00DF720B">
              <w:t xml:space="preserve"> Host $</w:t>
            </w:r>
            <w:proofErr w:type="gramStart"/>
            <w:r w:rsidRPr="00DF720B">
              <w:t>host;</w:t>
            </w:r>
            <w:proofErr w:type="gramEnd"/>
          </w:p>
          <w:p w14:paraId="7D5C0C83" w14:textId="77777777" w:rsidR="00DF720B" w:rsidRPr="00DF720B" w:rsidRDefault="00DF720B" w:rsidP="00DF720B">
            <w:pPr>
              <w:pStyle w:val="IMIS-Para"/>
            </w:pPr>
            <w:r w:rsidRPr="00DF720B">
              <w:t xml:space="preserve">        </w:t>
            </w:r>
            <w:proofErr w:type="spellStart"/>
            <w:r w:rsidRPr="00DF720B">
              <w:t>proxy_set_header</w:t>
            </w:r>
            <w:proofErr w:type="spellEnd"/>
            <w:r w:rsidRPr="00DF720B">
              <w:t xml:space="preserve"> X-Real-IP $</w:t>
            </w:r>
            <w:proofErr w:type="spellStart"/>
            <w:r w:rsidRPr="00DF720B">
              <w:t>remote_</w:t>
            </w:r>
            <w:proofErr w:type="gramStart"/>
            <w:r w:rsidRPr="00DF720B">
              <w:t>addr</w:t>
            </w:r>
            <w:proofErr w:type="spellEnd"/>
            <w:r w:rsidRPr="00DF720B">
              <w:t>;</w:t>
            </w:r>
            <w:proofErr w:type="gramEnd"/>
          </w:p>
          <w:p w14:paraId="4F58FD6B" w14:textId="77777777" w:rsidR="00DF720B" w:rsidRPr="00DF720B" w:rsidRDefault="00DF720B" w:rsidP="00DF720B">
            <w:pPr>
              <w:pStyle w:val="IMIS-Para"/>
            </w:pPr>
            <w:r w:rsidRPr="00DF720B">
              <w:t xml:space="preserve">        </w:t>
            </w:r>
            <w:proofErr w:type="spellStart"/>
            <w:r w:rsidRPr="00DF720B">
              <w:t>proxy_set_header</w:t>
            </w:r>
            <w:proofErr w:type="spellEnd"/>
            <w:r w:rsidRPr="00DF720B">
              <w:t xml:space="preserve"> X-Forwarded-For $</w:t>
            </w:r>
            <w:proofErr w:type="spellStart"/>
            <w:r w:rsidRPr="00DF720B">
              <w:t>proxy_</w:t>
            </w:r>
            <w:proofErr w:type="gramStart"/>
            <w:r w:rsidRPr="00DF720B">
              <w:t>add</w:t>
            </w:r>
            <w:proofErr w:type="gramEnd"/>
            <w:r w:rsidRPr="00DF720B">
              <w:t>_x_forwarded_</w:t>
            </w:r>
            <w:proofErr w:type="gramStart"/>
            <w:r w:rsidRPr="00DF720B">
              <w:t>for</w:t>
            </w:r>
            <w:proofErr w:type="spellEnd"/>
            <w:r w:rsidRPr="00DF720B">
              <w:t>;</w:t>
            </w:r>
            <w:proofErr w:type="gramEnd"/>
          </w:p>
          <w:p w14:paraId="23FEC737" w14:textId="77777777" w:rsidR="00DF720B" w:rsidRPr="00DF720B" w:rsidRDefault="00DF720B" w:rsidP="00DF720B">
            <w:pPr>
              <w:pStyle w:val="IMIS-Para"/>
            </w:pPr>
            <w:r w:rsidRPr="00DF720B">
              <w:t xml:space="preserve">        </w:t>
            </w:r>
            <w:proofErr w:type="spellStart"/>
            <w:r w:rsidRPr="00DF720B">
              <w:t>proxy_set_header</w:t>
            </w:r>
            <w:proofErr w:type="spellEnd"/>
            <w:r w:rsidRPr="00DF720B">
              <w:t xml:space="preserve"> X-Forwarded-Proto $</w:t>
            </w:r>
            <w:proofErr w:type="gramStart"/>
            <w:r w:rsidRPr="00DF720B">
              <w:t>scheme;</w:t>
            </w:r>
            <w:proofErr w:type="gramEnd"/>
          </w:p>
          <w:p w14:paraId="002D5E8E" w14:textId="77777777" w:rsidR="00DF720B" w:rsidRPr="00DF720B" w:rsidRDefault="00DF720B" w:rsidP="00DF720B">
            <w:pPr>
              <w:pStyle w:val="IMIS-Para"/>
            </w:pPr>
            <w:r w:rsidRPr="00DF720B">
              <w:lastRenderedPageBreak/>
              <w:t xml:space="preserve">    }</w:t>
            </w:r>
          </w:p>
          <w:p w14:paraId="67910B55" w14:textId="77777777" w:rsidR="00DF720B" w:rsidRPr="00DF720B" w:rsidRDefault="00DF720B" w:rsidP="00DF720B">
            <w:pPr>
              <w:pStyle w:val="IMIS-Para"/>
            </w:pPr>
          </w:p>
          <w:p w14:paraId="426C99FE" w14:textId="510500E9" w:rsidR="00DF720B" w:rsidRPr="00DF720B" w:rsidRDefault="00DF720B" w:rsidP="00DF720B">
            <w:pPr>
              <w:pStyle w:val="IMIS-Para"/>
            </w:pPr>
            <w:r w:rsidRPr="00DF720B">
              <w:t xml:space="preserve">    </w:t>
            </w:r>
            <w:proofErr w:type="spellStart"/>
            <w:r w:rsidRPr="00DF720B">
              <w:t>access_log</w:t>
            </w:r>
            <w:proofErr w:type="spellEnd"/>
            <w:r w:rsidRPr="00DF720B">
              <w:t xml:space="preserve"> </w:t>
            </w:r>
            <w:r>
              <w:t>&lt;&lt;</w:t>
            </w:r>
            <w:proofErr w:type="spellStart"/>
            <w:r>
              <w:t>path_to_file</w:t>
            </w:r>
            <w:proofErr w:type="spellEnd"/>
            <w:r>
              <w:t>&gt;&gt;/</w:t>
            </w:r>
            <w:proofErr w:type="gramStart"/>
            <w:r w:rsidRPr="00DF720B">
              <w:t>subdomain-ssl-access.log;</w:t>
            </w:r>
            <w:proofErr w:type="gramEnd"/>
          </w:p>
          <w:p w14:paraId="5B5C6C87" w14:textId="3FD7C329" w:rsidR="00DF720B" w:rsidRPr="00DF720B" w:rsidRDefault="00DF720B" w:rsidP="00DF720B">
            <w:pPr>
              <w:pStyle w:val="IMIS-Para"/>
            </w:pPr>
            <w:r w:rsidRPr="00DF720B">
              <w:t xml:space="preserve">    </w:t>
            </w:r>
            <w:proofErr w:type="spellStart"/>
            <w:r w:rsidRPr="00DF720B">
              <w:t>error_log</w:t>
            </w:r>
            <w:proofErr w:type="spellEnd"/>
            <w:r w:rsidRPr="00DF720B">
              <w:t xml:space="preserve"> </w:t>
            </w:r>
            <w:r>
              <w:t>&lt;&lt;</w:t>
            </w:r>
            <w:proofErr w:type="spellStart"/>
            <w:r>
              <w:t>path_to_file</w:t>
            </w:r>
            <w:proofErr w:type="spellEnd"/>
            <w:r>
              <w:t>&gt;&gt;/</w:t>
            </w:r>
            <w:proofErr w:type="gramStart"/>
            <w:r w:rsidRPr="00DF720B">
              <w:t>subdomain-ssl-error.log;</w:t>
            </w:r>
            <w:proofErr w:type="gramEnd"/>
          </w:p>
          <w:p w14:paraId="03BC6D49" w14:textId="77777777" w:rsidR="00DF720B" w:rsidRPr="00DF720B" w:rsidRDefault="00DF720B" w:rsidP="00DF720B">
            <w:pPr>
              <w:pStyle w:val="IMIS-Para"/>
            </w:pPr>
            <w:r w:rsidRPr="00DF720B">
              <w:t>}</w:t>
            </w:r>
          </w:p>
          <w:p w14:paraId="6EB92EC2" w14:textId="77777777" w:rsidR="00DF720B" w:rsidRPr="00DF720B" w:rsidRDefault="00DF720B" w:rsidP="00DF720B">
            <w:pPr>
              <w:pStyle w:val="IMIS-Para"/>
            </w:pPr>
          </w:p>
          <w:p w14:paraId="5143ACE1" w14:textId="77777777" w:rsidR="00DF720B" w:rsidRPr="00DF720B" w:rsidRDefault="00DF720B" w:rsidP="00DF720B">
            <w:pPr>
              <w:pStyle w:val="IMIS-Para"/>
            </w:pPr>
            <w:r w:rsidRPr="00DF720B">
              <w:t>server {</w:t>
            </w:r>
          </w:p>
          <w:p w14:paraId="2C4C1CDD" w14:textId="1CCE2A63" w:rsidR="00DF720B" w:rsidRPr="00DF720B" w:rsidRDefault="00DF720B" w:rsidP="00DF720B">
            <w:pPr>
              <w:pStyle w:val="IMIS-Para"/>
            </w:pPr>
            <w:r w:rsidRPr="00DF720B">
              <w:t xml:space="preserve">    listen </w:t>
            </w:r>
            <w:r>
              <w:t>&lt;port number</w:t>
            </w:r>
            <w:proofErr w:type="gramStart"/>
            <w:r>
              <w:t>&gt;</w:t>
            </w:r>
            <w:r w:rsidRPr="00DF720B">
              <w:t>;</w:t>
            </w:r>
            <w:proofErr w:type="gramEnd"/>
          </w:p>
          <w:p w14:paraId="7EFC1E0D" w14:textId="13568CE6" w:rsidR="00DF720B" w:rsidRPr="00DF720B" w:rsidRDefault="00DF720B" w:rsidP="00DF720B">
            <w:pPr>
              <w:pStyle w:val="IMIS-Para"/>
            </w:pPr>
            <w:r w:rsidRPr="00DF720B">
              <w:t xml:space="preserve">    </w:t>
            </w:r>
            <w:proofErr w:type="spellStart"/>
            <w:r w:rsidRPr="00DF720B">
              <w:t>server_name</w:t>
            </w:r>
            <w:proofErr w:type="spellEnd"/>
            <w:r w:rsidRPr="00DF720B">
              <w:t xml:space="preserve"> </w:t>
            </w:r>
            <w:r>
              <w:t>&lt;&lt;</w:t>
            </w:r>
            <w:proofErr w:type="spellStart"/>
            <w:r>
              <w:t>domain_name</w:t>
            </w:r>
            <w:proofErr w:type="spellEnd"/>
            <w:r>
              <w:t>&gt;</w:t>
            </w:r>
            <w:proofErr w:type="gramStart"/>
            <w:r>
              <w:t>&gt;</w:t>
            </w:r>
            <w:r w:rsidRPr="00DF720B">
              <w:t>;</w:t>
            </w:r>
            <w:proofErr w:type="gramEnd"/>
          </w:p>
          <w:p w14:paraId="2919DBC6" w14:textId="77777777" w:rsidR="00DF720B" w:rsidRPr="00DF720B" w:rsidRDefault="00DF720B" w:rsidP="00DF720B">
            <w:pPr>
              <w:pStyle w:val="IMIS-Para"/>
            </w:pPr>
          </w:p>
          <w:p w14:paraId="601108EE" w14:textId="77777777" w:rsidR="00DF720B" w:rsidRPr="00DF720B" w:rsidRDefault="00DF720B" w:rsidP="00DF720B">
            <w:pPr>
              <w:pStyle w:val="IMIS-Para"/>
            </w:pPr>
            <w:r w:rsidRPr="00DF720B">
              <w:t xml:space="preserve">    return 301 </w:t>
            </w:r>
            <w:proofErr w:type="gramStart"/>
            <w:r w:rsidRPr="00DF720B">
              <w:t>https://$host$request_uri;</w:t>
            </w:r>
            <w:proofErr w:type="gramEnd"/>
          </w:p>
          <w:p w14:paraId="7E2C416B" w14:textId="2832E75F" w:rsidR="00C96AED" w:rsidRDefault="00DF720B" w:rsidP="00A6251B">
            <w:pPr>
              <w:pStyle w:val="IMIS-Para"/>
            </w:pPr>
            <w:r w:rsidRPr="00DF720B">
              <w:t>}</w:t>
            </w:r>
          </w:p>
        </w:tc>
      </w:tr>
    </w:tbl>
    <w:p w14:paraId="3AF52A9A" w14:textId="77777777" w:rsidR="00A6251B" w:rsidRDefault="00A6251B" w:rsidP="00A6251B">
      <w:pPr>
        <w:pStyle w:val="IMIS-Para"/>
        <w:rPr>
          <w:b/>
          <w:bCs/>
        </w:rPr>
      </w:pPr>
      <w:r w:rsidRPr="000D086D">
        <w:rPr>
          <w:b/>
          <w:bCs/>
        </w:rPr>
        <w:lastRenderedPageBreak/>
        <w:t xml:space="preserve">Restart Nginx and </w:t>
      </w:r>
      <w:proofErr w:type="spellStart"/>
      <w:r w:rsidRPr="000D086D">
        <w:rPr>
          <w:b/>
          <w:bCs/>
        </w:rPr>
        <w:t>GeoServer</w:t>
      </w:r>
      <w:proofErr w:type="spellEnd"/>
    </w:p>
    <w:p w14:paraId="6A70327B" w14:textId="77777777" w:rsidR="00A6251B" w:rsidRDefault="00A6251B" w:rsidP="00A6251B">
      <w:pPr>
        <w:pStyle w:val="IMIS-Para"/>
      </w:pPr>
      <w:r>
        <w:t>Rebuild the Docker:</w:t>
      </w:r>
    </w:p>
    <w:tbl>
      <w:tblPr>
        <w:tblW w:w="8306" w:type="dxa"/>
        <w:tblLayout w:type="fixed"/>
        <w:tblLook w:val="04A0" w:firstRow="1" w:lastRow="0" w:firstColumn="1" w:lastColumn="0" w:noHBand="0" w:noVBand="1"/>
      </w:tblPr>
      <w:tblGrid>
        <w:gridCol w:w="8306"/>
      </w:tblGrid>
      <w:tr w:rsidR="00A6251B" w14:paraId="3041FD77" w14:textId="77777777" w:rsidTr="00480241">
        <w:tc>
          <w:tcPr>
            <w:tcW w:w="8306" w:type="dxa"/>
            <w:shd w:val="clear" w:color="auto" w:fill="F5F7FF"/>
            <w:tcMar>
              <w:top w:w="100" w:type="dxa"/>
              <w:left w:w="100" w:type="dxa"/>
              <w:bottom w:w="100" w:type="dxa"/>
              <w:right w:w="100" w:type="dxa"/>
            </w:tcMar>
          </w:tcPr>
          <w:p w14:paraId="6D4D7F08" w14:textId="77777777" w:rsidR="00A6251B" w:rsidRDefault="00A6251B" w:rsidP="00480241">
            <w:pPr>
              <w:pStyle w:val="IMIS-Para"/>
              <w:rPr>
                <w:shd w:val="clear" w:color="auto" w:fill="F5F7FF"/>
              </w:rPr>
            </w:pPr>
            <w:r>
              <w:rPr>
                <w:shd w:val="clear" w:color="auto" w:fill="F5F7FF"/>
              </w:rPr>
              <w:t>(Docker Compose version 2)</w:t>
            </w:r>
          </w:p>
          <w:p w14:paraId="510F5AC1" w14:textId="77777777" w:rsidR="00A6251B" w:rsidRDefault="00A6251B" w:rsidP="00480241">
            <w:pPr>
              <w:pStyle w:val="IMIS-Para"/>
              <w:rPr>
                <w:shd w:val="clear" w:color="auto" w:fill="F5F7FF"/>
              </w:rPr>
            </w:pPr>
            <w:r>
              <w:rPr>
                <w:shd w:val="clear" w:color="auto" w:fill="F5F7FF"/>
              </w:rPr>
              <w:t>d</w:t>
            </w:r>
            <w:r w:rsidRPr="00EA72E2">
              <w:rPr>
                <w:shd w:val="clear" w:color="auto" w:fill="F5F7FF"/>
              </w:rPr>
              <w:t>ocker</w:t>
            </w:r>
            <w:r>
              <w:rPr>
                <w:shd w:val="clear" w:color="auto" w:fill="F5F7FF"/>
              </w:rPr>
              <w:t xml:space="preserve"> </w:t>
            </w:r>
            <w:r w:rsidRPr="00EA72E2">
              <w:rPr>
                <w:shd w:val="clear" w:color="auto" w:fill="F5F7FF"/>
              </w:rPr>
              <w:t>compose down</w:t>
            </w:r>
          </w:p>
          <w:p w14:paraId="551979E6" w14:textId="77777777" w:rsidR="00A6251B" w:rsidRDefault="00A6251B" w:rsidP="00480241">
            <w:pPr>
              <w:pStyle w:val="IMIS-Para"/>
              <w:rPr>
                <w:shd w:val="clear" w:color="auto" w:fill="F5F7FF"/>
              </w:rPr>
            </w:pPr>
            <w:r>
              <w:rPr>
                <w:shd w:val="clear" w:color="auto" w:fill="F5F7FF"/>
              </w:rPr>
              <w:t xml:space="preserve">docker compose up -d --build </w:t>
            </w:r>
          </w:p>
          <w:p w14:paraId="6A95A09B" w14:textId="77777777" w:rsidR="00A6251B" w:rsidRDefault="00A6251B" w:rsidP="00480241">
            <w:pPr>
              <w:pStyle w:val="IMIS-Para"/>
              <w:rPr>
                <w:shd w:val="clear" w:color="auto" w:fill="F5F7FF"/>
              </w:rPr>
            </w:pPr>
            <w:r>
              <w:rPr>
                <w:shd w:val="clear" w:color="auto" w:fill="F5F7FF"/>
              </w:rPr>
              <w:t>(Docker Compose version 1)</w:t>
            </w:r>
          </w:p>
          <w:p w14:paraId="093F58A4" w14:textId="77777777" w:rsidR="00A6251B" w:rsidRDefault="00A6251B" w:rsidP="00480241">
            <w:pPr>
              <w:pStyle w:val="IMIS-Para"/>
              <w:rPr>
                <w:shd w:val="clear" w:color="auto" w:fill="F5F7FF"/>
              </w:rPr>
            </w:pPr>
            <w:r w:rsidRPr="00EA72E2">
              <w:rPr>
                <w:shd w:val="clear" w:color="auto" w:fill="F5F7FF"/>
              </w:rPr>
              <w:t>docker-</w:t>
            </w:r>
            <w:proofErr w:type="gramStart"/>
            <w:r w:rsidRPr="00EA72E2">
              <w:rPr>
                <w:shd w:val="clear" w:color="auto" w:fill="F5F7FF"/>
              </w:rPr>
              <w:t>compose</w:t>
            </w:r>
            <w:proofErr w:type="gramEnd"/>
            <w:r w:rsidRPr="00EA72E2">
              <w:rPr>
                <w:shd w:val="clear" w:color="auto" w:fill="F5F7FF"/>
              </w:rPr>
              <w:t xml:space="preserve"> down</w:t>
            </w:r>
          </w:p>
          <w:p w14:paraId="5E38487E" w14:textId="77777777" w:rsidR="00A6251B" w:rsidRDefault="00A6251B" w:rsidP="00480241">
            <w:pPr>
              <w:pStyle w:val="IMIS-Para"/>
              <w:rPr>
                <w:color w:val="BABABA"/>
                <w:shd w:val="clear" w:color="auto" w:fill="2B2B2B"/>
              </w:rPr>
            </w:pPr>
            <w:r>
              <w:rPr>
                <w:shd w:val="clear" w:color="auto" w:fill="F5F7FF"/>
              </w:rPr>
              <w:t xml:space="preserve">docker-compose up -d --build </w:t>
            </w:r>
          </w:p>
        </w:tc>
      </w:tr>
    </w:tbl>
    <w:p w14:paraId="6EA58316" w14:textId="77777777" w:rsidR="00A6251B" w:rsidRDefault="00A6251B" w:rsidP="00A6251B">
      <w:pPr>
        <w:pStyle w:val="IMIS-Para"/>
      </w:pPr>
      <w:r>
        <w:t>Restart the Tomcat service:</w:t>
      </w:r>
    </w:p>
    <w:tbl>
      <w:tblPr>
        <w:tblW w:w="8306" w:type="dxa"/>
        <w:tblLayout w:type="fixed"/>
        <w:tblLook w:val="04A0" w:firstRow="1" w:lastRow="0" w:firstColumn="1" w:lastColumn="0" w:noHBand="0" w:noVBand="1"/>
      </w:tblPr>
      <w:tblGrid>
        <w:gridCol w:w="8306"/>
      </w:tblGrid>
      <w:tr w:rsidR="00A6251B" w14:paraId="29886BC6" w14:textId="77777777" w:rsidTr="00480241">
        <w:tc>
          <w:tcPr>
            <w:tcW w:w="8306" w:type="dxa"/>
            <w:shd w:val="clear" w:color="auto" w:fill="F5F7FF"/>
            <w:tcMar>
              <w:top w:w="100" w:type="dxa"/>
              <w:left w:w="100" w:type="dxa"/>
              <w:bottom w:w="100" w:type="dxa"/>
              <w:right w:w="100" w:type="dxa"/>
            </w:tcMar>
          </w:tcPr>
          <w:p w14:paraId="5EA2E06C" w14:textId="77777777" w:rsidR="00A6251B" w:rsidRDefault="00A6251B" w:rsidP="00480241">
            <w:pPr>
              <w:pStyle w:val="IMIS-Para"/>
              <w:rPr>
                <w:color w:val="BABABA"/>
                <w:shd w:val="clear" w:color="auto" w:fill="2B2B2B"/>
              </w:rPr>
            </w:pPr>
            <w:r>
              <w:rPr>
                <w:shd w:val="clear" w:color="auto" w:fill="F5F7FF"/>
              </w:rPr>
              <w:t xml:space="preserve">sudo </w:t>
            </w:r>
            <w:proofErr w:type="spellStart"/>
            <w:r>
              <w:rPr>
                <w:shd w:val="clear" w:color="auto" w:fill="F5F7FF"/>
              </w:rPr>
              <w:t>systemctl</w:t>
            </w:r>
            <w:proofErr w:type="spellEnd"/>
            <w:r>
              <w:rPr>
                <w:shd w:val="clear" w:color="auto" w:fill="F5F7FF"/>
              </w:rPr>
              <w:t xml:space="preserve"> restart tomcat</w:t>
            </w:r>
          </w:p>
        </w:tc>
      </w:tr>
    </w:tbl>
    <w:p w14:paraId="5DB23294" w14:textId="77777777" w:rsidR="00FC510C" w:rsidRDefault="00CE1925">
      <w:pPr>
        <w:pStyle w:val="IMIS-Head1"/>
      </w:pPr>
      <w:bookmarkStart w:id="327" w:name="_Toc180925226"/>
      <w:bookmarkStart w:id="328" w:name="_Toc180925752"/>
      <w:bookmarkStart w:id="329" w:name="_Toc180926158"/>
      <w:bookmarkStart w:id="330" w:name="_Toc180926565"/>
      <w:bookmarkStart w:id="331" w:name="_Toc180925227"/>
      <w:bookmarkStart w:id="332" w:name="_Toc180925753"/>
      <w:bookmarkStart w:id="333" w:name="_Toc180926159"/>
      <w:bookmarkStart w:id="334" w:name="_Toc180926566"/>
      <w:bookmarkStart w:id="335" w:name="_Toc180925228"/>
      <w:bookmarkStart w:id="336" w:name="_Toc180925754"/>
      <w:bookmarkStart w:id="337" w:name="_Toc180926160"/>
      <w:bookmarkStart w:id="338" w:name="_Toc180926567"/>
      <w:bookmarkStart w:id="339" w:name="_Toc180925231"/>
      <w:bookmarkStart w:id="340" w:name="_Toc180925757"/>
      <w:bookmarkStart w:id="341" w:name="_Toc180926163"/>
      <w:bookmarkStart w:id="342" w:name="_Toc180926570"/>
      <w:bookmarkStart w:id="343" w:name="_Toc180925232"/>
      <w:bookmarkStart w:id="344" w:name="_Toc180925758"/>
      <w:bookmarkStart w:id="345" w:name="_Toc180926164"/>
      <w:bookmarkStart w:id="346" w:name="_Toc180926571"/>
      <w:bookmarkStart w:id="347" w:name="_Toc180925233"/>
      <w:bookmarkStart w:id="348" w:name="_Toc180925759"/>
      <w:bookmarkStart w:id="349" w:name="_Toc180926165"/>
      <w:bookmarkStart w:id="350" w:name="_Toc180926572"/>
      <w:bookmarkStart w:id="351" w:name="_Toc180925234"/>
      <w:bookmarkStart w:id="352" w:name="_Toc180925760"/>
      <w:bookmarkStart w:id="353" w:name="_Toc180926166"/>
      <w:bookmarkStart w:id="354" w:name="_Toc180926573"/>
      <w:bookmarkStart w:id="355" w:name="_Toc180925235"/>
      <w:bookmarkStart w:id="356" w:name="_Toc180925761"/>
      <w:bookmarkStart w:id="357" w:name="_Toc180926167"/>
      <w:bookmarkStart w:id="358" w:name="_Toc180926574"/>
      <w:bookmarkStart w:id="359" w:name="_Toc180925238"/>
      <w:bookmarkStart w:id="360" w:name="_Toc180925764"/>
      <w:bookmarkStart w:id="361" w:name="_Toc180926170"/>
      <w:bookmarkStart w:id="362" w:name="_Toc180926577"/>
      <w:bookmarkStart w:id="363" w:name="_Toc180925239"/>
      <w:bookmarkStart w:id="364" w:name="_Toc180925765"/>
      <w:bookmarkStart w:id="365" w:name="_Toc180926171"/>
      <w:bookmarkStart w:id="366" w:name="_Toc180926578"/>
      <w:bookmarkStart w:id="367" w:name="_Toc180925240"/>
      <w:bookmarkStart w:id="368" w:name="_Toc180925766"/>
      <w:bookmarkStart w:id="369" w:name="_Toc180926172"/>
      <w:bookmarkStart w:id="370" w:name="_Toc180926579"/>
      <w:bookmarkStart w:id="371" w:name="_Toc180925241"/>
      <w:bookmarkStart w:id="372" w:name="_Toc180925767"/>
      <w:bookmarkStart w:id="373" w:name="_Toc180926173"/>
      <w:bookmarkStart w:id="374" w:name="_Toc180926580"/>
      <w:bookmarkStart w:id="375" w:name="_Toc180925242"/>
      <w:bookmarkStart w:id="376" w:name="_Toc180925768"/>
      <w:bookmarkStart w:id="377" w:name="_Toc180926174"/>
      <w:bookmarkStart w:id="378" w:name="_Toc180926581"/>
      <w:bookmarkStart w:id="379" w:name="_Toc180925243"/>
      <w:bookmarkStart w:id="380" w:name="_Toc180925769"/>
      <w:bookmarkStart w:id="381" w:name="_Toc180926175"/>
      <w:bookmarkStart w:id="382" w:name="_Toc180926582"/>
      <w:bookmarkStart w:id="383" w:name="_Toc180925244"/>
      <w:bookmarkStart w:id="384" w:name="_Toc180925770"/>
      <w:bookmarkStart w:id="385" w:name="_Toc180926176"/>
      <w:bookmarkStart w:id="386" w:name="_Toc180926583"/>
      <w:bookmarkStart w:id="387" w:name="_Toc180925245"/>
      <w:bookmarkStart w:id="388" w:name="_Toc180925771"/>
      <w:bookmarkStart w:id="389" w:name="_Toc180926177"/>
      <w:bookmarkStart w:id="390" w:name="_Toc180926584"/>
      <w:bookmarkStart w:id="391" w:name="_Toc180925246"/>
      <w:bookmarkStart w:id="392" w:name="_Toc180925772"/>
      <w:bookmarkStart w:id="393" w:name="_Toc180926178"/>
      <w:bookmarkStart w:id="394" w:name="_Toc180926585"/>
      <w:bookmarkStart w:id="395" w:name="_Toc180925247"/>
      <w:bookmarkStart w:id="396" w:name="_Toc180925773"/>
      <w:bookmarkStart w:id="397" w:name="_Toc180926179"/>
      <w:bookmarkStart w:id="398" w:name="_Toc180926586"/>
      <w:bookmarkStart w:id="399" w:name="_Toc180925248"/>
      <w:bookmarkStart w:id="400" w:name="_Toc180925774"/>
      <w:bookmarkStart w:id="401" w:name="_Toc180926180"/>
      <w:bookmarkStart w:id="402" w:name="_Toc180926587"/>
      <w:bookmarkStart w:id="403" w:name="_Toc180925249"/>
      <w:bookmarkStart w:id="404" w:name="_Toc180925775"/>
      <w:bookmarkStart w:id="405" w:name="_Toc180926181"/>
      <w:bookmarkStart w:id="406" w:name="_Toc180926588"/>
      <w:bookmarkStart w:id="407" w:name="_Toc180925250"/>
      <w:bookmarkStart w:id="408" w:name="_Toc180925776"/>
      <w:bookmarkStart w:id="409" w:name="_Toc180926182"/>
      <w:bookmarkStart w:id="410" w:name="_Toc180926589"/>
      <w:bookmarkStart w:id="411" w:name="_Toc179214308"/>
      <w:bookmarkStart w:id="412" w:name="_Toc179291511"/>
      <w:bookmarkStart w:id="413" w:name="_Toc180925251"/>
      <w:bookmarkStart w:id="414" w:name="_Toc180925777"/>
      <w:bookmarkStart w:id="415" w:name="_Toc180926183"/>
      <w:bookmarkStart w:id="416" w:name="_Toc180926590"/>
      <w:bookmarkStart w:id="417" w:name="_heading=h.37m2jsg" w:colFirst="0" w:colLast="0"/>
      <w:bookmarkStart w:id="418" w:name="_Toc179214309"/>
      <w:bookmarkStart w:id="419" w:name="_Toc179291512"/>
      <w:bookmarkStart w:id="420" w:name="_Toc180925252"/>
      <w:bookmarkStart w:id="421" w:name="_Toc180925778"/>
      <w:bookmarkStart w:id="422" w:name="_Toc180926184"/>
      <w:bookmarkStart w:id="423" w:name="_Toc180926591"/>
      <w:bookmarkStart w:id="424" w:name="_Toc179214310"/>
      <w:bookmarkStart w:id="425" w:name="_Toc179291513"/>
      <w:bookmarkStart w:id="426" w:name="_Toc180925253"/>
      <w:bookmarkStart w:id="427" w:name="_Toc180925779"/>
      <w:bookmarkStart w:id="428" w:name="_Toc180926185"/>
      <w:bookmarkStart w:id="429" w:name="_Toc180926592"/>
      <w:bookmarkStart w:id="430" w:name="_Toc179214311"/>
      <w:bookmarkStart w:id="431" w:name="_Toc179291514"/>
      <w:bookmarkStart w:id="432" w:name="_Toc180925254"/>
      <w:bookmarkStart w:id="433" w:name="_Toc180925780"/>
      <w:bookmarkStart w:id="434" w:name="_Toc180926186"/>
      <w:bookmarkStart w:id="435" w:name="_Toc180926593"/>
      <w:bookmarkStart w:id="436" w:name="_Toc179214312"/>
      <w:bookmarkStart w:id="437" w:name="_Toc179291515"/>
      <w:bookmarkStart w:id="438" w:name="_Toc180925255"/>
      <w:bookmarkStart w:id="439" w:name="_Toc180925781"/>
      <w:bookmarkStart w:id="440" w:name="_Toc180926187"/>
      <w:bookmarkStart w:id="441" w:name="_Toc180926594"/>
      <w:bookmarkStart w:id="442" w:name="_Toc179214313"/>
      <w:bookmarkStart w:id="443" w:name="_Toc179291516"/>
      <w:bookmarkStart w:id="444" w:name="_Toc180925256"/>
      <w:bookmarkStart w:id="445" w:name="_Toc180925782"/>
      <w:bookmarkStart w:id="446" w:name="_Toc180926188"/>
      <w:bookmarkStart w:id="447" w:name="_Toc180926595"/>
      <w:bookmarkStart w:id="448" w:name="_Toc179214314"/>
      <w:bookmarkStart w:id="449" w:name="_Toc179291517"/>
      <w:bookmarkStart w:id="450" w:name="_Toc180925257"/>
      <w:bookmarkStart w:id="451" w:name="_Toc180925783"/>
      <w:bookmarkStart w:id="452" w:name="_Toc180926189"/>
      <w:bookmarkStart w:id="453" w:name="_Toc180926596"/>
      <w:bookmarkStart w:id="454" w:name="_heading=h.1mrcu09" w:colFirst="0" w:colLast="0"/>
      <w:bookmarkStart w:id="455" w:name="_Toc179214344"/>
      <w:bookmarkStart w:id="456" w:name="_Toc179291547"/>
      <w:bookmarkStart w:id="457" w:name="_Toc180925287"/>
      <w:bookmarkStart w:id="458" w:name="_Toc180925813"/>
      <w:bookmarkStart w:id="459" w:name="_Toc180926219"/>
      <w:bookmarkStart w:id="460" w:name="_Toc180926626"/>
      <w:bookmarkStart w:id="461" w:name="_heading=h.46r0co2" w:colFirst="0" w:colLast="0"/>
      <w:bookmarkStart w:id="462" w:name="_Toc180925288"/>
      <w:bookmarkStart w:id="463" w:name="_Toc180925814"/>
      <w:bookmarkStart w:id="464" w:name="_Toc180926220"/>
      <w:bookmarkStart w:id="465" w:name="_Toc180926627"/>
      <w:bookmarkStart w:id="466" w:name="_Toc180925289"/>
      <w:bookmarkStart w:id="467" w:name="_Toc180925815"/>
      <w:bookmarkStart w:id="468" w:name="_Toc180926221"/>
      <w:bookmarkStart w:id="469" w:name="_Toc180926628"/>
      <w:bookmarkStart w:id="470" w:name="_Toc180925290"/>
      <w:bookmarkStart w:id="471" w:name="_Toc180925816"/>
      <w:bookmarkStart w:id="472" w:name="_Toc180926222"/>
      <w:bookmarkStart w:id="473" w:name="_Toc180926629"/>
      <w:bookmarkStart w:id="474" w:name="_Toc180925291"/>
      <w:bookmarkStart w:id="475" w:name="_Toc180925817"/>
      <w:bookmarkStart w:id="476" w:name="_Toc180926223"/>
      <w:bookmarkStart w:id="477" w:name="_Toc180926630"/>
      <w:bookmarkStart w:id="478" w:name="_Toc180925292"/>
      <w:bookmarkStart w:id="479" w:name="_Toc180925818"/>
      <w:bookmarkStart w:id="480" w:name="_Toc180926224"/>
      <w:bookmarkStart w:id="481" w:name="_Toc180926631"/>
      <w:bookmarkStart w:id="482" w:name="_Toc180925293"/>
      <w:bookmarkStart w:id="483" w:name="_Toc180925819"/>
      <w:bookmarkStart w:id="484" w:name="_Toc180926225"/>
      <w:bookmarkStart w:id="485" w:name="_Toc180926632"/>
      <w:bookmarkStart w:id="486" w:name="_Toc180925294"/>
      <w:bookmarkStart w:id="487" w:name="_Toc180925820"/>
      <w:bookmarkStart w:id="488" w:name="_Toc180926226"/>
      <w:bookmarkStart w:id="489" w:name="_Toc180926633"/>
      <w:bookmarkStart w:id="490" w:name="_Toc180925295"/>
      <w:bookmarkStart w:id="491" w:name="_Toc180925821"/>
      <w:bookmarkStart w:id="492" w:name="_Toc180926227"/>
      <w:bookmarkStart w:id="493" w:name="_Toc180926634"/>
      <w:bookmarkStart w:id="494" w:name="_Toc180925296"/>
      <w:bookmarkStart w:id="495" w:name="_Toc180925822"/>
      <w:bookmarkStart w:id="496" w:name="_Toc180926228"/>
      <w:bookmarkStart w:id="497" w:name="_Toc180926635"/>
      <w:bookmarkStart w:id="498" w:name="_Toc180925297"/>
      <w:bookmarkStart w:id="499" w:name="_Toc180925823"/>
      <w:bookmarkStart w:id="500" w:name="_Toc180926229"/>
      <w:bookmarkStart w:id="501" w:name="_Toc180926636"/>
      <w:bookmarkStart w:id="502" w:name="_Toc180925298"/>
      <w:bookmarkStart w:id="503" w:name="_Toc180925824"/>
      <w:bookmarkStart w:id="504" w:name="_Toc180926230"/>
      <w:bookmarkStart w:id="505" w:name="_Toc180926637"/>
      <w:bookmarkStart w:id="506" w:name="_Toc180925299"/>
      <w:bookmarkStart w:id="507" w:name="_Toc180925825"/>
      <w:bookmarkStart w:id="508" w:name="_Toc180926231"/>
      <w:bookmarkStart w:id="509" w:name="_Toc180926638"/>
      <w:bookmarkStart w:id="510" w:name="_heading=h.2lwamvv" w:colFirst="0" w:colLast="0"/>
      <w:bookmarkStart w:id="511" w:name="_Toc181097920"/>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rFonts w:eastAsia="Book Antiqua"/>
        </w:rPr>
        <w:lastRenderedPageBreak/>
        <w:t>Annex</w:t>
      </w:r>
      <w:bookmarkEnd w:id="511"/>
    </w:p>
    <w:p w14:paraId="184B3F2B" w14:textId="77777777" w:rsidR="00FC510C" w:rsidRDefault="00CE1925">
      <w:pPr>
        <w:pStyle w:val="IMIS-Head2"/>
        <w:rPr>
          <w:rFonts w:eastAsia="Book Antiqua"/>
        </w:rPr>
      </w:pPr>
      <w:bookmarkStart w:id="512" w:name="_heading=h.111kx3o" w:colFirst="0" w:colLast="0"/>
      <w:bookmarkStart w:id="513" w:name="_Toc181097921"/>
      <w:bookmarkEnd w:id="512"/>
      <w:r>
        <w:rPr>
          <w:rFonts w:eastAsia="Book Antiqua"/>
        </w:rPr>
        <w:t>Useful Linux Commands</w:t>
      </w:r>
      <w:bookmarkEnd w:id="513"/>
    </w:p>
    <w:p w14:paraId="19C32193" w14:textId="77777777" w:rsidR="00FC510C" w:rsidRDefault="00CE1925" w:rsidP="005B581F">
      <w:pPr>
        <w:pStyle w:val="IMIS-Head6"/>
      </w:pPr>
      <w:proofErr w:type="spellStart"/>
      <w:r>
        <w:t>lsb_release</w:t>
      </w:r>
      <w:proofErr w:type="spellEnd"/>
      <w:r>
        <w:t xml:space="preserve"> -a:</w:t>
      </w:r>
    </w:p>
    <w:p w14:paraId="6DEBCCC8" w14:textId="77777777" w:rsidR="00FC510C" w:rsidRDefault="00CE1925">
      <w:pPr>
        <w:pStyle w:val="IMIS-Para"/>
      </w:pPr>
      <w:r>
        <w:t>Displays information about the Linux distribution. Output:</w:t>
      </w:r>
    </w:p>
    <w:tbl>
      <w:tblPr>
        <w:tblW w:w="8306" w:type="dxa"/>
        <w:tblLayout w:type="fixed"/>
        <w:tblLook w:val="04A0" w:firstRow="1" w:lastRow="0" w:firstColumn="1" w:lastColumn="0" w:noHBand="0" w:noVBand="1"/>
      </w:tblPr>
      <w:tblGrid>
        <w:gridCol w:w="8306"/>
      </w:tblGrid>
      <w:tr w:rsidR="00FC510C" w14:paraId="6F45711A" w14:textId="77777777">
        <w:tc>
          <w:tcPr>
            <w:tcW w:w="8306" w:type="dxa"/>
            <w:shd w:val="clear" w:color="auto" w:fill="F5F7FF"/>
            <w:tcMar>
              <w:top w:w="100" w:type="dxa"/>
              <w:left w:w="100" w:type="dxa"/>
              <w:bottom w:w="100" w:type="dxa"/>
              <w:right w:w="100" w:type="dxa"/>
            </w:tcMar>
          </w:tcPr>
          <w:p w14:paraId="0A1C0055" w14:textId="77777777" w:rsidR="00FC510C" w:rsidRDefault="00CE1925">
            <w:pPr>
              <w:pStyle w:val="IMIS-Para"/>
              <w:jc w:val="left"/>
              <w:rPr>
                <w:rFonts w:ascii="Calibri" w:eastAsia="Calibri" w:hAnsi="Calibri" w:cs="Calibri"/>
              </w:rPr>
            </w:pPr>
            <w:r>
              <w:rPr>
                <w:shd w:val="clear" w:color="auto" w:fill="F5F7FF"/>
              </w:rPr>
              <w:t>Distributor ID:   Ubuntu</w:t>
            </w:r>
            <w:r>
              <w:rPr>
                <w:shd w:val="clear" w:color="auto" w:fill="F5F7FF"/>
              </w:rPr>
              <w:br/>
              <w:t xml:space="preserve">Description:       Ubuntu </w:t>
            </w:r>
            <w:r>
              <w:rPr>
                <w:color w:val="C76B29"/>
                <w:shd w:val="clear" w:color="auto" w:fill="F5F7FF"/>
              </w:rPr>
              <w:t>22.04</w:t>
            </w:r>
            <w:r>
              <w:rPr>
                <w:shd w:val="clear" w:color="auto" w:fill="F5F7FF"/>
              </w:rPr>
              <w:t>.</w:t>
            </w:r>
            <w:r>
              <w:rPr>
                <w:color w:val="C76B29"/>
                <w:shd w:val="clear" w:color="auto" w:fill="F5F7FF"/>
              </w:rPr>
              <w:t>2</w:t>
            </w:r>
            <w:r>
              <w:rPr>
                <w:shd w:val="clear" w:color="auto" w:fill="F5F7FF"/>
              </w:rPr>
              <w:t xml:space="preserve"> LTS</w:t>
            </w:r>
            <w:r>
              <w:rPr>
                <w:shd w:val="clear" w:color="auto" w:fill="F5F7FF"/>
              </w:rPr>
              <w:br/>
              <w:t xml:space="preserve">Release:             </w:t>
            </w:r>
            <w:r>
              <w:rPr>
                <w:color w:val="C76B29"/>
                <w:shd w:val="clear" w:color="auto" w:fill="F5F7FF"/>
              </w:rPr>
              <w:t>22.04</w:t>
            </w:r>
            <w:r>
              <w:rPr>
                <w:shd w:val="clear" w:color="auto" w:fill="F5F7FF"/>
              </w:rPr>
              <w:br/>
              <w:t xml:space="preserve">Codename:        </w:t>
            </w:r>
            <w:proofErr w:type="spellStart"/>
            <w:r>
              <w:rPr>
                <w:shd w:val="clear" w:color="auto" w:fill="F5F7FF"/>
              </w:rPr>
              <w:t>jammy</w:t>
            </w:r>
            <w:proofErr w:type="spellEnd"/>
          </w:p>
        </w:tc>
      </w:tr>
    </w:tbl>
    <w:p w14:paraId="5610E370" w14:textId="77777777" w:rsidR="00FC510C" w:rsidRDefault="00CE1925" w:rsidP="005B581F">
      <w:pPr>
        <w:pStyle w:val="IMIS-Head6"/>
      </w:pPr>
      <w:bookmarkStart w:id="514" w:name="_heading=h.3l18frh" w:colFirst="0" w:colLast="0"/>
      <w:bookmarkEnd w:id="514"/>
      <w:proofErr w:type="spellStart"/>
      <w:r>
        <w:t>df</w:t>
      </w:r>
      <w:proofErr w:type="spellEnd"/>
      <w:r>
        <w:t xml:space="preserve"> -H:</w:t>
      </w:r>
    </w:p>
    <w:p w14:paraId="60F2163A" w14:textId="77777777" w:rsidR="00FC510C" w:rsidRDefault="00CE1925">
      <w:pPr>
        <w:pStyle w:val="IMIS-Para"/>
      </w:pPr>
      <w:r>
        <w:t>Shows disk space usage in a human-readable format. Reports the used, available, percentage used, and mount point of every disk attached to the system.</w:t>
      </w:r>
    </w:p>
    <w:p w14:paraId="424BA768" w14:textId="77777777" w:rsidR="00FC510C" w:rsidRDefault="00CE1925" w:rsidP="005B581F">
      <w:pPr>
        <w:pStyle w:val="IMIS-Head6"/>
      </w:pPr>
      <w:bookmarkStart w:id="515" w:name="_heading=h.206ipza" w:colFirst="0" w:colLast="0"/>
      <w:bookmarkEnd w:id="515"/>
      <w:r>
        <w:t>free -</w:t>
      </w:r>
      <w:proofErr w:type="spellStart"/>
      <w:r>
        <w:t>th</w:t>
      </w:r>
      <w:proofErr w:type="spellEnd"/>
      <w:r>
        <w:t>:</w:t>
      </w:r>
    </w:p>
    <w:p w14:paraId="6B620FAE" w14:textId="77777777" w:rsidR="00FC510C" w:rsidRDefault="00CE1925">
      <w:pPr>
        <w:pStyle w:val="IMIS-Para"/>
      </w:pPr>
      <w:proofErr w:type="gramStart"/>
      <w:r>
        <w:t>Checks</w:t>
      </w:r>
      <w:proofErr w:type="gramEnd"/>
      <w:r>
        <w:t xml:space="preserve"> the current available RAM using a human-friendly format. It displays the total amount of RAM and swap available on the system.</w:t>
      </w:r>
    </w:p>
    <w:p w14:paraId="2C006A51" w14:textId="77777777" w:rsidR="00FC510C" w:rsidRDefault="00CE1925" w:rsidP="005B581F">
      <w:pPr>
        <w:pStyle w:val="IMIS-Head6"/>
      </w:pPr>
      <w:bookmarkStart w:id="516" w:name="_heading=h.4k668n3" w:colFirst="0" w:colLast="0"/>
      <w:bookmarkEnd w:id="516"/>
      <w:proofErr w:type="spellStart"/>
      <w:r>
        <w:t>lscpu</w:t>
      </w:r>
      <w:proofErr w:type="spellEnd"/>
      <w:r>
        <w:t>:</w:t>
      </w:r>
    </w:p>
    <w:p w14:paraId="26FB72AE" w14:textId="77777777" w:rsidR="00FC510C" w:rsidRDefault="00CE1925">
      <w:pPr>
        <w:pStyle w:val="IMIS-Para"/>
      </w:pPr>
      <w:r>
        <w:t xml:space="preserve">Provides detailed information about the CPU, such as CPU op-mode, vendor id, model name, CPU family, etc. It fetches the CPU architecture's information from </w:t>
      </w:r>
      <w:proofErr w:type="spellStart"/>
      <w:r>
        <w:t>sysfs</w:t>
      </w:r>
      <w:proofErr w:type="spellEnd"/>
      <w:r>
        <w:t xml:space="preserve"> and /proc/</w:t>
      </w:r>
      <w:proofErr w:type="spellStart"/>
      <w:r>
        <w:t>cpuinfo</w:t>
      </w:r>
      <w:proofErr w:type="spellEnd"/>
      <w:r>
        <w:t>.</w:t>
      </w:r>
    </w:p>
    <w:p w14:paraId="176B3B1B" w14:textId="77777777" w:rsidR="00FC510C" w:rsidRDefault="00CE1925" w:rsidP="005B581F">
      <w:pPr>
        <w:pStyle w:val="IMIS-Head6"/>
      </w:pPr>
      <w:bookmarkStart w:id="517" w:name="_heading=h.2zbgiuw" w:colFirst="0" w:colLast="0"/>
      <w:bookmarkEnd w:id="517"/>
      <w:proofErr w:type="spellStart"/>
      <w:r>
        <w:t>nproc</w:t>
      </w:r>
      <w:proofErr w:type="spellEnd"/>
      <w:r>
        <w:t>:</w:t>
      </w:r>
    </w:p>
    <w:p w14:paraId="07C72FA3" w14:textId="77777777" w:rsidR="00FC510C" w:rsidRDefault="00CE1925">
      <w:pPr>
        <w:pStyle w:val="IMIS-Para"/>
      </w:pPr>
      <w:r>
        <w:t>Displays the total number of core processors installed in the Linux system and current processes. Useful for system analysis.</w:t>
      </w:r>
    </w:p>
    <w:p w14:paraId="7F7B35DC" w14:textId="77777777" w:rsidR="00FC510C" w:rsidRPr="005B581F" w:rsidRDefault="00CE1925" w:rsidP="005B581F">
      <w:pPr>
        <w:pStyle w:val="IMIS-Head6"/>
      </w:pPr>
      <w:bookmarkStart w:id="518" w:name="_heading=h.1egqt2p" w:colFirst="0" w:colLast="0"/>
      <w:bookmarkEnd w:id="518"/>
      <w:proofErr w:type="spellStart"/>
      <w:r w:rsidRPr="005B581F">
        <w:t>htop</w:t>
      </w:r>
      <w:proofErr w:type="spellEnd"/>
      <w:r w:rsidRPr="005B581F">
        <w:t>:</w:t>
      </w:r>
    </w:p>
    <w:p w14:paraId="34CE3B39" w14:textId="77777777" w:rsidR="00FC510C" w:rsidRDefault="00CE1925">
      <w:pPr>
        <w:pStyle w:val="IMIS-Para"/>
      </w:pPr>
      <w:r>
        <w:t>Displays detailed information about processes used by different users, including priority, nice value, virtual memory, shared memory, etc.</w:t>
      </w:r>
    </w:p>
    <w:p w14:paraId="66C2CEC0" w14:textId="77777777" w:rsidR="00FC510C" w:rsidRDefault="00CE1925">
      <w:pPr>
        <w:spacing w:before="240" w:line="360" w:lineRule="auto"/>
        <w:ind w:left="360"/>
        <w:rPr>
          <w:rFonts w:ascii="Book Antiqua" w:eastAsia="Book Antiqua" w:hAnsi="Book Antiqua" w:cs="Book Antiqua"/>
          <w:color w:val="2941BB"/>
          <w:sz w:val="28"/>
          <w:szCs w:val="28"/>
        </w:rPr>
      </w:pPr>
      <w:r>
        <w:br w:type="page"/>
      </w:r>
    </w:p>
    <w:p w14:paraId="5A827BCF" w14:textId="77777777" w:rsidR="00FC510C" w:rsidRDefault="00CE1925">
      <w:pPr>
        <w:pStyle w:val="IMIS-Head2"/>
      </w:pPr>
      <w:bookmarkStart w:id="519" w:name="_heading=h.3ygebqi" w:colFirst="0" w:colLast="0"/>
      <w:bookmarkStart w:id="520" w:name="_Ref179205560"/>
      <w:bookmarkStart w:id="521" w:name="_Toc181097922"/>
      <w:bookmarkEnd w:id="519"/>
      <w:r>
        <w:rPr>
          <w:rFonts w:eastAsia="Book Antiqua"/>
        </w:rPr>
        <w:lastRenderedPageBreak/>
        <w:t>Docker Folder Overview</w:t>
      </w:r>
      <w:bookmarkEnd w:id="520"/>
      <w:bookmarkEnd w:id="521"/>
    </w:p>
    <w:p w14:paraId="5AD488CB" w14:textId="77777777" w:rsidR="00FC510C" w:rsidRDefault="00CE1925">
      <w:pPr>
        <w:pStyle w:val="IMIS-Para"/>
        <w:numPr>
          <w:ilvl w:val="0"/>
          <w:numId w:val="16"/>
        </w:numPr>
      </w:pPr>
      <w:proofErr w:type="spellStart"/>
      <w:r>
        <w:t>Dockerfiles</w:t>
      </w:r>
      <w:proofErr w:type="spellEnd"/>
      <w:r>
        <w:t xml:space="preserve">: Folder containing docker files and configs for the docker images included in the docker-compose files. Contains the following </w:t>
      </w:r>
      <w:proofErr w:type="gramStart"/>
      <w:r>
        <w:t>at the moment</w:t>
      </w:r>
      <w:proofErr w:type="gramEnd"/>
      <w:r>
        <w:t xml:space="preserve">: </w:t>
      </w:r>
    </w:p>
    <w:p w14:paraId="2690B05C" w14:textId="77777777" w:rsidR="00FC510C" w:rsidRDefault="00CE1925">
      <w:pPr>
        <w:pStyle w:val="IMIS-Para"/>
        <w:numPr>
          <w:ilvl w:val="1"/>
          <w:numId w:val="16"/>
        </w:numPr>
      </w:pPr>
      <w:proofErr w:type="spellStart"/>
      <w:r>
        <w:t>Php</w:t>
      </w:r>
      <w:proofErr w:type="spellEnd"/>
      <w:r>
        <w:t xml:space="preserve"> - config file and docker file</w:t>
      </w:r>
    </w:p>
    <w:p w14:paraId="17CA8062" w14:textId="77777777" w:rsidR="00FC510C" w:rsidRDefault="00CE1925">
      <w:pPr>
        <w:pStyle w:val="IMIS-Para"/>
        <w:numPr>
          <w:ilvl w:val="1"/>
          <w:numId w:val="16"/>
        </w:numPr>
      </w:pPr>
      <w:r>
        <w:t>Composer - docker file</w:t>
      </w:r>
    </w:p>
    <w:p w14:paraId="4EABE39A" w14:textId="77777777" w:rsidR="00FC510C" w:rsidRDefault="00CE1925">
      <w:pPr>
        <w:pStyle w:val="IMIS-Para"/>
        <w:numPr>
          <w:ilvl w:val="1"/>
          <w:numId w:val="16"/>
        </w:numPr>
      </w:pPr>
      <w:r>
        <w:t>Nginx - config file and docker file</w:t>
      </w:r>
    </w:p>
    <w:p w14:paraId="33476709" w14:textId="77777777" w:rsidR="00FC510C" w:rsidRDefault="00CE1925">
      <w:pPr>
        <w:pStyle w:val="IMIS-Para"/>
        <w:ind w:left="1440"/>
      </w:pPr>
      <w:r>
        <w:t>The files with “root” in their name are used when the root user is used as the user to deploy the application. Recommended using a different user created solely for the deployment.</w:t>
      </w:r>
    </w:p>
    <w:p w14:paraId="554880D0" w14:textId="77777777" w:rsidR="00FC510C" w:rsidRDefault="00CE1925">
      <w:pPr>
        <w:pStyle w:val="IMIS-Para"/>
        <w:numPr>
          <w:ilvl w:val="0"/>
          <w:numId w:val="16"/>
        </w:numPr>
      </w:pPr>
      <w:proofErr w:type="spellStart"/>
      <w:r>
        <w:t>Src</w:t>
      </w:r>
      <w:proofErr w:type="spellEnd"/>
      <w:r>
        <w:t>: Folder where your Laravel project should be cloned to.</w:t>
      </w:r>
    </w:p>
    <w:p w14:paraId="59827C69" w14:textId="77777777" w:rsidR="00FC510C" w:rsidRDefault="00CE1925">
      <w:pPr>
        <w:pStyle w:val="IMIS-Para"/>
        <w:numPr>
          <w:ilvl w:val="0"/>
          <w:numId w:val="16"/>
        </w:numPr>
      </w:pPr>
      <w:r>
        <w:t>Docker-</w:t>
      </w:r>
      <w:proofErr w:type="spellStart"/>
      <w:r>
        <w:t>compose.root.yml</w:t>
      </w:r>
      <w:proofErr w:type="spellEnd"/>
      <w:r>
        <w:t>: Docker-compose file that is used when the root user is used to deploy the application.</w:t>
      </w:r>
    </w:p>
    <w:p w14:paraId="7DEBA19B" w14:textId="77777777" w:rsidR="00FC510C" w:rsidRDefault="00CE1925">
      <w:pPr>
        <w:pStyle w:val="IMIS-Para"/>
        <w:numPr>
          <w:ilvl w:val="0"/>
          <w:numId w:val="16"/>
        </w:numPr>
      </w:pPr>
      <w:r>
        <w:t>Docker-</w:t>
      </w:r>
      <w:proofErr w:type="spellStart"/>
      <w:r>
        <w:t>compose.yml</w:t>
      </w:r>
      <w:proofErr w:type="spellEnd"/>
      <w:r>
        <w:t>: The docker-compose file where all the docker images and commands are written.</w:t>
      </w:r>
    </w:p>
    <w:p w14:paraId="53A3B2DD" w14:textId="77777777" w:rsidR="00FC510C" w:rsidRDefault="00CE1925">
      <w:pPr>
        <w:pStyle w:val="IMIS-Head2"/>
        <w:rPr>
          <w:rFonts w:eastAsia="Book Antiqua"/>
        </w:rPr>
      </w:pPr>
      <w:bookmarkStart w:id="522" w:name="_heading=h.2dlolyb" w:colFirst="0" w:colLast="0"/>
      <w:bookmarkStart w:id="523" w:name="_Toc181097923"/>
      <w:bookmarkEnd w:id="522"/>
      <w:r>
        <w:rPr>
          <w:rFonts w:eastAsia="Book Antiqua"/>
        </w:rPr>
        <w:t>Useful Docker Commands</w:t>
      </w:r>
      <w:bookmarkEnd w:id="52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9"/>
        <w:gridCol w:w="5330"/>
      </w:tblGrid>
      <w:tr w:rsidR="00FC510C" w14:paraId="6682267A"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11B65B" w14:textId="77777777" w:rsidR="00FC510C" w:rsidRDefault="00CE1925">
            <w:pPr>
              <w:pStyle w:val="IMIS-notHead5"/>
              <w:spacing w:before="240"/>
            </w:pPr>
            <w:r>
              <w:t>Command</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8D9461" w14:textId="77777777" w:rsidR="00FC510C" w:rsidRDefault="00CE1925">
            <w:pPr>
              <w:pStyle w:val="IMIS-notHead5"/>
              <w:spacing w:before="240"/>
            </w:pPr>
            <w:r>
              <w:t>Action</w:t>
            </w:r>
          </w:p>
        </w:tc>
      </w:tr>
      <w:tr w:rsidR="00FC510C" w14:paraId="10591D5F"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0AFCF9" w14:textId="77777777" w:rsidR="00FC510C" w:rsidRDefault="00CE1925">
            <w:pPr>
              <w:pStyle w:val="IMIS-Para"/>
            </w:pPr>
            <w:proofErr w:type="spellStart"/>
            <w:r>
              <w:t>su</w:t>
            </w:r>
            <w:proofErr w:type="spellEnd"/>
            <w:r>
              <w:t xml:space="preserve"> </w:t>
            </w:r>
            <w:proofErr w:type="spellStart"/>
            <w:r>
              <w:t>laravel</w:t>
            </w:r>
            <w:proofErr w:type="spellEnd"/>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97B075" w14:textId="77777777" w:rsidR="00FC510C" w:rsidRDefault="00CE1925">
            <w:pPr>
              <w:pStyle w:val="IMIS-Para"/>
            </w:pPr>
            <w:r>
              <w:t xml:space="preserve">Change user to </w:t>
            </w:r>
            <w:proofErr w:type="spellStart"/>
            <w:r>
              <w:t>laravel</w:t>
            </w:r>
            <w:proofErr w:type="spellEnd"/>
          </w:p>
        </w:tc>
      </w:tr>
      <w:tr w:rsidR="00FC510C" w14:paraId="56799042"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C88714" w14:textId="77777777" w:rsidR="00FC510C" w:rsidRDefault="00CE1925">
            <w:pPr>
              <w:pStyle w:val="IMIS-Para"/>
            </w:pPr>
            <w:r>
              <w:t xml:space="preserve">docker </w:t>
            </w:r>
            <w:proofErr w:type="spellStart"/>
            <w:r>
              <w:t>ps</w:t>
            </w:r>
            <w:proofErr w:type="spellEnd"/>
            <w:r>
              <w:t xml:space="preserve"> -a</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F2D246" w14:textId="77777777" w:rsidR="00FC510C" w:rsidRDefault="00CE1925">
            <w:pPr>
              <w:pStyle w:val="IMIS-Para"/>
            </w:pPr>
            <w:r>
              <w:t>List all the running containers</w:t>
            </w:r>
          </w:p>
        </w:tc>
      </w:tr>
      <w:tr w:rsidR="00FC510C" w14:paraId="47BF2BEB"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02319" w14:textId="5F25ABD3" w:rsidR="00FC510C" w:rsidRDefault="00CE1925">
            <w:pPr>
              <w:pStyle w:val="IMIS-Para"/>
            </w:pPr>
            <w:r>
              <w:t xml:space="preserve">docker-compose up -d </w:t>
            </w:r>
            <w:r w:rsidR="00D355ED">
              <w:t>--</w:t>
            </w:r>
            <w:r>
              <w:t>build</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6F37DE" w14:textId="77777777" w:rsidR="00FC510C" w:rsidRDefault="00CE1925">
            <w:pPr>
              <w:pStyle w:val="IMIS-Para"/>
            </w:pPr>
            <w:r>
              <w:t>Build the project and keep it running</w:t>
            </w:r>
          </w:p>
        </w:tc>
      </w:tr>
      <w:tr w:rsidR="00FC510C" w14:paraId="122E74ED"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04C245" w14:textId="77777777" w:rsidR="00FC510C" w:rsidRDefault="00CE1925">
            <w:pPr>
              <w:pStyle w:val="IMIS-Para"/>
            </w:pPr>
            <w:r>
              <w:t>docker-compose down</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9D9A1F" w14:textId="77777777" w:rsidR="00FC510C" w:rsidRDefault="00CE1925">
            <w:pPr>
              <w:pStyle w:val="IMIS-Para"/>
            </w:pPr>
            <w:r>
              <w:t>Bring down the running containers</w:t>
            </w:r>
          </w:p>
        </w:tc>
      </w:tr>
      <w:tr w:rsidR="00FC510C" w14:paraId="1213BB74"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485D86" w14:textId="433DB1CB" w:rsidR="00FC510C" w:rsidRDefault="00CE1925">
            <w:pPr>
              <w:pStyle w:val="IMIS-Para"/>
            </w:pPr>
            <w:r>
              <w:t xml:space="preserve">docker-compose </w:t>
            </w:r>
            <w:proofErr w:type="gramStart"/>
            <w:r>
              <w:t xml:space="preserve">run </w:t>
            </w:r>
            <w:r w:rsidR="00D355ED">
              <w:t>--</w:t>
            </w:r>
            <w:r>
              <w:t>rm</w:t>
            </w:r>
            <w:proofErr w:type="gramEnd"/>
            <w:r>
              <w:t xml:space="preserve"> composer install</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38A4B6" w14:textId="77777777" w:rsidR="00FC510C" w:rsidRDefault="00CE1925">
            <w:pPr>
              <w:pStyle w:val="IMIS-Para"/>
            </w:pPr>
            <w:r>
              <w:t>Equivalent to composer install</w:t>
            </w:r>
          </w:p>
        </w:tc>
      </w:tr>
      <w:tr w:rsidR="00FC510C" w14:paraId="2DE57BAA"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0B02BF" w14:textId="30DA810E" w:rsidR="00FC510C" w:rsidRDefault="00CE1925">
            <w:pPr>
              <w:pStyle w:val="IMIS-Para"/>
            </w:pPr>
            <w:r>
              <w:t xml:space="preserve">docker-compose run </w:t>
            </w:r>
            <w:r w:rsidR="00D355ED">
              <w:t>--</w:t>
            </w:r>
            <w:r>
              <w:t>rm composer update</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75164E" w14:textId="77777777" w:rsidR="00FC510C" w:rsidRDefault="00CE1925">
            <w:pPr>
              <w:pStyle w:val="IMIS-Para"/>
            </w:pPr>
            <w:r>
              <w:t>Equivalent to composer update</w:t>
            </w:r>
          </w:p>
        </w:tc>
      </w:tr>
      <w:tr w:rsidR="00FC510C" w14:paraId="73B617D0"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C5ED9E" w14:textId="4995B46D" w:rsidR="00FC510C" w:rsidRDefault="00CE1925">
            <w:pPr>
              <w:pStyle w:val="IMIS-Para"/>
            </w:pPr>
            <w:r>
              <w:lastRenderedPageBreak/>
              <w:t xml:space="preserve">docker-compose run </w:t>
            </w:r>
            <w:r w:rsidR="00D355ED">
              <w:t>--</w:t>
            </w:r>
            <w:r>
              <w:t>rm artisan {artisan-command}</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99D77" w14:textId="77777777" w:rsidR="00FC510C" w:rsidRDefault="00CE1925">
            <w:pPr>
              <w:pStyle w:val="IMIS-Para"/>
            </w:pPr>
            <w:r>
              <w:t xml:space="preserve">Equivalent to </w:t>
            </w:r>
            <w:proofErr w:type="spellStart"/>
            <w:r>
              <w:t>php</w:t>
            </w:r>
            <w:proofErr w:type="spellEnd"/>
            <w:r>
              <w:t xml:space="preserve"> artisan {artisan-command}</w:t>
            </w:r>
          </w:p>
          <w:p w14:paraId="405ABA9E" w14:textId="77777777" w:rsidR="00FC510C" w:rsidRDefault="00CE1925">
            <w:pPr>
              <w:pStyle w:val="IMIS-Para"/>
            </w:pPr>
            <w:r>
              <w:t>E.g. docker-compose run –rm artisan migrate</w:t>
            </w:r>
          </w:p>
        </w:tc>
      </w:tr>
      <w:tr w:rsidR="00FC510C" w14:paraId="47134DCF"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BC6D4A" w14:textId="0F37983C" w:rsidR="00FC510C" w:rsidRDefault="00CE1925">
            <w:pPr>
              <w:pStyle w:val="IMIS-Para"/>
            </w:pPr>
            <w:r>
              <w:t xml:space="preserve">docker-compose </w:t>
            </w:r>
            <w:proofErr w:type="gramStart"/>
            <w:r>
              <w:t xml:space="preserve">run </w:t>
            </w:r>
            <w:r w:rsidR="00D355ED">
              <w:t>--</w:t>
            </w:r>
            <w:r>
              <w:t>rm</w:t>
            </w:r>
            <w:proofErr w:type="gramEnd"/>
            <w:r>
              <w:t xml:space="preserve"> </w:t>
            </w:r>
            <w:proofErr w:type="spellStart"/>
            <w:r>
              <w:t>npm</w:t>
            </w:r>
            <w:proofErr w:type="spellEnd"/>
            <w:r>
              <w:t xml:space="preserve"> install</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B98AEB" w14:textId="77777777" w:rsidR="00FC510C" w:rsidRDefault="00CE1925">
            <w:pPr>
              <w:pStyle w:val="IMIS-Para"/>
            </w:pPr>
            <w:r>
              <w:t xml:space="preserve">Equivalent to </w:t>
            </w:r>
            <w:proofErr w:type="spellStart"/>
            <w:r>
              <w:t>npm</w:t>
            </w:r>
            <w:proofErr w:type="spellEnd"/>
            <w:r>
              <w:t xml:space="preserve"> install</w:t>
            </w:r>
          </w:p>
        </w:tc>
      </w:tr>
      <w:tr w:rsidR="00FC510C" w14:paraId="6671776B"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9CE287" w14:textId="62D7F915" w:rsidR="00FC510C" w:rsidRDefault="00CE1925">
            <w:pPr>
              <w:pStyle w:val="IMIS-Para"/>
            </w:pPr>
            <w:r>
              <w:t xml:space="preserve">docker-compose </w:t>
            </w:r>
            <w:proofErr w:type="gramStart"/>
            <w:r>
              <w:t xml:space="preserve">run </w:t>
            </w:r>
            <w:r w:rsidR="00D355ED">
              <w:t>--</w:t>
            </w:r>
            <w:r>
              <w:t>rm</w:t>
            </w:r>
            <w:proofErr w:type="gramEnd"/>
            <w:r>
              <w:t xml:space="preserve"> </w:t>
            </w:r>
            <w:proofErr w:type="spellStart"/>
            <w:r>
              <w:t>npm</w:t>
            </w:r>
            <w:proofErr w:type="spellEnd"/>
            <w:r>
              <w:t xml:space="preserve"> update</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AB3732" w14:textId="77777777" w:rsidR="00FC510C" w:rsidRDefault="00CE1925">
            <w:pPr>
              <w:pStyle w:val="IMIS-Para"/>
            </w:pPr>
            <w:r>
              <w:t xml:space="preserve">Equivalent to </w:t>
            </w:r>
            <w:proofErr w:type="spellStart"/>
            <w:r>
              <w:t>npm</w:t>
            </w:r>
            <w:proofErr w:type="spellEnd"/>
            <w:r>
              <w:t xml:space="preserve"> update</w:t>
            </w:r>
          </w:p>
        </w:tc>
      </w:tr>
      <w:tr w:rsidR="00FC510C" w14:paraId="06364F0F"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FF2042" w14:textId="127B78D1" w:rsidR="00FC510C" w:rsidRDefault="00CE1925">
            <w:pPr>
              <w:pStyle w:val="IMIS-Para"/>
            </w:pPr>
            <w:r>
              <w:t xml:space="preserve">docker-compose run </w:t>
            </w:r>
            <w:r w:rsidR="00D355ED">
              <w:t>--</w:t>
            </w:r>
            <w:r>
              <w:t xml:space="preserve">rm </w:t>
            </w:r>
            <w:proofErr w:type="spellStart"/>
            <w:r>
              <w:t>npm</w:t>
            </w:r>
            <w:proofErr w:type="spellEnd"/>
            <w:r>
              <w:t xml:space="preserve"> run production</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855C64" w14:textId="77777777" w:rsidR="00FC510C" w:rsidRDefault="00CE1925">
            <w:pPr>
              <w:pStyle w:val="IMIS-Para"/>
            </w:pPr>
            <w:r>
              <w:t xml:space="preserve">Equivalent to </w:t>
            </w:r>
            <w:proofErr w:type="spellStart"/>
            <w:r>
              <w:t>npm</w:t>
            </w:r>
            <w:proofErr w:type="spellEnd"/>
            <w:r>
              <w:t xml:space="preserve"> run production</w:t>
            </w:r>
          </w:p>
        </w:tc>
      </w:tr>
      <w:tr w:rsidR="00FC510C" w14:paraId="1DA50165"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83A70C" w14:textId="77777777" w:rsidR="00FC510C" w:rsidRDefault="00CE1925">
            <w:pPr>
              <w:pStyle w:val="IMIS-Para"/>
            </w:pPr>
            <w:r>
              <w:t>docker logs nginx-</w:t>
            </w:r>
            <w:proofErr w:type="spellStart"/>
            <w:r>
              <w:t>imis</w:t>
            </w:r>
            <w:proofErr w:type="spellEnd"/>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AC64D5" w14:textId="77777777" w:rsidR="00FC510C" w:rsidRDefault="00CE1925">
            <w:pPr>
              <w:pStyle w:val="IMIS-Para"/>
            </w:pPr>
            <w:r>
              <w:t>Get nginx logs</w:t>
            </w:r>
          </w:p>
        </w:tc>
      </w:tr>
      <w:tr w:rsidR="00FC510C" w14:paraId="3676D937"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333424" w14:textId="77777777" w:rsidR="00FC510C" w:rsidRDefault="00CE1925">
            <w:pPr>
              <w:pStyle w:val="IMIS-Para"/>
            </w:pPr>
            <w:r>
              <w:t xml:space="preserve">docker exec -it </w:t>
            </w:r>
            <w:proofErr w:type="spellStart"/>
            <w:r>
              <w:t>php-imis</w:t>
            </w:r>
            <w:proofErr w:type="spellEnd"/>
            <w:r>
              <w:t xml:space="preserve"> </w:t>
            </w:r>
            <w:proofErr w:type="spellStart"/>
            <w:r>
              <w:t>sh</w:t>
            </w:r>
            <w:proofErr w:type="spellEnd"/>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64289C" w14:textId="77777777" w:rsidR="00FC510C" w:rsidRDefault="00CE1925">
            <w:pPr>
              <w:pStyle w:val="IMIS-Para"/>
            </w:pPr>
            <w:r>
              <w:t xml:space="preserve">Enter </w:t>
            </w:r>
            <w:proofErr w:type="spellStart"/>
            <w:r>
              <w:t>php</w:t>
            </w:r>
            <w:proofErr w:type="spellEnd"/>
            <w:r>
              <w:t xml:space="preserve"> container shell</w:t>
            </w:r>
          </w:p>
        </w:tc>
      </w:tr>
      <w:tr w:rsidR="00FC510C" w14:paraId="684E2160"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77E63B" w14:textId="77777777" w:rsidR="00FC510C" w:rsidRDefault="00CE1925">
            <w:pPr>
              <w:pStyle w:val="IMIS-Para"/>
            </w:pPr>
            <w:r>
              <w:t xml:space="preserve">docker system </w:t>
            </w:r>
            <w:proofErr w:type="spellStart"/>
            <w:r>
              <w:t>df</w:t>
            </w:r>
            <w:proofErr w:type="spellEnd"/>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81157" w14:textId="77777777" w:rsidR="00FC510C" w:rsidRDefault="00CE1925">
            <w:pPr>
              <w:pStyle w:val="IMIS-Para"/>
            </w:pPr>
            <w:r>
              <w:t>displays information regarding the amount of disk space used by the docker daemon</w:t>
            </w:r>
          </w:p>
        </w:tc>
      </w:tr>
      <w:tr w:rsidR="00FC510C" w14:paraId="1A27D58C" w14:textId="77777777">
        <w:tc>
          <w:tcPr>
            <w:tcW w:w="17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6359F0" w14:textId="77777777" w:rsidR="00FC510C" w:rsidRDefault="00CE1925">
            <w:pPr>
              <w:pStyle w:val="IMIS-Para"/>
            </w:pPr>
            <w:r>
              <w:t>docker system prune --volumes</w:t>
            </w:r>
          </w:p>
        </w:tc>
        <w:tc>
          <w:tcPr>
            <w:tcW w:w="32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7DFB8B" w14:textId="77777777" w:rsidR="00FC510C" w:rsidRDefault="00CE1925">
            <w:pPr>
              <w:pStyle w:val="IMIS-Para"/>
            </w:pPr>
            <w:r>
              <w:t>remove or delete unused objects or data, it might be images, container, volume, or network as these objects are not removed unless we explicitly remove those objects, however, we need to specify the '–volumes' option to remove volumes in Docker 17.06.</w:t>
            </w:r>
          </w:p>
        </w:tc>
      </w:tr>
    </w:tbl>
    <w:p w14:paraId="05380B5E" w14:textId="77777777" w:rsidR="00FC510C" w:rsidRDefault="00CE1925">
      <w:pPr>
        <w:pStyle w:val="IMIS-Head2"/>
      </w:pPr>
      <w:bookmarkStart w:id="524" w:name="_heading=h.sqyw64" w:colFirst="0" w:colLast="0"/>
      <w:bookmarkStart w:id="525" w:name="_Toc181097924"/>
      <w:bookmarkEnd w:id="524"/>
      <w:r>
        <w:rPr>
          <w:rFonts w:eastAsia="Book Antiqua"/>
        </w:rPr>
        <w:t>Useful Git Commands</w:t>
      </w:r>
      <w:bookmarkEnd w:id="525"/>
    </w:p>
    <w:p w14:paraId="5218CEC4" w14:textId="77777777" w:rsidR="00FC510C" w:rsidRDefault="00CE1925">
      <w:pPr>
        <w:spacing w:before="240" w:line="360" w:lineRule="auto"/>
        <w:rPr>
          <w:rFonts w:eastAsia="Times New Roman" w:cs="Times New Roman"/>
          <w:b/>
          <w:color w:val="000000"/>
          <w:szCs w:val="24"/>
        </w:rPr>
      </w:pPr>
      <w:r>
        <w:rPr>
          <w:rFonts w:eastAsia="Times New Roman" w:cs="Times New Roman"/>
          <w:b/>
          <w:color w:val="000000"/>
          <w:szCs w:val="24"/>
        </w:rPr>
        <w:t>Useful commands:</w:t>
      </w:r>
    </w:p>
    <w:p w14:paraId="1CC12932" w14:textId="77777777" w:rsidR="00FC510C" w:rsidRDefault="00CE1925">
      <w:pPr>
        <w:pStyle w:val="IMIS-Para"/>
      </w:pPr>
      <w:r>
        <w:t xml:space="preserve">Installation process: If Git is not pre-installed, install Git with the command: </w:t>
      </w:r>
    </w:p>
    <w:tbl>
      <w:tblPr>
        <w:tblW w:w="8306" w:type="dxa"/>
        <w:tblLayout w:type="fixed"/>
        <w:tblLook w:val="04A0" w:firstRow="1" w:lastRow="0" w:firstColumn="1" w:lastColumn="0" w:noHBand="0" w:noVBand="1"/>
      </w:tblPr>
      <w:tblGrid>
        <w:gridCol w:w="8306"/>
      </w:tblGrid>
      <w:tr w:rsidR="00FC510C" w14:paraId="37B7D75A" w14:textId="77777777">
        <w:tc>
          <w:tcPr>
            <w:tcW w:w="8306" w:type="dxa"/>
            <w:shd w:val="clear" w:color="auto" w:fill="F5F7FF"/>
            <w:tcMar>
              <w:top w:w="100" w:type="dxa"/>
              <w:left w:w="100" w:type="dxa"/>
              <w:bottom w:w="100" w:type="dxa"/>
              <w:right w:w="100" w:type="dxa"/>
            </w:tcMar>
          </w:tcPr>
          <w:p w14:paraId="39561D89" w14:textId="77777777" w:rsidR="00FC510C" w:rsidRDefault="00CE1925">
            <w:pPr>
              <w:pStyle w:val="IMIS-Para"/>
              <w:rPr>
                <w:rFonts w:ascii="Roboto Mono" w:eastAsia="Roboto Mono" w:hAnsi="Roboto Mono" w:cs="Roboto Mono"/>
              </w:rPr>
            </w:pPr>
            <w:r>
              <w:rPr>
                <w:shd w:val="clear" w:color="auto" w:fill="F5F7FF"/>
              </w:rPr>
              <w:t>sudo apt-get install git</w:t>
            </w:r>
          </w:p>
        </w:tc>
      </w:tr>
    </w:tbl>
    <w:p w14:paraId="22CD7595" w14:textId="77777777" w:rsidR="00FC510C" w:rsidRDefault="00CE1925">
      <w:pPr>
        <w:pStyle w:val="IMIS-Para"/>
      </w:pPr>
      <w:proofErr w:type="gramStart"/>
      <w:r>
        <w:t>Navigate to</w:t>
      </w:r>
      <w:proofErr w:type="gramEnd"/>
      <w:r>
        <w:t xml:space="preserve"> the desired installation folder and clone the git repository:</w:t>
      </w:r>
    </w:p>
    <w:tbl>
      <w:tblPr>
        <w:tblW w:w="8306" w:type="dxa"/>
        <w:tblLayout w:type="fixed"/>
        <w:tblLook w:val="04A0" w:firstRow="1" w:lastRow="0" w:firstColumn="1" w:lastColumn="0" w:noHBand="0" w:noVBand="1"/>
      </w:tblPr>
      <w:tblGrid>
        <w:gridCol w:w="8306"/>
      </w:tblGrid>
      <w:tr w:rsidR="00FC510C" w14:paraId="7B062C88" w14:textId="77777777">
        <w:tc>
          <w:tcPr>
            <w:tcW w:w="8306" w:type="dxa"/>
            <w:shd w:val="clear" w:color="auto" w:fill="F5F7FF"/>
            <w:tcMar>
              <w:top w:w="100" w:type="dxa"/>
              <w:left w:w="100" w:type="dxa"/>
              <w:bottom w:w="100" w:type="dxa"/>
              <w:right w:w="100" w:type="dxa"/>
            </w:tcMar>
          </w:tcPr>
          <w:p w14:paraId="3F249F75" w14:textId="77777777" w:rsidR="00FC510C" w:rsidRDefault="00CE1925">
            <w:pPr>
              <w:pStyle w:val="IMIS-Para"/>
              <w:rPr>
                <w:rFonts w:ascii="Courier New" w:eastAsia="Courier New" w:hAnsi="Courier New" w:cs="Courier New"/>
                <w:color w:val="24292F"/>
              </w:rPr>
            </w:pPr>
            <w:r>
              <w:rPr>
                <w:shd w:val="clear" w:color="auto" w:fill="F5F7FF"/>
              </w:rPr>
              <w:lastRenderedPageBreak/>
              <w:t>git clone https://github.com/&lt;repo_name</w:t>
            </w:r>
            <w:proofErr w:type="gramStart"/>
            <w:r>
              <w:rPr>
                <w:shd w:val="clear" w:color="auto" w:fill="F5F7FF"/>
              </w:rPr>
              <w:t>&gt;.git</w:t>
            </w:r>
            <w:proofErr w:type="gramEnd"/>
          </w:p>
        </w:tc>
      </w:tr>
    </w:tbl>
    <w:p w14:paraId="36E7663A" w14:textId="77777777" w:rsidR="00FC510C" w:rsidRDefault="00CE1925">
      <w:pPr>
        <w:pStyle w:val="IMIS-Para"/>
      </w:pPr>
      <w:r>
        <w:t>To clone a specific branch from a remote repository</w:t>
      </w:r>
    </w:p>
    <w:tbl>
      <w:tblPr>
        <w:tblW w:w="8306" w:type="dxa"/>
        <w:tblLayout w:type="fixed"/>
        <w:tblLook w:val="04A0" w:firstRow="1" w:lastRow="0" w:firstColumn="1" w:lastColumn="0" w:noHBand="0" w:noVBand="1"/>
      </w:tblPr>
      <w:tblGrid>
        <w:gridCol w:w="8306"/>
      </w:tblGrid>
      <w:tr w:rsidR="00FC510C" w14:paraId="2EA48987" w14:textId="77777777">
        <w:tc>
          <w:tcPr>
            <w:tcW w:w="8306" w:type="dxa"/>
            <w:shd w:val="clear" w:color="auto" w:fill="F5F7FF"/>
            <w:tcMar>
              <w:top w:w="100" w:type="dxa"/>
              <w:left w:w="100" w:type="dxa"/>
              <w:bottom w:w="100" w:type="dxa"/>
              <w:right w:w="100" w:type="dxa"/>
            </w:tcMar>
          </w:tcPr>
          <w:p w14:paraId="66498C9E" w14:textId="77777777" w:rsidR="00FC510C" w:rsidRDefault="00CE1925">
            <w:pPr>
              <w:pStyle w:val="IMIS-Para"/>
              <w:rPr>
                <w:rFonts w:ascii="Roboto Mono" w:eastAsia="Roboto Mono" w:hAnsi="Roboto Mono" w:cs="Roboto Mono"/>
              </w:rPr>
            </w:pPr>
            <w:r>
              <w:rPr>
                <w:shd w:val="clear" w:color="auto" w:fill="F5F7FF"/>
              </w:rPr>
              <w:t>git clone -b &lt;</w:t>
            </w:r>
            <w:proofErr w:type="spellStart"/>
            <w:r>
              <w:rPr>
                <w:shd w:val="clear" w:color="auto" w:fill="F5F7FF"/>
              </w:rPr>
              <w:t>branchname</w:t>
            </w:r>
            <w:proofErr w:type="spellEnd"/>
            <w:r>
              <w:rPr>
                <w:shd w:val="clear" w:color="auto" w:fill="F5F7FF"/>
              </w:rPr>
              <w:t>&gt; &lt;remote-repo-</w:t>
            </w:r>
            <w:proofErr w:type="spellStart"/>
            <w:r>
              <w:rPr>
                <w:shd w:val="clear" w:color="auto" w:fill="F5F7FF"/>
              </w:rPr>
              <w:t>url</w:t>
            </w:r>
            <w:proofErr w:type="spellEnd"/>
            <w:r>
              <w:rPr>
                <w:shd w:val="clear" w:color="auto" w:fill="F5F7FF"/>
              </w:rPr>
              <w:t>&gt;</w:t>
            </w:r>
          </w:p>
        </w:tc>
      </w:tr>
    </w:tbl>
    <w:p w14:paraId="793CCABE" w14:textId="77777777" w:rsidR="00FC510C" w:rsidRDefault="00CE1925">
      <w:pPr>
        <w:pStyle w:val="IMIS-Para"/>
      </w:pPr>
      <w:r>
        <w:t>To list all branches, including both local branches and remote branches</w:t>
      </w:r>
    </w:p>
    <w:tbl>
      <w:tblPr>
        <w:tblW w:w="8306" w:type="dxa"/>
        <w:tblLayout w:type="fixed"/>
        <w:tblLook w:val="04A0" w:firstRow="1" w:lastRow="0" w:firstColumn="1" w:lastColumn="0" w:noHBand="0" w:noVBand="1"/>
      </w:tblPr>
      <w:tblGrid>
        <w:gridCol w:w="8306"/>
      </w:tblGrid>
      <w:tr w:rsidR="00FC510C" w14:paraId="6985EB67" w14:textId="77777777">
        <w:tc>
          <w:tcPr>
            <w:tcW w:w="8306" w:type="dxa"/>
            <w:shd w:val="clear" w:color="auto" w:fill="F5F7FF"/>
            <w:tcMar>
              <w:top w:w="100" w:type="dxa"/>
              <w:left w:w="100" w:type="dxa"/>
              <w:bottom w:w="100" w:type="dxa"/>
              <w:right w:w="100" w:type="dxa"/>
            </w:tcMar>
          </w:tcPr>
          <w:p w14:paraId="2C3ADEE6" w14:textId="77777777" w:rsidR="00FC510C" w:rsidRDefault="00CE1925">
            <w:pPr>
              <w:pStyle w:val="IMIS-Para"/>
              <w:rPr>
                <w:rFonts w:ascii="Roboto Mono" w:eastAsia="Roboto Mono" w:hAnsi="Roboto Mono" w:cs="Roboto Mono"/>
              </w:rPr>
            </w:pPr>
            <w:r>
              <w:rPr>
                <w:shd w:val="clear" w:color="auto" w:fill="F5F7FF"/>
              </w:rPr>
              <w:t>git branch -a</w:t>
            </w:r>
          </w:p>
        </w:tc>
      </w:tr>
    </w:tbl>
    <w:p w14:paraId="51A4C40E" w14:textId="77777777" w:rsidR="00FC510C" w:rsidRDefault="00CE1925">
      <w:pPr>
        <w:pStyle w:val="IMIS-Para"/>
      </w:pPr>
      <w:r>
        <w:t>To list all remote repositories along with their corresponding URLs</w:t>
      </w:r>
    </w:p>
    <w:tbl>
      <w:tblPr>
        <w:tblW w:w="8306" w:type="dxa"/>
        <w:tblLayout w:type="fixed"/>
        <w:tblLook w:val="04A0" w:firstRow="1" w:lastRow="0" w:firstColumn="1" w:lastColumn="0" w:noHBand="0" w:noVBand="1"/>
      </w:tblPr>
      <w:tblGrid>
        <w:gridCol w:w="8306"/>
      </w:tblGrid>
      <w:tr w:rsidR="00FC510C" w14:paraId="239ED822" w14:textId="77777777">
        <w:tc>
          <w:tcPr>
            <w:tcW w:w="8306" w:type="dxa"/>
            <w:shd w:val="clear" w:color="auto" w:fill="F5F7FF"/>
            <w:tcMar>
              <w:top w:w="100" w:type="dxa"/>
              <w:left w:w="100" w:type="dxa"/>
              <w:bottom w:w="100" w:type="dxa"/>
              <w:right w:w="100" w:type="dxa"/>
            </w:tcMar>
          </w:tcPr>
          <w:p w14:paraId="39022DAB" w14:textId="77777777" w:rsidR="00FC510C" w:rsidRDefault="00CE1925">
            <w:pPr>
              <w:pStyle w:val="IMIS-Para"/>
              <w:rPr>
                <w:rFonts w:ascii="Roboto Mono" w:eastAsia="Roboto Mono" w:hAnsi="Roboto Mono" w:cs="Roboto Mono"/>
              </w:rPr>
            </w:pPr>
            <w:r>
              <w:rPr>
                <w:shd w:val="clear" w:color="auto" w:fill="F5F7FF"/>
              </w:rPr>
              <w:t xml:space="preserve">git </w:t>
            </w:r>
            <w:proofErr w:type="gramStart"/>
            <w:r>
              <w:rPr>
                <w:shd w:val="clear" w:color="auto" w:fill="F5F7FF"/>
              </w:rPr>
              <w:t>remote -v</w:t>
            </w:r>
            <w:proofErr w:type="gramEnd"/>
          </w:p>
        </w:tc>
      </w:tr>
    </w:tbl>
    <w:p w14:paraId="1FD6501E" w14:textId="77777777" w:rsidR="00FC510C" w:rsidRDefault="00CE1925">
      <w:pPr>
        <w:pStyle w:val="IMIS-Head3"/>
      </w:pPr>
      <w:bookmarkStart w:id="526" w:name="_heading=h.3cqmetx" w:colFirst="0" w:colLast="0"/>
      <w:bookmarkStart w:id="527" w:name="_Toc181097925"/>
      <w:bookmarkEnd w:id="526"/>
      <w:r>
        <w:rPr>
          <w:rFonts w:eastAsia="Book Antiqua"/>
        </w:rPr>
        <w:t>Maintenance process:</w:t>
      </w:r>
      <w:bookmarkEnd w:id="527"/>
    </w:p>
    <w:p w14:paraId="7BCC587A" w14:textId="77777777" w:rsidR="00FC510C" w:rsidRDefault="00CE1925">
      <w:pPr>
        <w:numPr>
          <w:ilvl w:val="0"/>
          <w:numId w:val="17"/>
        </w:numPr>
        <w:tabs>
          <w:tab w:val="left" w:pos="990"/>
        </w:tabs>
        <w:spacing w:before="160" w:line="276" w:lineRule="auto"/>
      </w:pPr>
      <w:r>
        <w:rPr>
          <w:rFonts w:eastAsia="Times New Roman" w:cs="Times New Roman"/>
          <w:b/>
          <w:color w:val="282828"/>
          <w:szCs w:val="24"/>
        </w:rPr>
        <w:t>Pull code</w:t>
      </w:r>
      <w:r>
        <w:rPr>
          <w:rFonts w:eastAsia="Times New Roman" w:cs="Times New Roman"/>
          <w:color w:val="282828"/>
          <w:szCs w:val="24"/>
        </w:rPr>
        <w:t xml:space="preserve"> </w:t>
      </w:r>
    </w:p>
    <w:p w14:paraId="696B2865" w14:textId="77777777" w:rsidR="00FC510C" w:rsidRDefault="00CE1925">
      <w:pPr>
        <w:pStyle w:val="IMIS-Para"/>
      </w:pPr>
      <w:r>
        <w:t>To update your local repository with changes from the remote repository.</w:t>
      </w:r>
    </w:p>
    <w:tbl>
      <w:tblPr>
        <w:tblW w:w="8306" w:type="dxa"/>
        <w:tblLayout w:type="fixed"/>
        <w:tblLook w:val="04A0" w:firstRow="1" w:lastRow="0" w:firstColumn="1" w:lastColumn="0" w:noHBand="0" w:noVBand="1"/>
      </w:tblPr>
      <w:tblGrid>
        <w:gridCol w:w="8306"/>
      </w:tblGrid>
      <w:tr w:rsidR="00FC510C" w14:paraId="5718D329" w14:textId="77777777">
        <w:tc>
          <w:tcPr>
            <w:tcW w:w="8306" w:type="dxa"/>
            <w:shd w:val="clear" w:color="auto" w:fill="F5F7FF"/>
            <w:tcMar>
              <w:top w:w="100" w:type="dxa"/>
              <w:left w:w="100" w:type="dxa"/>
              <w:bottom w:w="100" w:type="dxa"/>
              <w:right w:w="100" w:type="dxa"/>
            </w:tcMar>
          </w:tcPr>
          <w:p w14:paraId="4EF99012" w14:textId="77777777" w:rsidR="00FC510C" w:rsidRDefault="00CE1925">
            <w:pPr>
              <w:pStyle w:val="IMIS-Para"/>
              <w:rPr>
                <w:rFonts w:ascii="Calibri" w:eastAsia="Calibri" w:hAnsi="Calibri" w:cs="Calibri"/>
              </w:rPr>
            </w:pPr>
            <w:r>
              <w:rPr>
                <w:shd w:val="clear" w:color="auto" w:fill="F5F7FF"/>
              </w:rPr>
              <w:t>git pull</w:t>
            </w:r>
          </w:p>
        </w:tc>
      </w:tr>
    </w:tbl>
    <w:p w14:paraId="6E69B6D1" w14:textId="77777777" w:rsidR="00FC510C" w:rsidRDefault="00CE1925">
      <w:pPr>
        <w:numPr>
          <w:ilvl w:val="0"/>
          <w:numId w:val="17"/>
        </w:numPr>
        <w:tabs>
          <w:tab w:val="left" w:pos="1170"/>
        </w:tabs>
        <w:spacing w:before="160" w:line="276" w:lineRule="auto"/>
        <w:rPr>
          <w:rFonts w:eastAsia="Times New Roman" w:cs="Times New Roman"/>
          <w:b/>
          <w:color w:val="282828"/>
          <w:szCs w:val="24"/>
        </w:rPr>
      </w:pPr>
      <w:r>
        <w:rPr>
          <w:rFonts w:eastAsia="Times New Roman" w:cs="Times New Roman"/>
          <w:b/>
          <w:color w:val="282828"/>
          <w:szCs w:val="24"/>
        </w:rPr>
        <w:t>Add code to git</w:t>
      </w:r>
    </w:p>
    <w:p w14:paraId="6897517B" w14:textId="77777777" w:rsidR="00FC510C" w:rsidRDefault="00CE1925">
      <w:pPr>
        <w:pStyle w:val="IMIS-Para"/>
      </w:pPr>
      <w:r>
        <w:t>The ‘</w:t>
      </w:r>
      <w:r>
        <w:rPr>
          <w:i/>
        </w:rPr>
        <w:t xml:space="preserve">git </w:t>
      </w:r>
      <w:proofErr w:type="gramStart"/>
      <w:r>
        <w:rPr>
          <w:i/>
        </w:rPr>
        <w:t>add .</w:t>
      </w:r>
      <w:proofErr w:type="gramEnd"/>
      <w:r>
        <w:t>’ command stages all changes in the current directory (and its subdirectories) so that they are ready to be committed.</w:t>
      </w:r>
    </w:p>
    <w:tbl>
      <w:tblPr>
        <w:tblW w:w="8306" w:type="dxa"/>
        <w:tblLayout w:type="fixed"/>
        <w:tblLook w:val="04A0" w:firstRow="1" w:lastRow="0" w:firstColumn="1" w:lastColumn="0" w:noHBand="0" w:noVBand="1"/>
      </w:tblPr>
      <w:tblGrid>
        <w:gridCol w:w="8306"/>
      </w:tblGrid>
      <w:tr w:rsidR="00FC510C" w14:paraId="61A9863E" w14:textId="77777777">
        <w:tc>
          <w:tcPr>
            <w:tcW w:w="8306" w:type="dxa"/>
            <w:shd w:val="clear" w:color="auto" w:fill="F5F7FF"/>
            <w:tcMar>
              <w:top w:w="100" w:type="dxa"/>
              <w:left w:w="100" w:type="dxa"/>
              <w:bottom w:w="100" w:type="dxa"/>
              <w:right w:w="100" w:type="dxa"/>
            </w:tcMar>
          </w:tcPr>
          <w:p w14:paraId="101DC8B5" w14:textId="77777777" w:rsidR="00FC510C" w:rsidRDefault="00CE1925">
            <w:pPr>
              <w:pStyle w:val="IMIS-Para"/>
              <w:rPr>
                <w:rFonts w:ascii="Calibri" w:eastAsia="Calibri" w:hAnsi="Calibri" w:cs="Calibri"/>
              </w:rPr>
            </w:pPr>
            <w:r>
              <w:rPr>
                <w:shd w:val="clear" w:color="auto" w:fill="F5F7FF"/>
              </w:rPr>
              <w:t xml:space="preserve">git </w:t>
            </w:r>
            <w:proofErr w:type="gramStart"/>
            <w:r>
              <w:rPr>
                <w:shd w:val="clear" w:color="auto" w:fill="F5F7FF"/>
              </w:rPr>
              <w:t>add .</w:t>
            </w:r>
            <w:proofErr w:type="gramEnd"/>
          </w:p>
        </w:tc>
      </w:tr>
    </w:tbl>
    <w:p w14:paraId="3F8FE518" w14:textId="77777777" w:rsidR="00FC510C" w:rsidRDefault="00CE1925">
      <w:pPr>
        <w:numPr>
          <w:ilvl w:val="0"/>
          <w:numId w:val="17"/>
        </w:numPr>
        <w:tabs>
          <w:tab w:val="left" w:pos="1170"/>
        </w:tabs>
        <w:spacing w:before="160" w:line="276" w:lineRule="auto"/>
        <w:rPr>
          <w:rFonts w:eastAsia="Times New Roman" w:cs="Times New Roman"/>
          <w:b/>
          <w:color w:val="282828"/>
          <w:szCs w:val="24"/>
        </w:rPr>
      </w:pPr>
      <w:r>
        <w:rPr>
          <w:rFonts w:eastAsia="Times New Roman" w:cs="Times New Roman"/>
          <w:b/>
          <w:color w:val="282828"/>
          <w:szCs w:val="24"/>
        </w:rPr>
        <w:t>Commit code</w:t>
      </w:r>
    </w:p>
    <w:p w14:paraId="0E54AB21" w14:textId="77777777" w:rsidR="00FC510C" w:rsidRDefault="00CE1925">
      <w:pPr>
        <w:pStyle w:val="IMIS-Para"/>
      </w:pPr>
      <w:r>
        <w:t>It's essential to write clear and meaningful commit messages to help others understand the purpose of the changes.</w:t>
      </w:r>
    </w:p>
    <w:tbl>
      <w:tblPr>
        <w:tblW w:w="8306" w:type="dxa"/>
        <w:tblLayout w:type="fixed"/>
        <w:tblLook w:val="04A0" w:firstRow="1" w:lastRow="0" w:firstColumn="1" w:lastColumn="0" w:noHBand="0" w:noVBand="1"/>
      </w:tblPr>
      <w:tblGrid>
        <w:gridCol w:w="8306"/>
      </w:tblGrid>
      <w:tr w:rsidR="00FC510C" w14:paraId="6782521B" w14:textId="77777777">
        <w:tc>
          <w:tcPr>
            <w:tcW w:w="8306" w:type="dxa"/>
            <w:shd w:val="clear" w:color="auto" w:fill="F5F7FF"/>
            <w:tcMar>
              <w:top w:w="100" w:type="dxa"/>
              <w:left w:w="100" w:type="dxa"/>
              <w:bottom w:w="100" w:type="dxa"/>
              <w:right w:w="100" w:type="dxa"/>
            </w:tcMar>
          </w:tcPr>
          <w:p w14:paraId="6135C98F" w14:textId="77777777" w:rsidR="00FC510C" w:rsidRDefault="00CE1925">
            <w:pPr>
              <w:pStyle w:val="IMIS-Para"/>
              <w:rPr>
                <w:rFonts w:ascii="Calibri" w:eastAsia="Calibri" w:hAnsi="Calibri" w:cs="Calibri"/>
              </w:rPr>
            </w:pPr>
            <w:r>
              <w:rPr>
                <w:color w:val="5E6687"/>
                <w:shd w:val="clear" w:color="auto" w:fill="F5F7FF"/>
              </w:rPr>
              <w:t xml:space="preserve">git commit -m </w:t>
            </w:r>
            <w:r>
              <w:rPr>
                <w:shd w:val="clear" w:color="auto" w:fill="F5F7FF"/>
              </w:rPr>
              <w:t>"</w:t>
            </w:r>
            <w:proofErr w:type="spellStart"/>
            <w:r>
              <w:rPr>
                <w:shd w:val="clear" w:color="auto" w:fill="F5F7FF"/>
              </w:rPr>
              <w:t>commit_message</w:t>
            </w:r>
            <w:proofErr w:type="spellEnd"/>
            <w:r>
              <w:rPr>
                <w:shd w:val="clear" w:color="auto" w:fill="F5F7FF"/>
              </w:rPr>
              <w:t>"</w:t>
            </w:r>
          </w:p>
        </w:tc>
      </w:tr>
    </w:tbl>
    <w:p w14:paraId="0D94C9E0" w14:textId="77777777" w:rsidR="00FC510C" w:rsidRDefault="00CE1925">
      <w:pPr>
        <w:numPr>
          <w:ilvl w:val="0"/>
          <w:numId w:val="17"/>
        </w:numPr>
        <w:tabs>
          <w:tab w:val="left" w:pos="1170"/>
        </w:tabs>
        <w:spacing w:before="160" w:line="276" w:lineRule="auto"/>
        <w:rPr>
          <w:rFonts w:eastAsia="Times New Roman" w:cs="Times New Roman"/>
          <w:b/>
          <w:color w:val="282828"/>
          <w:szCs w:val="24"/>
        </w:rPr>
      </w:pPr>
      <w:r>
        <w:rPr>
          <w:rFonts w:eastAsia="Times New Roman" w:cs="Times New Roman"/>
          <w:b/>
          <w:color w:val="282828"/>
          <w:szCs w:val="24"/>
        </w:rPr>
        <w:t>Push code</w:t>
      </w:r>
    </w:p>
    <w:p w14:paraId="201157B7" w14:textId="77777777" w:rsidR="00FC510C" w:rsidRDefault="00CE1925">
      <w:pPr>
        <w:pStyle w:val="IMIS-Para"/>
      </w:pPr>
      <w:r>
        <w:t>This step sends your committed changes from your local repository to the remote repository.</w:t>
      </w:r>
    </w:p>
    <w:tbl>
      <w:tblPr>
        <w:tblW w:w="8306" w:type="dxa"/>
        <w:tblLayout w:type="fixed"/>
        <w:tblLook w:val="04A0" w:firstRow="1" w:lastRow="0" w:firstColumn="1" w:lastColumn="0" w:noHBand="0" w:noVBand="1"/>
      </w:tblPr>
      <w:tblGrid>
        <w:gridCol w:w="8306"/>
      </w:tblGrid>
      <w:tr w:rsidR="00FC510C" w14:paraId="537600CF" w14:textId="77777777">
        <w:tc>
          <w:tcPr>
            <w:tcW w:w="8306" w:type="dxa"/>
            <w:shd w:val="clear" w:color="auto" w:fill="F5F7FF"/>
            <w:tcMar>
              <w:top w:w="100" w:type="dxa"/>
              <w:left w:w="100" w:type="dxa"/>
              <w:bottom w:w="100" w:type="dxa"/>
              <w:right w:w="100" w:type="dxa"/>
            </w:tcMar>
          </w:tcPr>
          <w:p w14:paraId="545EC9F1" w14:textId="77777777" w:rsidR="00FC510C" w:rsidRDefault="00CE1925">
            <w:pPr>
              <w:pStyle w:val="IMIS-Para"/>
              <w:rPr>
                <w:rFonts w:ascii="Calibri" w:eastAsia="Calibri" w:hAnsi="Calibri" w:cs="Calibri"/>
              </w:rPr>
            </w:pPr>
            <w:r>
              <w:rPr>
                <w:shd w:val="clear" w:color="auto" w:fill="F5F7FF"/>
              </w:rPr>
              <w:lastRenderedPageBreak/>
              <w:t>git push origin master</w:t>
            </w:r>
          </w:p>
        </w:tc>
      </w:tr>
    </w:tbl>
    <w:p w14:paraId="7109F25E" w14:textId="77777777" w:rsidR="00FC510C" w:rsidRDefault="00CE1925">
      <w:pPr>
        <w:pStyle w:val="IMIS-Para"/>
      </w:pPr>
      <w:r>
        <w:t>The</w:t>
      </w:r>
      <w:r>
        <w:rPr>
          <w:i/>
        </w:rPr>
        <w:t xml:space="preserve"> ‘origin’</w:t>
      </w:r>
      <w:r>
        <w:t xml:space="preserve"> refers to the remote repository's name (commonly set to the URL of the repository), and </w:t>
      </w:r>
      <w:r>
        <w:rPr>
          <w:i/>
        </w:rPr>
        <w:t>‘master’</w:t>
      </w:r>
      <w:r>
        <w:t xml:space="preserve"> is the name of the branch you want to push to.</w:t>
      </w:r>
    </w:p>
    <w:p w14:paraId="1DABC585" w14:textId="77777777" w:rsidR="00FC510C" w:rsidRDefault="00CE1925">
      <w:pPr>
        <w:pStyle w:val="IMIS-Head2"/>
      </w:pPr>
      <w:bookmarkStart w:id="528" w:name="_heading=h.1rvwp1q" w:colFirst="0" w:colLast="0"/>
      <w:bookmarkStart w:id="529" w:name="_Toc181097926"/>
      <w:bookmarkEnd w:id="528"/>
      <w:r>
        <w:rPr>
          <w:rFonts w:eastAsia="Book Antiqua"/>
        </w:rPr>
        <w:t>Laravel-related operations</w:t>
      </w:r>
      <w:bookmarkEnd w:id="529"/>
    </w:p>
    <w:p w14:paraId="61C53B1C" w14:textId="77777777" w:rsidR="00FC510C" w:rsidRDefault="00CE1925">
      <w:pPr>
        <w:pStyle w:val="IMIS-Para"/>
      </w:pPr>
      <w:r>
        <w:rPr>
          <w:b/>
        </w:rPr>
        <w:t>Composer Install and Update:</w:t>
      </w:r>
      <w:r>
        <w:t xml:space="preserve"> Run composer install to add or update all the composer packages and required dependencies by running:</w:t>
      </w:r>
    </w:p>
    <w:tbl>
      <w:tblPr>
        <w:tblW w:w="8306" w:type="dxa"/>
        <w:tblLayout w:type="fixed"/>
        <w:tblLook w:val="04A0" w:firstRow="1" w:lastRow="0" w:firstColumn="1" w:lastColumn="0" w:noHBand="0" w:noVBand="1"/>
      </w:tblPr>
      <w:tblGrid>
        <w:gridCol w:w="8306"/>
      </w:tblGrid>
      <w:tr w:rsidR="00FC510C" w14:paraId="705FD562" w14:textId="77777777">
        <w:tc>
          <w:tcPr>
            <w:tcW w:w="8306" w:type="dxa"/>
            <w:shd w:val="clear" w:color="auto" w:fill="F5F7FF"/>
            <w:tcMar>
              <w:top w:w="100" w:type="dxa"/>
              <w:left w:w="100" w:type="dxa"/>
              <w:bottom w:w="100" w:type="dxa"/>
              <w:right w:w="100" w:type="dxa"/>
            </w:tcMar>
          </w:tcPr>
          <w:p w14:paraId="66797910" w14:textId="77777777" w:rsidR="00FC510C" w:rsidRDefault="00CE1925">
            <w:pPr>
              <w:pStyle w:val="IMIS-Para"/>
            </w:pPr>
            <w:r>
              <w:rPr>
                <w:shd w:val="clear" w:color="auto" w:fill="F5F7FF"/>
              </w:rPr>
              <w:t xml:space="preserve"># </w:t>
            </w:r>
            <w:r>
              <w:t>docker-compose run --rm composer install</w:t>
            </w:r>
          </w:p>
          <w:p w14:paraId="5D26371F" w14:textId="77777777" w:rsidR="00FC510C" w:rsidRDefault="00CE1925">
            <w:pPr>
              <w:pStyle w:val="IMIS-Para"/>
            </w:pPr>
            <w:r>
              <w:t># docker-compose run --rm composer update</w:t>
            </w:r>
          </w:p>
          <w:p w14:paraId="1E1D9813" w14:textId="77777777" w:rsidR="00FC510C" w:rsidRDefault="00CE1925">
            <w:pPr>
              <w:pStyle w:val="IMIS-Para"/>
              <w:rPr>
                <w:b/>
              </w:rPr>
            </w:pPr>
            <w:r>
              <w:t># docker-compose run --rm composer dump-autoload</w:t>
            </w:r>
          </w:p>
        </w:tc>
      </w:tr>
    </w:tbl>
    <w:p w14:paraId="278A118E" w14:textId="77777777" w:rsidR="00FC510C" w:rsidRDefault="00CE1925">
      <w:pPr>
        <w:pStyle w:val="IMIS-Para"/>
      </w:pPr>
      <w:r>
        <w:rPr>
          <w:b/>
        </w:rPr>
        <w:t>Generate App Key:</w:t>
      </w:r>
      <w:r>
        <w:t xml:space="preserve"> Laravel requires an application key for encryption. Generate app </w:t>
      </w:r>
      <w:proofErr w:type="gramStart"/>
      <w:r>
        <w:t>key</w:t>
      </w:r>
      <w:proofErr w:type="gramEnd"/>
      <w:r>
        <w:t xml:space="preserve"> by running </w:t>
      </w:r>
    </w:p>
    <w:tbl>
      <w:tblPr>
        <w:tblW w:w="8306" w:type="dxa"/>
        <w:tblLayout w:type="fixed"/>
        <w:tblLook w:val="04A0" w:firstRow="1" w:lastRow="0" w:firstColumn="1" w:lastColumn="0" w:noHBand="0" w:noVBand="1"/>
      </w:tblPr>
      <w:tblGrid>
        <w:gridCol w:w="8306"/>
      </w:tblGrid>
      <w:tr w:rsidR="00FC510C" w14:paraId="2E18D765" w14:textId="77777777">
        <w:tc>
          <w:tcPr>
            <w:tcW w:w="8306" w:type="dxa"/>
            <w:shd w:val="clear" w:color="auto" w:fill="F5F7FF"/>
            <w:tcMar>
              <w:top w:w="100" w:type="dxa"/>
              <w:left w:w="100" w:type="dxa"/>
              <w:bottom w:w="100" w:type="dxa"/>
              <w:right w:w="100" w:type="dxa"/>
            </w:tcMar>
          </w:tcPr>
          <w:p w14:paraId="76D03F49" w14:textId="77777777" w:rsidR="00FC510C" w:rsidRDefault="00CE1925">
            <w:pPr>
              <w:pStyle w:val="IMIS-Para"/>
            </w:pPr>
            <w:r>
              <w:rPr>
                <w:shd w:val="clear" w:color="auto" w:fill="F5F7FF"/>
              </w:rPr>
              <w:t xml:space="preserve"># </w:t>
            </w:r>
            <w:r>
              <w:t xml:space="preserve">docker-compose run --rm artisan </w:t>
            </w:r>
            <w:proofErr w:type="spellStart"/>
            <w:proofErr w:type="gramStart"/>
            <w:r>
              <w:t>generate:</w:t>
            </w:r>
            <w:proofErr w:type="gramEnd"/>
            <w:r>
              <w:t>key</w:t>
            </w:r>
            <w:proofErr w:type="spellEnd"/>
          </w:p>
        </w:tc>
      </w:tr>
    </w:tbl>
    <w:p w14:paraId="0A0C0B8C" w14:textId="77777777" w:rsidR="00FC510C" w:rsidRDefault="00CE1925">
      <w:pPr>
        <w:pStyle w:val="IMIS-Para"/>
      </w:pPr>
      <w:r>
        <w:rPr>
          <w:b/>
        </w:rPr>
        <w:t>Run NPM Install:</w:t>
      </w:r>
      <w:r>
        <w:t xml:space="preserve"> Install the JavaScript dependencies specified in the </w:t>
      </w:r>
      <w:proofErr w:type="spellStart"/>
      <w:r>
        <w:t>package.json</w:t>
      </w:r>
      <w:proofErr w:type="spellEnd"/>
      <w:r>
        <w:t xml:space="preserve"> file by executing</w:t>
      </w:r>
    </w:p>
    <w:tbl>
      <w:tblPr>
        <w:tblW w:w="8306" w:type="dxa"/>
        <w:tblLayout w:type="fixed"/>
        <w:tblLook w:val="04A0" w:firstRow="1" w:lastRow="0" w:firstColumn="1" w:lastColumn="0" w:noHBand="0" w:noVBand="1"/>
      </w:tblPr>
      <w:tblGrid>
        <w:gridCol w:w="8306"/>
      </w:tblGrid>
      <w:tr w:rsidR="00FC510C" w14:paraId="71284025" w14:textId="77777777">
        <w:tc>
          <w:tcPr>
            <w:tcW w:w="8306" w:type="dxa"/>
            <w:shd w:val="clear" w:color="auto" w:fill="F5F7FF"/>
            <w:tcMar>
              <w:top w:w="100" w:type="dxa"/>
              <w:left w:w="100" w:type="dxa"/>
              <w:bottom w:w="100" w:type="dxa"/>
              <w:right w:w="100" w:type="dxa"/>
            </w:tcMar>
          </w:tcPr>
          <w:p w14:paraId="0B23A2C6" w14:textId="77777777" w:rsidR="00FC510C" w:rsidRDefault="00CE1925">
            <w:pPr>
              <w:pStyle w:val="IMIS-Para"/>
            </w:pPr>
            <w:r>
              <w:rPr>
                <w:shd w:val="clear" w:color="auto" w:fill="F5F7FF"/>
              </w:rPr>
              <w:t xml:space="preserve"># </w:t>
            </w:r>
            <w:r>
              <w:t xml:space="preserve">docker-compose run --rm </w:t>
            </w:r>
            <w:proofErr w:type="spellStart"/>
            <w:r>
              <w:t>npm</w:t>
            </w:r>
            <w:proofErr w:type="spellEnd"/>
            <w:r>
              <w:t xml:space="preserve"> install</w:t>
            </w:r>
          </w:p>
        </w:tc>
      </w:tr>
    </w:tbl>
    <w:p w14:paraId="3031D0D1" w14:textId="77777777" w:rsidR="00FC510C" w:rsidRDefault="00CE1925">
      <w:pPr>
        <w:pStyle w:val="IMIS-Para"/>
      </w:pPr>
      <w:r>
        <w:rPr>
          <w:b/>
        </w:rPr>
        <w:t>Run NPM Watch:</w:t>
      </w:r>
      <w:r>
        <w:t xml:space="preserve"> This command runs the </w:t>
      </w:r>
      <w:proofErr w:type="spellStart"/>
      <w:r>
        <w:t>npm</w:t>
      </w:r>
      <w:proofErr w:type="spellEnd"/>
      <w:r>
        <w:t xml:space="preserve"> run watch command inside the Docker container:</w:t>
      </w:r>
    </w:p>
    <w:tbl>
      <w:tblPr>
        <w:tblW w:w="8306" w:type="dxa"/>
        <w:tblLayout w:type="fixed"/>
        <w:tblLook w:val="04A0" w:firstRow="1" w:lastRow="0" w:firstColumn="1" w:lastColumn="0" w:noHBand="0" w:noVBand="1"/>
      </w:tblPr>
      <w:tblGrid>
        <w:gridCol w:w="8306"/>
      </w:tblGrid>
      <w:tr w:rsidR="00FC510C" w14:paraId="525BCCE1" w14:textId="77777777">
        <w:tc>
          <w:tcPr>
            <w:tcW w:w="8306" w:type="dxa"/>
            <w:shd w:val="clear" w:color="auto" w:fill="F5F7FF"/>
            <w:tcMar>
              <w:top w:w="100" w:type="dxa"/>
              <w:left w:w="100" w:type="dxa"/>
              <w:bottom w:w="100" w:type="dxa"/>
              <w:right w:w="100" w:type="dxa"/>
            </w:tcMar>
          </w:tcPr>
          <w:p w14:paraId="0224A1B2" w14:textId="77777777" w:rsidR="00FC510C" w:rsidRDefault="00CE1925">
            <w:pPr>
              <w:pStyle w:val="IMIS-Para"/>
            </w:pPr>
            <w:r>
              <w:rPr>
                <w:shd w:val="clear" w:color="auto" w:fill="F5F7FF"/>
              </w:rPr>
              <w:t xml:space="preserve"># </w:t>
            </w:r>
            <w:r>
              <w:t xml:space="preserve">docker-compose run --rm </w:t>
            </w:r>
            <w:proofErr w:type="spellStart"/>
            <w:r>
              <w:t>npm</w:t>
            </w:r>
            <w:proofErr w:type="spellEnd"/>
            <w:r>
              <w:t xml:space="preserve"> run watch</w:t>
            </w:r>
          </w:p>
        </w:tc>
      </w:tr>
    </w:tbl>
    <w:p w14:paraId="26CFBBD1" w14:textId="77777777" w:rsidR="00FC510C" w:rsidRDefault="00CE1925">
      <w:pPr>
        <w:pStyle w:val="IMIS-Para"/>
        <w:rPr>
          <w:rFonts w:ascii="Courier New" w:eastAsia="Courier New" w:hAnsi="Courier New" w:cs="Courier New"/>
          <w:b/>
          <w:color w:val="BFC7D5"/>
          <w:sz w:val="19"/>
          <w:szCs w:val="19"/>
          <w:shd w:val="clear" w:color="auto" w:fill="252A37"/>
        </w:rPr>
      </w:pPr>
      <w:r>
        <w:rPr>
          <w:b/>
        </w:rPr>
        <w:t>Cache configuration:</w:t>
      </w:r>
    </w:p>
    <w:tbl>
      <w:tblPr>
        <w:tblW w:w="8306" w:type="dxa"/>
        <w:tblLayout w:type="fixed"/>
        <w:tblLook w:val="04A0" w:firstRow="1" w:lastRow="0" w:firstColumn="1" w:lastColumn="0" w:noHBand="0" w:noVBand="1"/>
      </w:tblPr>
      <w:tblGrid>
        <w:gridCol w:w="8306"/>
      </w:tblGrid>
      <w:tr w:rsidR="00FC510C" w14:paraId="632B2999" w14:textId="77777777">
        <w:trPr>
          <w:trHeight w:val="1134"/>
        </w:trPr>
        <w:tc>
          <w:tcPr>
            <w:tcW w:w="8306" w:type="dxa"/>
            <w:shd w:val="clear" w:color="auto" w:fill="F5F7FF"/>
            <w:tcMar>
              <w:top w:w="100" w:type="dxa"/>
              <w:left w:w="100" w:type="dxa"/>
              <w:bottom w:w="100" w:type="dxa"/>
              <w:right w:w="100" w:type="dxa"/>
            </w:tcMar>
          </w:tcPr>
          <w:p w14:paraId="0A6516DF" w14:textId="77777777" w:rsidR="00FC510C" w:rsidRDefault="00CE1925">
            <w:pPr>
              <w:pStyle w:val="IMIS-Para"/>
              <w:jc w:val="left"/>
              <w:rPr>
                <w:color w:val="073763"/>
                <w:shd w:val="clear" w:color="auto" w:fill="EAEEF3"/>
              </w:rPr>
            </w:pPr>
            <w:r>
              <w:rPr>
                <w:shd w:val="clear" w:color="auto" w:fill="F5F7FF"/>
              </w:rPr>
              <w:t xml:space="preserve"># </w:t>
            </w:r>
            <w:r>
              <w:t xml:space="preserve">docker-compose run --rm </w:t>
            </w:r>
            <w:proofErr w:type="spellStart"/>
            <w:r>
              <w:rPr>
                <w:shd w:val="clear" w:color="auto" w:fill="F5F7FF"/>
              </w:rPr>
              <w:t>php</w:t>
            </w:r>
            <w:proofErr w:type="spellEnd"/>
            <w:r>
              <w:rPr>
                <w:shd w:val="clear" w:color="auto" w:fill="F5F7FF"/>
              </w:rPr>
              <w:t xml:space="preserve"> artisan </w:t>
            </w:r>
            <w:proofErr w:type="spellStart"/>
            <w:proofErr w:type="gramStart"/>
            <w:r>
              <w:rPr>
                <w:shd w:val="clear" w:color="auto" w:fill="F5F7FF"/>
              </w:rPr>
              <w:t>config:cache</w:t>
            </w:r>
            <w:proofErr w:type="spellEnd"/>
            <w:proofErr w:type="gramEnd"/>
            <w:r>
              <w:rPr>
                <w:shd w:val="clear" w:color="auto" w:fill="F5F7FF"/>
              </w:rPr>
              <w:br/>
              <w:t xml:space="preserve"># </w:t>
            </w:r>
            <w:r>
              <w:t xml:space="preserve">docker-compose run --rm </w:t>
            </w:r>
            <w:proofErr w:type="spellStart"/>
            <w:r>
              <w:rPr>
                <w:shd w:val="clear" w:color="auto" w:fill="F5F7FF"/>
              </w:rPr>
              <w:t>php</w:t>
            </w:r>
            <w:proofErr w:type="spellEnd"/>
            <w:r>
              <w:rPr>
                <w:shd w:val="clear" w:color="auto" w:fill="F5F7FF"/>
              </w:rPr>
              <w:t xml:space="preserve"> artisan </w:t>
            </w:r>
            <w:proofErr w:type="spellStart"/>
            <w:r>
              <w:rPr>
                <w:shd w:val="clear" w:color="auto" w:fill="F5F7FF"/>
              </w:rPr>
              <w:t>route:cache</w:t>
            </w:r>
            <w:proofErr w:type="spellEnd"/>
            <w:r>
              <w:rPr>
                <w:shd w:val="clear" w:color="auto" w:fill="F5F7FF"/>
              </w:rPr>
              <w:br/>
              <w:t xml:space="preserve"># </w:t>
            </w:r>
            <w:r>
              <w:t xml:space="preserve">docker-compose run --rm </w:t>
            </w:r>
            <w:proofErr w:type="spellStart"/>
            <w:r>
              <w:rPr>
                <w:shd w:val="clear" w:color="auto" w:fill="F5F7FF"/>
              </w:rPr>
              <w:t>php</w:t>
            </w:r>
            <w:proofErr w:type="spellEnd"/>
            <w:r>
              <w:rPr>
                <w:shd w:val="clear" w:color="auto" w:fill="F5F7FF"/>
              </w:rPr>
              <w:t xml:space="preserve"> artisan </w:t>
            </w:r>
            <w:proofErr w:type="spellStart"/>
            <w:r>
              <w:rPr>
                <w:shd w:val="clear" w:color="auto" w:fill="F5F7FF"/>
              </w:rPr>
              <w:t>view:cache</w:t>
            </w:r>
            <w:proofErr w:type="spellEnd"/>
          </w:p>
        </w:tc>
      </w:tr>
    </w:tbl>
    <w:p w14:paraId="09E7C274" w14:textId="77777777" w:rsidR="00FC510C" w:rsidRDefault="00CE1925">
      <w:pPr>
        <w:pStyle w:val="IMIS-Para"/>
      </w:pPr>
      <w:r>
        <w:t>Please note that the provided steps assume that you have set up Docker, have the necessary permissions, and have the repository properly configured.</w:t>
      </w:r>
    </w:p>
    <w:p w14:paraId="77B9E602" w14:textId="77777777" w:rsidR="0010469C" w:rsidRDefault="0010469C" w:rsidP="0010469C">
      <w:pPr>
        <w:pStyle w:val="IMIS-Head2"/>
        <w:rPr>
          <w:rFonts w:eastAsia="Book Antiqua"/>
        </w:rPr>
      </w:pPr>
      <w:bookmarkStart w:id="530" w:name="_heading=h.4bvk7pj" w:colFirst="0" w:colLast="0"/>
      <w:bookmarkStart w:id="531" w:name="_Ref179213243"/>
      <w:bookmarkStart w:id="532" w:name="_Toc181097927"/>
      <w:bookmarkEnd w:id="530"/>
      <w:r>
        <w:rPr>
          <w:rFonts w:eastAsia="Book Antiqua"/>
        </w:rPr>
        <w:lastRenderedPageBreak/>
        <w:t>Creating New Style &amp; Layers in Geoserver</w:t>
      </w:r>
      <w:bookmarkEnd w:id="531"/>
      <w:bookmarkEnd w:id="532"/>
    </w:p>
    <w:p w14:paraId="31B9C820" w14:textId="77777777" w:rsidR="0010469C" w:rsidRDefault="0010469C" w:rsidP="0010469C">
      <w:pPr>
        <w:pStyle w:val="IMIS-Para"/>
      </w:pPr>
      <w:r>
        <w:t>To create a new workspace, store, layer, and styles in a geoserver, follow these steps:</w:t>
      </w:r>
    </w:p>
    <w:p w14:paraId="3F3F2E98" w14:textId="77777777" w:rsidR="0010469C" w:rsidRDefault="0010469C" w:rsidP="0010469C">
      <w:pPr>
        <w:numPr>
          <w:ilvl w:val="0"/>
          <w:numId w:val="10"/>
        </w:numPr>
        <w:tabs>
          <w:tab w:val="left" w:pos="990"/>
        </w:tabs>
        <w:spacing w:before="160" w:line="276" w:lineRule="auto"/>
      </w:pPr>
      <w:r>
        <w:rPr>
          <w:rFonts w:eastAsia="Times New Roman" w:cs="Times New Roman"/>
          <w:color w:val="282828"/>
          <w:szCs w:val="24"/>
        </w:rPr>
        <w:t>Create Workspace</w:t>
      </w:r>
    </w:p>
    <w:p w14:paraId="75EB552E" w14:textId="77777777" w:rsidR="0010469C" w:rsidRDefault="0010469C" w:rsidP="0010469C">
      <w:pPr>
        <w:pStyle w:val="IMIS-Para"/>
        <w:numPr>
          <w:ilvl w:val="0"/>
          <w:numId w:val="11"/>
        </w:numPr>
      </w:pPr>
      <w:r>
        <w:t xml:space="preserve">In the </w:t>
      </w:r>
      <w:proofErr w:type="spellStart"/>
      <w:r>
        <w:t>GeoServer</w:t>
      </w:r>
      <w:proofErr w:type="spellEnd"/>
      <w:r>
        <w:t xml:space="preserve"> web interface, navigate to Data &gt; Workspaces.</w:t>
      </w:r>
    </w:p>
    <w:p w14:paraId="602FCF5A" w14:textId="77777777" w:rsidR="0010469C" w:rsidRDefault="0010469C" w:rsidP="0010469C">
      <w:pPr>
        <w:pStyle w:val="IMIS-Para"/>
        <w:numPr>
          <w:ilvl w:val="0"/>
          <w:numId w:val="11"/>
        </w:numPr>
      </w:pPr>
      <w:r>
        <w:t>Click the Add new workspace button.</w:t>
      </w:r>
    </w:p>
    <w:p w14:paraId="2532A376" w14:textId="77777777" w:rsidR="0010469C" w:rsidRDefault="0010469C" w:rsidP="0010469C">
      <w:pPr>
        <w:pStyle w:val="IMIS-Para"/>
        <w:numPr>
          <w:ilvl w:val="0"/>
          <w:numId w:val="11"/>
        </w:numPr>
      </w:pPr>
      <w:r>
        <w:t>Enter a name and namespace URI for the workspace.</w:t>
      </w:r>
    </w:p>
    <w:p w14:paraId="22B5B1B2" w14:textId="77777777" w:rsidR="0010469C" w:rsidRDefault="0010469C" w:rsidP="0010469C">
      <w:pPr>
        <w:pStyle w:val="IMIS-Para"/>
        <w:numPr>
          <w:ilvl w:val="0"/>
          <w:numId w:val="11"/>
        </w:numPr>
      </w:pPr>
      <w:r>
        <w:t>Click the Create button.</w:t>
      </w:r>
    </w:p>
    <w:p w14:paraId="2F6ECC9C" w14:textId="77777777" w:rsidR="0010469C" w:rsidRDefault="0010469C" w:rsidP="0010469C">
      <w:pPr>
        <w:numPr>
          <w:ilvl w:val="0"/>
          <w:numId w:val="10"/>
        </w:numPr>
        <w:tabs>
          <w:tab w:val="left" w:pos="990"/>
        </w:tabs>
        <w:spacing w:before="160" w:line="276" w:lineRule="auto"/>
        <w:rPr>
          <w:rFonts w:eastAsia="Times New Roman" w:cs="Times New Roman"/>
          <w:b/>
          <w:color w:val="282828"/>
          <w:szCs w:val="24"/>
        </w:rPr>
      </w:pPr>
      <w:r>
        <w:rPr>
          <w:rFonts w:eastAsia="Times New Roman" w:cs="Times New Roman"/>
          <w:b/>
          <w:color w:val="282828"/>
          <w:szCs w:val="24"/>
        </w:rPr>
        <w:t>Create Store</w:t>
      </w:r>
    </w:p>
    <w:p w14:paraId="48AC596F" w14:textId="77777777" w:rsidR="0010469C" w:rsidRDefault="0010469C" w:rsidP="0010469C">
      <w:pPr>
        <w:pStyle w:val="IMIS-Para"/>
        <w:numPr>
          <w:ilvl w:val="0"/>
          <w:numId w:val="12"/>
        </w:numPr>
      </w:pPr>
      <w:r>
        <w:t xml:space="preserve">In the </w:t>
      </w:r>
      <w:proofErr w:type="spellStart"/>
      <w:r>
        <w:t>GeoServer</w:t>
      </w:r>
      <w:proofErr w:type="spellEnd"/>
      <w:r>
        <w:t xml:space="preserve"> web interface, navigate to Data &gt; Stores.</w:t>
      </w:r>
    </w:p>
    <w:p w14:paraId="16EFCC39" w14:textId="77777777" w:rsidR="0010469C" w:rsidRDefault="0010469C" w:rsidP="0010469C">
      <w:pPr>
        <w:pStyle w:val="IMIS-Para"/>
        <w:numPr>
          <w:ilvl w:val="0"/>
          <w:numId w:val="12"/>
        </w:numPr>
      </w:pPr>
      <w:r>
        <w:t>Click the Add new store button.</w:t>
      </w:r>
    </w:p>
    <w:p w14:paraId="087A5278" w14:textId="77777777" w:rsidR="0010469C" w:rsidRDefault="0010469C" w:rsidP="0010469C">
      <w:pPr>
        <w:pStyle w:val="IMIS-Para"/>
        <w:numPr>
          <w:ilvl w:val="0"/>
          <w:numId w:val="12"/>
        </w:numPr>
      </w:pPr>
      <w:r>
        <w:t>Select the type of store you want to create.</w:t>
      </w:r>
    </w:p>
    <w:p w14:paraId="57BA7C11" w14:textId="77777777" w:rsidR="0010469C" w:rsidRDefault="0010469C" w:rsidP="0010469C">
      <w:pPr>
        <w:pStyle w:val="IMIS-Para"/>
        <w:numPr>
          <w:ilvl w:val="0"/>
          <w:numId w:val="12"/>
        </w:numPr>
      </w:pPr>
      <w:r>
        <w:t>Enter the necessary configuration information for the store.</w:t>
      </w:r>
    </w:p>
    <w:p w14:paraId="2836740A" w14:textId="77777777" w:rsidR="0010469C" w:rsidRDefault="0010469C" w:rsidP="0010469C">
      <w:pPr>
        <w:pStyle w:val="IMIS-Para"/>
        <w:numPr>
          <w:ilvl w:val="0"/>
          <w:numId w:val="12"/>
        </w:numPr>
      </w:pPr>
      <w:r>
        <w:t>Click the Create button.</w:t>
      </w:r>
    </w:p>
    <w:p w14:paraId="4C0E71A2" w14:textId="77777777" w:rsidR="0010469C" w:rsidRDefault="0010469C" w:rsidP="0010469C">
      <w:pPr>
        <w:numPr>
          <w:ilvl w:val="0"/>
          <w:numId w:val="10"/>
        </w:numPr>
        <w:tabs>
          <w:tab w:val="left" w:pos="990"/>
        </w:tabs>
        <w:spacing w:before="160" w:line="276" w:lineRule="auto"/>
        <w:rPr>
          <w:rFonts w:eastAsia="Times New Roman" w:cs="Times New Roman"/>
          <w:b/>
          <w:color w:val="282828"/>
          <w:szCs w:val="24"/>
        </w:rPr>
      </w:pPr>
      <w:r>
        <w:rPr>
          <w:rFonts w:eastAsia="Times New Roman" w:cs="Times New Roman"/>
          <w:b/>
          <w:color w:val="282828"/>
          <w:szCs w:val="24"/>
        </w:rPr>
        <w:t>Create Layer</w:t>
      </w:r>
    </w:p>
    <w:p w14:paraId="612A3110" w14:textId="77777777" w:rsidR="0010469C" w:rsidRDefault="0010469C" w:rsidP="0010469C">
      <w:pPr>
        <w:pStyle w:val="IMIS-Para"/>
        <w:numPr>
          <w:ilvl w:val="0"/>
          <w:numId w:val="13"/>
        </w:numPr>
      </w:pPr>
      <w:r>
        <w:t xml:space="preserve">In the </w:t>
      </w:r>
      <w:proofErr w:type="spellStart"/>
      <w:r>
        <w:t>GeoServer</w:t>
      </w:r>
      <w:proofErr w:type="spellEnd"/>
      <w:r>
        <w:t xml:space="preserve"> web interface, navigate to Data &gt; Layers.</w:t>
      </w:r>
    </w:p>
    <w:p w14:paraId="2AA90B28" w14:textId="77777777" w:rsidR="0010469C" w:rsidRDefault="0010469C" w:rsidP="0010469C">
      <w:pPr>
        <w:pStyle w:val="IMIS-Para"/>
        <w:numPr>
          <w:ilvl w:val="0"/>
          <w:numId w:val="13"/>
        </w:numPr>
      </w:pPr>
      <w:r>
        <w:t>Click the Add new layer button.</w:t>
      </w:r>
    </w:p>
    <w:p w14:paraId="321DB6ED" w14:textId="77777777" w:rsidR="0010469C" w:rsidRDefault="0010469C" w:rsidP="0010469C">
      <w:pPr>
        <w:pStyle w:val="IMIS-Para"/>
        <w:numPr>
          <w:ilvl w:val="0"/>
          <w:numId w:val="13"/>
        </w:numPr>
      </w:pPr>
      <w:r>
        <w:t>Select the workspace and store that the layer will be associated with.</w:t>
      </w:r>
    </w:p>
    <w:p w14:paraId="38FF812F" w14:textId="77777777" w:rsidR="0010469C" w:rsidRDefault="0010469C" w:rsidP="0010469C">
      <w:pPr>
        <w:pStyle w:val="IMIS-Para"/>
        <w:numPr>
          <w:ilvl w:val="0"/>
          <w:numId w:val="13"/>
        </w:numPr>
      </w:pPr>
      <w:r>
        <w:t>Enter the name and title for the layer.</w:t>
      </w:r>
    </w:p>
    <w:p w14:paraId="3D0BAECF" w14:textId="77777777" w:rsidR="0010469C" w:rsidRDefault="0010469C" w:rsidP="0010469C">
      <w:pPr>
        <w:pStyle w:val="IMIS-Para"/>
        <w:numPr>
          <w:ilvl w:val="0"/>
          <w:numId w:val="13"/>
        </w:numPr>
      </w:pPr>
      <w:r>
        <w:t>Select the data format for the layer.</w:t>
      </w:r>
    </w:p>
    <w:p w14:paraId="043E00A9" w14:textId="77777777" w:rsidR="0010469C" w:rsidRDefault="0010469C" w:rsidP="0010469C">
      <w:pPr>
        <w:pStyle w:val="IMIS-Para"/>
        <w:numPr>
          <w:ilvl w:val="0"/>
          <w:numId w:val="13"/>
        </w:numPr>
      </w:pPr>
      <w:r>
        <w:t>Click the Create button.</w:t>
      </w:r>
    </w:p>
    <w:p w14:paraId="59AC157B" w14:textId="77777777" w:rsidR="0010469C" w:rsidRDefault="0010469C" w:rsidP="0010469C">
      <w:pPr>
        <w:numPr>
          <w:ilvl w:val="0"/>
          <w:numId w:val="10"/>
        </w:numPr>
        <w:tabs>
          <w:tab w:val="left" w:pos="990"/>
        </w:tabs>
        <w:spacing w:before="160" w:line="276" w:lineRule="auto"/>
        <w:rPr>
          <w:rFonts w:eastAsia="Times New Roman" w:cs="Times New Roman"/>
          <w:b/>
          <w:color w:val="282828"/>
          <w:szCs w:val="24"/>
        </w:rPr>
      </w:pPr>
      <w:r>
        <w:rPr>
          <w:rFonts w:eastAsia="Times New Roman" w:cs="Times New Roman"/>
          <w:b/>
          <w:color w:val="282828"/>
          <w:szCs w:val="24"/>
        </w:rPr>
        <w:t>Creating Styles</w:t>
      </w:r>
    </w:p>
    <w:p w14:paraId="39C0F177" w14:textId="77777777" w:rsidR="0010469C" w:rsidRDefault="0010469C" w:rsidP="0010469C">
      <w:pPr>
        <w:pStyle w:val="IMIS-Para"/>
        <w:numPr>
          <w:ilvl w:val="0"/>
          <w:numId w:val="14"/>
        </w:numPr>
      </w:pPr>
      <w:r>
        <w:t xml:space="preserve">In the </w:t>
      </w:r>
      <w:proofErr w:type="spellStart"/>
      <w:r>
        <w:t>GeoServer</w:t>
      </w:r>
      <w:proofErr w:type="spellEnd"/>
      <w:r>
        <w:t xml:space="preserve"> web interface, navigate to Styles.</w:t>
      </w:r>
    </w:p>
    <w:p w14:paraId="39FC3DA5" w14:textId="77777777" w:rsidR="0010469C" w:rsidRDefault="0010469C" w:rsidP="0010469C">
      <w:pPr>
        <w:pStyle w:val="IMIS-Para"/>
        <w:numPr>
          <w:ilvl w:val="0"/>
          <w:numId w:val="14"/>
        </w:numPr>
      </w:pPr>
      <w:r>
        <w:t>Click the Add new style button.</w:t>
      </w:r>
    </w:p>
    <w:p w14:paraId="1CD5AD7F" w14:textId="77777777" w:rsidR="0010469C" w:rsidRDefault="0010469C" w:rsidP="0010469C">
      <w:pPr>
        <w:pStyle w:val="IMIS-Para"/>
        <w:numPr>
          <w:ilvl w:val="0"/>
          <w:numId w:val="14"/>
        </w:numPr>
      </w:pPr>
      <w:r>
        <w:t>Enter a name and title for the style.</w:t>
      </w:r>
    </w:p>
    <w:p w14:paraId="4C6DB0B6" w14:textId="77777777" w:rsidR="0010469C" w:rsidRDefault="0010469C" w:rsidP="0010469C">
      <w:pPr>
        <w:pStyle w:val="IMIS-Para"/>
        <w:numPr>
          <w:ilvl w:val="0"/>
          <w:numId w:val="14"/>
        </w:numPr>
      </w:pPr>
      <w:r>
        <w:t>Add CSS or select the SLD file that you want to use for the style.</w:t>
      </w:r>
    </w:p>
    <w:p w14:paraId="27210C36" w14:textId="77777777" w:rsidR="0010469C" w:rsidRDefault="0010469C" w:rsidP="0010469C">
      <w:pPr>
        <w:pStyle w:val="IMIS-Para"/>
        <w:numPr>
          <w:ilvl w:val="0"/>
          <w:numId w:val="14"/>
        </w:numPr>
      </w:pPr>
      <w:r>
        <w:t>Click the Create button.</w:t>
      </w:r>
    </w:p>
    <w:p w14:paraId="39DE4225" w14:textId="77777777" w:rsidR="0010469C" w:rsidRDefault="0010469C" w:rsidP="0010469C">
      <w:pPr>
        <w:pStyle w:val="IMIS-Para"/>
      </w:pPr>
      <w:r>
        <w:t xml:space="preserve">For more assistance, you can follow the </w:t>
      </w:r>
      <w:proofErr w:type="spellStart"/>
      <w:r>
        <w:t>GeoServer</w:t>
      </w:r>
      <w:proofErr w:type="spellEnd"/>
      <w:r>
        <w:t xml:space="preserve"> tutorials:</w:t>
      </w:r>
    </w:p>
    <w:p w14:paraId="1E9C46B5" w14:textId="77777777" w:rsidR="0010469C" w:rsidRDefault="0010469C" w:rsidP="0010469C">
      <w:pPr>
        <w:pStyle w:val="IMIS-Para"/>
        <w:jc w:val="left"/>
      </w:pPr>
      <w:r>
        <w:rPr>
          <w:b/>
        </w:rPr>
        <w:t xml:space="preserve">Getting Started with </w:t>
      </w:r>
      <w:proofErr w:type="spellStart"/>
      <w:r>
        <w:rPr>
          <w:b/>
        </w:rPr>
        <w:t>GeoServer</w:t>
      </w:r>
      <w:proofErr w:type="spellEnd"/>
      <w:r>
        <w:rPr>
          <w:b/>
        </w:rPr>
        <w:t>:</w:t>
      </w:r>
      <w:r>
        <w:t xml:space="preserve"> </w:t>
      </w:r>
      <w:hyperlink r:id="rId22">
        <w:r>
          <w:rPr>
            <w:color w:val="0000FF"/>
            <w:u w:val="single"/>
          </w:rPr>
          <w:t>https://docs.geoserver.org/main/en/user/gettingstarted/index.html</w:t>
        </w:r>
      </w:hyperlink>
      <w:r>
        <w:tab/>
      </w:r>
    </w:p>
    <w:p w14:paraId="43180C9B" w14:textId="77777777" w:rsidR="008E0886" w:rsidRDefault="0010469C" w:rsidP="0010469C">
      <w:pPr>
        <w:pStyle w:val="IMIS-Para"/>
        <w:jc w:val="left"/>
        <w:rPr>
          <w:b/>
        </w:rPr>
      </w:pPr>
      <w:r>
        <w:rPr>
          <w:b/>
        </w:rPr>
        <w:lastRenderedPageBreak/>
        <w:t>Managing Layers:</w:t>
      </w:r>
    </w:p>
    <w:p w14:paraId="6C51493F" w14:textId="25D6A9C4" w:rsidR="0010469C" w:rsidRDefault="0010469C" w:rsidP="0010469C">
      <w:pPr>
        <w:pStyle w:val="IMIS-Para"/>
        <w:jc w:val="left"/>
      </w:pPr>
      <w:hyperlink r:id="rId23">
        <w:r>
          <w:rPr>
            <w:color w:val="0000FF"/>
            <w:u w:val="single"/>
          </w:rPr>
          <w:t>https://docs.geoserver.org/main/en/user/data/webadmin/layers.html</w:t>
        </w:r>
      </w:hyperlink>
      <w:r>
        <w:tab/>
      </w:r>
    </w:p>
    <w:p w14:paraId="71F464D2" w14:textId="77777777" w:rsidR="008E0886" w:rsidRDefault="0010469C" w:rsidP="008E0886">
      <w:pPr>
        <w:pStyle w:val="IMIS-Para"/>
        <w:rPr>
          <w:b/>
        </w:rPr>
      </w:pPr>
      <w:r>
        <w:rPr>
          <w:b/>
        </w:rPr>
        <w:t>Managing Styles:</w:t>
      </w:r>
    </w:p>
    <w:p w14:paraId="705A50CA" w14:textId="373B94C0" w:rsidR="0010469C" w:rsidRPr="008B4DB0" w:rsidRDefault="0010469C" w:rsidP="008B4DB0">
      <w:pPr>
        <w:pStyle w:val="IMIS-Para"/>
        <w:rPr>
          <w:rFonts w:eastAsiaTheme="majorEastAsia"/>
        </w:rPr>
      </w:pPr>
      <w:hyperlink r:id="rId24">
        <w:r>
          <w:rPr>
            <w:color w:val="0000FF"/>
            <w:u w:val="single"/>
          </w:rPr>
          <w:t>https://docs.geoserver.org/main/en/user/styling/webadmin/index.html</w:t>
        </w:r>
      </w:hyperlink>
      <w:r w:rsidR="008E0886">
        <w:rPr>
          <w:color w:val="0000FF"/>
          <w:u w:val="single"/>
        </w:rPr>
        <w:t xml:space="preserve"> </w:t>
      </w:r>
      <w:r>
        <w:tab/>
      </w:r>
      <w:r w:rsidR="008E0886">
        <w:t xml:space="preserve"> </w:t>
      </w:r>
    </w:p>
    <w:p w14:paraId="1B1B96E3" w14:textId="09A7404C" w:rsidR="00FC510C" w:rsidRDefault="00CE1925">
      <w:pPr>
        <w:pStyle w:val="IMIS-Head2"/>
      </w:pPr>
      <w:bookmarkStart w:id="533" w:name="_Ref179276623"/>
      <w:bookmarkStart w:id="534" w:name="_Toc181097928"/>
      <w:r>
        <w:rPr>
          <w:rFonts w:eastAsia="Book Antiqua"/>
        </w:rPr>
        <w:t xml:space="preserve">Connect to </w:t>
      </w:r>
      <w:proofErr w:type="spellStart"/>
      <w:r>
        <w:rPr>
          <w:rFonts w:eastAsia="Book Antiqua"/>
        </w:rPr>
        <w:t>db</w:t>
      </w:r>
      <w:proofErr w:type="spellEnd"/>
      <w:r>
        <w:rPr>
          <w:rFonts w:eastAsia="Book Antiqua"/>
        </w:rPr>
        <w:t xml:space="preserve"> through </w:t>
      </w:r>
      <w:proofErr w:type="spellStart"/>
      <w:r>
        <w:rPr>
          <w:rFonts w:eastAsia="Book Antiqua"/>
        </w:rPr>
        <w:t>pgadmin</w:t>
      </w:r>
      <w:bookmarkEnd w:id="533"/>
      <w:bookmarkEnd w:id="534"/>
      <w:proofErr w:type="spellEnd"/>
    </w:p>
    <w:p w14:paraId="0C784587"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 xml:space="preserve">Download and install </w:t>
      </w:r>
      <w:proofErr w:type="spellStart"/>
      <w:r>
        <w:rPr>
          <w:rFonts w:eastAsia="Times New Roman" w:cs="Times New Roman"/>
          <w:color w:val="282828"/>
          <w:szCs w:val="24"/>
        </w:rPr>
        <w:t>pgAdmin</w:t>
      </w:r>
      <w:proofErr w:type="spellEnd"/>
      <w:r>
        <w:rPr>
          <w:rFonts w:eastAsia="Times New Roman" w:cs="Times New Roman"/>
          <w:color w:val="282828"/>
          <w:szCs w:val="24"/>
        </w:rPr>
        <w:t>.</w:t>
      </w:r>
    </w:p>
    <w:p w14:paraId="7D101552"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 xml:space="preserve">Start </w:t>
      </w:r>
      <w:proofErr w:type="spellStart"/>
      <w:r>
        <w:rPr>
          <w:rFonts w:eastAsia="Times New Roman" w:cs="Times New Roman"/>
          <w:color w:val="282828"/>
          <w:szCs w:val="24"/>
        </w:rPr>
        <w:t>pgAdmin</w:t>
      </w:r>
      <w:proofErr w:type="spellEnd"/>
      <w:r>
        <w:rPr>
          <w:rFonts w:eastAsia="Times New Roman" w:cs="Times New Roman"/>
          <w:color w:val="282828"/>
          <w:szCs w:val="24"/>
        </w:rPr>
        <w:t>.</w:t>
      </w:r>
    </w:p>
    <w:p w14:paraId="6D0EDD5A"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 xml:space="preserve">In the </w:t>
      </w:r>
      <w:proofErr w:type="spellStart"/>
      <w:r>
        <w:rPr>
          <w:rFonts w:eastAsia="Times New Roman" w:cs="Times New Roman"/>
          <w:color w:val="282828"/>
          <w:szCs w:val="24"/>
        </w:rPr>
        <w:t>pgAdmin</w:t>
      </w:r>
      <w:proofErr w:type="spellEnd"/>
      <w:r>
        <w:rPr>
          <w:rFonts w:eastAsia="Times New Roman" w:cs="Times New Roman"/>
          <w:color w:val="282828"/>
          <w:szCs w:val="24"/>
        </w:rPr>
        <w:t xml:space="preserve"> window, click the Servers tab.</w:t>
      </w:r>
    </w:p>
    <w:p w14:paraId="6E4EBB8E"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Right-click on the Servers node and select Create &gt; Server.</w:t>
      </w:r>
    </w:p>
    <w:p w14:paraId="5D7E2C26"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In the Create Server dialog, enter the following information:</w:t>
      </w:r>
    </w:p>
    <w:p w14:paraId="4C70877E" w14:textId="77777777" w:rsidR="00FC510C" w:rsidRDefault="00CE1925">
      <w:pPr>
        <w:numPr>
          <w:ilvl w:val="1"/>
          <w:numId w:val="19"/>
        </w:numPr>
        <w:tabs>
          <w:tab w:val="left" w:pos="720"/>
        </w:tabs>
        <w:spacing w:before="160" w:line="276" w:lineRule="auto"/>
        <w:ind w:left="360" w:firstLine="0"/>
      </w:pPr>
      <w:r>
        <w:rPr>
          <w:rFonts w:eastAsia="Times New Roman" w:cs="Times New Roman"/>
          <w:color w:val="282828"/>
          <w:szCs w:val="24"/>
        </w:rPr>
        <w:t>Name: The name of the server.</w:t>
      </w:r>
    </w:p>
    <w:p w14:paraId="140AD6E0" w14:textId="77777777" w:rsidR="00FC510C" w:rsidRDefault="00CE1925">
      <w:pPr>
        <w:numPr>
          <w:ilvl w:val="1"/>
          <w:numId w:val="19"/>
        </w:numPr>
        <w:tabs>
          <w:tab w:val="left" w:pos="720"/>
        </w:tabs>
        <w:spacing w:before="160" w:line="276" w:lineRule="auto"/>
        <w:ind w:left="360" w:firstLine="0"/>
      </w:pPr>
      <w:r>
        <w:rPr>
          <w:rFonts w:eastAsia="Times New Roman" w:cs="Times New Roman"/>
          <w:color w:val="282828"/>
          <w:szCs w:val="24"/>
        </w:rPr>
        <w:t>Host name: The hostname or IP address of the PostgreSQL server.</w:t>
      </w:r>
    </w:p>
    <w:p w14:paraId="7EE20AA4" w14:textId="77777777" w:rsidR="00FC510C" w:rsidRDefault="00CE1925">
      <w:pPr>
        <w:numPr>
          <w:ilvl w:val="1"/>
          <w:numId w:val="19"/>
        </w:numPr>
        <w:tabs>
          <w:tab w:val="left" w:pos="720"/>
        </w:tabs>
        <w:spacing w:before="160" w:line="276" w:lineRule="auto"/>
        <w:ind w:left="360" w:firstLine="0"/>
      </w:pPr>
      <w:r>
        <w:rPr>
          <w:rFonts w:eastAsia="Times New Roman" w:cs="Times New Roman"/>
          <w:color w:val="282828"/>
          <w:szCs w:val="24"/>
        </w:rPr>
        <w:t>Port: The port number of the PostgreSQL server.</w:t>
      </w:r>
    </w:p>
    <w:p w14:paraId="40BF296B" w14:textId="77777777" w:rsidR="00FC510C" w:rsidRDefault="00CE1925">
      <w:pPr>
        <w:numPr>
          <w:ilvl w:val="1"/>
          <w:numId w:val="19"/>
        </w:numPr>
        <w:tabs>
          <w:tab w:val="left" w:pos="720"/>
        </w:tabs>
        <w:spacing w:before="160" w:line="276" w:lineRule="auto"/>
        <w:ind w:left="360" w:firstLine="0"/>
      </w:pPr>
      <w:r>
        <w:rPr>
          <w:rFonts w:eastAsia="Times New Roman" w:cs="Times New Roman"/>
          <w:color w:val="282828"/>
          <w:szCs w:val="24"/>
        </w:rPr>
        <w:t>Username: The username of the PostgreSQL user that you want to connect with.</w:t>
      </w:r>
    </w:p>
    <w:p w14:paraId="00A4C0D2" w14:textId="77777777" w:rsidR="00FC510C" w:rsidRDefault="00CE1925">
      <w:pPr>
        <w:numPr>
          <w:ilvl w:val="1"/>
          <w:numId w:val="19"/>
        </w:numPr>
        <w:tabs>
          <w:tab w:val="left" w:pos="720"/>
        </w:tabs>
        <w:spacing w:before="160" w:line="276" w:lineRule="auto"/>
        <w:ind w:left="360" w:firstLine="0"/>
      </w:pPr>
      <w:r>
        <w:rPr>
          <w:rFonts w:eastAsia="Times New Roman" w:cs="Times New Roman"/>
          <w:color w:val="282828"/>
          <w:szCs w:val="24"/>
        </w:rPr>
        <w:t>Password: The password of the PostgreSQL user.</w:t>
      </w:r>
    </w:p>
    <w:p w14:paraId="4B85EEB0" w14:textId="77777777" w:rsidR="00FC510C" w:rsidRDefault="00CE1925">
      <w:pPr>
        <w:tabs>
          <w:tab w:val="left" w:pos="720"/>
        </w:tabs>
        <w:spacing w:before="160"/>
        <w:ind w:left="360"/>
        <w:jc w:val="center"/>
        <w:rPr>
          <w:rFonts w:eastAsia="Times New Roman" w:cs="Times New Roman"/>
          <w:color w:val="282828"/>
          <w:szCs w:val="24"/>
        </w:rPr>
      </w:pPr>
      <w:r>
        <w:rPr>
          <w:rFonts w:eastAsia="Times New Roman" w:cs="Times New Roman"/>
          <w:noProof/>
          <w:color w:val="282828"/>
          <w:szCs w:val="24"/>
        </w:rPr>
        <w:drawing>
          <wp:inline distT="0" distB="0" distL="0" distR="0" wp14:anchorId="70103E71" wp14:editId="3A387ACC">
            <wp:extent cx="2727325" cy="2973705"/>
            <wp:effectExtent l="0" t="0" r="0" b="0"/>
            <wp:docPr id="2121361954"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21361954" name="image2.png" descr="A screenshot of a computer&#10;&#10;Description automatically generated"/>
                    <pic:cNvPicPr preferRelativeResize="0"/>
                  </pic:nvPicPr>
                  <pic:blipFill>
                    <a:blip r:embed="rId18"/>
                    <a:srcRect/>
                    <a:stretch>
                      <a:fillRect/>
                    </a:stretch>
                  </pic:blipFill>
                  <pic:spPr>
                    <a:xfrm>
                      <a:off x="0" y="0"/>
                      <a:ext cx="2727325" cy="2973705"/>
                    </a:xfrm>
                    <a:prstGeom prst="rect">
                      <a:avLst/>
                    </a:prstGeom>
                  </pic:spPr>
                </pic:pic>
              </a:graphicData>
            </a:graphic>
          </wp:inline>
        </w:drawing>
      </w:r>
    </w:p>
    <w:p w14:paraId="6C22AAD4" w14:textId="77777777" w:rsidR="00FC510C" w:rsidRDefault="00FC510C">
      <w:pPr>
        <w:tabs>
          <w:tab w:val="left" w:pos="720"/>
        </w:tabs>
        <w:spacing w:before="160"/>
        <w:ind w:left="360"/>
        <w:rPr>
          <w:rFonts w:eastAsia="Times New Roman" w:cs="Times New Roman"/>
          <w:color w:val="282828"/>
          <w:szCs w:val="24"/>
        </w:rPr>
      </w:pPr>
    </w:p>
    <w:p w14:paraId="09008AF8" w14:textId="77777777" w:rsidR="00FC510C" w:rsidRDefault="00CE1925">
      <w:pPr>
        <w:numPr>
          <w:ilvl w:val="0"/>
          <w:numId w:val="18"/>
        </w:numPr>
        <w:tabs>
          <w:tab w:val="left" w:pos="360"/>
          <w:tab w:val="left" w:pos="990"/>
        </w:tabs>
        <w:spacing w:before="160" w:line="276" w:lineRule="auto"/>
        <w:ind w:left="0" w:firstLine="0"/>
      </w:pPr>
      <w:r>
        <w:rPr>
          <w:rFonts w:eastAsia="Times New Roman" w:cs="Times New Roman"/>
          <w:color w:val="282828"/>
          <w:szCs w:val="24"/>
        </w:rPr>
        <w:t xml:space="preserve">You may need to configure the SSH Tunnel settings if your PostgreSQL server is not directly accessible and requires an SSH tunnel to establish a connection securely. Follow the steps below: </w:t>
      </w:r>
    </w:p>
    <w:p w14:paraId="74DFFA9F" w14:textId="77777777" w:rsidR="00FC510C" w:rsidRDefault="00CE1925">
      <w:pPr>
        <w:numPr>
          <w:ilvl w:val="0"/>
          <w:numId w:val="20"/>
        </w:numPr>
        <w:spacing w:before="160" w:line="276" w:lineRule="auto"/>
      </w:pPr>
      <w:r>
        <w:rPr>
          <w:rFonts w:eastAsia="Times New Roman" w:cs="Times New Roman"/>
          <w:color w:val="282828"/>
          <w:szCs w:val="24"/>
        </w:rPr>
        <w:lastRenderedPageBreak/>
        <w:t xml:space="preserve">Click the SSH Tunnel tab. </w:t>
      </w:r>
    </w:p>
    <w:p w14:paraId="4F9E9E3F" w14:textId="77777777" w:rsidR="00FC510C" w:rsidRDefault="00CE1925">
      <w:pPr>
        <w:numPr>
          <w:ilvl w:val="0"/>
          <w:numId w:val="20"/>
        </w:numPr>
        <w:spacing w:before="160" w:line="276" w:lineRule="auto"/>
      </w:pPr>
      <w:r>
        <w:rPr>
          <w:rFonts w:eastAsia="Times New Roman" w:cs="Times New Roman"/>
          <w:b/>
          <w:color w:val="282828"/>
          <w:szCs w:val="24"/>
        </w:rPr>
        <w:t>Tunnel host:</w:t>
      </w:r>
      <w:r>
        <w:rPr>
          <w:rFonts w:eastAsia="Times New Roman" w:cs="Times New Roman"/>
          <w:color w:val="282828"/>
          <w:szCs w:val="24"/>
        </w:rPr>
        <w:t xml:space="preserve"> Enter the hostname or IP address of the SSH server (the server you will use to create the SSH tunnel).</w:t>
      </w:r>
    </w:p>
    <w:p w14:paraId="1329B3BA" w14:textId="77777777" w:rsidR="00FC510C" w:rsidRDefault="00CE1925">
      <w:pPr>
        <w:numPr>
          <w:ilvl w:val="0"/>
          <w:numId w:val="20"/>
        </w:numPr>
        <w:spacing w:before="160" w:line="276" w:lineRule="auto"/>
      </w:pPr>
      <w:r>
        <w:rPr>
          <w:rFonts w:eastAsia="Times New Roman" w:cs="Times New Roman"/>
          <w:b/>
          <w:color w:val="282828"/>
          <w:szCs w:val="24"/>
        </w:rPr>
        <w:t>Tunnel port:</w:t>
      </w:r>
      <w:r>
        <w:rPr>
          <w:rFonts w:eastAsia="Times New Roman" w:cs="Times New Roman"/>
          <w:color w:val="282828"/>
          <w:szCs w:val="24"/>
        </w:rPr>
        <w:t xml:space="preserve"> Enter the port number on the SSH server where SSH is running. The default port for SSH is 22.</w:t>
      </w:r>
    </w:p>
    <w:p w14:paraId="41E09C12" w14:textId="77777777" w:rsidR="00FC510C" w:rsidRDefault="00CE1925">
      <w:pPr>
        <w:tabs>
          <w:tab w:val="left" w:pos="990"/>
        </w:tabs>
        <w:spacing w:before="160"/>
        <w:jc w:val="center"/>
        <w:rPr>
          <w:rFonts w:eastAsia="Times New Roman" w:cs="Times New Roman"/>
          <w:color w:val="282828"/>
          <w:szCs w:val="24"/>
        </w:rPr>
      </w:pPr>
      <w:r>
        <w:rPr>
          <w:rFonts w:eastAsia="Times New Roman" w:cs="Times New Roman"/>
          <w:noProof/>
          <w:color w:val="282828"/>
          <w:szCs w:val="24"/>
        </w:rPr>
        <w:drawing>
          <wp:inline distT="0" distB="0" distL="0" distR="0" wp14:anchorId="23CBC6CB" wp14:editId="5B9615B0">
            <wp:extent cx="2822575" cy="2917825"/>
            <wp:effectExtent l="0" t="0" r="0" b="0"/>
            <wp:docPr id="2121361955"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21361955" name="image4.png" descr="A screenshot of a computer&#10;&#10;Description automatically generated"/>
                    <pic:cNvPicPr preferRelativeResize="0"/>
                  </pic:nvPicPr>
                  <pic:blipFill>
                    <a:blip r:embed="rId19"/>
                    <a:srcRect/>
                    <a:stretch>
                      <a:fillRect/>
                    </a:stretch>
                  </pic:blipFill>
                  <pic:spPr>
                    <a:xfrm>
                      <a:off x="0" y="0"/>
                      <a:ext cx="2822575" cy="2917825"/>
                    </a:xfrm>
                    <a:prstGeom prst="rect">
                      <a:avLst/>
                    </a:prstGeom>
                  </pic:spPr>
                </pic:pic>
              </a:graphicData>
            </a:graphic>
          </wp:inline>
        </w:drawing>
      </w:r>
    </w:p>
    <w:p w14:paraId="60D02C8A"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Click the Save button.</w:t>
      </w:r>
    </w:p>
    <w:p w14:paraId="2D498758" w14:textId="77777777" w:rsidR="00FC510C" w:rsidRDefault="00CE1925">
      <w:pPr>
        <w:numPr>
          <w:ilvl w:val="0"/>
          <w:numId w:val="18"/>
        </w:numPr>
        <w:tabs>
          <w:tab w:val="left" w:pos="540"/>
          <w:tab w:val="left" w:pos="990"/>
        </w:tabs>
        <w:spacing w:before="160" w:line="276" w:lineRule="auto"/>
        <w:ind w:left="0" w:firstLine="0"/>
      </w:pPr>
      <w:r>
        <w:rPr>
          <w:rFonts w:eastAsia="Times New Roman" w:cs="Times New Roman"/>
          <w:color w:val="282828"/>
          <w:szCs w:val="24"/>
        </w:rPr>
        <w:t xml:space="preserve">The server will be added to the </w:t>
      </w:r>
      <w:proofErr w:type="spellStart"/>
      <w:r>
        <w:rPr>
          <w:rFonts w:eastAsia="Times New Roman" w:cs="Times New Roman"/>
          <w:color w:val="282828"/>
          <w:szCs w:val="24"/>
        </w:rPr>
        <w:t>pgAdmin</w:t>
      </w:r>
      <w:proofErr w:type="spellEnd"/>
      <w:r>
        <w:rPr>
          <w:rFonts w:eastAsia="Times New Roman" w:cs="Times New Roman"/>
          <w:color w:val="282828"/>
          <w:szCs w:val="24"/>
        </w:rPr>
        <w:t xml:space="preserve"> window. Right-click on the server’s name and select Connect.</w:t>
      </w:r>
    </w:p>
    <w:p w14:paraId="78DA134E"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You will be prompted to enter the password for the PostgreSQL user. Enter the password and click the OK button.</w:t>
      </w:r>
    </w:p>
    <w:p w14:paraId="61239D75" w14:textId="77777777" w:rsidR="00FC510C" w:rsidRDefault="00CE1925">
      <w:pPr>
        <w:numPr>
          <w:ilvl w:val="0"/>
          <w:numId w:val="18"/>
        </w:numPr>
        <w:tabs>
          <w:tab w:val="left" w:pos="990"/>
        </w:tabs>
        <w:spacing w:before="160" w:line="276" w:lineRule="auto"/>
        <w:ind w:left="0" w:firstLine="0"/>
      </w:pPr>
      <w:r>
        <w:rPr>
          <w:rFonts w:eastAsia="Times New Roman" w:cs="Times New Roman"/>
          <w:color w:val="282828"/>
          <w:szCs w:val="24"/>
        </w:rPr>
        <w:t xml:space="preserve">You should now be connected to the PostgreSQL server through </w:t>
      </w:r>
      <w:proofErr w:type="spellStart"/>
      <w:r>
        <w:rPr>
          <w:rFonts w:eastAsia="Times New Roman" w:cs="Times New Roman"/>
          <w:color w:val="282828"/>
          <w:szCs w:val="24"/>
        </w:rPr>
        <w:t>pgAdmin</w:t>
      </w:r>
      <w:proofErr w:type="spellEnd"/>
      <w:r>
        <w:rPr>
          <w:rFonts w:eastAsia="Times New Roman" w:cs="Times New Roman"/>
          <w:color w:val="282828"/>
          <w:szCs w:val="24"/>
        </w:rPr>
        <w:t>.</w:t>
      </w:r>
    </w:p>
    <w:p w14:paraId="7ED18A70" w14:textId="77777777" w:rsidR="00625E9C" w:rsidRDefault="00625E9C" w:rsidP="00625E9C">
      <w:pPr>
        <w:pStyle w:val="IMIS-Head2"/>
        <w:rPr>
          <w:rFonts w:eastAsia="Book Antiqua"/>
        </w:rPr>
      </w:pPr>
      <w:bookmarkStart w:id="535" w:name="_Toc181097929"/>
      <w:r>
        <w:rPr>
          <w:rFonts w:eastAsia="Book Antiqua"/>
        </w:rPr>
        <w:t>Logo and Copyright Text</w:t>
      </w:r>
      <w:bookmarkEnd w:id="535"/>
    </w:p>
    <w:p w14:paraId="47B8D40A" w14:textId="77777777" w:rsidR="00625E9C" w:rsidRDefault="00625E9C" w:rsidP="00625E9C">
      <w:pPr>
        <w:pStyle w:val="IMIS-Para"/>
        <w:numPr>
          <w:ilvl w:val="0"/>
          <w:numId w:val="9"/>
        </w:numPr>
      </w:pPr>
      <w:r>
        <w:t>To change logo in login page: public/</w:t>
      </w:r>
      <w:proofErr w:type="spellStart"/>
      <w:r>
        <w:t>img</w:t>
      </w:r>
      <w:proofErr w:type="spellEnd"/>
      <w:r>
        <w:t>/logo.png</w:t>
      </w:r>
    </w:p>
    <w:p w14:paraId="18AB517C" w14:textId="77777777" w:rsidR="00625E9C" w:rsidRDefault="00625E9C" w:rsidP="00625E9C">
      <w:pPr>
        <w:pStyle w:val="IMIS-Para"/>
        <w:numPr>
          <w:ilvl w:val="0"/>
          <w:numId w:val="9"/>
        </w:numPr>
      </w:pPr>
      <w:r>
        <w:t>To change text in login page: resources/views/</w:t>
      </w:r>
      <w:proofErr w:type="spellStart"/>
      <w:r>
        <w:t>app.blade.php</w:t>
      </w:r>
      <w:proofErr w:type="spellEnd"/>
      <w:r>
        <w:t xml:space="preserve"> &gt;&gt; div classes login-main-title, login-sub-title</w:t>
      </w:r>
    </w:p>
    <w:p w14:paraId="7F61D151" w14:textId="77777777" w:rsidR="00625E9C" w:rsidRDefault="00625E9C" w:rsidP="00625E9C">
      <w:pPr>
        <w:pStyle w:val="IMIS-Para"/>
        <w:numPr>
          <w:ilvl w:val="0"/>
          <w:numId w:val="9"/>
        </w:numPr>
      </w:pPr>
      <w:r>
        <w:t>Copyright texts: resources/views/</w:t>
      </w:r>
      <w:proofErr w:type="spellStart"/>
      <w:r>
        <w:t>app.blade.php</w:t>
      </w:r>
      <w:proofErr w:type="spellEnd"/>
      <w:r>
        <w:t xml:space="preserve"> &gt;&gt; div class main footer</w:t>
      </w:r>
    </w:p>
    <w:p w14:paraId="66A8175F" w14:textId="77777777" w:rsidR="00625E9C" w:rsidRDefault="00625E9C" w:rsidP="00625E9C">
      <w:pPr>
        <w:pStyle w:val="IMIS-Para"/>
        <w:numPr>
          <w:ilvl w:val="0"/>
          <w:numId w:val="9"/>
        </w:numPr>
      </w:pPr>
      <w:r>
        <w:t>Copyright texts in dashboard: resources/views/</w:t>
      </w:r>
      <w:proofErr w:type="spellStart"/>
      <w:r>
        <w:t>footer.blade.php</w:t>
      </w:r>
      <w:proofErr w:type="spellEnd"/>
    </w:p>
    <w:p w14:paraId="59957698" w14:textId="77777777" w:rsidR="00625E9C" w:rsidRDefault="00625E9C" w:rsidP="008B4DB0">
      <w:pPr>
        <w:pStyle w:val="IMIS-Para"/>
        <w:numPr>
          <w:ilvl w:val="0"/>
          <w:numId w:val="9"/>
        </w:numPr>
      </w:pPr>
      <w:r>
        <w:t>Copyright texts in maps: resources/views/</w:t>
      </w:r>
      <w:proofErr w:type="spellStart"/>
      <w:r>
        <w:t>index.blade.php</w:t>
      </w:r>
      <w:proofErr w:type="spellEnd"/>
    </w:p>
    <w:p w14:paraId="2E5C70BD" w14:textId="77777777" w:rsidR="00FC510C" w:rsidRDefault="00FC510C">
      <w:pPr>
        <w:spacing w:before="160"/>
        <w:rPr>
          <w:rFonts w:eastAsia="Times New Roman" w:cs="Times New Roman"/>
          <w:color w:val="282828"/>
          <w:szCs w:val="24"/>
        </w:rPr>
      </w:pPr>
    </w:p>
    <w:p w14:paraId="2B5DD755" w14:textId="77777777" w:rsidR="00FC510C" w:rsidRDefault="00CE1925">
      <w:pPr>
        <w:rPr>
          <w:rFonts w:ascii="Book Antiqua" w:eastAsia="Book Antiqua" w:hAnsi="Book Antiqua" w:cs="Book Antiqua"/>
          <w:b/>
          <w:smallCaps/>
          <w:color w:val="2439A4"/>
          <w:sz w:val="32"/>
          <w:szCs w:val="32"/>
        </w:rPr>
      </w:pPr>
      <w:r>
        <w:br w:type="page"/>
      </w:r>
    </w:p>
    <w:p w14:paraId="4A1A9518" w14:textId="77777777" w:rsidR="00FC510C" w:rsidRDefault="00CE1925">
      <w:pPr>
        <w:pStyle w:val="IMIS-Head1"/>
      </w:pPr>
      <w:bookmarkStart w:id="536" w:name="_heading=h.2r0uhxc" w:colFirst="0" w:colLast="0"/>
      <w:bookmarkStart w:id="537" w:name="_Toc181097930"/>
      <w:bookmarkEnd w:id="536"/>
      <w:r>
        <w:rPr>
          <w:rFonts w:eastAsia="Book Antiqua"/>
        </w:rPr>
        <w:lastRenderedPageBreak/>
        <w:t>References</w:t>
      </w:r>
      <w:bookmarkEnd w:id="537"/>
    </w:p>
    <w:p w14:paraId="78D6A2EA" w14:textId="7ACA0C05" w:rsidR="00FC510C" w:rsidRDefault="00FC510C">
      <w:pPr>
        <w:spacing w:before="160"/>
        <w:rPr>
          <w:rStyle w:val="SubtleReference1"/>
        </w:rPr>
      </w:pPr>
      <w:hyperlink r:id="rId25">
        <w:r>
          <w:rPr>
            <w:rStyle w:val="SubtleReference1"/>
          </w:rPr>
          <w:t>https://www.digitalocean.com/community/tutorials/initial-server-setup-with-ubuntu-22-04</w:t>
        </w:r>
      </w:hyperlink>
      <w:r>
        <w:rPr>
          <w:rStyle w:val="SubtleReference1"/>
        </w:rPr>
        <w:t xml:space="preserve"> </w:t>
      </w:r>
    </w:p>
    <w:p w14:paraId="5D34EC1C" w14:textId="7DF820FF" w:rsidR="00FC510C" w:rsidRDefault="00FC510C">
      <w:pPr>
        <w:spacing w:before="160"/>
        <w:rPr>
          <w:rStyle w:val="SubtleReference1"/>
        </w:rPr>
      </w:pPr>
      <w:hyperlink r:id="rId26">
        <w:r>
          <w:rPr>
            <w:rStyle w:val="SubtleReference1"/>
          </w:rPr>
          <w:t>https://www.digitalocean.com/community/tutorials/ufw-essentials-common-firewall-rules-and-commands</w:t>
        </w:r>
      </w:hyperlink>
      <w:r>
        <w:rPr>
          <w:rStyle w:val="SubtleReference1"/>
        </w:rPr>
        <w:t xml:space="preserve"> </w:t>
      </w:r>
    </w:p>
    <w:p w14:paraId="5252C6D0" w14:textId="0BF54209" w:rsidR="00FC510C" w:rsidRDefault="00FC510C">
      <w:pPr>
        <w:spacing w:before="160"/>
        <w:rPr>
          <w:rStyle w:val="SubtleReference1"/>
        </w:rPr>
      </w:pPr>
      <w:hyperlink r:id="rId27">
        <w:r>
          <w:rPr>
            <w:rStyle w:val="SubtleReference1"/>
          </w:rPr>
          <w:t>https://www.digitalocean.com/community/tutorials/how-to-install-and-use-docker-on-ubuntu-22-04</w:t>
        </w:r>
      </w:hyperlink>
    </w:p>
    <w:p w14:paraId="4CA1EED5" w14:textId="3728CCA3" w:rsidR="00FC510C" w:rsidRDefault="00FC510C">
      <w:pPr>
        <w:spacing w:before="160"/>
        <w:rPr>
          <w:rStyle w:val="SubtleReference1"/>
        </w:rPr>
      </w:pPr>
      <w:hyperlink r:id="rId28">
        <w:r>
          <w:rPr>
            <w:rStyle w:val="SubtleReference1"/>
          </w:rPr>
          <w:t>https://www.digitalocean.com/community/tutorials/how-to-install-and-use-docker-compose-on-ubuntu-22-04</w:t>
        </w:r>
      </w:hyperlink>
    </w:p>
    <w:p w14:paraId="7B542FFA" w14:textId="2351B00B" w:rsidR="00FC510C" w:rsidRDefault="00FC510C">
      <w:pPr>
        <w:spacing w:before="160"/>
        <w:rPr>
          <w:rStyle w:val="SubtleReference1"/>
        </w:rPr>
      </w:pPr>
      <w:hyperlink r:id="rId29">
        <w:r>
          <w:rPr>
            <w:rStyle w:val="SubtleReference1"/>
          </w:rPr>
          <w:t>https://www.digitalocean.com/community/questions/how-to-fix-docker-got-permission-denied-while-trying-to-connect-to-the-docker-daemon-socket</w:t>
        </w:r>
      </w:hyperlink>
    </w:p>
    <w:p w14:paraId="67C1786A" w14:textId="6C2E06A6" w:rsidR="00FC510C" w:rsidRDefault="00FC510C">
      <w:pPr>
        <w:spacing w:before="160"/>
        <w:rPr>
          <w:rStyle w:val="SubtleReference1"/>
        </w:rPr>
      </w:pPr>
      <w:hyperlink r:id="rId30">
        <w:r>
          <w:rPr>
            <w:rStyle w:val="SubtleReference1"/>
          </w:rPr>
          <w:t>https://docs.geoserver.org/stable/en/user/installation/linux.html</w:t>
        </w:r>
      </w:hyperlink>
    </w:p>
    <w:p w14:paraId="0435583F" w14:textId="7C06BF25" w:rsidR="00FC510C" w:rsidRDefault="00FC510C">
      <w:pPr>
        <w:spacing w:before="160"/>
        <w:rPr>
          <w:rStyle w:val="SubtleReference1"/>
        </w:rPr>
      </w:pPr>
      <w:hyperlink r:id="rId31">
        <w:r>
          <w:rPr>
            <w:rStyle w:val="SubtleReference1"/>
          </w:rPr>
          <w:t>https://www.digitalocean.com/community/tutorials/how-to-install-postgresql-on-ubuntu-22-04-quickstart</w:t>
        </w:r>
      </w:hyperlink>
    </w:p>
    <w:bookmarkStart w:id="538" w:name="_heading=h.1664s55" w:colFirst="0" w:colLast="0"/>
    <w:bookmarkEnd w:id="538"/>
    <w:p w14:paraId="039C379B" w14:textId="3D86F201" w:rsidR="00FC510C" w:rsidRDefault="00CE1925" w:rsidP="008B4DB0">
      <w:pPr>
        <w:keepNext/>
        <w:spacing w:before="160"/>
        <w:rPr>
          <w:lang w:eastAsia="ja-JP" w:bidi="ne-NP"/>
        </w:rPr>
      </w:pPr>
      <w:r>
        <w:rPr>
          <w:rStyle w:val="SubtleReference1"/>
        </w:rPr>
        <w:fldChar w:fldCharType="begin"/>
      </w:r>
      <w:r>
        <w:rPr>
          <w:rStyle w:val="SubtleReference1"/>
        </w:rPr>
        <w:instrText>HYPERLINK "https://techviewleo.com/how-to-install-postgresql-database-on-ubuntu/" \h</w:instrText>
      </w:r>
      <w:r>
        <w:rPr>
          <w:rStyle w:val="SubtleReference1"/>
        </w:rPr>
      </w:r>
      <w:r>
        <w:rPr>
          <w:rStyle w:val="SubtleReference1"/>
        </w:rPr>
        <w:fldChar w:fldCharType="separate"/>
      </w:r>
      <w:r>
        <w:rPr>
          <w:rStyle w:val="SubtleReference1"/>
        </w:rPr>
        <w:t>https://techviewleo.com/how-to-install-postgresql-database-on-ubuntu/</w:t>
      </w:r>
      <w:r>
        <w:rPr>
          <w:rStyle w:val="SubtleReference1"/>
        </w:rPr>
        <w:fldChar w:fldCharType="end"/>
      </w:r>
    </w:p>
    <w:sectPr w:rsidR="00FC510C">
      <w:footerReference w:type="default" r:id="rId32"/>
      <w:pgSz w:w="11909" w:h="16834"/>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281C2" w14:textId="77777777" w:rsidR="00E160FC" w:rsidRDefault="00E160FC">
      <w:pPr>
        <w:spacing w:line="240" w:lineRule="auto"/>
      </w:pPr>
      <w:r>
        <w:separator/>
      </w:r>
    </w:p>
    <w:p w14:paraId="53F8C977" w14:textId="77777777" w:rsidR="00E160FC" w:rsidRDefault="00E160FC"/>
  </w:endnote>
  <w:endnote w:type="continuationSeparator" w:id="0">
    <w:p w14:paraId="15C73E41" w14:textId="77777777" w:rsidR="00E160FC" w:rsidRDefault="00E160FC">
      <w:pPr>
        <w:spacing w:line="240" w:lineRule="auto"/>
      </w:pPr>
      <w:r>
        <w:continuationSeparator/>
      </w:r>
    </w:p>
    <w:p w14:paraId="17AC1297" w14:textId="77777777" w:rsidR="00E160FC" w:rsidRDefault="00E160FC"/>
  </w:endnote>
  <w:endnote w:type="continuationNotice" w:id="1">
    <w:p w14:paraId="456056CE" w14:textId="77777777" w:rsidR="00E160FC" w:rsidRDefault="00E160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Sanskrit Text">
    <w:charset w:val="00"/>
    <w:family w:val="roman"/>
    <w:pitch w:val="variable"/>
    <w:sig w:usb0="A0008047" w:usb1="00000000" w:usb2="00000000" w:usb3="00000000" w:csb0="00000001" w:csb1="00000000"/>
  </w:font>
  <w:font w:name="Garamond">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Roboto Mono">
    <w:charset w:val="00"/>
    <w:family w:val="modern"/>
    <w:pitch w:val="fixed"/>
    <w:sig w:usb0="E00002FF" w:usb1="1000205B" w:usb2="00000020" w:usb3="00000000" w:csb0="0000019F" w:csb1="00000000"/>
  </w:font>
  <w:font w:name="Copperplate Goth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287F4" w14:textId="77777777" w:rsidR="00FC510C" w:rsidRDefault="00CE1925">
    <w:pPr>
      <w:pStyle w:val="Footer"/>
      <w:tabs>
        <w:tab w:val="clear" w:pos="4680"/>
        <w:tab w:val="clear" w:pos="9360"/>
      </w:tabs>
      <w:jc w:val="center"/>
      <w:rPr>
        <w:caps/>
        <w:color w:val="4472C4" w:themeColor="accent1"/>
      </w:rPr>
    </w:pPr>
    <w:r>
      <w:rPr>
        <w:caps/>
        <w:noProof/>
        <w:color w:val="4472C4" w:themeColor="accent1"/>
      </w:rPr>
      <mc:AlternateContent>
        <mc:Choice Requires="wps">
          <w:drawing>
            <wp:anchor distT="0" distB="0" distL="114300" distR="114300" simplePos="0" relativeHeight="251658241" behindDoc="0" locked="0" layoutInCell="1" allowOverlap="1" wp14:anchorId="43DD9734" wp14:editId="26FE7444">
              <wp:simplePos x="0" y="0"/>
              <wp:positionH relativeFrom="page">
                <wp:align>center</wp:align>
              </wp:positionH>
              <wp:positionV relativeFrom="page">
                <wp:align>bottom</wp:align>
              </wp:positionV>
              <wp:extent cx="10259695" cy="237490"/>
              <wp:effectExtent l="0" t="0" r="8890" b="0"/>
              <wp:wrapNone/>
              <wp:docPr id="489961479" name="Rectangle 16"/>
              <wp:cNvGraphicFramePr/>
              <a:graphic xmlns:a="http://schemas.openxmlformats.org/drawingml/2006/main">
                <a:graphicData uri="http://schemas.microsoft.com/office/word/2010/wordprocessingShape">
                  <wps:wsp>
                    <wps:cNvSpPr/>
                    <wps:spPr>
                      <a:xfrm>
                        <a:off x="0" y="0"/>
                        <a:ext cx="10259568" cy="237744"/>
                      </a:xfrm>
                      <a:prstGeom prst="rect">
                        <a:avLst/>
                      </a:prstGeom>
                      <a:solidFill>
                        <a:schemeClr val="accent5">
                          <a:lumMod val="40000"/>
                          <a:lumOff val="60000"/>
                          <a:alpha val="51000"/>
                        </a:schemeClr>
                      </a:solidFill>
                      <a:ln w="3175">
                        <a:noFill/>
                      </a:ln>
                    </wps:spPr>
                    <wps:style>
                      <a:lnRef idx="0">
                        <a:scrgbClr r="0" g="0" b="0"/>
                      </a:lnRef>
                      <a:fillRef idx="0">
                        <a:scrgbClr r="0" g="0" b="0"/>
                      </a:fillRef>
                      <a:effectRef idx="0">
                        <a:scrgbClr r="0" g="0" b="0"/>
                      </a:effectRef>
                      <a:fontRef idx="minor">
                        <a:schemeClr val="lt1"/>
                      </a:fontRef>
                    </wps:style>
                    <wps:txbx>
                      <w:txbxContent>
                        <w:bookmarkStart w:id="1" w:name="_Hlk141355108" w:displacedByCustomXml="next"/>
                        <w:bookmarkEnd w:id="1" w:displacedByCustomXml="next"/>
                        <w:bookmarkStart w:id="2" w:name="_Hlk141355109" w:displacedByCustomXml="next"/>
                        <w:bookmarkEnd w:id="2" w:displacedByCustomXml="next"/>
                        <w:bookmarkStart w:id="3" w:name="_Hlk141530428" w:displacedByCustomXml="next"/>
                        <w:sdt>
                          <w:sdtPr>
                            <w:rPr>
                              <w:color w:val="000000" w:themeColor="text1"/>
                              <w:sz w:val="20"/>
                              <w:szCs w:val="20"/>
                            </w:rPr>
                            <w:alias w:val="Company"/>
                            <w:id w:val="1399705685"/>
                            <w:placeholder>
                              <w:docPart w:val="20E6A54FA7EE47CB8DFACA5CC06FFCFF"/>
                            </w:placeholder>
                            <w:dataBinding w:prefixMappings="xmlns:ns0='http://schemas.openxmlformats.org/officeDocument/2006/extended-properties' " w:xpath="/ns0:Properties[1]/ns0:Company[1]" w:storeItemID="{6668398D-A668-4E3E-A5EB-62B293D839F1}"/>
                            <w:text/>
                          </w:sdtPr>
                          <w:sdtContent>
                            <w:p w14:paraId="205344CB" w14:textId="77777777" w:rsidR="00FC510C" w:rsidRDefault="00CE1925">
                              <w:pPr>
                                <w:jc w:val="center"/>
                                <w:rPr>
                                  <w:color w:val="000000" w:themeColor="text1"/>
                                  <w:sz w:val="20"/>
                                  <w:szCs w:val="20"/>
                                </w:rPr>
                              </w:pPr>
                              <w:r>
                                <w:rPr>
                                  <w:color w:val="000000" w:themeColor="text1"/>
                                  <w:sz w:val="20"/>
                                  <w:szCs w:val="20"/>
                                </w:rPr>
                                <w:t>Base IMIS Deployment Manual</w:t>
                              </w:r>
                            </w:p>
                          </w:sdtContent>
                        </w:sdt>
                        <w:bookmarkEnd w:id="3" w:displacedByCustomXml="prev"/>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DD9734" id="_x0000_s1038" style="position:absolute;left:0;text-align:left;margin-left:0;margin-top:0;width:807.85pt;height:18.7pt;z-index:251658241;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" fillcolor="#bdd6ee [1304]" stroked="f" strokeweight=".25pt">
              <v:fill opacity="33410f"/>
              <v:textbox>
                <w:txbxContent>
                  <w:bookmarkStart w:id="442" w:name="_Hlk141355108" w:displacedByCustomXml="next"/>
                  <w:bookmarkEnd w:id="442" w:displacedByCustomXml="next"/>
                  <w:bookmarkStart w:id="443" w:name="_Hlk141355109" w:displacedByCustomXml="next"/>
                  <w:bookmarkEnd w:id="443" w:displacedByCustomXml="next"/>
                  <w:bookmarkStart w:id="444" w:name="_Hlk141530428" w:displacedByCustomXml="next"/>
                  <w:sdt>
                    <w:sdtPr>
                      <w:rPr>
                        <w:color w:val="000000" w:themeColor="text1"/>
                        <w:sz w:val="20"/>
                        <w:szCs w:val="20"/>
                      </w:rPr>
                      <w:alias w:val="Company"/>
                      <w:id w:val="1399705685"/>
                      <w:placeholder>
                        <w:docPart w:val="20E6A54FA7EE47CB8DFACA5CC06FFCFF"/>
                      </w:placeholder>
                      <w:dataBinding w:prefixMappings="xmlns:ns0='http://schemas.openxmlformats.org/officeDocument/2006/extended-properties' " w:xpath="/ns0:Properties[1]/ns0:Company[1]" w:storeItemID="{6668398D-A668-4E3E-A5EB-62B293D839F1}"/>
                      <w:text/>
                    </w:sdtPr>
                    <w:sdtContent>
                      <w:p w14:paraId="205344CB" w14:textId="77777777" w:rsidR="00FC510C" w:rsidRDefault="00CE1925">
                        <w:pPr>
                          <w:jc w:val="center"/>
                          <w:rPr>
                            <w:color w:val="000000" w:themeColor="text1"/>
                            <w:sz w:val="20"/>
                            <w:szCs w:val="20"/>
                          </w:rPr>
                        </w:pPr>
                        <w:r>
                          <w:rPr>
                            <w:color w:val="000000" w:themeColor="text1"/>
                            <w:sz w:val="20"/>
                            <w:szCs w:val="20"/>
                          </w:rPr>
                          <w:t>Base IMIS Deployment Manual</w:t>
                        </w:r>
                      </w:p>
                    </w:sdtContent>
                  </w:sdt>
                  <w:bookmarkEnd w:id="444" w:displacedByCustomXml="prev"/>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4858" w14:textId="77777777" w:rsidR="00FC510C" w:rsidRDefault="00CE1925">
    <w:pPr>
      <w:pStyle w:val="Footer"/>
      <w:tabs>
        <w:tab w:val="clear" w:pos="4680"/>
        <w:tab w:val="clear" w:pos="9360"/>
      </w:tabs>
      <w:jc w:val="center"/>
      <w:rPr>
        <w:caps/>
        <w:color w:val="4472C4" w:themeColor="accent1"/>
      </w:rPr>
    </w:pPr>
    <w:r>
      <w:rPr>
        <w:caps/>
        <w:noProof/>
        <w:color w:val="4472C4" w:themeColor="accent1"/>
      </w:rPr>
      <mc:AlternateContent>
        <mc:Choice Requires="wps">
          <w:drawing>
            <wp:anchor distT="0" distB="0" distL="114300" distR="114300" simplePos="0" relativeHeight="251658242" behindDoc="0" locked="0" layoutInCell="1" allowOverlap="1" wp14:anchorId="0ABF2E65" wp14:editId="63639C6D">
              <wp:simplePos x="0" y="0"/>
              <wp:positionH relativeFrom="page">
                <wp:posOffset>-1131570</wp:posOffset>
              </wp:positionH>
              <wp:positionV relativeFrom="page">
                <wp:posOffset>10429240</wp:posOffset>
              </wp:positionV>
              <wp:extent cx="10259695" cy="237490"/>
              <wp:effectExtent l="0" t="0" r="8890" b="0"/>
              <wp:wrapNone/>
              <wp:docPr id="6204592" name="Rectangle 16"/>
              <wp:cNvGraphicFramePr/>
              <a:graphic xmlns:a="http://schemas.openxmlformats.org/drawingml/2006/main">
                <a:graphicData uri="http://schemas.microsoft.com/office/word/2010/wordprocessingShape">
                  <wps:wsp>
                    <wps:cNvSpPr/>
                    <wps:spPr>
                      <a:xfrm>
                        <a:off x="0" y="0"/>
                        <a:ext cx="10259568" cy="237744"/>
                      </a:xfrm>
                      <a:prstGeom prst="rect">
                        <a:avLst/>
                      </a:prstGeom>
                      <a:solidFill>
                        <a:schemeClr val="accent5">
                          <a:lumMod val="40000"/>
                          <a:lumOff val="60000"/>
                          <a:alpha val="51000"/>
                        </a:schemeClr>
                      </a:solidFill>
                      <a:ln w="3175">
                        <a:noFill/>
                      </a:ln>
                    </wps:spPr>
                    <wps:style>
                      <a:lnRef idx="0">
                        <a:scrgbClr r="0" g="0" b="0"/>
                      </a:lnRef>
                      <a:fillRef idx="0">
                        <a:scrgbClr r="0" g="0" b="0"/>
                      </a:fillRef>
                      <a:effectRef idx="0">
                        <a:scrgbClr r="0" g="0" b="0"/>
                      </a:effectRef>
                      <a:fontRef idx="minor">
                        <a:schemeClr val="lt1"/>
                      </a:fontRef>
                    </wps:style>
                    <wps:txbx>
                      <w:txbxContent>
                        <w:sdt>
                          <w:sdtPr>
                            <w:rPr>
                              <w:color w:val="000000" w:themeColor="text1"/>
                              <w:sz w:val="20"/>
                              <w:szCs w:val="20"/>
                            </w:rPr>
                            <w:alias w:val="Company"/>
                            <w:id w:val="-1250347284"/>
                            <w:dataBinding w:prefixMappings="xmlns:ns0='http://schemas.openxmlformats.org/officeDocument/2006/extended-properties' " w:xpath="/ns0:Properties[1]/ns0:Company[1]" w:storeItemID="{6668398D-A668-4E3E-A5EB-62B293D839F1}"/>
                            <w:text/>
                          </w:sdtPr>
                          <w:sdtContent>
                            <w:p w14:paraId="2D6F0A5D" w14:textId="77777777" w:rsidR="00FC510C" w:rsidRDefault="00CE1925">
                              <w:pPr>
                                <w:jc w:val="center"/>
                                <w:rPr>
                                  <w:rFonts w:ascii="Copperplate Gothic Bold" w:hAnsi="Copperplate Gothic Bold"/>
                                  <w:color w:val="000000" w:themeColor="text1"/>
                                  <w:sz w:val="16"/>
                                  <w:szCs w:val="16"/>
                                </w:rPr>
                              </w:pPr>
                              <w:r>
                                <w:rPr>
                                  <w:color w:val="000000" w:themeColor="text1"/>
                                  <w:sz w:val="20"/>
                                  <w:szCs w:val="20"/>
                                </w:rPr>
                                <w:t>Base IMIS Deployment Manual</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BF2E65" id="_x0000_s1039" style="position:absolute;left:0;text-align:left;margin-left:-89.1pt;margin-top:821.2pt;width:807.85pt;height:18.7pt;z-index:25165824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" fillcolor="#bdd6ee [1304]" stroked="f" strokeweight=".25pt">
              <v:fill opacity="33410f"/>
              <v:textbox>
                <w:txbxContent>
                  <w:sdt>
                    <w:sdtPr>
                      <w:rPr>
                        <w:color w:val="000000" w:themeColor="text1"/>
                        <w:sz w:val="20"/>
                        <w:szCs w:val="20"/>
                      </w:rPr>
                      <w:alias w:val="Company"/>
                      <w:id w:val="-1250347284"/>
                      <w:dataBinding w:prefixMappings="xmlns:ns0='http://schemas.openxmlformats.org/officeDocument/2006/extended-properties' " w:xpath="/ns0:Properties[1]/ns0:Company[1]" w:storeItemID="{6668398D-A668-4E3E-A5EB-62B293D839F1}"/>
                      <w:text/>
                    </w:sdtPr>
                    <w:sdtContent>
                      <w:p w14:paraId="2D6F0A5D" w14:textId="77777777" w:rsidR="00FC510C" w:rsidRDefault="00CE1925">
                        <w:pPr>
                          <w:jc w:val="center"/>
                          <w:rPr>
                            <w:rFonts w:ascii="Copperplate Gothic Bold" w:hAnsi="Copperplate Gothic Bold"/>
                            <w:color w:val="000000" w:themeColor="text1"/>
                            <w:sz w:val="16"/>
                            <w:szCs w:val="16"/>
                          </w:rPr>
                        </w:pPr>
                        <w:r>
                          <w:rPr>
                            <w:color w:val="000000" w:themeColor="text1"/>
                            <w:sz w:val="20"/>
                            <w:szCs w:val="20"/>
                          </w:rPr>
                          <w:t>Base IMIS Deployment Manual</w:t>
                        </w:r>
                      </w:p>
                    </w:sdtContent>
                  </w:sdt>
                </w:txbxContent>
              </v:textbox>
              <w10:wrap anchorx="page" anchory="page"/>
            </v:rect>
          </w:pict>
        </mc:Fallback>
      </mc:AlternateConten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14:paraId="3A4AD9DC" w14:textId="77777777" w:rsidR="008C3887" w:rsidRDefault="008C38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85E4C" w14:textId="77777777" w:rsidR="00E160FC" w:rsidRDefault="00E160FC">
      <w:pPr>
        <w:spacing w:after="0"/>
      </w:pPr>
      <w:r>
        <w:separator/>
      </w:r>
    </w:p>
    <w:p w14:paraId="7D2681F1" w14:textId="77777777" w:rsidR="00E160FC" w:rsidRDefault="00E160FC"/>
  </w:footnote>
  <w:footnote w:type="continuationSeparator" w:id="0">
    <w:p w14:paraId="3429A27C" w14:textId="77777777" w:rsidR="00E160FC" w:rsidRDefault="00E160FC">
      <w:pPr>
        <w:spacing w:after="0"/>
      </w:pPr>
      <w:r>
        <w:continuationSeparator/>
      </w:r>
    </w:p>
    <w:p w14:paraId="3C4B3B06" w14:textId="77777777" w:rsidR="00E160FC" w:rsidRDefault="00E160FC"/>
  </w:footnote>
  <w:footnote w:type="continuationNotice" w:id="1">
    <w:p w14:paraId="613AD854" w14:textId="77777777" w:rsidR="00E160FC" w:rsidRDefault="00E160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4FB5" w14:textId="77777777" w:rsidR="00FC510C" w:rsidRDefault="00CE1925">
    <w:pPr>
      <w:pStyle w:val="Header"/>
    </w:pPr>
    <w:r>
      <w:rPr>
        <w:noProof/>
      </w:rPr>
      <w:drawing>
        <wp:anchor distT="0" distB="0" distL="114300" distR="114300" simplePos="0" relativeHeight="251658243" behindDoc="1" locked="0" layoutInCell="1" allowOverlap="1" wp14:anchorId="27CAE6C4" wp14:editId="2E03C146">
          <wp:simplePos x="0" y="0"/>
          <wp:positionH relativeFrom="rightMargin">
            <wp:posOffset>-666115</wp:posOffset>
          </wp:positionH>
          <wp:positionV relativeFrom="page">
            <wp:posOffset>274320</wp:posOffset>
          </wp:positionV>
          <wp:extent cx="1463040" cy="442595"/>
          <wp:effectExtent l="0" t="0" r="3810" b="0"/>
          <wp:wrapTight wrapText="bothSides">
            <wp:wrapPolygon edited="0">
              <wp:start x="4500" y="0"/>
              <wp:lineTo x="0" y="7438"/>
              <wp:lineTo x="0" y="20453"/>
              <wp:lineTo x="3094" y="20453"/>
              <wp:lineTo x="21375" y="18594"/>
              <wp:lineTo x="21375" y="10227"/>
              <wp:lineTo x="6469" y="0"/>
              <wp:lineTo x="4500" y="0"/>
            </wp:wrapPolygon>
          </wp:wrapTight>
          <wp:docPr id="8778690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7608" name="Picture 2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463040" cy="442595"/>
                  </a:xfrm>
                  <a:prstGeom prst="rect">
                    <a:avLst/>
                  </a:prstGeom>
                  <a:noFill/>
                  <a:ln>
                    <a:noFill/>
                  </a:ln>
                </pic:spPr>
              </pic:pic>
            </a:graphicData>
          </a:graphic>
        </wp:anchor>
      </w:drawing>
    </w:r>
    <w:r>
      <w:rPr>
        <w:caps/>
        <w:noProof/>
        <w:color w:val="4472C4" w:themeColor="accent1"/>
      </w:rPr>
      <mc:AlternateContent>
        <mc:Choice Requires="wps">
          <w:drawing>
            <wp:anchor distT="0" distB="0" distL="114300" distR="114300" simplePos="0" relativeHeight="251658240" behindDoc="0" locked="0" layoutInCell="1" allowOverlap="1" wp14:anchorId="611A6CA0" wp14:editId="4DC619EE">
              <wp:simplePos x="0" y="0"/>
              <wp:positionH relativeFrom="page">
                <wp:posOffset>-69215</wp:posOffset>
              </wp:positionH>
              <wp:positionV relativeFrom="page">
                <wp:posOffset>10795</wp:posOffset>
              </wp:positionV>
              <wp:extent cx="10259060" cy="1982470"/>
              <wp:effectExtent l="0" t="0" r="8890" b="0"/>
              <wp:wrapNone/>
              <wp:docPr id="627832640" name="Rectangle 16"/>
              <wp:cNvGraphicFramePr/>
              <a:graphic xmlns:a="http://schemas.openxmlformats.org/drawingml/2006/main">
                <a:graphicData uri="http://schemas.microsoft.com/office/word/2010/wordprocessingShape">
                  <wps:wsp>
                    <wps:cNvSpPr/>
                    <wps:spPr>
                      <a:xfrm>
                        <a:off x="0" y="0"/>
                        <a:ext cx="10259060" cy="1982419"/>
                      </a:xfrm>
                      <a:custGeom>
                        <a:avLst/>
                        <a:gdLst>
                          <a:gd name="connsiteX0" fmla="*/ 0 w 10259060"/>
                          <a:gd name="connsiteY0" fmla="*/ 1715 h 1937943"/>
                          <a:gd name="connsiteX1" fmla="*/ 10259060 w 10259060"/>
                          <a:gd name="connsiteY1" fmla="*/ 1715 h 1937943"/>
                          <a:gd name="connsiteX2" fmla="*/ 10259060 w 10259060"/>
                          <a:gd name="connsiteY2" fmla="*/ 851980 h 1937943"/>
                          <a:gd name="connsiteX3" fmla="*/ 8595360 w 10259060"/>
                          <a:gd name="connsiteY3" fmla="*/ 967321 h 1937943"/>
                          <a:gd name="connsiteX4" fmla="*/ 9165946 w 10259060"/>
                          <a:gd name="connsiteY4" fmla="*/ 1922864 h 1937943"/>
                          <a:gd name="connsiteX5" fmla="*/ 6375400 w 10259060"/>
                          <a:gd name="connsiteY5" fmla="*/ 1715 h 1937943"/>
                          <a:gd name="connsiteX6" fmla="*/ 0 w 10259060"/>
                          <a:gd name="connsiteY6" fmla="*/ 851980 h 1937943"/>
                          <a:gd name="connsiteX7" fmla="*/ 0 w 10259060"/>
                          <a:gd name="connsiteY7" fmla="*/ 1715 h 19379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259060" h="1937943">
                            <a:moveTo>
                              <a:pt x="0" y="1715"/>
                            </a:moveTo>
                            <a:lnTo>
                              <a:pt x="10259060" y="1715"/>
                            </a:lnTo>
                            <a:lnTo>
                              <a:pt x="10259060" y="851980"/>
                            </a:lnTo>
                            <a:cubicBezTo>
                              <a:pt x="9800116" y="875145"/>
                              <a:pt x="9242637" y="1109032"/>
                              <a:pt x="8595360" y="967321"/>
                            </a:cubicBezTo>
                            <a:cubicBezTo>
                              <a:pt x="8186403" y="901934"/>
                              <a:pt x="9535939" y="2083798"/>
                              <a:pt x="9165946" y="1922864"/>
                            </a:cubicBezTo>
                            <a:cubicBezTo>
                              <a:pt x="8795953" y="1761930"/>
                              <a:pt x="7676287" y="-63672"/>
                              <a:pt x="6375400" y="1715"/>
                            </a:cubicBezTo>
                            <a:lnTo>
                              <a:pt x="0" y="851980"/>
                            </a:lnTo>
                            <a:lnTo>
                              <a:pt x="0" y="1715"/>
                            </a:lnTo>
                            <a:close/>
                          </a:path>
                        </a:pathLst>
                      </a:custGeom>
                      <a:solidFill>
                        <a:schemeClr val="accent5">
                          <a:lumMod val="40000"/>
                          <a:lumOff val="60000"/>
                          <a:alpha val="51000"/>
                        </a:schemeClr>
                      </a:solidFill>
                      <a:ln w="3175">
                        <a:noFill/>
                      </a:ln>
                    </wps:spPr>
                    <wps:style>
                      <a:lnRef idx="0">
                        <a:scrgbClr r="0" g="0" b="0"/>
                      </a:lnRef>
                      <a:fillRef idx="0">
                        <a:scrgbClr r="0" g="0" b="0"/>
                      </a:fillRef>
                      <a:effectRef idx="0">
                        <a:scrgbClr r="0" g="0" b="0"/>
                      </a:effectRef>
                      <a:fontRef idx="minor">
                        <a:schemeClr val="lt1"/>
                      </a:fontRef>
                    </wps:style>
                    <wps:txbx>
                      <w:txbxContent>
                        <w:p w14:paraId="337BB41C" w14:textId="77777777" w:rsidR="00FC510C" w:rsidRDefault="00FC510C">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11A6CA0" id="Rectangle 16" o:spid="_x0000_s1037" style="position:absolute;left:0;text-align:left;margin-left:-5.45pt;margin-top:.85pt;width:807.8pt;height:156.1pt;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10259060,193794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" adj="-11796480,,5400" path="m,1715r10259060,l10259060,851980c9800116,875145,9242637,1109032,8595360,967321v-408957,-65387,940579,1116477,570586,955543c8795953,1761930,7676287,-63672,6375400,1715l,851980,,1715xe" fillcolor="#bdd6ee [1304]" stroked="f" strokeweight=".25pt">
              <v:fill opacity="33410f"/>
              <v:stroke joinstyle="miter"/>
              <v:formulas/>
              <v:path arrowok="t" o:connecttype="custom" o:connectlocs="0,1754;10259060,1754;10259060,871533;8595360,989521;9165946,1966994;6375400,1754;0,871533;0,1754" o:connectangles="0,0,0,0,0,0,0,0" textboxrect="0,0,10259060,1937943"/>
              <v:textbox>
                <w:txbxContent>
                  <w:p w14:paraId="337BB41C" w14:textId="77777777" w:rsidR="00FC510C" w:rsidRDefault="00FC510C">
                    <w:pPr>
                      <w:jc w:val="center"/>
                      <w:rPr>
                        <w:color w:val="FF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73D9"/>
    <w:multiLevelType w:val="multilevel"/>
    <w:tmpl w:val="051A73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9F1F49"/>
    <w:multiLevelType w:val="multilevel"/>
    <w:tmpl w:val="079F1F49"/>
    <w:lvl w:ilvl="0">
      <w:start w:val="1"/>
      <w:numFmt w:val="decimal"/>
      <w:pStyle w:val="IMIS-Step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08DC0F76"/>
    <w:multiLevelType w:val="multilevel"/>
    <w:tmpl w:val="08DC0F76"/>
    <w:lvl w:ilvl="0">
      <w:start w:val="1"/>
      <w:numFmt w:val="decimal"/>
      <w:lvlText w:val="Step %1 :"/>
      <w:lvlJc w:val="left"/>
      <w:pPr>
        <w:ind w:left="720" w:hanging="360"/>
      </w:pPr>
      <w:rPr>
        <w:rFonts w:hint="default"/>
        <w:b/>
        <w:i w:val="0"/>
        <w:kern w:val="0"/>
        <w:position w:val="0"/>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CF79F5"/>
    <w:multiLevelType w:val="multilevel"/>
    <w:tmpl w:val="09CF79F5"/>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C525D7D"/>
    <w:multiLevelType w:val="hybridMultilevel"/>
    <w:tmpl w:val="AF9E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A1590"/>
    <w:multiLevelType w:val="multilevel"/>
    <w:tmpl w:val="109A1590"/>
    <w:lvl w:ilvl="0">
      <w:start w:val="1"/>
      <w:numFmt w:val="decimal"/>
      <w:lvlText w:val="Step %1 : "/>
      <w:lvlJc w:val="left"/>
      <w:pPr>
        <w:ind w:left="720" w:hanging="360"/>
      </w:pPr>
      <w:rPr>
        <w:b/>
        <w:i w:val="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5374AB"/>
    <w:multiLevelType w:val="hybridMultilevel"/>
    <w:tmpl w:val="3ECE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E7FD4"/>
    <w:multiLevelType w:val="hybridMultilevel"/>
    <w:tmpl w:val="5E44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76B69"/>
    <w:multiLevelType w:val="multilevel"/>
    <w:tmpl w:val="1B676B69"/>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1F011DD5"/>
    <w:multiLevelType w:val="multilevel"/>
    <w:tmpl w:val="1F011DD5"/>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B25CC1"/>
    <w:multiLevelType w:val="multilevel"/>
    <w:tmpl w:val="25B25CC1"/>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2B758EE"/>
    <w:multiLevelType w:val="hybridMultilevel"/>
    <w:tmpl w:val="CF26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554C9"/>
    <w:multiLevelType w:val="multilevel"/>
    <w:tmpl w:val="08DC0F76"/>
    <w:lvl w:ilvl="0">
      <w:start w:val="1"/>
      <w:numFmt w:val="decimal"/>
      <w:lvlText w:val="Step %1 :"/>
      <w:lvlJc w:val="left"/>
      <w:pPr>
        <w:ind w:left="720" w:hanging="360"/>
      </w:pPr>
      <w:rPr>
        <w:rFonts w:hint="default"/>
        <w:b/>
        <w:i w:val="0"/>
        <w:kern w:val="0"/>
        <w:position w:val="0"/>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F97D0E"/>
    <w:multiLevelType w:val="multilevel"/>
    <w:tmpl w:val="3BF97D0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EF86D2B"/>
    <w:multiLevelType w:val="multilevel"/>
    <w:tmpl w:val="3EF86D2B"/>
    <w:lvl w:ilvl="0">
      <w:start w:val="1"/>
      <w:numFmt w:val="decimal"/>
      <w:lvlText w:val="Step %1 : "/>
      <w:lvlJc w:val="left"/>
      <w:pPr>
        <w:ind w:left="360" w:hanging="360"/>
      </w:pPr>
      <w:rPr>
        <w:b/>
        <w:i w:val="0"/>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F0616AD"/>
    <w:multiLevelType w:val="multilevel"/>
    <w:tmpl w:val="3F0616A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2161F4"/>
    <w:multiLevelType w:val="hybridMultilevel"/>
    <w:tmpl w:val="826A9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A41EF"/>
    <w:multiLevelType w:val="multilevel"/>
    <w:tmpl w:val="6B3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25A28"/>
    <w:multiLevelType w:val="hybridMultilevel"/>
    <w:tmpl w:val="ED02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01632"/>
    <w:multiLevelType w:val="multilevel"/>
    <w:tmpl w:val="49C01632"/>
    <w:lvl w:ilvl="0">
      <w:start w:val="1"/>
      <w:numFmt w:val="decimal"/>
      <w:lvlText w:val="Step %1 : "/>
      <w:lvlJc w:val="left"/>
      <w:pPr>
        <w:ind w:left="0" w:firstLine="0"/>
      </w:pPr>
      <w:rPr>
        <w:b/>
        <w:i w:val="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C24983"/>
    <w:multiLevelType w:val="multilevel"/>
    <w:tmpl w:val="4AC249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046A7F"/>
    <w:multiLevelType w:val="multilevel"/>
    <w:tmpl w:val="4C046A7F"/>
    <w:lvl w:ilvl="0">
      <w:start w:val="1"/>
      <w:numFmt w:val="upperLetter"/>
      <w:pStyle w:val="IMIS-Appendix"/>
      <w:lvlText w:val="Appendix %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4C593FC7"/>
    <w:multiLevelType w:val="multilevel"/>
    <w:tmpl w:val="4C593FC7"/>
    <w:lvl w:ilvl="0">
      <w:start w:val="1"/>
      <w:numFmt w:val="decimal"/>
      <w:lvlText w:val="Step %1 : "/>
      <w:lvlJc w:val="left"/>
      <w:pPr>
        <w:ind w:left="360" w:hanging="360"/>
      </w:pPr>
      <w:rPr>
        <w:b/>
        <w:i w:val="0"/>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CA6368B"/>
    <w:multiLevelType w:val="multilevel"/>
    <w:tmpl w:val="4CA6368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CF609A"/>
    <w:multiLevelType w:val="hybridMultilevel"/>
    <w:tmpl w:val="C498A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47719"/>
    <w:multiLevelType w:val="multilevel"/>
    <w:tmpl w:val="DDE42F86"/>
    <w:lvl w:ilvl="0">
      <w:start w:val="1"/>
      <w:numFmt w:val="decimal"/>
      <w:pStyle w:val="IMIS-Head1"/>
      <w:lvlText w:val="%1."/>
      <w:lvlJc w:val="left"/>
      <w:pPr>
        <w:ind w:left="0" w:firstLine="0"/>
      </w:pPr>
      <w:rPr>
        <w:rFonts w:hint="default"/>
      </w:rPr>
    </w:lvl>
    <w:lvl w:ilvl="1">
      <w:start w:val="1"/>
      <w:numFmt w:val="decimal"/>
      <w:pStyle w:val="IMIS-Head2"/>
      <w:lvlText w:val="%1.%2"/>
      <w:lvlJc w:val="left"/>
      <w:pPr>
        <w:ind w:left="0" w:firstLine="0"/>
      </w:pPr>
      <w:rPr>
        <w:rFonts w:hint="default"/>
        <w:b/>
        <w:bCs w:val="0"/>
        <w:color w:val="auto"/>
        <w:sz w:val="28"/>
        <w:szCs w:val="28"/>
      </w:rPr>
    </w:lvl>
    <w:lvl w:ilvl="2">
      <w:start w:val="1"/>
      <w:numFmt w:val="decimal"/>
      <w:pStyle w:val="IMIS-Head3"/>
      <w:lvlText w:val="%1.%2.%3"/>
      <w:lvlJc w:val="left"/>
      <w:pPr>
        <w:ind w:left="0" w:firstLine="0"/>
      </w:pPr>
      <w:rPr>
        <w:rFonts w:hint="default"/>
      </w:rPr>
    </w:lvl>
    <w:lvl w:ilvl="3">
      <w:start w:val="1"/>
      <w:numFmt w:val="lowerLetter"/>
      <w:pStyle w:val="IMIS-Head4"/>
      <w:lvlText w:val="%4)"/>
      <w:lvlJc w:val="left"/>
      <w:pPr>
        <w:ind w:left="360" w:hanging="360"/>
      </w:pPr>
    </w:lvl>
    <w:lvl w:ilvl="4">
      <w:start w:val="1"/>
      <w:numFmt w:val="lowerRoman"/>
      <w:pStyle w:val="IMIS-Head5"/>
      <w:lvlText w:val=" %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55FD1505"/>
    <w:multiLevelType w:val="multilevel"/>
    <w:tmpl w:val="55FD1505"/>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3541BC1"/>
    <w:multiLevelType w:val="multilevel"/>
    <w:tmpl w:val="73541BC1"/>
    <w:lvl w:ilvl="0">
      <w:start w:val="1"/>
      <w:numFmt w:val="decimal"/>
      <w:lvlText w:val="Step %1 : "/>
      <w:lvlJc w:val="left"/>
      <w:pPr>
        <w:ind w:left="630" w:hanging="360"/>
      </w:pPr>
      <w:rPr>
        <w:b/>
        <w:i w:val="0"/>
        <w:vertAlign w:val="baseli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8" w15:restartNumberingAfterBreak="0">
    <w:nsid w:val="79D82A07"/>
    <w:multiLevelType w:val="multilevel"/>
    <w:tmpl w:val="79D82A07"/>
    <w:lvl w:ilvl="0">
      <w:start w:val="1"/>
      <w:numFmt w:val="decimal"/>
      <w:lvlText w:val="Step %1 : "/>
      <w:lvlJc w:val="left"/>
      <w:pPr>
        <w:ind w:left="720" w:hanging="360"/>
      </w:pPr>
      <w:rPr>
        <w:b/>
        <w:i w:val="0"/>
        <w:vertAlign w:val="baseline"/>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4372304">
    <w:abstractNumId w:val="8"/>
  </w:num>
  <w:num w:numId="2" w16cid:durableId="1222643429">
    <w:abstractNumId w:val="25"/>
  </w:num>
  <w:num w:numId="3" w16cid:durableId="656374510">
    <w:abstractNumId w:val="21"/>
  </w:num>
  <w:num w:numId="4" w16cid:durableId="1681733810">
    <w:abstractNumId w:val="1"/>
  </w:num>
  <w:num w:numId="5" w16cid:durableId="1576474840">
    <w:abstractNumId w:val="0"/>
  </w:num>
  <w:num w:numId="6" w16cid:durableId="905840857">
    <w:abstractNumId w:val="20"/>
  </w:num>
  <w:num w:numId="7" w16cid:durableId="1218082957">
    <w:abstractNumId w:val="2"/>
  </w:num>
  <w:num w:numId="8" w16cid:durableId="1375077406">
    <w:abstractNumId w:val="14"/>
  </w:num>
  <w:num w:numId="9" w16cid:durableId="2027363995">
    <w:abstractNumId w:val="15"/>
  </w:num>
  <w:num w:numId="10" w16cid:durableId="64954810">
    <w:abstractNumId w:val="19"/>
  </w:num>
  <w:num w:numId="11" w16cid:durableId="101654124">
    <w:abstractNumId w:val="26"/>
  </w:num>
  <w:num w:numId="12" w16cid:durableId="1867792901">
    <w:abstractNumId w:val="3"/>
  </w:num>
  <w:num w:numId="13" w16cid:durableId="63723309">
    <w:abstractNumId w:val="13"/>
  </w:num>
  <w:num w:numId="14" w16cid:durableId="1181162621">
    <w:abstractNumId w:val="10"/>
  </w:num>
  <w:num w:numId="15" w16cid:durableId="1167943240">
    <w:abstractNumId w:val="27"/>
  </w:num>
  <w:num w:numId="16" w16cid:durableId="293950368">
    <w:abstractNumId w:val="23"/>
  </w:num>
  <w:num w:numId="17" w16cid:durableId="1788962026">
    <w:abstractNumId w:val="22"/>
  </w:num>
  <w:num w:numId="18" w16cid:durableId="1954969558">
    <w:abstractNumId w:val="5"/>
  </w:num>
  <w:num w:numId="19" w16cid:durableId="404688951">
    <w:abstractNumId w:val="28"/>
  </w:num>
  <w:num w:numId="20" w16cid:durableId="1283878630">
    <w:abstractNumId w:val="9"/>
  </w:num>
  <w:num w:numId="21" w16cid:durableId="1287615362">
    <w:abstractNumId w:val="17"/>
  </w:num>
  <w:num w:numId="22" w16cid:durableId="695235028">
    <w:abstractNumId w:val="6"/>
  </w:num>
  <w:num w:numId="23" w16cid:durableId="1666400454">
    <w:abstractNumId w:val="11"/>
  </w:num>
  <w:num w:numId="24" w16cid:durableId="1906790844">
    <w:abstractNumId w:val="24"/>
  </w:num>
  <w:num w:numId="25" w16cid:durableId="1609005316">
    <w:abstractNumId w:val="25"/>
  </w:num>
  <w:num w:numId="26" w16cid:durableId="1745764184">
    <w:abstractNumId w:val="25"/>
  </w:num>
  <w:num w:numId="27" w16cid:durableId="100686285">
    <w:abstractNumId w:val="25"/>
  </w:num>
  <w:num w:numId="28" w16cid:durableId="331832339">
    <w:abstractNumId w:val="4"/>
  </w:num>
  <w:num w:numId="29" w16cid:durableId="407464163">
    <w:abstractNumId w:val="7"/>
  </w:num>
  <w:num w:numId="30" w16cid:durableId="1953366077">
    <w:abstractNumId w:val="18"/>
  </w:num>
  <w:num w:numId="31" w16cid:durableId="1955940085">
    <w:abstractNumId w:val="25"/>
  </w:num>
  <w:num w:numId="32" w16cid:durableId="1153334080">
    <w:abstractNumId w:val="25"/>
  </w:num>
  <w:num w:numId="33" w16cid:durableId="532306383">
    <w:abstractNumId w:val="25"/>
  </w:num>
  <w:num w:numId="34" w16cid:durableId="1860124000">
    <w:abstractNumId w:val="16"/>
  </w:num>
  <w:num w:numId="35" w16cid:durableId="2128547762">
    <w:abstractNumId w:val="25"/>
  </w:num>
  <w:num w:numId="36" w16cid:durableId="1505244519">
    <w:abstractNumId w:val="12"/>
  </w:num>
  <w:num w:numId="37" w16cid:durableId="375164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3NjG0sDQ1MzK3sDRW0lEKTi0uzszPAykwtKgFAPUuJE0tAAAA"/>
  </w:docVars>
  <w:rsids>
    <w:rsidRoot w:val="00F11657"/>
    <w:rsid w:val="0000014B"/>
    <w:rsid w:val="00000B57"/>
    <w:rsid w:val="000021DE"/>
    <w:rsid w:val="000030BE"/>
    <w:rsid w:val="00011D9A"/>
    <w:rsid w:val="00012E46"/>
    <w:rsid w:val="00015475"/>
    <w:rsid w:val="00015F04"/>
    <w:rsid w:val="00016AB2"/>
    <w:rsid w:val="0001736D"/>
    <w:rsid w:val="000216FF"/>
    <w:rsid w:val="0002177B"/>
    <w:rsid w:val="00021BD2"/>
    <w:rsid w:val="000236FF"/>
    <w:rsid w:val="00023BEE"/>
    <w:rsid w:val="0003448F"/>
    <w:rsid w:val="00036580"/>
    <w:rsid w:val="000415AD"/>
    <w:rsid w:val="00042A6D"/>
    <w:rsid w:val="00044672"/>
    <w:rsid w:val="00045DAA"/>
    <w:rsid w:val="00046C1C"/>
    <w:rsid w:val="000477F7"/>
    <w:rsid w:val="000518E6"/>
    <w:rsid w:val="000530E5"/>
    <w:rsid w:val="00053600"/>
    <w:rsid w:val="00054727"/>
    <w:rsid w:val="0005671B"/>
    <w:rsid w:val="000621F3"/>
    <w:rsid w:val="000734EE"/>
    <w:rsid w:val="0007479F"/>
    <w:rsid w:val="0008080B"/>
    <w:rsid w:val="00080D1F"/>
    <w:rsid w:val="00083D02"/>
    <w:rsid w:val="00087743"/>
    <w:rsid w:val="000900F8"/>
    <w:rsid w:val="00091287"/>
    <w:rsid w:val="00095381"/>
    <w:rsid w:val="00095F81"/>
    <w:rsid w:val="000964C0"/>
    <w:rsid w:val="00096EA9"/>
    <w:rsid w:val="000A01CA"/>
    <w:rsid w:val="000A4C10"/>
    <w:rsid w:val="000A50B4"/>
    <w:rsid w:val="000A51AA"/>
    <w:rsid w:val="000B4E6A"/>
    <w:rsid w:val="000B4E9F"/>
    <w:rsid w:val="000B6372"/>
    <w:rsid w:val="000C5ABB"/>
    <w:rsid w:val="000C62DD"/>
    <w:rsid w:val="000D086D"/>
    <w:rsid w:val="000D5E7F"/>
    <w:rsid w:val="000D6D3D"/>
    <w:rsid w:val="000D70BF"/>
    <w:rsid w:val="000E0991"/>
    <w:rsid w:val="000E4D44"/>
    <w:rsid w:val="000E64A7"/>
    <w:rsid w:val="000E74F6"/>
    <w:rsid w:val="000F33BE"/>
    <w:rsid w:val="000F4C67"/>
    <w:rsid w:val="000F4F5C"/>
    <w:rsid w:val="000F6530"/>
    <w:rsid w:val="000F6BC2"/>
    <w:rsid w:val="000F7DF9"/>
    <w:rsid w:val="00102033"/>
    <w:rsid w:val="0010469C"/>
    <w:rsid w:val="00104A81"/>
    <w:rsid w:val="00115383"/>
    <w:rsid w:val="00115ABF"/>
    <w:rsid w:val="00120CEE"/>
    <w:rsid w:val="00121E75"/>
    <w:rsid w:val="0013097E"/>
    <w:rsid w:val="00131651"/>
    <w:rsid w:val="00132559"/>
    <w:rsid w:val="001336D3"/>
    <w:rsid w:val="00134E87"/>
    <w:rsid w:val="00136116"/>
    <w:rsid w:val="00140A21"/>
    <w:rsid w:val="00140C38"/>
    <w:rsid w:val="001433E9"/>
    <w:rsid w:val="001603B5"/>
    <w:rsid w:val="00161E6A"/>
    <w:rsid w:val="00162778"/>
    <w:rsid w:val="00165675"/>
    <w:rsid w:val="00167071"/>
    <w:rsid w:val="001676BE"/>
    <w:rsid w:val="00174359"/>
    <w:rsid w:val="00176D3B"/>
    <w:rsid w:val="001809DC"/>
    <w:rsid w:val="00182AF2"/>
    <w:rsid w:val="00183493"/>
    <w:rsid w:val="00183656"/>
    <w:rsid w:val="001851C8"/>
    <w:rsid w:val="00186716"/>
    <w:rsid w:val="00196269"/>
    <w:rsid w:val="00197554"/>
    <w:rsid w:val="00197B8E"/>
    <w:rsid w:val="001A0459"/>
    <w:rsid w:val="001A236D"/>
    <w:rsid w:val="001A5163"/>
    <w:rsid w:val="001A5521"/>
    <w:rsid w:val="001B00E5"/>
    <w:rsid w:val="001B0108"/>
    <w:rsid w:val="001C0171"/>
    <w:rsid w:val="001C01E4"/>
    <w:rsid w:val="001C2C0F"/>
    <w:rsid w:val="001C763A"/>
    <w:rsid w:val="001D5ECF"/>
    <w:rsid w:val="001D7808"/>
    <w:rsid w:val="001E2B5D"/>
    <w:rsid w:val="001E3319"/>
    <w:rsid w:val="001E409C"/>
    <w:rsid w:val="001E4178"/>
    <w:rsid w:val="001E423B"/>
    <w:rsid w:val="001E7FAD"/>
    <w:rsid w:val="001F0566"/>
    <w:rsid w:val="001F1BE7"/>
    <w:rsid w:val="001F34B7"/>
    <w:rsid w:val="00203CFF"/>
    <w:rsid w:val="00204362"/>
    <w:rsid w:val="002071EC"/>
    <w:rsid w:val="0021081F"/>
    <w:rsid w:val="0021427E"/>
    <w:rsid w:val="00217D5F"/>
    <w:rsid w:val="0022067D"/>
    <w:rsid w:val="002208CF"/>
    <w:rsid w:val="002230C2"/>
    <w:rsid w:val="00223470"/>
    <w:rsid w:val="00230258"/>
    <w:rsid w:val="002307F6"/>
    <w:rsid w:val="00237B6B"/>
    <w:rsid w:val="00240A56"/>
    <w:rsid w:val="0024240C"/>
    <w:rsid w:val="00243034"/>
    <w:rsid w:val="0024524C"/>
    <w:rsid w:val="00250700"/>
    <w:rsid w:val="00253A59"/>
    <w:rsid w:val="002605E6"/>
    <w:rsid w:val="00261FF0"/>
    <w:rsid w:val="00263B0F"/>
    <w:rsid w:val="002644A5"/>
    <w:rsid w:val="00264B81"/>
    <w:rsid w:val="002806AD"/>
    <w:rsid w:val="00283B38"/>
    <w:rsid w:val="002930BA"/>
    <w:rsid w:val="00293959"/>
    <w:rsid w:val="002946D6"/>
    <w:rsid w:val="002A1946"/>
    <w:rsid w:val="002A2E74"/>
    <w:rsid w:val="002A413E"/>
    <w:rsid w:val="002A4563"/>
    <w:rsid w:val="002A4C1D"/>
    <w:rsid w:val="002A59C7"/>
    <w:rsid w:val="002A7E61"/>
    <w:rsid w:val="002B0F03"/>
    <w:rsid w:val="002B16E2"/>
    <w:rsid w:val="002B2333"/>
    <w:rsid w:val="002B3F90"/>
    <w:rsid w:val="002B5418"/>
    <w:rsid w:val="002B63A4"/>
    <w:rsid w:val="002B6E13"/>
    <w:rsid w:val="002B7707"/>
    <w:rsid w:val="002B7EF4"/>
    <w:rsid w:val="002C0519"/>
    <w:rsid w:val="002C27D0"/>
    <w:rsid w:val="002C589D"/>
    <w:rsid w:val="002D1957"/>
    <w:rsid w:val="002D4744"/>
    <w:rsid w:val="002D483E"/>
    <w:rsid w:val="002F3412"/>
    <w:rsid w:val="002F3710"/>
    <w:rsid w:val="002F5D22"/>
    <w:rsid w:val="002F71D4"/>
    <w:rsid w:val="003003BF"/>
    <w:rsid w:val="003052C1"/>
    <w:rsid w:val="00307F96"/>
    <w:rsid w:val="0031007E"/>
    <w:rsid w:val="00313090"/>
    <w:rsid w:val="00317C6B"/>
    <w:rsid w:val="003206B7"/>
    <w:rsid w:val="00322C06"/>
    <w:rsid w:val="003308B8"/>
    <w:rsid w:val="00332702"/>
    <w:rsid w:val="0033368B"/>
    <w:rsid w:val="00333AB8"/>
    <w:rsid w:val="003377AB"/>
    <w:rsid w:val="003415A2"/>
    <w:rsid w:val="00342312"/>
    <w:rsid w:val="0035193C"/>
    <w:rsid w:val="00352694"/>
    <w:rsid w:val="00362F8B"/>
    <w:rsid w:val="00366C56"/>
    <w:rsid w:val="00371A1C"/>
    <w:rsid w:val="00377D9F"/>
    <w:rsid w:val="003839E3"/>
    <w:rsid w:val="00384B03"/>
    <w:rsid w:val="00384E74"/>
    <w:rsid w:val="0039157D"/>
    <w:rsid w:val="00395C69"/>
    <w:rsid w:val="00396250"/>
    <w:rsid w:val="003A03C3"/>
    <w:rsid w:val="003A2180"/>
    <w:rsid w:val="003A3428"/>
    <w:rsid w:val="003B1169"/>
    <w:rsid w:val="003B4BDB"/>
    <w:rsid w:val="003C1510"/>
    <w:rsid w:val="003C285C"/>
    <w:rsid w:val="003C5C1C"/>
    <w:rsid w:val="003D0C55"/>
    <w:rsid w:val="003D121B"/>
    <w:rsid w:val="003D1BDB"/>
    <w:rsid w:val="003D2D67"/>
    <w:rsid w:val="003D6B2A"/>
    <w:rsid w:val="003E6C3A"/>
    <w:rsid w:val="003E7806"/>
    <w:rsid w:val="003F1F45"/>
    <w:rsid w:val="003F2B66"/>
    <w:rsid w:val="00403371"/>
    <w:rsid w:val="00405E52"/>
    <w:rsid w:val="004109A6"/>
    <w:rsid w:val="00411964"/>
    <w:rsid w:val="00420441"/>
    <w:rsid w:val="0042216B"/>
    <w:rsid w:val="00423DBC"/>
    <w:rsid w:val="00426426"/>
    <w:rsid w:val="004302CD"/>
    <w:rsid w:val="00432A32"/>
    <w:rsid w:val="004355A1"/>
    <w:rsid w:val="004404C0"/>
    <w:rsid w:val="00452EBF"/>
    <w:rsid w:val="004629B4"/>
    <w:rsid w:val="00463685"/>
    <w:rsid w:val="00465E00"/>
    <w:rsid w:val="004713A4"/>
    <w:rsid w:val="00473F87"/>
    <w:rsid w:val="00475F16"/>
    <w:rsid w:val="00476EE8"/>
    <w:rsid w:val="0048078E"/>
    <w:rsid w:val="00485297"/>
    <w:rsid w:val="00485527"/>
    <w:rsid w:val="004901C8"/>
    <w:rsid w:val="00491114"/>
    <w:rsid w:val="0049205D"/>
    <w:rsid w:val="00493645"/>
    <w:rsid w:val="004A16A5"/>
    <w:rsid w:val="004A27AF"/>
    <w:rsid w:val="004A38C2"/>
    <w:rsid w:val="004A6E98"/>
    <w:rsid w:val="004A70A0"/>
    <w:rsid w:val="004B0FE8"/>
    <w:rsid w:val="004B2660"/>
    <w:rsid w:val="004B7FE0"/>
    <w:rsid w:val="004C12AC"/>
    <w:rsid w:val="004C36EC"/>
    <w:rsid w:val="004C581F"/>
    <w:rsid w:val="004C6512"/>
    <w:rsid w:val="004C7DE3"/>
    <w:rsid w:val="004D593D"/>
    <w:rsid w:val="004F027A"/>
    <w:rsid w:val="004F1962"/>
    <w:rsid w:val="004F6E8B"/>
    <w:rsid w:val="005037C2"/>
    <w:rsid w:val="00505593"/>
    <w:rsid w:val="00511D9E"/>
    <w:rsid w:val="00512D10"/>
    <w:rsid w:val="00513A7F"/>
    <w:rsid w:val="0052463C"/>
    <w:rsid w:val="00527821"/>
    <w:rsid w:val="005359DC"/>
    <w:rsid w:val="00542515"/>
    <w:rsid w:val="00542773"/>
    <w:rsid w:val="005445D7"/>
    <w:rsid w:val="0054482C"/>
    <w:rsid w:val="0054620C"/>
    <w:rsid w:val="005469B3"/>
    <w:rsid w:val="00560750"/>
    <w:rsid w:val="005659CB"/>
    <w:rsid w:val="00567A64"/>
    <w:rsid w:val="00584011"/>
    <w:rsid w:val="00585B11"/>
    <w:rsid w:val="00586582"/>
    <w:rsid w:val="00590BB5"/>
    <w:rsid w:val="00590F48"/>
    <w:rsid w:val="005916E8"/>
    <w:rsid w:val="00594470"/>
    <w:rsid w:val="005A3D13"/>
    <w:rsid w:val="005A51B1"/>
    <w:rsid w:val="005B581F"/>
    <w:rsid w:val="005B58CF"/>
    <w:rsid w:val="005C08FD"/>
    <w:rsid w:val="005C399F"/>
    <w:rsid w:val="005C4167"/>
    <w:rsid w:val="005C4D8F"/>
    <w:rsid w:val="005C5A9F"/>
    <w:rsid w:val="005C7422"/>
    <w:rsid w:val="005D16F1"/>
    <w:rsid w:val="005D2151"/>
    <w:rsid w:val="005D6C2A"/>
    <w:rsid w:val="005D7F7F"/>
    <w:rsid w:val="005E0DB1"/>
    <w:rsid w:val="005E6221"/>
    <w:rsid w:val="005E79E6"/>
    <w:rsid w:val="005F7754"/>
    <w:rsid w:val="005F7D4E"/>
    <w:rsid w:val="00602783"/>
    <w:rsid w:val="006074C3"/>
    <w:rsid w:val="006077BF"/>
    <w:rsid w:val="0061250A"/>
    <w:rsid w:val="006138FF"/>
    <w:rsid w:val="00624E8E"/>
    <w:rsid w:val="00625E9C"/>
    <w:rsid w:val="00627204"/>
    <w:rsid w:val="00630BB2"/>
    <w:rsid w:val="006321A0"/>
    <w:rsid w:val="00634366"/>
    <w:rsid w:val="00635804"/>
    <w:rsid w:val="00642FA3"/>
    <w:rsid w:val="00646E13"/>
    <w:rsid w:val="006529B4"/>
    <w:rsid w:val="00661721"/>
    <w:rsid w:val="006638BB"/>
    <w:rsid w:val="006639C3"/>
    <w:rsid w:val="00665BA2"/>
    <w:rsid w:val="00671BEC"/>
    <w:rsid w:val="006771BD"/>
    <w:rsid w:val="00681C96"/>
    <w:rsid w:val="0068470E"/>
    <w:rsid w:val="00685747"/>
    <w:rsid w:val="00685DD1"/>
    <w:rsid w:val="006959DA"/>
    <w:rsid w:val="006A2636"/>
    <w:rsid w:val="006A2A98"/>
    <w:rsid w:val="006A5FC5"/>
    <w:rsid w:val="006B114B"/>
    <w:rsid w:val="006C06B9"/>
    <w:rsid w:val="006C4B42"/>
    <w:rsid w:val="006E01E9"/>
    <w:rsid w:val="006E12B1"/>
    <w:rsid w:val="006E1F24"/>
    <w:rsid w:val="006E4509"/>
    <w:rsid w:val="006E59AE"/>
    <w:rsid w:val="006F088E"/>
    <w:rsid w:val="006F3E31"/>
    <w:rsid w:val="006F3F5D"/>
    <w:rsid w:val="006F4D6E"/>
    <w:rsid w:val="006F4E0D"/>
    <w:rsid w:val="00703A27"/>
    <w:rsid w:val="00704488"/>
    <w:rsid w:val="00705165"/>
    <w:rsid w:val="00705A15"/>
    <w:rsid w:val="00705CA9"/>
    <w:rsid w:val="007072CE"/>
    <w:rsid w:val="007073F0"/>
    <w:rsid w:val="00710CA7"/>
    <w:rsid w:val="00710DA9"/>
    <w:rsid w:val="00713EFB"/>
    <w:rsid w:val="0071574C"/>
    <w:rsid w:val="00717183"/>
    <w:rsid w:val="00724BF3"/>
    <w:rsid w:val="00726A76"/>
    <w:rsid w:val="00731B59"/>
    <w:rsid w:val="007325DD"/>
    <w:rsid w:val="00732677"/>
    <w:rsid w:val="00735AC4"/>
    <w:rsid w:val="0073735B"/>
    <w:rsid w:val="0074089B"/>
    <w:rsid w:val="007413AB"/>
    <w:rsid w:val="00741688"/>
    <w:rsid w:val="0074220B"/>
    <w:rsid w:val="00745F3E"/>
    <w:rsid w:val="007471AF"/>
    <w:rsid w:val="007579FF"/>
    <w:rsid w:val="0076004C"/>
    <w:rsid w:val="00760FFB"/>
    <w:rsid w:val="0076315D"/>
    <w:rsid w:val="00763285"/>
    <w:rsid w:val="00765E56"/>
    <w:rsid w:val="00767367"/>
    <w:rsid w:val="007722E6"/>
    <w:rsid w:val="00776557"/>
    <w:rsid w:val="007813EE"/>
    <w:rsid w:val="00783E8E"/>
    <w:rsid w:val="0078475B"/>
    <w:rsid w:val="007854AF"/>
    <w:rsid w:val="007939E5"/>
    <w:rsid w:val="00797FD8"/>
    <w:rsid w:val="007A1499"/>
    <w:rsid w:val="007A1C3F"/>
    <w:rsid w:val="007A20CD"/>
    <w:rsid w:val="007A415A"/>
    <w:rsid w:val="007A4945"/>
    <w:rsid w:val="007A7B54"/>
    <w:rsid w:val="007B0F98"/>
    <w:rsid w:val="007B28B1"/>
    <w:rsid w:val="007C7F65"/>
    <w:rsid w:val="007D13D4"/>
    <w:rsid w:val="007D1900"/>
    <w:rsid w:val="007D3F2C"/>
    <w:rsid w:val="007D539B"/>
    <w:rsid w:val="007D6759"/>
    <w:rsid w:val="007D6C03"/>
    <w:rsid w:val="007D7ABC"/>
    <w:rsid w:val="007E4142"/>
    <w:rsid w:val="007E7017"/>
    <w:rsid w:val="007F38E2"/>
    <w:rsid w:val="007F6BBC"/>
    <w:rsid w:val="007F7D16"/>
    <w:rsid w:val="0080369B"/>
    <w:rsid w:val="00804D99"/>
    <w:rsid w:val="008138D0"/>
    <w:rsid w:val="00823695"/>
    <w:rsid w:val="00827717"/>
    <w:rsid w:val="00831DA1"/>
    <w:rsid w:val="0083372B"/>
    <w:rsid w:val="00833B88"/>
    <w:rsid w:val="00842892"/>
    <w:rsid w:val="00843879"/>
    <w:rsid w:val="008444DB"/>
    <w:rsid w:val="0084688A"/>
    <w:rsid w:val="00852751"/>
    <w:rsid w:val="00852E83"/>
    <w:rsid w:val="008565D6"/>
    <w:rsid w:val="00860442"/>
    <w:rsid w:val="00861545"/>
    <w:rsid w:val="00870B41"/>
    <w:rsid w:val="00871329"/>
    <w:rsid w:val="0087376F"/>
    <w:rsid w:val="0087445A"/>
    <w:rsid w:val="008745FE"/>
    <w:rsid w:val="00874C58"/>
    <w:rsid w:val="00876FCF"/>
    <w:rsid w:val="00881147"/>
    <w:rsid w:val="008844C5"/>
    <w:rsid w:val="00884F11"/>
    <w:rsid w:val="00886A2F"/>
    <w:rsid w:val="0089641D"/>
    <w:rsid w:val="008A0321"/>
    <w:rsid w:val="008A33DC"/>
    <w:rsid w:val="008A5763"/>
    <w:rsid w:val="008B1F22"/>
    <w:rsid w:val="008B3C31"/>
    <w:rsid w:val="008B4B58"/>
    <w:rsid w:val="008B4DB0"/>
    <w:rsid w:val="008C2572"/>
    <w:rsid w:val="008C3887"/>
    <w:rsid w:val="008D1367"/>
    <w:rsid w:val="008D2596"/>
    <w:rsid w:val="008D2E78"/>
    <w:rsid w:val="008D3810"/>
    <w:rsid w:val="008D4D45"/>
    <w:rsid w:val="008D5E3F"/>
    <w:rsid w:val="008E0886"/>
    <w:rsid w:val="008E0EAB"/>
    <w:rsid w:val="008E1F4F"/>
    <w:rsid w:val="008E5F4E"/>
    <w:rsid w:val="008F1D6B"/>
    <w:rsid w:val="008F2E80"/>
    <w:rsid w:val="008F4ED4"/>
    <w:rsid w:val="008F6B34"/>
    <w:rsid w:val="00900C9B"/>
    <w:rsid w:val="009101C8"/>
    <w:rsid w:val="00911202"/>
    <w:rsid w:val="0091396D"/>
    <w:rsid w:val="009168D4"/>
    <w:rsid w:val="00917E3A"/>
    <w:rsid w:val="0092185D"/>
    <w:rsid w:val="00926159"/>
    <w:rsid w:val="00926481"/>
    <w:rsid w:val="009272BA"/>
    <w:rsid w:val="00927F8E"/>
    <w:rsid w:val="009328D1"/>
    <w:rsid w:val="009348C1"/>
    <w:rsid w:val="00935D1B"/>
    <w:rsid w:val="0093605C"/>
    <w:rsid w:val="00937A38"/>
    <w:rsid w:val="00944021"/>
    <w:rsid w:val="0095782D"/>
    <w:rsid w:val="00960EE6"/>
    <w:rsid w:val="0096493A"/>
    <w:rsid w:val="00966128"/>
    <w:rsid w:val="00967E4E"/>
    <w:rsid w:val="00971E45"/>
    <w:rsid w:val="009732A1"/>
    <w:rsid w:val="00973E1F"/>
    <w:rsid w:val="00975AEB"/>
    <w:rsid w:val="00976D31"/>
    <w:rsid w:val="00985973"/>
    <w:rsid w:val="00995883"/>
    <w:rsid w:val="009A006D"/>
    <w:rsid w:val="009A064E"/>
    <w:rsid w:val="009A0EE6"/>
    <w:rsid w:val="009A37D0"/>
    <w:rsid w:val="009A5E09"/>
    <w:rsid w:val="009A5F21"/>
    <w:rsid w:val="009A6300"/>
    <w:rsid w:val="009B0381"/>
    <w:rsid w:val="009B66C3"/>
    <w:rsid w:val="009C0D97"/>
    <w:rsid w:val="009C33A8"/>
    <w:rsid w:val="009C6DD9"/>
    <w:rsid w:val="009D326F"/>
    <w:rsid w:val="009D5921"/>
    <w:rsid w:val="009E2056"/>
    <w:rsid w:val="009E31D8"/>
    <w:rsid w:val="009E32A4"/>
    <w:rsid w:val="009E3D18"/>
    <w:rsid w:val="009F360D"/>
    <w:rsid w:val="009F5BC4"/>
    <w:rsid w:val="00A0230D"/>
    <w:rsid w:val="00A05522"/>
    <w:rsid w:val="00A118D1"/>
    <w:rsid w:val="00A145E3"/>
    <w:rsid w:val="00A2073A"/>
    <w:rsid w:val="00A22DB2"/>
    <w:rsid w:val="00A23363"/>
    <w:rsid w:val="00A248E3"/>
    <w:rsid w:val="00A27F15"/>
    <w:rsid w:val="00A313F4"/>
    <w:rsid w:val="00A34300"/>
    <w:rsid w:val="00A34734"/>
    <w:rsid w:val="00A36CC1"/>
    <w:rsid w:val="00A37B63"/>
    <w:rsid w:val="00A400AB"/>
    <w:rsid w:val="00A43CE8"/>
    <w:rsid w:val="00A45639"/>
    <w:rsid w:val="00A46F01"/>
    <w:rsid w:val="00A46F6F"/>
    <w:rsid w:val="00A5169D"/>
    <w:rsid w:val="00A534BA"/>
    <w:rsid w:val="00A57011"/>
    <w:rsid w:val="00A6251B"/>
    <w:rsid w:val="00A6305B"/>
    <w:rsid w:val="00A67454"/>
    <w:rsid w:val="00A70BB5"/>
    <w:rsid w:val="00A7124B"/>
    <w:rsid w:val="00A720DF"/>
    <w:rsid w:val="00A74274"/>
    <w:rsid w:val="00A81F80"/>
    <w:rsid w:val="00A8243D"/>
    <w:rsid w:val="00A8318A"/>
    <w:rsid w:val="00A900DB"/>
    <w:rsid w:val="00A967CB"/>
    <w:rsid w:val="00AA0E25"/>
    <w:rsid w:val="00AA4CF0"/>
    <w:rsid w:val="00AA7047"/>
    <w:rsid w:val="00AA7DE3"/>
    <w:rsid w:val="00AB0001"/>
    <w:rsid w:val="00AB0BAF"/>
    <w:rsid w:val="00AB2177"/>
    <w:rsid w:val="00AB7AFF"/>
    <w:rsid w:val="00AC478C"/>
    <w:rsid w:val="00AC48C4"/>
    <w:rsid w:val="00AD2021"/>
    <w:rsid w:val="00AD4021"/>
    <w:rsid w:val="00AE2008"/>
    <w:rsid w:val="00AE3E84"/>
    <w:rsid w:val="00AE4018"/>
    <w:rsid w:val="00AE417F"/>
    <w:rsid w:val="00AE51A3"/>
    <w:rsid w:val="00AE5E15"/>
    <w:rsid w:val="00AF02DA"/>
    <w:rsid w:val="00AF0F27"/>
    <w:rsid w:val="00AF4A8E"/>
    <w:rsid w:val="00B00F63"/>
    <w:rsid w:val="00B02E71"/>
    <w:rsid w:val="00B0394F"/>
    <w:rsid w:val="00B11246"/>
    <w:rsid w:val="00B119D5"/>
    <w:rsid w:val="00B127B6"/>
    <w:rsid w:val="00B12C4C"/>
    <w:rsid w:val="00B13C9C"/>
    <w:rsid w:val="00B14014"/>
    <w:rsid w:val="00B14C43"/>
    <w:rsid w:val="00B15B72"/>
    <w:rsid w:val="00B16496"/>
    <w:rsid w:val="00B16E79"/>
    <w:rsid w:val="00B17CDA"/>
    <w:rsid w:val="00B2119B"/>
    <w:rsid w:val="00B211EE"/>
    <w:rsid w:val="00B21D08"/>
    <w:rsid w:val="00B23FE0"/>
    <w:rsid w:val="00B24235"/>
    <w:rsid w:val="00B309FD"/>
    <w:rsid w:val="00B329DD"/>
    <w:rsid w:val="00B363A2"/>
    <w:rsid w:val="00B36EF1"/>
    <w:rsid w:val="00B43FEB"/>
    <w:rsid w:val="00B5228F"/>
    <w:rsid w:val="00B54F09"/>
    <w:rsid w:val="00B563E1"/>
    <w:rsid w:val="00B62DDF"/>
    <w:rsid w:val="00B64849"/>
    <w:rsid w:val="00B6506F"/>
    <w:rsid w:val="00B663F7"/>
    <w:rsid w:val="00B6662F"/>
    <w:rsid w:val="00B6676E"/>
    <w:rsid w:val="00B71C53"/>
    <w:rsid w:val="00B76BC1"/>
    <w:rsid w:val="00B8703C"/>
    <w:rsid w:val="00B87F60"/>
    <w:rsid w:val="00B90F44"/>
    <w:rsid w:val="00B911C0"/>
    <w:rsid w:val="00B92E76"/>
    <w:rsid w:val="00B95FB5"/>
    <w:rsid w:val="00B969EB"/>
    <w:rsid w:val="00BA02DF"/>
    <w:rsid w:val="00BA2419"/>
    <w:rsid w:val="00BA3E58"/>
    <w:rsid w:val="00BA53F9"/>
    <w:rsid w:val="00BA604D"/>
    <w:rsid w:val="00BA6668"/>
    <w:rsid w:val="00BB039F"/>
    <w:rsid w:val="00BB1F0A"/>
    <w:rsid w:val="00BB5288"/>
    <w:rsid w:val="00BC2A64"/>
    <w:rsid w:val="00BC37BC"/>
    <w:rsid w:val="00BC3CB6"/>
    <w:rsid w:val="00BC3DC1"/>
    <w:rsid w:val="00BC57BE"/>
    <w:rsid w:val="00BC57EC"/>
    <w:rsid w:val="00BC6F89"/>
    <w:rsid w:val="00BD1C50"/>
    <w:rsid w:val="00BD3D36"/>
    <w:rsid w:val="00BD524C"/>
    <w:rsid w:val="00BD698B"/>
    <w:rsid w:val="00BE3340"/>
    <w:rsid w:val="00BE7468"/>
    <w:rsid w:val="00BF12FB"/>
    <w:rsid w:val="00BF158E"/>
    <w:rsid w:val="00BF5DA1"/>
    <w:rsid w:val="00BF6DB7"/>
    <w:rsid w:val="00C04A2C"/>
    <w:rsid w:val="00C1000E"/>
    <w:rsid w:val="00C11C72"/>
    <w:rsid w:val="00C11E96"/>
    <w:rsid w:val="00C12CA6"/>
    <w:rsid w:val="00C13F33"/>
    <w:rsid w:val="00C17547"/>
    <w:rsid w:val="00C2062F"/>
    <w:rsid w:val="00C2091D"/>
    <w:rsid w:val="00C20A93"/>
    <w:rsid w:val="00C22FCB"/>
    <w:rsid w:val="00C230A8"/>
    <w:rsid w:val="00C257DB"/>
    <w:rsid w:val="00C25B03"/>
    <w:rsid w:val="00C25FF6"/>
    <w:rsid w:val="00C2676B"/>
    <w:rsid w:val="00C312CB"/>
    <w:rsid w:val="00C31867"/>
    <w:rsid w:val="00C37707"/>
    <w:rsid w:val="00C416CD"/>
    <w:rsid w:val="00C4292D"/>
    <w:rsid w:val="00C43474"/>
    <w:rsid w:val="00C44200"/>
    <w:rsid w:val="00C451A2"/>
    <w:rsid w:val="00C569C5"/>
    <w:rsid w:val="00C57D14"/>
    <w:rsid w:val="00C61C44"/>
    <w:rsid w:val="00C637B0"/>
    <w:rsid w:val="00C647AC"/>
    <w:rsid w:val="00C65A7A"/>
    <w:rsid w:val="00C66D60"/>
    <w:rsid w:val="00C6728D"/>
    <w:rsid w:val="00C70470"/>
    <w:rsid w:val="00C77522"/>
    <w:rsid w:val="00C81A35"/>
    <w:rsid w:val="00C83B44"/>
    <w:rsid w:val="00C85854"/>
    <w:rsid w:val="00C938AA"/>
    <w:rsid w:val="00C96AED"/>
    <w:rsid w:val="00C975F1"/>
    <w:rsid w:val="00CA0AFA"/>
    <w:rsid w:val="00CA1C0C"/>
    <w:rsid w:val="00CA4D2B"/>
    <w:rsid w:val="00CA60AC"/>
    <w:rsid w:val="00CA60B5"/>
    <w:rsid w:val="00CA7860"/>
    <w:rsid w:val="00CB024C"/>
    <w:rsid w:val="00CB1454"/>
    <w:rsid w:val="00CB40FA"/>
    <w:rsid w:val="00CB471F"/>
    <w:rsid w:val="00CB72FB"/>
    <w:rsid w:val="00CC25D3"/>
    <w:rsid w:val="00CD0567"/>
    <w:rsid w:val="00CD3EB0"/>
    <w:rsid w:val="00CD3FAE"/>
    <w:rsid w:val="00CE00CC"/>
    <w:rsid w:val="00CE0253"/>
    <w:rsid w:val="00CE15AC"/>
    <w:rsid w:val="00CE1925"/>
    <w:rsid w:val="00CE6281"/>
    <w:rsid w:val="00CE6DFE"/>
    <w:rsid w:val="00CE703F"/>
    <w:rsid w:val="00CF50FB"/>
    <w:rsid w:val="00D112B3"/>
    <w:rsid w:val="00D12A0C"/>
    <w:rsid w:val="00D14A58"/>
    <w:rsid w:val="00D17E25"/>
    <w:rsid w:val="00D2138E"/>
    <w:rsid w:val="00D31412"/>
    <w:rsid w:val="00D33104"/>
    <w:rsid w:val="00D345DF"/>
    <w:rsid w:val="00D355ED"/>
    <w:rsid w:val="00D4210D"/>
    <w:rsid w:val="00D428BC"/>
    <w:rsid w:val="00D42CAE"/>
    <w:rsid w:val="00D43EEB"/>
    <w:rsid w:val="00D458A2"/>
    <w:rsid w:val="00D46624"/>
    <w:rsid w:val="00D526AB"/>
    <w:rsid w:val="00D52E3B"/>
    <w:rsid w:val="00D54C61"/>
    <w:rsid w:val="00D56DA8"/>
    <w:rsid w:val="00D61E90"/>
    <w:rsid w:val="00D656DC"/>
    <w:rsid w:val="00D74B60"/>
    <w:rsid w:val="00D754F1"/>
    <w:rsid w:val="00D835BE"/>
    <w:rsid w:val="00D850A2"/>
    <w:rsid w:val="00D87941"/>
    <w:rsid w:val="00D91B4B"/>
    <w:rsid w:val="00D91C91"/>
    <w:rsid w:val="00D95A0C"/>
    <w:rsid w:val="00D962CA"/>
    <w:rsid w:val="00D96F16"/>
    <w:rsid w:val="00DA6229"/>
    <w:rsid w:val="00DB047C"/>
    <w:rsid w:val="00DB2EE2"/>
    <w:rsid w:val="00DB4E11"/>
    <w:rsid w:val="00DB7AA0"/>
    <w:rsid w:val="00DB7FD2"/>
    <w:rsid w:val="00DC124B"/>
    <w:rsid w:val="00DC2F73"/>
    <w:rsid w:val="00DD1E0C"/>
    <w:rsid w:val="00DE58EC"/>
    <w:rsid w:val="00DE6C27"/>
    <w:rsid w:val="00DE6F4C"/>
    <w:rsid w:val="00DF00D4"/>
    <w:rsid w:val="00DF3546"/>
    <w:rsid w:val="00DF5921"/>
    <w:rsid w:val="00DF720B"/>
    <w:rsid w:val="00E02B82"/>
    <w:rsid w:val="00E03FFA"/>
    <w:rsid w:val="00E113D2"/>
    <w:rsid w:val="00E115EF"/>
    <w:rsid w:val="00E160FC"/>
    <w:rsid w:val="00E20EC8"/>
    <w:rsid w:val="00E21298"/>
    <w:rsid w:val="00E22CB8"/>
    <w:rsid w:val="00E27D6A"/>
    <w:rsid w:val="00E33F50"/>
    <w:rsid w:val="00E34B91"/>
    <w:rsid w:val="00E374D7"/>
    <w:rsid w:val="00E40591"/>
    <w:rsid w:val="00E40CCA"/>
    <w:rsid w:val="00E501F2"/>
    <w:rsid w:val="00E5069E"/>
    <w:rsid w:val="00E51325"/>
    <w:rsid w:val="00E544FF"/>
    <w:rsid w:val="00E627CF"/>
    <w:rsid w:val="00E6435B"/>
    <w:rsid w:val="00E70121"/>
    <w:rsid w:val="00E71D7E"/>
    <w:rsid w:val="00E72B58"/>
    <w:rsid w:val="00E764B5"/>
    <w:rsid w:val="00E83D10"/>
    <w:rsid w:val="00E845DE"/>
    <w:rsid w:val="00E86D65"/>
    <w:rsid w:val="00E86D7A"/>
    <w:rsid w:val="00E923D6"/>
    <w:rsid w:val="00E926AB"/>
    <w:rsid w:val="00E9491A"/>
    <w:rsid w:val="00E961BD"/>
    <w:rsid w:val="00E96B76"/>
    <w:rsid w:val="00EA01A1"/>
    <w:rsid w:val="00EA0921"/>
    <w:rsid w:val="00EA0CED"/>
    <w:rsid w:val="00EA266B"/>
    <w:rsid w:val="00EA5012"/>
    <w:rsid w:val="00EA68FB"/>
    <w:rsid w:val="00EA72E2"/>
    <w:rsid w:val="00EB4B19"/>
    <w:rsid w:val="00EB50B0"/>
    <w:rsid w:val="00EC4EA0"/>
    <w:rsid w:val="00ED0891"/>
    <w:rsid w:val="00ED3232"/>
    <w:rsid w:val="00ED3A4B"/>
    <w:rsid w:val="00EE0853"/>
    <w:rsid w:val="00EE0DA2"/>
    <w:rsid w:val="00EE0DB0"/>
    <w:rsid w:val="00EE4941"/>
    <w:rsid w:val="00EE5203"/>
    <w:rsid w:val="00EE5371"/>
    <w:rsid w:val="00EE730A"/>
    <w:rsid w:val="00EF07A7"/>
    <w:rsid w:val="00EF13B6"/>
    <w:rsid w:val="00EF3B9C"/>
    <w:rsid w:val="00EF58FF"/>
    <w:rsid w:val="00EF5C0D"/>
    <w:rsid w:val="00EF5CFE"/>
    <w:rsid w:val="00EF7889"/>
    <w:rsid w:val="00F05FBC"/>
    <w:rsid w:val="00F11657"/>
    <w:rsid w:val="00F11E86"/>
    <w:rsid w:val="00F1544B"/>
    <w:rsid w:val="00F21D0F"/>
    <w:rsid w:val="00F21F0E"/>
    <w:rsid w:val="00F25389"/>
    <w:rsid w:val="00F30C1E"/>
    <w:rsid w:val="00F32BF9"/>
    <w:rsid w:val="00F3534C"/>
    <w:rsid w:val="00F35FC9"/>
    <w:rsid w:val="00F3737B"/>
    <w:rsid w:val="00F4158F"/>
    <w:rsid w:val="00F51BF1"/>
    <w:rsid w:val="00F53826"/>
    <w:rsid w:val="00F61F3A"/>
    <w:rsid w:val="00F66492"/>
    <w:rsid w:val="00F665E7"/>
    <w:rsid w:val="00F67A37"/>
    <w:rsid w:val="00F72E4E"/>
    <w:rsid w:val="00F738AA"/>
    <w:rsid w:val="00F745C7"/>
    <w:rsid w:val="00F749AC"/>
    <w:rsid w:val="00F7577F"/>
    <w:rsid w:val="00F75FBB"/>
    <w:rsid w:val="00F77974"/>
    <w:rsid w:val="00F843BB"/>
    <w:rsid w:val="00F855F9"/>
    <w:rsid w:val="00F85DC2"/>
    <w:rsid w:val="00F85E4A"/>
    <w:rsid w:val="00F864CD"/>
    <w:rsid w:val="00F925C9"/>
    <w:rsid w:val="00F97FEA"/>
    <w:rsid w:val="00FA7247"/>
    <w:rsid w:val="00FB602F"/>
    <w:rsid w:val="00FC419C"/>
    <w:rsid w:val="00FC46A1"/>
    <w:rsid w:val="00FC510C"/>
    <w:rsid w:val="00FD21A0"/>
    <w:rsid w:val="00FD68FE"/>
    <w:rsid w:val="00FE0B25"/>
    <w:rsid w:val="00FE0B8C"/>
    <w:rsid w:val="00FE17CD"/>
    <w:rsid w:val="00FE1EBB"/>
    <w:rsid w:val="00FE477F"/>
    <w:rsid w:val="00FE7202"/>
    <w:rsid w:val="00FF0C5B"/>
    <w:rsid w:val="00FF14BB"/>
    <w:rsid w:val="00FF14F9"/>
    <w:rsid w:val="00FF1999"/>
    <w:rsid w:val="00FF40E0"/>
    <w:rsid w:val="00FF49F3"/>
    <w:rsid w:val="00FF57CA"/>
    <w:rsid w:val="00FF7808"/>
    <w:rsid w:val="7DE006F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88CA4B"/>
  <w15:docId w15:val="{E9B334BF-935A-4499-93F8-18CD25C7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91A"/>
    <w:pPr>
      <w:spacing w:after="160" w:line="259" w:lineRule="auto"/>
      <w:jc w:val="both"/>
    </w:pPr>
    <w:rPr>
      <w:rFonts w:ascii="Times New Roman" w:hAnsi="Times New Roman"/>
      <w:kern w:val="2"/>
      <w:sz w:val="24"/>
      <w:szCs w:val="22"/>
      <w14:ligatures w14:val="standardContextual"/>
    </w:rPr>
  </w:style>
  <w:style w:type="paragraph" w:styleId="Heading1">
    <w:name w:val="heading 1"/>
    <w:basedOn w:val="Normal"/>
    <w:link w:val="Heading1Char"/>
    <w:uiPriority w:val="9"/>
    <w:qFormat/>
    <w:pPr>
      <w:numPr>
        <w:numId w:val="1"/>
      </w:numPr>
      <w:spacing w:before="100" w:beforeAutospacing="1" w:after="100" w:afterAutospacing="1" w:line="240" w:lineRule="auto"/>
      <w:outlineLvl w:val="0"/>
    </w:pPr>
    <w:rPr>
      <w:rFonts w:eastAsia="Times New Roman" w:cs="Times New Roman"/>
      <w:b/>
      <w:bCs/>
      <w:kern w:val="36"/>
      <w:sz w:val="48"/>
      <w:szCs w:val="48"/>
      <w:lang w:bidi="ne-NP"/>
      <w14:ligatures w14:val="none"/>
    </w:rPr>
  </w:style>
  <w:style w:type="paragraph" w:styleId="Heading2">
    <w:name w:val="heading 2"/>
    <w:basedOn w:val="Normal"/>
    <w:next w:val="Normal"/>
    <w:link w:val="Heading2Char"/>
    <w:uiPriority w:val="9"/>
    <w:semiHidden/>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kern w:val="0"/>
      <w:szCs w:val="24"/>
      <w:lang w:bidi="ne-NP"/>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after="320" w:line="276" w:lineRule="auto"/>
    </w:pPr>
    <w:rPr>
      <w:rFonts w:ascii="Arial" w:eastAsia="Arial" w:hAnsi="Arial" w:cs="Arial"/>
      <w:color w:val="666666"/>
      <w:kern w:val="0"/>
      <w:sz w:val="30"/>
      <w:szCs w:val="30"/>
      <w14:ligatures w14:val="none"/>
    </w:rPr>
  </w:style>
  <w:style w:type="table" w:styleId="TableGrid">
    <w:name w:val="Table Grid"/>
    <w:basedOn w:val="TableNormal"/>
    <w:uiPriority w:val="3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before="240" w:after="120"/>
    </w:pPr>
    <w:rPr>
      <w:rFonts w:cstheme="minorHAnsi"/>
      <w:b/>
      <w:bCs/>
      <w:sz w:val="20"/>
      <w:szCs w:val="20"/>
    </w:rPr>
  </w:style>
  <w:style w:type="paragraph" w:styleId="TOC2">
    <w:name w:val="toc 2"/>
    <w:basedOn w:val="Normal"/>
    <w:next w:val="Normal"/>
    <w:autoRedefine/>
    <w:uiPriority w:val="39"/>
    <w:unhideWhenUsed/>
    <w:pPr>
      <w:spacing w:before="120" w:after="0"/>
      <w:ind w:left="220"/>
    </w:pPr>
    <w:rPr>
      <w:rFonts w:cstheme="minorHAnsi"/>
      <w:i/>
      <w:iCs/>
      <w:sz w:val="20"/>
      <w:szCs w:val="20"/>
    </w:rPr>
  </w:style>
  <w:style w:type="paragraph" w:styleId="TOC3">
    <w:name w:val="toc 3"/>
    <w:basedOn w:val="Normal"/>
    <w:next w:val="Normal"/>
    <w:autoRedefine/>
    <w:uiPriority w:val="39"/>
    <w:unhideWhenUsed/>
    <w:pPr>
      <w:spacing w:after="0"/>
      <w:ind w:left="440"/>
    </w:pPr>
    <w:rPr>
      <w:rFonts w:cstheme="minorHAnsi"/>
      <w:sz w:val="20"/>
      <w:szCs w:val="20"/>
    </w:rPr>
  </w:style>
  <w:style w:type="paragraph" w:styleId="TOC4">
    <w:name w:val="toc 4"/>
    <w:basedOn w:val="Normal"/>
    <w:next w:val="Normal"/>
    <w:autoRedefine/>
    <w:uiPriority w:val="39"/>
    <w:unhideWhenUsed/>
    <w:pPr>
      <w:spacing w:after="0"/>
      <w:ind w:left="660"/>
    </w:pPr>
    <w:rPr>
      <w:rFonts w:cstheme="minorHAnsi"/>
      <w:sz w:val="20"/>
      <w:szCs w:val="20"/>
    </w:rPr>
  </w:style>
  <w:style w:type="paragraph" w:styleId="TOC5">
    <w:name w:val="toc 5"/>
    <w:basedOn w:val="Normal"/>
    <w:next w:val="Normal"/>
    <w:autoRedefine/>
    <w:uiPriority w:val="39"/>
    <w:unhideWhenUsed/>
    <w:pPr>
      <w:spacing w:after="0"/>
      <w:ind w:left="880"/>
    </w:pPr>
    <w:rPr>
      <w:rFonts w:cstheme="minorHAnsi"/>
      <w:sz w:val="20"/>
      <w:szCs w:val="20"/>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bidi="ne-NP"/>
      <w14:ligatures w14:val="none"/>
    </w:rPr>
  </w:style>
  <w:style w:type="paragraph" w:customStyle="1" w:styleId="IMIS-Title">
    <w:name w:val="IMIS-Title"/>
    <w:basedOn w:val="Title"/>
    <w:link w:val="IMIS-TitleChar"/>
    <w:qFormat/>
    <w:rPr>
      <w:b/>
      <w:color w:val="031B7F"/>
      <w:kern w:val="0"/>
      <w:lang w:eastAsia="ja-JP"/>
      <w14:ligatures w14:val="none"/>
    </w:rPr>
  </w:style>
  <w:style w:type="character" w:customStyle="1" w:styleId="IMIS-TitleChar">
    <w:name w:val="IMIS-Title Char"/>
    <w:basedOn w:val="TitleChar"/>
    <w:link w:val="IMIS-Title"/>
    <w:rPr>
      <w:rFonts w:asciiTheme="majorHAnsi" w:eastAsiaTheme="majorEastAsia" w:hAnsiTheme="majorHAnsi" w:cstheme="majorBidi"/>
      <w:b/>
      <w:color w:val="031B7F"/>
      <w:spacing w:val="-10"/>
      <w:kern w:val="0"/>
      <w:sz w:val="56"/>
      <w:szCs w:val="56"/>
      <w:lang w:eastAsia="ja-JP"/>
      <w14:ligatures w14:val="non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IMIS-Caption">
    <w:name w:val="IMIS-Caption"/>
    <w:basedOn w:val="Caption"/>
    <w:link w:val="IMIS-CaptionChar"/>
    <w:qFormat/>
    <w:pPr>
      <w:spacing w:before="80" w:after="80"/>
      <w:jc w:val="center"/>
    </w:pPr>
    <w:rPr>
      <w:rFonts w:ascii="Book Antiqua" w:hAnsi="Book Antiqua"/>
      <w:color w:val="00589A"/>
    </w:rPr>
  </w:style>
  <w:style w:type="character" w:customStyle="1" w:styleId="IMIS-CaptionChar">
    <w:name w:val="IMIS-Caption Char"/>
    <w:basedOn w:val="DefaultParagraphFont"/>
    <w:link w:val="IMIS-Caption"/>
    <w:rPr>
      <w:rFonts w:ascii="Book Antiqua" w:hAnsi="Book Antiqua"/>
      <w:i/>
      <w:iCs/>
      <w:color w:val="00589A"/>
      <w:sz w:val="18"/>
      <w:szCs w:val="18"/>
    </w:rPr>
  </w:style>
  <w:style w:type="paragraph" w:customStyle="1" w:styleId="IMIS-CoverPage-6">
    <w:name w:val="IMIS-CoverPage-6"/>
    <w:pPr>
      <w:spacing w:after="160" w:line="259" w:lineRule="auto"/>
    </w:pPr>
    <w:rPr>
      <w:kern w:val="2"/>
      <w:sz w:val="22"/>
      <w:szCs w:val="22"/>
      <w14:ligatures w14:val="standardContextual"/>
    </w:rPr>
  </w:style>
  <w:style w:type="paragraph" w:customStyle="1" w:styleId="IMIS-Head1">
    <w:name w:val="IMIS-Head1"/>
    <w:basedOn w:val="Heading1"/>
    <w:next w:val="Normal"/>
    <w:link w:val="IMIS-Head1Char"/>
    <w:qFormat/>
    <w:pPr>
      <w:keepNext/>
      <w:keepLines/>
      <w:numPr>
        <w:numId w:val="2"/>
      </w:numPr>
      <w:pBdr>
        <w:bottom w:val="single" w:sz="4" w:space="1" w:color="595959" w:themeColor="text1" w:themeTint="A6"/>
      </w:pBdr>
      <w:spacing w:before="720" w:beforeAutospacing="0" w:after="520" w:afterAutospacing="0"/>
    </w:pPr>
    <w:rPr>
      <w:rFonts w:ascii="Book Antiqua" w:eastAsiaTheme="majorEastAsia" w:hAnsi="Book Antiqua" w:cstheme="majorBidi"/>
      <w:smallCaps/>
      <w:color w:val="2439A4"/>
      <w:kern w:val="0"/>
      <w:sz w:val="36"/>
      <w:szCs w:val="36"/>
      <w:lang w:eastAsia="ja-JP"/>
    </w:rPr>
  </w:style>
  <w:style w:type="character" w:customStyle="1" w:styleId="IMIS-Head1Char">
    <w:name w:val="IMIS-Head1 Char"/>
    <w:basedOn w:val="Heading1Char"/>
    <w:link w:val="IMIS-Head1"/>
    <w:rPr>
      <w:rFonts w:ascii="Book Antiqua" w:eastAsiaTheme="majorEastAsia" w:hAnsi="Book Antiqua" w:cstheme="majorBidi"/>
      <w:b/>
      <w:bCs/>
      <w:smallCaps/>
      <w:color w:val="2439A4"/>
      <w:kern w:val="0"/>
      <w:sz w:val="36"/>
      <w:szCs w:val="36"/>
      <w:lang w:eastAsia="ja-JP" w:bidi="ne-NP"/>
      <w14:ligatures w14:val="none"/>
    </w:rPr>
  </w:style>
  <w:style w:type="paragraph" w:customStyle="1" w:styleId="IMIS-Head2">
    <w:name w:val="IMIS-Head2"/>
    <w:basedOn w:val="Heading2"/>
    <w:next w:val="Normal"/>
    <w:link w:val="IMIS-Head2Char"/>
    <w:qFormat/>
    <w:pPr>
      <w:numPr>
        <w:numId w:val="2"/>
      </w:numPr>
      <w:spacing w:before="280" w:after="240" w:line="240" w:lineRule="auto"/>
    </w:pPr>
    <w:rPr>
      <w:rFonts w:ascii="Book Antiqua" w:hAnsi="Book Antiqua"/>
      <w:b/>
      <w:color w:val="000000" w:themeColor="text1"/>
      <w:sz w:val="28"/>
    </w:rPr>
  </w:style>
  <w:style w:type="character" w:customStyle="1" w:styleId="IMIS-Head2Char">
    <w:name w:val="IMIS-Head2 Char"/>
    <w:basedOn w:val="Heading2Char"/>
    <w:link w:val="IMIS-Head2"/>
    <w:rPr>
      <w:rFonts w:ascii="Book Antiqua" w:eastAsiaTheme="majorEastAsia" w:hAnsi="Book Antiqua" w:cstheme="majorBidi"/>
      <w:b/>
      <w:color w:val="000000" w:themeColor="text1"/>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IMIS-Head3">
    <w:name w:val="IMIS-Head3"/>
    <w:basedOn w:val="Heading2"/>
    <w:next w:val="Normal"/>
    <w:link w:val="IMIS-Head3Char"/>
    <w:qFormat/>
    <w:pPr>
      <w:numPr>
        <w:ilvl w:val="2"/>
        <w:numId w:val="2"/>
      </w:numPr>
      <w:spacing w:before="280" w:after="240" w:line="240" w:lineRule="auto"/>
    </w:pPr>
    <w:rPr>
      <w:rFonts w:ascii="Book Antiqua" w:eastAsia="Times New Roman" w:hAnsi="Book Antiqua"/>
      <w:b/>
      <w:color w:val="0070C0"/>
      <w:sz w:val="28"/>
    </w:rPr>
  </w:style>
  <w:style w:type="character" w:customStyle="1" w:styleId="IMIS-Head3Char">
    <w:name w:val="IMIS-Head3 Char"/>
    <w:basedOn w:val="Heading2Char"/>
    <w:link w:val="IMIS-Head3"/>
    <w:rPr>
      <w:rFonts w:ascii="Book Antiqua" w:eastAsia="Times New Roman" w:hAnsi="Book Antiqua" w:cstheme="majorBidi"/>
      <w:b/>
      <w:color w:val="0070C0"/>
      <w:sz w:val="28"/>
      <w:szCs w:val="26"/>
    </w:rPr>
  </w:style>
  <w:style w:type="paragraph" w:customStyle="1" w:styleId="IMIS-Head4">
    <w:name w:val="IMIS-Head4"/>
    <w:basedOn w:val="IMIS-Head3"/>
    <w:link w:val="IMIS-Head4Char"/>
    <w:qFormat/>
    <w:pPr>
      <w:numPr>
        <w:ilvl w:val="3"/>
      </w:numPr>
    </w:pPr>
    <w:rPr>
      <w:color w:val="262626" w:themeColor="text1" w:themeTint="D9"/>
    </w:rPr>
  </w:style>
  <w:style w:type="character" w:customStyle="1" w:styleId="IMIS-Head4Char">
    <w:name w:val="IMIS-Head4 Char"/>
    <w:basedOn w:val="IMIS-Head3Char"/>
    <w:link w:val="IMIS-Head4"/>
    <w:rPr>
      <w:rFonts w:ascii="Book Antiqua" w:eastAsia="Times New Roman" w:hAnsi="Book Antiqua" w:cstheme="majorBidi"/>
      <w:b/>
      <w:color w:val="262626" w:themeColor="text1" w:themeTint="D9"/>
      <w:sz w:val="28"/>
      <w:szCs w:val="26"/>
    </w:rPr>
  </w:style>
  <w:style w:type="paragraph" w:customStyle="1" w:styleId="IMIS-Head5">
    <w:name w:val="IMIS-Head5"/>
    <w:basedOn w:val="IMIS-Head3"/>
    <w:link w:val="IMIS-Head5Char"/>
    <w:qFormat/>
    <w:pPr>
      <w:numPr>
        <w:ilvl w:val="4"/>
      </w:numPr>
    </w:pPr>
    <w:rPr>
      <w:color w:val="595959" w:themeColor="text1" w:themeTint="A6"/>
    </w:rPr>
  </w:style>
  <w:style w:type="character" w:customStyle="1" w:styleId="IMIS-Head5Char">
    <w:name w:val="IMIS-Head5 Char"/>
    <w:basedOn w:val="IMIS-Head3Char"/>
    <w:link w:val="IMIS-Head5"/>
    <w:rPr>
      <w:rFonts w:ascii="Book Antiqua" w:eastAsia="Times New Roman" w:hAnsi="Book Antiqua" w:cstheme="majorBidi"/>
      <w:b/>
      <w:color w:val="595959" w:themeColor="text1" w:themeTint="A6"/>
      <w:sz w:val="28"/>
      <w:szCs w:val="26"/>
    </w:rPr>
  </w:style>
  <w:style w:type="paragraph" w:customStyle="1" w:styleId="IMIS-Para">
    <w:name w:val="IMIS-Para"/>
    <w:basedOn w:val="Normal"/>
    <w:link w:val="IMIS-ParaChar"/>
    <w:qFormat/>
    <w:pPr>
      <w:spacing w:before="160" w:line="276" w:lineRule="auto"/>
    </w:pPr>
    <w:rPr>
      <w:color w:val="282828"/>
      <w:szCs w:val="24"/>
    </w:rPr>
  </w:style>
  <w:style w:type="character" w:customStyle="1" w:styleId="IMIS-ParaChar">
    <w:name w:val="IMIS-Para Char"/>
    <w:basedOn w:val="DefaultParagraphFont"/>
    <w:link w:val="IMIS-Para"/>
    <w:rPr>
      <w:rFonts w:ascii="Times New Roman" w:hAnsi="Times New Roman"/>
      <w:color w:val="282828"/>
      <w:sz w:val="24"/>
      <w:szCs w:val="24"/>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IMIS-Head6">
    <w:name w:val="IMIS-Head6"/>
    <w:basedOn w:val="Normal"/>
    <w:link w:val="IMIS-Head6Char"/>
    <w:qFormat/>
    <w:rPr>
      <w:b/>
      <w:bCs/>
      <w:color w:val="282828"/>
      <w:szCs w:val="24"/>
    </w:rPr>
  </w:style>
  <w:style w:type="character" w:customStyle="1" w:styleId="IMIS-Head6Char">
    <w:name w:val="IMIS-Head6 Char"/>
    <w:basedOn w:val="DefaultParagraphFont"/>
    <w:link w:val="IMIS-Head6"/>
    <w:rPr>
      <w:rFonts w:ascii="Times New Roman" w:hAnsi="Times New Roman"/>
      <w:b/>
      <w:bCs/>
      <w:color w:val="282828"/>
      <w:sz w:val="24"/>
      <w:szCs w:val="24"/>
    </w:rPr>
  </w:style>
  <w:style w:type="paragraph" w:customStyle="1" w:styleId="IMIS-Appendix">
    <w:name w:val="IMIS-Appendix"/>
    <w:basedOn w:val="IMIS-Head1"/>
    <w:link w:val="IMIS-AppendixChar"/>
    <w:qFormat/>
    <w:pPr>
      <w:numPr>
        <w:numId w:val="3"/>
      </w:numPr>
      <w:tabs>
        <w:tab w:val="left" w:pos="720"/>
        <w:tab w:val="left" w:pos="810"/>
      </w:tabs>
      <w:spacing w:before="0" w:after="0"/>
    </w:pPr>
  </w:style>
  <w:style w:type="paragraph" w:customStyle="1" w:styleId="IMIS-Append-Title">
    <w:name w:val="IMIS-Append-Title"/>
    <w:basedOn w:val="IMIS-Head2"/>
    <w:link w:val="IMIS-Append-TitleChar"/>
    <w:qFormat/>
    <w:pPr>
      <w:numPr>
        <w:ilvl w:val="0"/>
        <w:numId w:val="0"/>
      </w:numPr>
    </w:pPr>
    <w:rPr>
      <w:rFonts w:eastAsia="Times New Roman"/>
    </w:rPr>
  </w:style>
  <w:style w:type="character" w:customStyle="1" w:styleId="IMIS-AppendixChar">
    <w:name w:val="IMIS-Appendix Char"/>
    <w:basedOn w:val="IMIS-Head1Char"/>
    <w:link w:val="IMIS-Appendix"/>
    <w:rPr>
      <w:rFonts w:ascii="Book Antiqua" w:eastAsiaTheme="majorEastAsia" w:hAnsi="Book Antiqua" w:cstheme="majorBidi"/>
      <w:b/>
      <w:bCs/>
      <w:smallCaps/>
      <w:color w:val="2439A4"/>
      <w:kern w:val="0"/>
      <w:sz w:val="36"/>
      <w:szCs w:val="36"/>
      <w:lang w:eastAsia="ja-JP" w:bidi="ne-NP"/>
      <w14:ligatures w14:val="none"/>
    </w:rPr>
  </w:style>
  <w:style w:type="character" w:customStyle="1" w:styleId="IMIS-Append-TitleChar">
    <w:name w:val="IMIS-Append-Title Char"/>
    <w:basedOn w:val="IMIS-Head2Char"/>
    <w:link w:val="IMIS-Append-Title"/>
    <w:rPr>
      <w:rFonts w:ascii="Book Antiqua" w:eastAsia="Times New Roman" w:hAnsi="Book Antiqua" w:cstheme="majorBidi"/>
      <w:b/>
      <w:color w:val="2941BB"/>
      <w:sz w:val="28"/>
      <w:szCs w:val="26"/>
    </w:rPr>
  </w:style>
  <w:style w:type="character" w:customStyle="1" w:styleId="apple-tab-span">
    <w:name w:val="apple-tab-span"/>
    <w:basedOn w:val="DefaultParagraphFont"/>
  </w:style>
  <w:style w:type="paragraph" w:customStyle="1" w:styleId="TOCHeading1">
    <w:name w:val="TOC Heading1"/>
    <w:basedOn w:val="Heading1"/>
    <w:next w:val="Normal"/>
    <w:uiPriority w:val="39"/>
    <w:unhideWhenUsed/>
    <w:qFormat/>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table" w:customStyle="1" w:styleId="ListTable6Colorful-Accent51">
    <w:name w:val="List Table 6 Colorful - Accent 51"/>
    <w:basedOn w:val="TableNormal"/>
    <w:uiPriority w:val="51"/>
    <w:rPr>
      <w:color w:val="2E74B5" w:themeColor="accent5" w:themeShade="BF"/>
    </w:rPr>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dashed" w:sz="4" w:space="0" w:color="5B9BD5" w:themeColor="accent5"/>
        <w:insideV w:val="dashed" w:sz="4" w:space="0" w:color="5B9BD5" w:themeColor="accent5"/>
      </w:tblBorders>
    </w:tblPr>
    <w:tcPr>
      <w:shd w:val="pct10" w:color="D9E2F3" w:themeColor="accent1" w:themeTint="33" w:fill="8EAADB" w:themeFill="accent1" w:themeFillTint="99"/>
    </w:tc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7Colorful-Accent51">
    <w:name w:val="List Table 7 Colorful - Accent 51"/>
    <w:basedOn w:val="TableNormal"/>
    <w:uiPriority w:val="52"/>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1">
    <w:name w:val="Grid Table 7 Colorful - Accent 51"/>
    <w:basedOn w:val="TableNormal"/>
    <w:uiPriority w:val="52"/>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Pr>
      <w:color w:val="808080"/>
    </w:rPr>
  </w:style>
  <w:style w:type="table" w:customStyle="1" w:styleId="GridTable2-Accent51">
    <w:name w:val="Grid Table 2 - Accent 51"/>
    <w:basedOn w:val="TableNormal"/>
    <w:uiPriority w:val="47"/>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3-Accent51">
    <w:name w:val="Grid Table 3 - Accent 51"/>
    <w:basedOn w:val="TableNormal"/>
    <w:uiPriority w:val="48"/>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6Colorful-Accent51">
    <w:name w:val="Grid Table 6 Colorful - Accent 51"/>
    <w:basedOn w:val="TableNormal"/>
    <w:uiPriority w:val="51"/>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11">
    <w:name w:val="Grid Table 6 Colorful - Accent 11"/>
    <w:basedOn w:val="TableNormal"/>
    <w:uiPriority w:val="51"/>
    <w:rPr>
      <w:color w:val="2F5496" w:themeColor="accent1" w:themeShade="BF"/>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1Light-Accent51">
    <w:name w:val="Grid Table 1 Light - Accent 51"/>
    <w:basedOn w:val="TableNormal"/>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ListTable2-Accent51">
    <w:name w:val="List Table 2 - Accent 51"/>
    <w:basedOn w:val="TableNormal"/>
    <w:uiPriority w:val="47"/>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11">
    <w:name w:val="List Table 2 - Accent 11"/>
    <w:basedOn w:val="TableNormal"/>
    <w:uiPriority w:val="47"/>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1">
    <w:name w:val="Grid Table 2 - Accent 11"/>
    <w:basedOn w:val="TableNormal"/>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11">
    <w:name w:val="Grid Table 3 - Accent 11"/>
    <w:basedOn w:val="TableNormal"/>
    <w:uiPriority w:val="48"/>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1Light-Accent11">
    <w:name w:val="Grid Table 1 Light - Accent 11"/>
    <w:basedOn w:val="TableNormal"/>
    <w:uiPriority w:val="46"/>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BookTitle1">
    <w:name w:val="Book Title1"/>
    <w:basedOn w:val="DefaultParagraphFont"/>
    <w:uiPriority w:val="33"/>
    <w:qFormat/>
    <w:rPr>
      <w:b/>
      <w:bCs/>
      <w:i/>
      <w:iCs/>
      <w:spacing w:val="5"/>
    </w:rPr>
  </w:style>
  <w:style w:type="character" w:customStyle="1" w:styleId="SubtitleChar">
    <w:name w:val="Subtitle Char"/>
    <w:basedOn w:val="DefaultParagraphFont"/>
    <w:link w:val="Subtitle"/>
    <w:uiPriority w:val="11"/>
    <w:rPr>
      <w:rFonts w:ascii="Arial" w:eastAsia="Arial" w:hAnsi="Arial" w:cs="Arial"/>
      <w:color w:val="666666"/>
      <w:kern w:val="0"/>
      <w:sz w:val="30"/>
      <w:szCs w:val="30"/>
      <w14:ligatures w14:val="none"/>
    </w:rPr>
  </w:style>
  <w:style w:type="paragraph" w:customStyle="1" w:styleId="IMIS-Step1">
    <w:name w:val="IMIS-Step1"/>
    <w:basedOn w:val="IMIS-Para"/>
    <w:link w:val="IMIS-Step1Char"/>
    <w:qFormat/>
    <w:pPr>
      <w:numPr>
        <w:numId w:val="4"/>
      </w:numPr>
      <w:tabs>
        <w:tab w:val="left" w:pos="990"/>
      </w:tabs>
    </w:pPr>
    <w:rPr>
      <w14:ligatures w14:val="none"/>
    </w:rPr>
  </w:style>
  <w:style w:type="character" w:customStyle="1" w:styleId="IMIS-Step1Char">
    <w:name w:val="IMIS-Step1 Char"/>
    <w:basedOn w:val="IMIS-ParaChar"/>
    <w:link w:val="IMIS-Step1"/>
    <w:rPr>
      <w:rFonts w:ascii="Times New Roman" w:hAnsi="Times New Roman"/>
      <w:color w:val="282828"/>
      <w:sz w:val="24"/>
      <w:szCs w:val="24"/>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IMIS-notHead4">
    <w:name w:val="IMIS-notHead4"/>
    <w:next w:val="IMIS-Para"/>
    <w:link w:val="IMIS-notHead4Char"/>
    <w:qFormat/>
    <w:pPr>
      <w:spacing w:after="160" w:line="259" w:lineRule="auto"/>
    </w:pPr>
    <w:rPr>
      <w:rFonts w:ascii="Book Antiqua" w:eastAsiaTheme="majorEastAsia" w:hAnsi="Book Antiqua" w:cs="Times New Roman"/>
      <w:b/>
      <w:color w:val="262626" w:themeColor="text1" w:themeTint="D9"/>
      <w:kern w:val="2"/>
      <w:sz w:val="28"/>
      <w:szCs w:val="26"/>
    </w:rPr>
  </w:style>
  <w:style w:type="character" w:customStyle="1" w:styleId="IMIS-notHead4Char">
    <w:name w:val="IMIS-notHead4 Char"/>
    <w:basedOn w:val="DefaultParagraphFont"/>
    <w:link w:val="IMIS-notHead4"/>
    <w:rPr>
      <w:rFonts w:ascii="Book Antiqua" w:eastAsiaTheme="majorEastAsia" w:hAnsi="Book Antiqua" w:cs="Times New Roman"/>
      <w:b/>
      <w:color w:val="262626" w:themeColor="text1" w:themeTint="D9"/>
      <w:sz w:val="28"/>
      <w:szCs w:val="26"/>
      <w14:ligatures w14:val="none"/>
    </w:rPr>
  </w:style>
  <w:style w:type="paragraph" w:customStyle="1" w:styleId="IMIS-notHead5">
    <w:name w:val="IMIS-notHead5"/>
    <w:link w:val="IMIS-notHead5Char"/>
    <w:qFormat/>
    <w:rsid w:val="00713EFB"/>
    <w:pPr>
      <w:spacing w:after="160" w:line="360" w:lineRule="auto"/>
    </w:pPr>
    <w:rPr>
      <w:rFonts w:ascii="Times New Roman" w:eastAsia="Times New Roman" w:hAnsi="Times New Roman" w:cs="Times New Roman"/>
      <w:b/>
      <w:color w:val="000000"/>
      <w:kern w:val="2"/>
      <w:sz w:val="24"/>
      <w:szCs w:val="24"/>
    </w:rPr>
  </w:style>
  <w:style w:type="character" w:customStyle="1" w:styleId="IMIS-notHead5Char">
    <w:name w:val="IMIS-notHead5 Char"/>
    <w:basedOn w:val="DefaultParagraphFont"/>
    <w:link w:val="IMIS-notHead5"/>
    <w:rsid w:val="00713EFB"/>
    <w:rPr>
      <w:rFonts w:ascii="Times New Roman" w:eastAsia="Times New Roman" w:hAnsi="Times New Roman" w:cs="Times New Roman"/>
      <w:b/>
      <w:color w:val="000000"/>
      <w:kern w:val="2"/>
      <w:sz w:val="24"/>
      <w:szCs w:val="24"/>
    </w:rPr>
  </w:style>
  <w:style w:type="paragraph" w:customStyle="1" w:styleId="IMIS-para-bullet">
    <w:name w:val="IMIS-para-bullet"/>
    <w:link w:val="IMIS-para-bulletChar"/>
    <w:qFormat/>
    <w:pPr>
      <w:tabs>
        <w:tab w:val="left" w:pos="720"/>
      </w:tabs>
      <w:spacing w:after="160" w:line="259" w:lineRule="auto"/>
      <w:ind w:left="720" w:hanging="720"/>
    </w:pPr>
    <w:rPr>
      <w:rFonts w:ascii="Times New Roman" w:eastAsia="Calibri" w:hAnsi="Times New Roman" w:cs="Calibri"/>
      <w:color w:val="282828"/>
      <w:kern w:val="2"/>
      <w:sz w:val="24"/>
      <w:szCs w:val="24"/>
    </w:rPr>
  </w:style>
  <w:style w:type="character" w:customStyle="1" w:styleId="IMIS-para-bulletChar">
    <w:name w:val="IMIS-para-bullet Char"/>
    <w:basedOn w:val="DefaultParagraphFont"/>
    <w:link w:val="IMIS-para-bullet"/>
    <w:rPr>
      <w:rFonts w:ascii="Times New Roman" w:eastAsia="Calibri" w:hAnsi="Times New Roman" w:cs="Calibri"/>
      <w:color w:val="282828"/>
      <w:sz w:val="24"/>
      <w:szCs w:val="24"/>
      <w14:ligatures w14:val="none"/>
    </w:rPr>
  </w:style>
  <w:style w:type="character" w:customStyle="1" w:styleId="SubtleReference1">
    <w:name w:val="Subtle Reference1"/>
    <w:basedOn w:val="DefaultParagraphFont"/>
    <w:uiPriority w:val="31"/>
    <w:qFormat/>
    <w:rPr>
      <w:smallCaps/>
      <w:color w:val="595959" w:themeColor="text1" w:themeTint="A6"/>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C57BE"/>
    <w:pPr>
      <w:spacing w:line="240" w:lineRule="auto"/>
    </w:pPr>
    <w:rPr>
      <w:b/>
      <w:bCs/>
      <w:sz w:val="20"/>
      <w:szCs w:val="20"/>
    </w:rPr>
  </w:style>
  <w:style w:type="character" w:customStyle="1" w:styleId="CommentTextChar">
    <w:name w:val="Comment Text Char"/>
    <w:basedOn w:val="DefaultParagraphFont"/>
    <w:link w:val="CommentText"/>
    <w:uiPriority w:val="99"/>
    <w:rsid w:val="00BC57BE"/>
    <w:rPr>
      <w:kern w:val="2"/>
      <w:sz w:val="22"/>
      <w:szCs w:val="22"/>
      <w14:ligatures w14:val="standardContextual"/>
    </w:rPr>
  </w:style>
  <w:style w:type="character" w:customStyle="1" w:styleId="CommentSubjectChar">
    <w:name w:val="Comment Subject Char"/>
    <w:basedOn w:val="CommentTextChar"/>
    <w:link w:val="CommentSubject"/>
    <w:uiPriority w:val="99"/>
    <w:semiHidden/>
    <w:rsid w:val="00BC57BE"/>
    <w:rPr>
      <w:b/>
      <w:bCs/>
      <w:kern w:val="2"/>
      <w:sz w:val="22"/>
      <w:szCs w:val="22"/>
      <w14:ligatures w14:val="standardContextual"/>
    </w:rPr>
  </w:style>
  <w:style w:type="character" w:styleId="UnresolvedMention">
    <w:name w:val="Unresolved Mention"/>
    <w:basedOn w:val="DefaultParagraphFont"/>
    <w:uiPriority w:val="99"/>
    <w:semiHidden/>
    <w:unhideWhenUsed/>
    <w:rsid w:val="00BC57BE"/>
    <w:rPr>
      <w:color w:val="605E5C"/>
      <w:shd w:val="clear" w:color="auto" w:fill="E1DFDD"/>
    </w:rPr>
  </w:style>
  <w:style w:type="paragraph" w:styleId="Revision">
    <w:name w:val="Revision"/>
    <w:hidden/>
    <w:uiPriority w:val="99"/>
    <w:unhideWhenUsed/>
    <w:rsid w:val="00B14014"/>
    <w:rPr>
      <w:rFonts w:ascii="Times New Roman" w:hAnsi="Times New Roman"/>
      <w:kern w:val="2"/>
      <w:sz w:val="24"/>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8957">
      <w:bodyDiv w:val="1"/>
      <w:marLeft w:val="0"/>
      <w:marRight w:val="0"/>
      <w:marTop w:val="0"/>
      <w:marBottom w:val="0"/>
      <w:divBdr>
        <w:top w:val="none" w:sz="0" w:space="0" w:color="auto"/>
        <w:left w:val="none" w:sz="0" w:space="0" w:color="auto"/>
        <w:bottom w:val="none" w:sz="0" w:space="0" w:color="auto"/>
        <w:right w:val="none" w:sz="0" w:space="0" w:color="auto"/>
      </w:divBdr>
    </w:div>
    <w:div w:id="128789672">
      <w:bodyDiv w:val="1"/>
      <w:marLeft w:val="0"/>
      <w:marRight w:val="0"/>
      <w:marTop w:val="0"/>
      <w:marBottom w:val="0"/>
      <w:divBdr>
        <w:top w:val="none" w:sz="0" w:space="0" w:color="auto"/>
        <w:left w:val="none" w:sz="0" w:space="0" w:color="auto"/>
        <w:bottom w:val="none" w:sz="0" w:space="0" w:color="auto"/>
        <w:right w:val="none" w:sz="0" w:space="0" w:color="auto"/>
      </w:divBdr>
      <w:divsChild>
        <w:div w:id="2121487940">
          <w:marLeft w:val="0"/>
          <w:marRight w:val="0"/>
          <w:marTop w:val="0"/>
          <w:marBottom w:val="0"/>
          <w:divBdr>
            <w:top w:val="none" w:sz="0" w:space="0" w:color="auto"/>
            <w:left w:val="none" w:sz="0" w:space="0" w:color="auto"/>
            <w:bottom w:val="none" w:sz="0" w:space="0" w:color="auto"/>
            <w:right w:val="none" w:sz="0" w:space="0" w:color="auto"/>
          </w:divBdr>
          <w:divsChild>
            <w:div w:id="11055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370">
      <w:bodyDiv w:val="1"/>
      <w:marLeft w:val="0"/>
      <w:marRight w:val="0"/>
      <w:marTop w:val="0"/>
      <w:marBottom w:val="0"/>
      <w:divBdr>
        <w:top w:val="none" w:sz="0" w:space="0" w:color="auto"/>
        <w:left w:val="none" w:sz="0" w:space="0" w:color="auto"/>
        <w:bottom w:val="none" w:sz="0" w:space="0" w:color="auto"/>
        <w:right w:val="none" w:sz="0" w:space="0" w:color="auto"/>
      </w:divBdr>
    </w:div>
    <w:div w:id="309091568">
      <w:bodyDiv w:val="1"/>
      <w:marLeft w:val="0"/>
      <w:marRight w:val="0"/>
      <w:marTop w:val="0"/>
      <w:marBottom w:val="0"/>
      <w:divBdr>
        <w:top w:val="none" w:sz="0" w:space="0" w:color="auto"/>
        <w:left w:val="none" w:sz="0" w:space="0" w:color="auto"/>
        <w:bottom w:val="none" w:sz="0" w:space="0" w:color="auto"/>
        <w:right w:val="none" w:sz="0" w:space="0" w:color="auto"/>
      </w:divBdr>
      <w:divsChild>
        <w:div w:id="400102869">
          <w:marLeft w:val="0"/>
          <w:marRight w:val="0"/>
          <w:marTop w:val="0"/>
          <w:marBottom w:val="0"/>
          <w:divBdr>
            <w:top w:val="none" w:sz="0" w:space="0" w:color="auto"/>
            <w:left w:val="none" w:sz="0" w:space="0" w:color="auto"/>
            <w:bottom w:val="none" w:sz="0" w:space="0" w:color="auto"/>
            <w:right w:val="none" w:sz="0" w:space="0" w:color="auto"/>
          </w:divBdr>
          <w:divsChild>
            <w:div w:id="62527590">
              <w:marLeft w:val="0"/>
              <w:marRight w:val="0"/>
              <w:marTop w:val="0"/>
              <w:marBottom w:val="0"/>
              <w:divBdr>
                <w:top w:val="none" w:sz="0" w:space="0" w:color="auto"/>
                <w:left w:val="none" w:sz="0" w:space="0" w:color="auto"/>
                <w:bottom w:val="none" w:sz="0" w:space="0" w:color="auto"/>
                <w:right w:val="none" w:sz="0" w:space="0" w:color="auto"/>
              </w:divBdr>
              <w:divsChild>
                <w:div w:id="1065908970">
                  <w:marLeft w:val="0"/>
                  <w:marRight w:val="0"/>
                  <w:marTop w:val="0"/>
                  <w:marBottom w:val="0"/>
                  <w:divBdr>
                    <w:top w:val="none" w:sz="0" w:space="0" w:color="auto"/>
                    <w:left w:val="none" w:sz="0" w:space="0" w:color="auto"/>
                    <w:bottom w:val="none" w:sz="0" w:space="0" w:color="auto"/>
                    <w:right w:val="none" w:sz="0" w:space="0" w:color="auto"/>
                  </w:divBdr>
                  <w:divsChild>
                    <w:div w:id="7092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9214">
          <w:marLeft w:val="0"/>
          <w:marRight w:val="0"/>
          <w:marTop w:val="0"/>
          <w:marBottom w:val="0"/>
          <w:divBdr>
            <w:top w:val="none" w:sz="0" w:space="0" w:color="auto"/>
            <w:left w:val="none" w:sz="0" w:space="0" w:color="auto"/>
            <w:bottom w:val="none" w:sz="0" w:space="0" w:color="auto"/>
            <w:right w:val="none" w:sz="0" w:space="0" w:color="auto"/>
          </w:divBdr>
          <w:divsChild>
            <w:div w:id="1692487673">
              <w:marLeft w:val="0"/>
              <w:marRight w:val="0"/>
              <w:marTop w:val="0"/>
              <w:marBottom w:val="0"/>
              <w:divBdr>
                <w:top w:val="none" w:sz="0" w:space="0" w:color="auto"/>
                <w:left w:val="none" w:sz="0" w:space="0" w:color="auto"/>
                <w:bottom w:val="none" w:sz="0" w:space="0" w:color="auto"/>
                <w:right w:val="none" w:sz="0" w:space="0" w:color="auto"/>
              </w:divBdr>
              <w:divsChild>
                <w:div w:id="919830189">
                  <w:marLeft w:val="0"/>
                  <w:marRight w:val="0"/>
                  <w:marTop w:val="0"/>
                  <w:marBottom w:val="0"/>
                  <w:divBdr>
                    <w:top w:val="none" w:sz="0" w:space="0" w:color="auto"/>
                    <w:left w:val="none" w:sz="0" w:space="0" w:color="auto"/>
                    <w:bottom w:val="none" w:sz="0" w:space="0" w:color="auto"/>
                    <w:right w:val="none" w:sz="0" w:space="0" w:color="auto"/>
                  </w:divBdr>
                  <w:divsChild>
                    <w:div w:id="5716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2117">
      <w:bodyDiv w:val="1"/>
      <w:marLeft w:val="0"/>
      <w:marRight w:val="0"/>
      <w:marTop w:val="0"/>
      <w:marBottom w:val="0"/>
      <w:divBdr>
        <w:top w:val="none" w:sz="0" w:space="0" w:color="auto"/>
        <w:left w:val="none" w:sz="0" w:space="0" w:color="auto"/>
        <w:bottom w:val="none" w:sz="0" w:space="0" w:color="auto"/>
        <w:right w:val="none" w:sz="0" w:space="0" w:color="auto"/>
      </w:divBdr>
    </w:div>
    <w:div w:id="435249611">
      <w:bodyDiv w:val="1"/>
      <w:marLeft w:val="0"/>
      <w:marRight w:val="0"/>
      <w:marTop w:val="0"/>
      <w:marBottom w:val="0"/>
      <w:divBdr>
        <w:top w:val="none" w:sz="0" w:space="0" w:color="auto"/>
        <w:left w:val="none" w:sz="0" w:space="0" w:color="auto"/>
        <w:bottom w:val="none" w:sz="0" w:space="0" w:color="auto"/>
        <w:right w:val="none" w:sz="0" w:space="0" w:color="auto"/>
      </w:divBdr>
    </w:div>
    <w:div w:id="471367075">
      <w:bodyDiv w:val="1"/>
      <w:marLeft w:val="0"/>
      <w:marRight w:val="0"/>
      <w:marTop w:val="0"/>
      <w:marBottom w:val="0"/>
      <w:divBdr>
        <w:top w:val="none" w:sz="0" w:space="0" w:color="auto"/>
        <w:left w:val="none" w:sz="0" w:space="0" w:color="auto"/>
        <w:bottom w:val="none" w:sz="0" w:space="0" w:color="auto"/>
        <w:right w:val="none" w:sz="0" w:space="0" w:color="auto"/>
      </w:divBdr>
      <w:divsChild>
        <w:div w:id="740911055">
          <w:marLeft w:val="0"/>
          <w:marRight w:val="0"/>
          <w:marTop w:val="0"/>
          <w:marBottom w:val="0"/>
          <w:divBdr>
            <w:top w:val="none" w:sz="0" w:space="0" w:color="auto"/>
            <w:left w:val="none" w:sz="0" w:space="0" w:color="auto"/>
            <w:bottom w:val="none" w:sz="0" w:space="0" w:color="auto"/>
            <w:right w:val="none" w:sz="0" w:space="0" w:color="auto"/>
          </w:divBdr>
          <w:divsChild>
            <w:div w:id="5748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811">
      <w:bodyDiv w:val="1"/>
      <w:marLeft w:val="0"/>
      <w:marRight w:val="0"/>
      <w:marTop w:val="0"/>
      <w:marBottom w:val="0"/>
      <w:divBdr>
        <w:top w:val="none" w:sz="0" w:space="0" w:color="auto"/>
        <w:left w:val="none" w:sz="0" w:space="0" w:color="auto"/>
        <w:bottom w:val="none" w:sz="0" w:space="0" w:color="auto"/>
        <w:right w:val="none" w:sz="0" w:space="0" w:color="auto"/>
      </w:divBdr>
      <w:divsChild>
        <w:div w:id="1646082259">
          <w:marLeft w:val="0"/>
          <w:marRight w:val="0"/>
          <w:marTop w:val="0"/>
          <w:marBottom w:val="0"/>
          <w:divBdr>
            <w:top w:val="none" w:sz="0" w:space="0" w:color="auto"/>
            <w:left w:val="none" w:sz="0" w:space="0" w:color="auto"/>
            <w:bottom w:val="none" w:sz="0" w:space="0" w:color="auto"/>
            <w:right w:val="none" w:sz="0" w:space="0" w:color="auto"/>
          </w:divBdr>
          <w:divsChild>
            <w:div w:id="1033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4192">
      <w:bodyDiv w:val="1"/>
      <w:marLeft w:val="0"/>
      <w:marRight w:val="0"/>
      <w:marTop w:val="0"/>
      <w:marBottom w:val="0"/>
      <w:divBdr>
        <w:top w:val="none" w:sz="0" w:space="0" w:color="auto"/>
        <w:left w:val="none" w:sz="0" w:space="0" w:color="auto"/>
        <w:bottom w:val="none" w:sz="0" w:space="0" w:color="auto"/>
        <w:right w:val="none" w:sz="0" w:space="0" w:color="auto"/>
      </w:divBdr>
      <w:divsChild>
        <w:div w:id="1797719355">
          <w:marLeft w:val="0"/>
          <w:marRight w:val="0"/>
          <w:marTop w:val="0"/>
          <w:marBottom w:val="0"/>
          <w:divBdr>
            <w:top w:val="none" w:sz="0" w:space="0" w:color="auto"/>
            <w:left w:val="none" w:sz="0" w:space="0" w:color="auto"/>
            <w:bottom w:val="none" w:sz="0" w:space="0" w:color="auto"/>
            <w:right w:val="none" w:sz="0" w:space="0" w:color="auto"/>
          </w:divBdr>
          <w:divsChild>
            <w:div w:id="15247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100">
      <w:bodyDiv w:val="1"/>
      <w:marLeft w:val="0"/>
      <w:marRight w:val="0"/>
      <w:marTop w:val="0"/>
      <w:marBottom w:val="0"/>
      <w:divBdr>
        <w:top w:val="none" w:sz="0" w:space="0" w:color="auto"/>
        <w:left w:val="none" w:sz="0" w:space="0" w:color="auto"/>
        <w:bottom w:val="none" w:sz="0" w:space="0" w:color="auto"/>
        <w:right w:val="none" w:sz="0" w:space="0" w:color="auto"/>
      </w:divBdr>
    </w:div>
    <w:div w:id="694504226">
      <w:bodyDiv w:val="1"/>
      <w:marLeft w:val="0"/>
      <w:marRight w:val="0"/>
      <w:marTop w:val="0"/>
      <w:marBottom w:val="0"/>
      <w:divBdr>
        <w:top w:val="none" w:sz="0" w:space="0" w:color="auto"/>
        <w:left w:val="none" w:sz="0" w:space="0" w:color="auto"/>
        <w:bottom w:val="none" w:sz="0" w:space="0" w:color="auto"/>
        <w:right w:val="none" w:sz="0" w:space="0" w:color="auto"/>
      </w:divBdr>
      <w:divsChild>
        <w:div w:id="1366103266">
          <w:marLeft w:val="0"/>
          <w:marRight w:val="0"/>
          <w:marTop w:val="0"/>
          <w:marBottom w:val="0"/>
          <w:divBdr>
            <w:top w:val="none" w:sz="0" w:space="0" w:color="auto"/>
            <w:left w:val="none" w:sz="0" w:space="0" w:color="auto"/>
            <w:bottom w:val="none" w:sz="0" w:space="0" w:color="auto"/>
            <w:right w:val="none" w:sz="0" w:space="0" w:color="auto"/>
          </w:divBdr>
          <w:divsChild>
            <w:div w:id="2319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803">
      <w:bodyDiv w:val="1"/>
      <w:marLeft w:val="0"/>
      <w:marRight w:val="0"/>
      <w:marTop w:val="0"/>
      <w:marBottom w:val="0"/>
      <w:divBdr>
        <w:top w:val="none" w:sz="0" w:space="0" w:color="auto"/>
        <w:left w:val="none" w:sz="0" w:space="0" w:color="auto"/>
        <w:bottom w:val="none" w:sz="0" w:space="0" w:color="auto"/>
        <w:right w:val="none" w:sz="0" w:space="0" w:color="auto"/>
      </w:divBdr>
    </w:div>
    <w:div w:id="783843073">
      <w:bodyDiv w:val="1"/>
      <w:marLeft w:val="0"/>
      <w:marRight w:val="0"/>
      <w:marTop w:val="0"/>
      <w:marBottom w:val="0"/>
      <w:divBdr>
        <w:top w:val="none" w:sz="0" w:space="0" w:color="auto"/>
        <w:left w:val="none" w:sz="0" w:space="0" w:color="auto"/>
        <w:bottom w:val="none" w:sz="0" w:space="0" w:color="auto"/>
        <w:right w:val="none" w:sz="0" w:space="0" w:color="auto"/>
      </w:divBdr>
    </w:div>
    <w:div w:id="835803062">
      <w:bodyDiv w:val="1"/>
      <w:marLeft w:val="0"/>
      <w:marRight w:val="0"/>
      <w:marTop w:val="0"/>
      <w:marBottom w:val="0"/>
      <w:divBdr>
        <w:top w:val="none" w:sz="0" w:space="0" w:color="auto"/>
        <w:left w:val="none" w:sz="0" w:space="0" w:color="auto"/>
        <w:bottom w:val="none" w:sz="0" w:space="0" w:color="auto"/>
        <w:right w:val="none" w:sz="0" w:space="0" w:color="auto"/>
      </w:divBdr>
      <w:divsChild>
        <w:div w:id="1197894124">
          <w:marLeft w:val="0"/>
          <w:marRight w:val="0"/>
          <w:marTop w:val="0"/>
          <w:marBottom w:val="0"/>
          <w:divBdr>
            <w:top w:val="none" w:sz="0" w:space="0" w:color="auto"/>
            <w:left w:val="none" w:sz="0" w:space="0" w:color="auto"/>
            <w:bottom w:val="none" w:sz="0" w:space="0" w:color="auto"/>
            <w:right w:val="none" w:sz="0" w:space="0" w:color="auto"/>
          </w:divBdr>
          <w:divsChild>
            <w:div w:id="1307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329">
      <w:bodyDiv w:val="1"/>
      <w:marLeft w:val="0"/>
      <w:marRight w:val="0"/>
      <w:marTop w:val="0"/>
      <w:marBottom w:val="0"/>
      <w:divBdr>
        <w:top w:val="none" w:sz="0" w:space="0" w:color="auto"/>
        <w:left w:val="none" w:sz="0" w:space="0" w:color="auto"/>
        <w:bottom w:val="none" w:sz="0" w:space="0" w:color="auto"/>
        <w:right w:val="none" w:sz="0" w:space="0" w:color="auto"/>
      </w:divBdr>
      <w:divsChild>
        <w:div w:id="1900363690">
          <w:marLeft w:val="0"/>
          <w:marRight w:val="0"/>
          <w:marTop w:val="0"/>
          <w:marBottom w:val="0"/>
          <w:divBdr>
            <w:top w:val="none" w:sz="0" w:space="0" w:color="auto"/>
            <w:left w:val="none" w:sz="0" w:space="0" w:color="auto"/>
            <w:bottom w:val="none" w:sz="0" w:space="0" w:color="auto"/>
            <w:right w:val="none" w:sz="0" w:space="0" w:color="auto"/>
          </w:divBdr>
          <w:divsChild>
            <w:div w:id="1025407691">
              <w:marLeft w:val="0"/>
              <w:marRight w:val="0"/>
              <w:marTop w:val="0"/>
              <w:marBottom w:val="0"/>
              <w:divBdr>
                <w:top w:val="none" w:sz="0" w:space="0" w:color="auto"/>
                <w:left w:val="none" w:sz="0" w:space="0" w:color="auto"/>
                <w:bottom w:val="none" w:sz="0" w:space="0" w:color="auto"/>
                <w:right w:val="none" w:sz="0" w:space="0" w:color="auto"/>
              </w:divBdr>
              <w:divsChild>
                <w:div w:id="1476024434">
                  <w:marLeft w:val="0"/>
                  <w:marRight w:val="0"/>
                  <w:marTop w:val="0"/>
                  <w:marBottom w:val="0"/>
                  <w:divBdr>
                    <w:top w:val="none" w:sz="0" w:space="0" w:color="auto"/>
                    <w:left w:val="none" w:sz="0" w:space="0" w:color="auto"/>
                    <w:bottom w:val="none" w:sz="0" w:space="0" w:color="auto"/>
                    <w:right w:val="none" w:sz="0" w:space="0" w:color="auto"/>
                  </w:divBdr>
                  <w:divsChild>
                    <w:div w:id="550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8292">
          <w:marLeft w:val="0"/>
          <w:marRight w:val="0"/>
          <w:marTop w:val="0"/>
          <w:marBottom w:val="0"/>
          <w:divBdr>
            <w:top w:val="none" w:sz="0" w:space="0" w:color="auto"/>
            <w:left w:val="none" w:sz="0" w:space="0" w:color="auto"/>
            <w:bottom w:val="none" w:sz="0" w:space="0" w:color="auto"/>
            <w:right w:val="none" w:sz="0" w:space="0" w:color="auto"/>
          </w:divBdr>
          <w:divsChild>
            <w:div w:id="1168980015">
              <w:marLeft w:val="0"/>
              <w:marRight w:val="0"/>
              <w:marTop w:val="0"/>
              <w:marBottom w:val="0"/>
              <w:divBdr>
                <w:top w:val="none" w:sz="0" w:space="0" w:color="auto"/>
                <w:left w:val="none" w:sz="0" w:space="0" w:color="auto"/>
                <w:bottom w:val="none" w:sz="0" w:space="0" w:color="auto"/>
                <w:right w:val="none" w:sz="0" w:space="0" w:color="auto"/>
              </w:divBdr>
              <w:divsChild>
                <w:div w:id="868567344">
                  <w:marLeft w:val="0"/>
                  <w:marRight w:val="0"/>
                  <w:marTop w:val="0"/>
                  <w:marBottom w:val="0"/>
                  <w:divBdr>
                    <w:top w:val="none" w:sz="0" w:space="0" w:color="auto"/>
                    <w:left w:val="none" w:sz="0" w:space="0" w:color="auto"/>
                    <w:bottom w:val="none" w:sz="0" w:space="0" w:color="auto"/>
                    <w:right w:val="none" w:sz="0" w:space="0" w:color="auto"/>
                  </w:divBdr>
                  <w:divsChild>
                    <w:div w:id="951279941">
                      <w:marLeft w:val="0"/>
                      <w:marRight w:val="0"/>
                      <w:marTop w:val="0"/>
                      <w:marBottom w:val="0"/>
                      <w:divBdr>
                        <w:top w:val="none" w:sz="0" w:space="0" w:color="auto"/>
                        <w:left w:val="none" w:sz="0" w:space="0" w:color="auto"/>
                        <w:bottom w:val="none" w:sz="0" w:space="0" w:color="auto"/>
                        <w:right w:val="none" w:sz="0" w:space="0" w:color="auto"/>
                      </w:divBdr>
                      <w:divsChild>
                        <w:div w:id="19931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291766">
      <w:bodyDiv w:val="1"/>
      <w:marLeft w:val="0"/>
      <w:marRight w:val="0"/>
      <w:marTop w:val="0"/>
      <w:marBottom w:val="0"/>
      <w:divBdr>
        <w:top w:val="none" w:sz="0" w:space="0" w:color="auto"/>
        <w:left w:val="none" w:sz="0" w:space="0" w:color="auto"/>
        <w:bottom w:val="none" w:sz="0" w:space="0" w:color="auto"/>
        <w:right w:val="none" w:sz="0" w:space="0" w:color="auto"/>
      </w:divBdr>
      <w:divsChild>
        <w:div w:id="1044523119">
          <w:marLeft w:val="0"/>
          <w:marRight w:val="0"/>
          <w:marTop w:val="0"/>
          <w:marBottom w:val="0"/>
          <w:divBdr>
            <w:top w:val="none" w:sz="0" w:space="0" w:color="auto"/>
            <w:left w:val="none" w:sz="0" w:space="0" w:color="auto"/>
            <w:bottom w:val="none" w:sz="0" w:space="0" w:color="auto"/>
            <w:right w:val="none" w:sz="0" w:space="0" w:color="auto"/>
          </w:divBdr>
          <w:divsChild>
            <w:div w:id="18992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1638">
      <w:bodyDiv w:val="1"/>
      <w:marLeft w:val="0"/>
      <w:marRight w:val="0"/>
      <w:marTop w:val="0"/>
      <w:marBottom w:val="0"/>
      <w:divBdr>
        <w:top w:val="none" w:sz="0" w:space="0" w:color="auto"/>
        <w:left w:val="none" w:sz="0" w:space="0" w:color="auto"/>
        <w:bottom w:val="none" w:sz="0" w:space="0" w:color="auto"/>
        <w:right w:val="none" w:sz="0" w:space="0" w:color="auto"/>
      </w:divBdr>
    </w:div>
    <w:div w:id="1059135435">
      <w:bodyDiv w:val="1"/>
      <w:marLeft w:val="0"/>
      <w:marRight w:val="0"/>
      <w:marTop w:val="0"/>
      <w:marBottom w:val="0"/>
      <w:divBdr>
        <w:top w:val="none" w:sz="0" w:space="0" w:color="auto"/>
        <w:left w:val="none" w:sz="0" w:space="0" w:color="auto"/>
        <w:bottom w:val="none" w:sz="0" w:space="0" w:color="auto"/>
        <w:right w:val="none" w:sz="0" w:space="0" w:color="auto"/>
      </w:divBdr>
      <w:divsChild>
        <w:div w:id="694814155">
          <w:marLeft w:val="0"/>
          <w:marRight w:val="0"/>
          <w:marTop w:val="0"/>
          <w:marBottom w:val="0"/>
          <w:divBdr>
            <w:top w:val="none" w:sz="0" w:space="0" w:color="auto"/>
            <w:left w:val="none" w:sz="0" w:space="0" w:color="auto"/>
            <w:bottom w:val="none" w:sz="0" w:space="0" w:color="auto"/>
            <w:right w:val="none" w:sz="0" w:space="0" w:color="auto"/>
          </w:divBdr>
          <w:divsChild>
            <w:div w:id="1248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918">
      <w:bodyDiv w:val="1"/>
      <w:marLeft w:val="0"/>
      <w:marRight w:val="0"/>
      <w:marTop w:val="0"/>
      <w:marBottom w:val="0"/>
      <w:divBdr>
        <w:top w:val="none" w:sz="0" w:space="0" w:color="auto"/>
        <w:left w:val="none" w:sz="0" w:space="0" w:color="auto"/>
        <w:bottom w:val="none" w:sz="0" w:space="0" w:color="auto"/>
        <w:right w:val="none" w:sz="0" w:space="0" w:color="auto"/>
      </w:divBdr>
      <w:divsChild>
        <w:div w:id="453598282">
          <w:marLeft w:val="0"/>
          <w:marRight w:val="0"/>
          <w:marTop w:val="0"/>
          <w:marBottom w:val="0"/>
          <w:divBdr>
            <w:top w:val="none" w:sz="0" w:space="0" w:color="auto"/>
            <w:left w:val="none" w:sz="0" w:space="0" w:color="auto"/>
            <w:bottom w:val="none" w:sz="0" w:space="0" w:color="auto"/>
            <w:right w:val="none" w:sz="0" w:space="0" w:color="auto"/>
          </w:divBdr>
          <w:divsChild>
            <w:div w:id="1422408165">
              <w:marLeft w:val="0"/>
              <w:marRight w:val="0"/>
              <w:marTop w:val="0"/>
              <w:marBottom w:val="0"/>
              <w:divBdr>
                <w:top w:val="none" w:sz="0" w:space="0" w:color="auto"/>
                <w:left w:val="none" w:sz="0" w:space="0" w:color="auto"/>
                <w:bottom w:val="none" w:sz="0" w:space="0" w:color="auto"/>
                <w:right w:val="none" w:sz="0" w:space="0" w:color="auto"/>
              </w:divBdr>
              <w:divsChild>
                <w:div w:id="1793523841">
                  <w:marLeft w:val="0"/>
                  <w:marRight w:val="0"/>
                  <w:marTop w:val="0"/>
                  <w:marBottom w:val="0"/>
                  <w:divBdr>
                    <w:top w:val="none" w:sz="0" w:space="0" w:color="auto"/>
                    <w:left w:val="none" w:sz="0" w:space="0" w:color="auto"/>
                    <w:bottom w:val="none" w:sz="0" w:space="0" w:color="auto"/>
                    <w:right w:val="none" w:sz="0" w:space="0" w:color="auto"/>
                  </w:divBdr>
                  <w:divsChild>
                    <w:div w:id="15059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1515">
          <w:marLeft w:val="0"/>
          <w:marRight w:val="0"/>
          <w:marTop w:val="0"/>
          <w:marBottom w:val="0"/>
          <w:divBdr>
            <w:top w:val="none" w:sz="0" w:space="0" w:color="auto"/>
            <w:left w:val="none" w:sz="0" w:space="0" w:color="auto"/>
            <w:bottom w:val="none" w:sz="0" w:space="0" w:color="auto"/>
            <w:right w:val="none" w:sz="0" w:space="0" w:color="auto"/>
          </w:divBdr>
          <w:divsChild>
            <w:div w:id="1781295108">
              <w:marLeft w:val="0"/>
              <w:marRight w:val="0"/>
              <w:marTop w:val="0"/>
              <w:marBottom w:val="0"/>
              <w:divBdr>
                <w:top w:val="none" w:sz="0" w:space="0" w:color="auto"/>
                <w:left w:val="none" w:sz="0" w:space="0" w:color="auto"/>
                <w:bottom w:val="none" w:sz="0" w:space="0" w:color="auto"/>
                <w:right w:val="none" w:sz="0" w:space="0" w:color="auto"/>
              </w:divBdr>
              <w:divsChild>
                <w:div w:id="60639110">
                  <w:marLeft w:val="0"/>
                  <w:marRight w:val="0"/>
                  <w:marTop w:val="0"/>
                  <w:marBottom w:val="0"/>
                  <w:divBdr>
                    <w:top w:val="none" w:sz="0" w:space="0" w:color="auto"/>
                    <w:left w:val="none" w:sz="0" w:space="0" w:color="auto"/>
                    <w:bottom w:val="none" w:sz="0" w:space="0" w:color="auto"/>
                    <w:right w:val="none" w:sz="0" w:space="0" w:color="auto"/>
                  </w:divBdr>
                  <w:divsChild>
                    <w:div w:id="3227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8748">
      <w:bodyDiv w:val="1"/>
      <w:marLeft w:val="0"/>
      <w:marRight w:val="0"/>
      <w:marTop w:val="0"/>
      <w:marBottom w:val="0"/>
      <w:divBdr>
        <w:top w:val="none" w:sz="0" w:space="0" w:color="auto"/>
        <w:left w:val="none" w:sz="0" w:space="0" w:color="auto"/>
        <w:bottom w:val="none" w:sz="0" w:space="0" w:color="auto"/>
        <w:right w:val="none" w:sz="0" w:space="0" w:color="auto"/>
      </w:divBdr>
    </w:div>
    <w:div w:id="1241599691">
      <w:bodyDiv w:val="1"/>
      <w:marLeft w:val="0"/>
      <w:marRight w:val="0"/>
      <w:marTop w:val="0"/>
      <w:marBottom w:val="0"/>
      <w:divBdr>
        <w:top w:val="none" w:sz="0" w:space="0" w:color="auto"/>
        <w:left w:val="none" w:sz="0" w:space="0" w:color="auto"/>
        <w:bottom w:val="none" w:sz="0" w:space="0" w:color="auto"/>
        <w:right w:val="none" w:sz="0" w:space="0" w:color="auto"/>
      </w:divBdr>
      <w:divsChild>
        <w:div w:id="1896044168">
          <w:marLeft w:val="0"/>
          <w:marRight w:val="0"/>
          <w:marTop w:val="0"/>
          <w:marBottom w:val="0"/>
          <w:divBdr>
            <w:top w:val="none" w:sz="0" w:space="0" w:color="auto"/>
            <w:left w:val="none" w:sz="0" w:space="0" w:color="auto"/>
            <w:bottom w:val="none" w:sz="0" w:space="0" w:color="auto"/>
            <w:right w:val="none" w:sz="0" w:space="0" w:color="auto"/>
          </w:divBdr>
          <w:divsChild>
            <w:div w:id="1261841530">
              <w:marLeft w:val="0"/>
              <w:marRight w:val="0"/>
              <w:marTop w:val="0"/>
              <w:marBottom w:val="0"/>
              <w:divBdr>
                <w:top w:val="none" w:sz="0" w:space="0" w:color="auto"/>
                <w:left w:val="none" w:sz="0" w:space="0" w:color="auto"/>
                <w:bottom w:val="none" w:sz="0" w:space="0" w:color="auto"/>
                <w:right w:val="none" w:sz="0" w:space="0" w:color="auto"/>
              </w:divBdr>
            </w:div>
            <w:div w:id="1459883520">
              <w:marLeft w:val="0"/>
              <w:marRight w:val="0"/>
              <w:marTop w:val="0"/>
              <w:marBottom w:val="0"/>
              <w:divBdr>
                <w:top w:val="none" w:sz="0" w:space="0" w:color="auto"/>
                <w:left w:val="none" w:sz="0" w:space="0" w:color="auto"/>
                <w:bottom w:val="none" w:sz="0" w:space="0" w:color="auto"/>
                <w:right w:val="none" w:sz="0" w:space="0" w:color="auto"/>
              </w:divBdr>
            </w:div>
            <w:div w:id="713581355">
              <w:marLeft w:val="0"/>
              <w:marRight w:val="0"/>
              <w:marTop w:val="0"/>
              <w:marBottom w:val="0"/>
              <w:divBdr>
                <w:top w:val="none" w:sz="0" w:space="0" w:color="auto"/>
                <w:left w:val="none" w:sz="0" w:space="0" w:color="auto"/>
                <w:bottom w:val="none" w:sz="0" w:space="0" w:color="auto"/>
                <w:right w:val="none" w:sz="0" w:space="0" w:color="auto"/>
              </w:divBdr>
            </w:div>
            <w:div w:id="397751495">
              <w:marLeft w:val="0"/>
              <w:marRight w:val="0"/>
              <w:marTop w:val="0"/>
              <w:marBottom w:val="0"/>
              <w:divBdr>
                <w:top w:val="none" w:sz="0" w:space="0" w:color="auto"/>
                <w:left w:val="none" w:sz="0" w:space="0" w:color="auto"/>
                <w:bottom w:val="none" w:sz="0" w:space="0" w:color="auto"/>
                <w:right w:val="none" w:sz="0" w:space="0" w:color="auto"/>
              </w:divBdr>
            </w:div>
            <w:div w:id="15026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7280">
      <w:bodyDiv w:val="1"/>
      <w:marLeft w:val="0"/>
      <w:marRight w:val="0"/>
      <w:marTop w:val="0"/>
      <w:marBottom w:val="0"/>
      <w:divBdr>
        <w:top w:val="none" w:sz="0" w:space="0" w:color="auto"/>
        <w:left w:val="none" w:sz="0" w:space="0" w:color="auto"/>
        <w:bottom w:val="none" w:sz="0" w:space="0" w:color="auto"/>
        <w:right w:val="none" w:sz="0" w:space="0" w:color="auto"/>
      </w:divBdr>
    </w:div>
    <w:div w:id="1594851123">
      <w:bodyDiv w:val="1"/>
      <w:marLeft w:val="0"/>
      <w:marRight w:val="0"/>
      <w:marTop w:val="0"/>
      <w:marBottom w:val="0"/>
      <w:divBdr>
        <w:top w:val="none" w:sz="0" w:space="0" w:color="auto"/>
        <w:left w:val="none" w:sz="0" w:space="0" w:color="auto"/>
        <w:bottom w:val="none" w:sz="0" w:space="0" w:color="auto"/>
        <w:right w:val="none" w:sz="0" w:space="0" w:color="auto"/>
      </w:divBdr>
      <w:divsChild>
        <w:div w:id="1607611274">
          <w:marLeft w:val="0"/>
          <w:marRight w:val="0"/>
          <w:marTop w:val="0"/>
          <w:marBottom w:val="0"/>
          <w:divBdr>
            <w:top w:val="none" w:sz="0" w:space="0" w:color="auto"/>
            <w:left w:val="none" w:sz="0" w:space="0" w:color="auto"/>
            <w:bottom w:val="none" w:sz="0" w:space="0" w:color="auto"/>
            <w:right w:val="none" w:sz="0" w:space="0" w:color="auto"/>
          </w:divBdr>
          <w:divsChild>
            <w:div w:id="5518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3906">
      <w:bodyDiv w:val="1"/>
      <w:marLeft w:val="0"/>
      <w:marRight w:val="0"/>
      <w:marTop w:val="0"/>
      <w:marBottom w:val="0"/>
      <w:divBdr>
        <w:top w:val="none" w:sz="0" w:space="0" w:color="auto"/>
        <w:left w:val="none" w:sz="0" w:space="0" w:color="auto"/>
        <w:bottom w:val="none" w:sz="0" w:space="0" w:color="auto"/>
        <w:right w:val="none" w:sz="0" w:space="0" w:color="auto"/>
      </w:divBdr>
      <w:divsChild>
        <w:div w:id="1856726776">
          <w:marLeft w:val="0"/>
          <w:marRight w:val="0"/>
          <w:marTop w:val="0"/>
          <w:marBottom w:val="0"/>
          <w:divBdr>
            <w:top w:val="none" w:sz="0" w:space="0" w:color="auto"/>
            <w:left w:val="none" w:sz="0" w:space="0" w:color="auto"/>
            <w:bottom w:val="none" w:sz="0" w:space="0" w:color="auto"/>
            <w:right w:val="none" w:sz="0" w:space="0" w:color="auto"/>
          </w:divBdr>
          <w:divsChild>
            <w:div w:id="12695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987">
      <w:bodyDiv w:val="1"/>
      <w:marLeft w:val="0"/>
      <w:marRight w:val="0"/>
      <w:marTop w:val="0"/>
      <w:marBottom w:val="0"/>
      <w:divBdr>
        <w:top w:val="none" w:sz="0" w:space="0" w:color="auto"/>
        <w:left w:val="none" w:sz="0" w:space="0" w:color="auto"/>
        <w:bottom w:val="none" w:sz="0" w:space="0" w:color="auto"/>
        <w:right w:val="none" w:sz="0" w:space="0" w:color="auto"/>
      </w:divBdr>
      <w:divsChild>
        <w:div w:id="260376890">
          <w:marLeft w:val="0"/>
          <w:marRight w:val="0"/>
          <w:marTop w:val="0"/>
          <w:marBottom w:val="0"/>
          <w:divBdr>
            <w:top w:val="none" w:sz="0" w:space="0" w:color="auto"/>
            <w:left w:val="none" w:sz="0" w:space="0" w:color="auto"/>
            <w:bottom w:val="none" w:sz="0" w:space="0" w:color="auto"/>
            <w:right w:val="none" w:sz="0" w:space="0" w:color="auto"/>
          </w:divBdr>
          <w:divsChild>
            <w:div w:id="1749496702">
              <w:marLeft w:val="0"/>
              <w:marRight w:val="0"/>
              <w:marTop w:val="0"/>
              <w:marBottom w:val="0"/>
              <w:divBdr>
                <w:top w:val="none" w:sz="0" w:space="0" w:color="auto"/>
                <w:left w:val="none" w:sz="0" w:space="0" w:color="auto"/>
                <w:bottom w:val="none" w:sz="0" w:space="0" w:color="auto"/>
                <w:right w:val="none" w:sz="0" w:space="0" w:color="auto"/>
              </w:divBdr>
              <w:divsChild>
                <w:div w:id="50077661">
                  <w:marLeft w:val="0"/>
                  <w:marRight w:val="0"/>
                  <w:marTop w:val="0"/>
                  <w:marBottom w:val="0"/>
                  <w:divBdr>
                    <w:top w:val="none" w:sz="0" w:space="0" w:color="auto"/>
                    <w:left w:val="none" w:sz="0" w:space="0" w:color="auto"/>
                    <w:bottom w:val="none" w:sz="0" w:space="0" w:color="auto"/>
                    <w:right w:val="none" w:sz="0" w:space="0" w:color="auto"/>
                  </w:divBdr>
                  <w:divsChild>
                    <w:div w:id="17052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9819">
          <w:marLeft w:val="0"/>
          <w:marRight w:val="0"/>
          <w:marTop w:val="0"/>
          <w:marBottom w:val="0"/>
          <w:divBdr>
            <w:top w:val="none" w:sz="0" w:space="0" w:color="auto"/>
            <w:left w:val="none" w:sz="0" w:space="0" w:color="auto"/>
            <w:bottom w:val="none" w:sz="0" w:space="0" w:color="auto"/>
            <w:right w:val="none" w:sz="0" w:space="0" w:color="auto"/>
          </w:divBdr>
          <w:divsChild>
            <w:div w:id="305403949">
              <w:marLeft w:val="0"/>
              <w:marRight w:val="0"/>
              <w:marTop w:val="0"/>
              <w:marBottom w:val="0"/>
              <w:divBdr>
                <w:top w:val="none" w:sz="0" w:space="0" w:color="auto"/>
                <w:left w:val="none" w:sz="0" w:space="0" w:color="auto"/>
                <w:bottom w:val="none" w:sz="0" w:space="0" w:color="auto"/>
                <w:right w:val="none" w:sz="0" w:space="0" w:color="auto"/>
              </w:divBdr>
              <w:divsChild>
                <w:div w:id="1814567785">
                  <w:marLeft w:val="0"/>
                  <w:marRight w:val="0"/>
                  <w:marTop w:val="0"/>
                  <w:marBottom w:val="0"/>
                  <w:divBdr>
                    <w:top w:val="none" w:sz="0" w:space="0" w:color="auto"/>
                    <w:left w:val="none" w:sz="0" w:space="0" w:color="auto"/>
                    <w:bottom w:val="none" w:sz="0" w:space="0" w:color="auto"/>
                    <w:right w:val="none" w:sz="0" w:space="0" w:color="auto"/>
                  </w:divBdr>
                  <w:divsChild>
                    <w:div w:id="749469722">
                      <w:marLeft w:val="0"/>
                      <w:marRight w:val="0"/>
                      <w:marTop w:val="0"/>
                      <w:marBottom w:val="0"/>
                      <w:divBdr>
                        <w:top w:val="none" w:sz="0" w:space="0" w:color="auto"/>
                        <w:left w:val="none" w:sz="0" w:space="0" w:color="auto"/>
                        <w:bottom w:val="none" w:sz="0" w:space="0" w:color="auto"/>
                        <w:right w:val="none" w:sz="0" w:space="0" w:color="auto"/>
                      </w:divBdr>
                      <w:divsChild>
                        <w:div w:id="2256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470118">
      <w:bodyDiv w:val="1"/>
      <w:marLeft w:val="0"/>
      <w:marRight w:val="0"/>
      <w:marTop w:val="0"/>
      <w:marBottom w:val="0"/>
      <w:divBdr>
        <w:top w:val="none" w:sz="0" w:space="0" w:color="auto"/>
        <w:left w:val="none" w:sz="0" w:space="0" w:color="auto"/>
        <w:bottom w:val="none" w:sz="0" w:space="0" w:color="auto"/>
        <w:right w:val="none" w:sz="0" w:space="0" w:color="auto"/>
      </w:divBdr>
      <w:divsChild>
        <w:div w:id="202065377">
          <w:marLeft w:val="0"/>
          <w:marRight w:val="0"/>
          <w:marTop w:val="0"/>
          <w:marBottom w:val="0"/>
          <w:divBdr>
            <w:top w:val="none" w:sz="0" w:space="0" w:color="auto"/>
            <w:left w:val="none" w:sz="0" w:space="0" w:color="auto"/>
            <w:bottom w:val="none" w:sz="0" w:space="0" w:color="auto"/>
            <w:right w:val="none" w:sz="0" w:space="0" w:color="auto"/>
          </w:divBdr>
          <w:divsChild>
            <w:div w:id="2142569501">
              <w:marLeft w:val="0"/>
              <w:marRight w:val="0"/>
              <w:marTop w:val="0"/>
              <w:marBottom w:val="0"/>
              <w:divBdr>
                <w:top w:val="none" w:sz="0" w:space="0" w:color="auto"/>
                <w:left w:val="none" w:sz="0" w:space="0" w:color="auto"/>
                <w:bottom w:val="none" w:sz="0" w:space="0" w:color="auto"/>
                <w:right w:val="none" w:sz="0" w:space="0" w:color="auto"/>
              </w:divBdr>
            </w:div>
            <w:div w:id="13991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79">
      <w:bodyDiv w:val="1"/>
      <w:marLeft w:val="0"/>
      <w:marRight w:val="0"/>
      <w:marTop w:val="0"/>
      <w:marBottom w:val="0"/>
      <w:divBdr>
        <w:top w:val="none" w:sz="0" w:space="0" w:color="auto"/>
        <w:left w:val="none" w:sz="0" w:space="0" w:color="auto"/>
        <w:bottom w:val="none" w:sz="0" w:space="0" w:color="auto"/>
        <w:right w:val="none" w:sz="0" w:space="0" w:color="auto"/>
      </w:divBdr>
      <w:divsChild>
        <w:div w:id="1747530011">
          <w:marLeft w:val="0"/>
          <w:marRight w:val="0"/>
          <w:marTop w:val="0"/>
          <w:marBottom w:val="0"/>
          <w:divBdr>
            <w:top w:val="none" w:sz="0" w:space="0" w:color="auto"/>
            <w:left w:val="none" w:sz="0" w:space="0" w:color="auto"/>
            <w:bottom w:val="none" w:sz="0" w:space="0" w:color="auto"/>
            <w:right w:val="none" w:sz="0" w:space="0" w:color="auto"/>
          </w:divBdr>
          <w:divsChild>
            <w:div w:id="7546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10208">
      <w:bodyDiv w:val="1"/>
      <w:marLeft w:val="0"/>
      <w:marRight w:val="0"/>
      <w:marTop w:val="0"/>
      <w:marBottom w:val="0"/>
      <w:divBdr>
        <w:top w:val="none" w:sz="0" w:space="0" w:color="auto"/>
        <w:left w:val="none" w:sz="0" w:space="0" w:color="auto"/>
        <w:bottom w:val="none" w:sz="0" w:space="0" w:color="auto"/>
        <w:right w:val="none" w:sz="0" w:space="0" w:color="auto"/>
      </w:divBdr>
      <w:divsChild>
        <w:div w:id="773867775">
          <w:marLeft w:val="0"/>
          <w:marRight w:val="0"/>
          <w:marTop w:val="0"/>
          <w:marBottom w:val="0"/>
          <w:divBdr>
            <w:top w:val="none" w:sz="0" w:space="0" w:color="auto"/>
            <w:left w:val="none" w:sz="0" w:space="0" w:color="auto"/>
            <w:bottom w:val="none" w:sz="0" w:space="0" w:color="auto"/>
            <w:right w:val="none" w:sz="0" w:space="0" w:color="auto"/>
          </w:divBdr>
          <w:divsChild>
            <w:div w:id="1773627500">
              <w:marLeft w:val="0"/>
              <w:marRight w:val="0"/>
              <w:marTop w:val="0"/>
              <w:marBottom w:val="0"/>
              <w:divBdr>
                <w:top w:val="none" w:sz="0" w:space="0" w:color="auto"/>
                <w:left w:val="none" w:sz="0" w:space="0" w:color="auto"/>
                <w:bottom w:val="none" w:sz="0" w:space="0" w:color="auto"/>
                <w:right w:val="none" w:sz="0" w:space="0" w:color="auto"/>
              </w:divBdr>
            </w:div>
            <w:div w:id="561065047">
              <w:marLeft w:val="0"/>
              <w:marRight w:val="0"/>
              <w:marTop w:val="0"/>
              <w:marBottom w:val="0"/>
              <w:divBdr>
                <w:top w:val="none" w:sz="0" w:space="0" w:color="auto"/>
                <w:left w:val="none" w:sz="0" w:space="0" w:color="auto"/>
                <w:bottom w:val="none" w:sz="0" w:space="0" w:color="auto"/>
                <w:right w:val="none" w:sz="0" w:space="0" w:color="auto"/>
              </w:divBdr>
            </w:div>
            <w:div w:id="355236120">
              <w:marLeft w:val="0"/>
              <w:marRight w:val="0"/>
              <w:marTop w:val="0"/>
              <w:marBottom w:val="0"/>
              <w:divBdr>
                <w:top w:val="none" w:sz="0" w:space="0" w:color="auto"/>
                <w:left w:val="none" w:sz="0" w:space="0" w:color="auto"/>
                <w:bottom w:val="none" w:sz="0" w:space="0" w:color="auto"/>
                <w:right w:val="none" w:sz="0" w:space="0" w:color="auto"/>
              </w:divBdr>
            </w:div>
            <w:div w:id="1164515922">
              <w:marLeft w:val="0"/>
              <w:marRight w:val="0"/>
              <w:marTop w:val="0"/>
              <w:marBottom w:val="0"/>
              <w:divBdr>
                <w:top w:val="none" w:sz="0" w:space="0" w:color="auto"/>
                <w:left w:val="none" w:sz="0" w:space="0" w:color="auto"/>
                <w:bottom w:val="none" w:sz="0" w:space="0" w:color="auto"/>
                <w:right w:val="none" w:sz="0" w:space="0" w:color="auto"/>
              </w:divBdr>
            </w:div>
            <w:div w:id="1125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293">
      <w:bodyDiv w:val="1"/>
      <w:marLeft w:val="0"/>
      <w:marRight w:val="0"/>
      <w:marTop w:val="0"/>
      <w:marBottom w:val="0"/>
      <w:divBdr>
        <w:top w:val="none" w:sz="0" w:space="0" w:color="auto"/>
        <w:left w:val="none" w:sz="0" w:space="0" w:color="auto"/>
        <w:bottom w:val="none" w:sz="0" w:space="0" w:color="auto"/>
        <w:right w:val="none" w:sz="0" w:space="0" w:color="auto"/>
      </w:divBdr>
      <w:divsChild>
        <w:div w:id="551045028">
          <w:marLeft w:val="0"/>
          <w:marRight w:val="0"/>
          <w:marTop w:val="0"/>
          <w:marBottom w:val="0"/>
          <w:divBdr>
            <w:top w:val="none" w:sz="0" w:space="0" w:color="auto"/>
            <w:left w:val="none" w:sz="0" w:space="0" w:color="auto"/>
            <w:bottom w:val="none" w:sz="0" w:space="0" w:color="auto"/>
            <w:right w:val="none" w:sz="0" w:space="0" w:color="auto"/>
          </w:divBdr>
          <w:divsChild>
            <w:div w:id="1467505482">
              <w:marLeft w:val="0"/>
              <w:marRight w:val="0"/>
              <w:marTop w:val="0"/>
              <w:marBottom w:val="0"/>
              <w:divBdr>
                <w:top w:val="none" w:sz="0" w:space="0" w:color="auto"/>
                <w:left w:val="none" w:sz="0" w:space="0" w:color="auto"/>
                <w:bottom w:val="none" w:sz="0" w:space="0" w:color="auto"/>
                <w:right w:val="none" w:sz="0" w:space="0" w:color="auto"/>
              </w:divBdr>
            </w:div>
            <w:div w:id="10144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s://www.digitalocean.com/community/tutorials/ufw-essentials-common-firewall-rules-and-commands" TargetMode="External"/><Relationship Id="rId3" Type="http://schemas.openxmlformats.org/officeDocument/2006/relationships/numbering" Target="numbering.xml"/><Relationship Id="rId21" Type="http://schemas.openxmlformats.org/officeDocument/2006/relationships/hyperlink" Target="https://tomcat.apache.org/download-90.cgi?ref=vegastack.com"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digitalocean.com/community/tutorials/ufw-essentials-common-firewall-rules-and-commands" TargetMode="External"/><Relationship Id="rId25" Type="http://schemas.openxmlformats.org/officeDocument/2006/relationships/hyperlink" Target="https://www.digitalocean.com/community/tutorials/initial-server-setup-with-ubuntu-22-0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igitalocean.com/community/tutorials/ufw-essentials-common-firewall-rules-and-commands" TargetMode="External"/><Relationship Id="rId20" Type="http://schemas.openxmlformats.org/officeDocument/2006/relationships/hyperlink" Target="https://linuxconfig.org/how-to-disable-apparmor-on-ubuntu-20-04-focal-fossa-linux" TargetMode="External"/><Relationship Id="rId29" Type="http://schemas.openxmlformats.org/officeDocument/2006/relationships/hyperlink" Target="https://www.digitalocean.com/community/questions/how-to-fix-docker-got-permission-denied-while-trying-to-connect-to-the-docker-daemon-sock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nc-sa/4.0/?ref=chooser-v1" TargetMode="External"/><Relationship Id="rId24" Type="http://schemas.openxmlformats.org/officeDocument/2006/relationships/hyperlink" Target="https://docs.geoserver.org/main/en/user/styling/webadmin/index.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ocs.geoserver.org/main/en/user/data/webadmin/layers.html" TargetMode="External"/><Relationship Id="rId28" Type="http://schemas.openxmlformats.org/officeDocument/2006/relationships/hyperlink" Target="https://www.digitalocean.com/community/tutorials/how-to-install-and-use-docker-compose-on-ubuntu-22-04" TargetMode="External"/><Relationship Id="rId10" Type="http://schemas.openxmlformats.org/officeDocument/2006/relationships/hyperlink" Target="https://www.innovativesolution.com.np/" TargetMode="External"/><Relationship Id="rId19" Type="http://schemas.openxmlformats.org/officeDocument/2006/relationships/image" Target="media/image6.png"/><Relationship Id="rId31" Type="http://schemas.openxmlformats.org/officeDocument/2006/relationships/hyperlink" Target="https://www.digitalocean.com/community/tutorials/how-to-install-postgresql-on-ubuntu-22-04-quickstar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docs.geoserver.org/main/en/user/gettingstarted/index.html" TargetMode="External"/><Relationship Id="rId27" Type="http://schemas.openxmlformats.org/officeDocument/2006/relationships/hyperlink" Target="https://www.digitalocean.com/community/tutorials/how-to-install-and-use-docker-on-ubuntu-22-04" TargetMode="External"/><Relationship Id="rId30" Type="http://schemas.openxmlformats.org/officeDocument/2006/relationships/hyperlink" Target="https://docs.geoserver.org/stable/en/user/installation/linux.html"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ish\AppData\Roaming\Microsoft\Templates\IMIS%20-%20Report%20Template%20-%20Origin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E6A54FA7EE47CB8DFACA5CC06FFCFF"/>
        <w:category>
          <w:name w:val="General"/>
          <w:gallery w:val="placeholder"/>
        </w:category>
        <w:types>
          <w:type w:val="bbPlcHdr"/>
        </w:types>
        <w:behaviors>
          <w:behavior w:val="content"/>
        </w:behaviors>
        <w:guid w:val="{8454925C-7294-4131-9228-BCCCBEE12FD2}"/>
      </w:docPartPr>
      <w:docPartBody>
        <w:p w:rsidR="002F34CA" w:rsidRDefault="00962B38">
          <w:r>
            <w:rPr>
              <w:rStyle w:val="PlaceholderText"/>
            </w:rPr>
            <w:t>[Company]</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3244" w:rsidRDefault="00123244">
      <w:pPr>
        <w:spacing w:line="240" w:lineRule="auto"/>
      </w:pPr>
      <w:r>
        <w:separator/>
      </w:r>
    </w:p>
  </w:endnote>
  <w:endnote w:type="continuationSeparator" w:id="0">
    <w:p w:rsidR="00123244" w:rsidRDefault="001232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Sanskrit Text">
    <w:charset w:val="00"/>
    <w:family w:val="roman"/>
    <w:pitch w:val="variable"/>
    <w:sig w:usb0="A0008047" w:usb1="00000000" w:usb2="00000000" w:usb3="00000000" w:csb0="00000001" w:csb1="00000000"/>
  </w:font>
  <w:font w:name="Garamond">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Roboto Mono">
    <w:charset w:val="00"/>
    <w:family w:val="modern"/>
    <w:pitch w:val="fixed"/>
    <w:sig w:usb0="E00002FF" w:usb1="1000205B" w:usb2="00000020" w:usb3="00000000" w:csb0="0000019F" w:csb1="00000000"/>
  </w:font>
  <w:font w:name="Copperplate Gothic Bold">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3244" w:rsidRDefault="00123244">
      <w:pPr>
        <w:spacing w:after="0"/>
      </w:pPr>
      <w:r>
        <w:separator/>
      </w:r>
    </w:p>
  </w:footnote>
  <w:footnote w:type="continuationSeparator" w:id="0">
    <w:p w:rsidR="00123244" w:rsidRDefault="0012324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36"/>
    <w:rsid w:val="0001466D"/>
    <w:rsid w:val="00054727"/>
    <w:rsid w:val="0009522E"/>
    <w:rsid w:val="00123244"/>
    <w:rsid w:val="001255E7"/>
    <w:rsid w:val="002549A8"/>
    <w:rsid w:val="00265E44"/>
    <w:rsid w:val="002778CD"/>
    <w:rsid w:val="00282F39"/>
    <w:rsid w:val="002C7C8A"/>
    <w:rsid w:val="002D38BC"/>
    <w:rsid w:val="002F34CA"/>
    <w:rsid w:val="003114E9"/>
    <w:rsid w:val="003273DF"/>
    <w:rsid w:val="0033747A"/>
    <w:rsid w:val="00366569"/>
    <w:rsid w:val="003A47A9"/>
    <w:rsid w:val="003C4DA2"/>
    <w:rsid w:val="003D1BDB"/>
    <w:rsid w:val="0049205D"/>
    <w:rsid w:val="004D2590"/>
    <w:rsid w:val="004F48FE"/>
    <w:rsid w:val="00504F44"/>
    <w:rsid w:val="005C4167"/>
    <w:rsid w:val="006124A6"/>
    <w:rsid w:val="00630BB2"/>
    <w:rsid w:val="006701B2"/>
    <w:rsid w:val="006A0017"/>
    <w:rsid w:val="00756F3E"/>
    <w:rsid w:val="007B4B2D"/>
    <w:rsid w:val="007E0109"/>
    <w:rsid w:val="007E3A36"/>
    <w:rsid w:val="00815754"/>
    <w:rsid w:val="00830662"/>
    <w:rsid w:val="00830D89"/>
    <w:rsid w:val="00840B9C"/>
    <w:rsid w:val="008B4B58"/>
    <w:rsid w:val="008D1367"/>
    <w:rsid w:val="008D4D45"/>
    <w:rsid w:val="008F3A6D"/>
    <w:rsid w:val="00915D76"/>
    <w:rsid w:val="00962B38"/>
    <w:rsid w:val="00972F13"/>
    <w:rsid w:val="00986600"/>
    <w:rsid w:val="009B03BC"/>
    <w:rsid w:val="009C1694"/>
    <w:rsid w:val="00A400AB"/>
    <w:rsid w:val="00AA1735"/>
    <w:rsid w:val="00B16BA6"/>
    <w:rsid w:val="00B27E81"/>
    <w:rsid w:val="00B31C2D"/>
    <w:rsid w:val="00B41A98"/>
    <w:rsid w:val="00B46048"/>
    <w:rsid w:val="00B926AA"/>
    <w:rsid w:val="00B95FB5"/>
    <w:rsid w:val="00BA6668"/>
    <w:rsid w:val="00C1000A"/>
    <w:rsid w:val="00C94DFC"/>
    <w:rsid w:val="00CE6DFE"/>
    <w:rsid w:val="00D03685"/>
    <w:rsid w:val="00D47DFE"/>
    <w:rsid w:val="00D86A35"/>
    <w:rsid w:val="00D87E13"/>
    <w:rsid w:val="00DB4E11"/>
    <w:rsid w:val="00DB7198"/>
    <w:rsid w:val="00DC2F73"/>
    <w:rsid w:val="00E21672"/>
    <w:rsid w:val="00E34724"/>
    <w:rsid w:val="00E724E4"/>
    <w:rsid w:val="00EE234C"/>
    <w:rsid w:val="00EF4013"/>
    <w:rsid w:val="00F316C9"/>
    <w:rsid w:val="00F666E7"/>
    <w:rsid w:val="00F72CB5"/>
    <w:rsid w:val="00F855F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Mangal"/>
      <w:kern w:val="2"/>
      <w:sz w:val="3276"/>
      <w:szCs w:val="3276"/>
      <w:lang w:bidi="ne-N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7AA04-6896-4271-AE8A-52BE6888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IMIS - Report Template - Original</Template>
  <TotalTime>1140</TotalTime>
  <Pages>49</Pages>
  <Words>8298</Words>
  <Characters>47305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Base IMIS Deployment Manual</Company>
  <LinksUpToDate>false</LinksUpToDate>
  <CharactersWithSpaces>55493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dc:creator>
  <cp:keywords/>
  <cp:lastModifiedBy>Maharshi Rajbhandari</cp:lastModifiedBy>
  <cp:revision>465</cp:revision>
  <cp:lastPrinted>2024-03-29T07:34:00Z</cp:lastPrinted>
  <dcterms:created xsi:type="dcterms:W3CDTF">2024-09-22T08:36:00Z</dcterms:created>
  <dcterms:modified xsi:type="dcterms:W3CDTF">2024-10-29T10:27:00Z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6E702A6E1E934203BA78CF7A4AA05B0E_12</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4th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