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0320" w14:textId="00704557" w:rsidR="0092003C" w:rsidRDefault="002464F1">
      <w:bookmarkStart w:id="0" w:name="_GoBack"/>
      <w:r w:rsidRPr="002464F1">
        <w:t>The Nine Old Men were the group of animators that Disney highly regarded for the contributions they made to developing films like Pinocchio, Snow White, Bambi, and Jungle Book. They helped pioneer the way for animation through the quality they had with featured films like those stated earlier.</w:t>
      </w:r>
      <w:r>
        <w:t xml:space="preserve"> The nine old men were not actually old but very knowledgeable when it came to animation and Disney highly appreciated the work that they did. The way they were able to engage the audience with their Disney animated films allowed Disney to flourish and progress their use of animation. </w:t>
      </w:r>
      <w:r w:rsidR="0092003C">
        <w:t xml:space="preserve"> This was done with the amount of detail they put into the animations and the emotions the characters showed within the movies</w:t>
      </w:r>
      <w:r w:rsidR="00881667">
        <w:t xml:space="preserve">. Everything that they made was art and was treated that way by Walt as he took care of them. They were entrusted with the responsibility of continuing Walt’s dream after he passed away and with all of them working </w:t>
      </w:r>
      <w:proofErr w:type="gramStart"/>
      <w:r w:rsidR="00881667">
        <w:t>together</w:t>
      </w:r>
      <w:proofErr w:type="gramEnd"/>
      <w:r w:rsidR="00881667">
        <w:t xml:space="preserve"> they were able to accomplish this.</w:t>
      </w:r>
      <w:r w:rsidR="000E26CB">
        <w:t xml:space="preserve"> They were trusted to also pass the same dream on to future artist that may work for Disney to make sure that the same amount of care and attention would be put into future projects.</w:t>
      </w:r>
      <w:bookmarkEnd w:id="0"/>
    </w:p>
    <w:sectPr w:rsidR="0092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F1"/>
    <w:rsid w:val="000E26CB"/>
    <w:rsid w:val="002464F1"/>
    <w:rsid w:val="002C2203"/>
    <w:rsid w:val="006A1C76"/>
    <w:rsid w:val="00881667"/>
    <w:rsid w:val="0092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F93F"/>
  <w15:chartTrackingRefBased/>
  <w15:docId w15:val="{777430F5-B499-451D-A222-59F9E385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2</cp:revision>
  <dcterms:created xsi:type="dcterms:W3CDTF">2019-10-30T18:05:00Z</dcterms:created>
  <dcterms:modified xsi:type="dcterms:W3CDTF">2019-11-07T22:53:00Z</dcterms:modified>
</cp:coreProperties>
</file>