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08C" w:rsidRPr="0002408C" w:rsidRDefault="00003E84">
      <w:pPr>
        <w:rPr>
          <w:b/>
          <w:sz w:val="28"/>
          <w:szCs w:val="28"/>
          <w:u w:val="single"/>
        </w:rPr>
      </w:pPr>
      <w:r w:rsidRPr="0002408C">
        <w:rPr>
          <w:b/>
          <w:sz w:val="28"/>
          <w:szCs w:val="28"/>
          <w:u w:val="single"/>
        </w:rPr>
        <w:t>Description</w:t>
      </w:r>
    </w:p>
    <w:p w:rsidR="00E01E30" w:rsidRPr="002D7B9C" w:rsidRDefault="00003E84">
      <w:r w:rsidRPr="002D7B9C">
        <w:t xml:space="preserve">This scenario is a normal workflow of a work order (WO). The WO will go through </w:t>
      </w:r>
      <w:r w:rsidRPr="002D7B9C">
        <w:rPr>
          <w:b/>
        </w:rPr>
        <w:t>Open, Planning, Execution, Review, Closed</w:t>
      </w:r>
      <w:r w:rsidRPr="002D7B9C">
        <w:t>.</w:t>
      </w:r>
    </w:p>
    <w:p w:rsidR="00444F0D" w:rsidRDefault="00444F0D">
      <w:r>
        <w:t xml:space="preserve">A WO can be created from the following Security Groups: </w:t>
      </w:r>
      <w:r w:rsidRPr="00444F0D">
        <w:rPr>
          <w:b/>
        </w:rPr>
        <w:t>Asset Manager</w:t>
      </w:r>
      <w:r>
        <w:t xml:space="preserve">, </w:t>
      </w:r>
      <w:r w:rsidRPr="00444F0D">
        <w:rPr>
          <w:b/>
        </w:rPr>
        <w:t>Operation Manager</w:t>
      </w:r>
      <w:r>
        <w:t xml:space="preserve">, </w:t>
      </w:r>
      <w:r w:rsidRPr="00444F0D">
        <w:rPr>
          <w:b/>
        </w:rPr>
        <w:t>Operation Staff</w:t>
      </w:r>
      <w:r>
        <w:t xml:space="preserve">, </w:t>
      </w:r>
      <w:r w:rsidRPr="00444F0D">
        <w:rPr>
          <w:b/>
        </w:rPr>
        <w:t>Technician</w:t>
      </w:r>
      <w:r>
        <w:t xml:space="preserve"> and </w:t>
      </w:r>
      <w:r w:rsidRPr="00444F0D">
        <w:rPr>
          <w:b/>
        </w:rPr>
        <w:t>Work Manager</w:t>
      </w:r>
      <w:r>
        <w:t>.</w:t>
      </w:r>
    </w:p>
    <w:p w:rsidR="008A4A04" w:rsidRDefault="008A4A04">
      <w:r w:rsidRPr="008A4A04">
        <w:rPr>
          <w:b/>
          <w:sz w:val="28"/>
          <w:szCs w:val="28"/>
          <w:u w:val="single"/>
        </w:rPr>
        <w:t>Steps</w:t>
      </w:r>
      <w:r>
        <w:t>:</w:t>
      </w:r>
    </w:p>
    <w:p w:rsidR="008A4A04" w:rsidRDefault="00E626AD" w:rsidP="00A44D0B">
      <w:pPr>
        <w:pStyle w:val="ListParagraph"/>
        <w:numPr>
          <w:ilvl w:val="0"/>
          <w:numId w:val="1"/>
        </w:numPr>
      </w:pPr>
      <w:r>
        <w:t xml:space="preserve">As an </w:t>
      </w:r>
      <w:r w:rsidRPr="00E626AD">
        <w:rPr>
          <w:b/>
        </w:rPr>
        <w:t>Operation Manager</w:t>
      </w:r>
      <w:r>
        <w:t>, user12 login to BaseEAM</w:t>
      </w:r>
      <w:r w:rsidR="007E3A81">
        <w:t xml:space="preserve"> and add a new WO</w:t>
      </w:r>
      <w:r w:rsidR="00CC42A0">
        <w:br/>
      </w:r>
      <w:r w:rsidR="00CC42A0">
        <w:br/>
      </w:r>
      <w:r w:rsidR="00CC42A0">
        <w:rPr>
          <w:noProof/>
        </w:rPr>
        <w:drawing>
          <wp:inline distT="0" distB="0" distL="0" distR="0">
            <wp:extent cx="594360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_S1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2A0">
        <w:br/>
      </w:r>
      <w:r w:rsidR="00B62198">
        <w:br/>
        <w:t>BaseEAM will auto fill out some data fields based on the current user information.</w:t>
      </w:r>
      <w:r w:rsidR="002D7B9C">
        <w:br/>
      </w:r>
      <w:r w:rsidR="002D7B9C">
        <w:br/>
      </w:r>
      <w:r w:rsidR="002D7B9C">
        <w:rPr>
          <w:noProof/>
        </w:rPr>
        <w:drawing>
          <wp:inline distT="0" distB="0" distL="0" distR="0">
            <wp:extent cx="5943600" cy="2776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_S1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B9C">
        <w:br/>
      </w:r>
    </w:p>
    <w:p w:rsidR="007E3A81" w:rsidRDefault="007B004A" w:rsidP="00A44D0B">
      <w:pPr>
        <w:pStyle w:val="ListParagraph"/>
        <w:numPr>
          <w:ilvl w:val="0"/>
          <w:numId w:val="1"/>
        </w:numPr>
      </w:pPr>
      <w:r>
        <w:lastRenderedPageBreak/>
        <w:t xml:space="preserve">Fill out the applicable data fields, </w:t>
      </w:r>
      <w:r w:rsidRPr="00B62198">
        <w:rPr>
          <w:color w:val="FF0000"/>
        </w:rPr>
        <w:t xml:space="preserve">* </w:t>
      </w:r>
      <w:r>
        <w:t>denote for required fields.</w:t>
      </w:r>
      <w:r w:rsidR="00A70F1C">
        <w:br/>
      </w:r>
      <w:r w:rsidR="00A70F1C">
        <w:br/>
      </w:r>
      <w:r w:rsidR="00A70F1C">
        <w:rPr>
          <w:noProof/>
        </w:rPr>
        <w:drawing>
          <wp:inline distT="0" distB="0" distL="0" distR="0">
            <wp:extent cx="5943600" cy="2606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_S1_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F1C">
        <w:br/>
      </w:r>
    </w:p>
    <w:p w:rsidR="007B004A" w:rsidRDefault="00016746" w:rsidP="00A44D0B">
      <w:pPr>
        <w:pStyle w:val="ListParagraph"/>
        <w:numPr>
          <w:ilvl w:val="0"/>
          <w:numId w:val="1"/>
        </w:numPr>
      </w:pPr>
      <w:r>
        <w:t>Click Submit</w:t>
      </w:r>
      <w:r w:rsidR="00E61097">
        <w:t>, add comments,</w:t>
      </w:r>
      <w:r>
        <w:t xml:space="preserve"> then BaseEAM will route this WO assignment to </w:t>
      </w:r>
      <w:proofErr w:type="spellStart"/>
      <w:r>
        <w:t>WorkMangers</w:t>
      </w:r>
      <w:proofErr w:type="spellEnd"/>
      <w:r>
        <w:t xml:space="preserve"> for planning.</w:t>
      </w:r>
      <w:r w:rsidR="002960BE">
        <w:br/>
      </w:r>
      <w:r w:rsidR="002960BE">
        <w:br/>
      </w:r>
      <w:r w:rsidR="002960BE">
        <w:rPr>
          <w:noProof/>
        </w:rPr>
        <w:drawing>
          <wp:inline distT="0" distB="0" distL="0" distR="0">
            <wp:extent cx="5943600" cy="670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O_S1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0BE">
        <w:br/>
      </w:r>
      <w:r w:rsidR="002960BE">
        <w:br/>
      </w:r>
      <w:r w:rsidR="002960BE">
        <w:rPr>
          <w:noProof/>
        </w:rPr>
        <w:drawing>
          <wp:inline distT="0" distB="0" distL="0" distR="0">
            <wp:extent cx="5943600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_S1_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4B6">
        <w:br/>
      </w:r>
    </w:p>
    <w:p w:rsidR="001F24B6" w:rsidRDefault="001F24B6" w:rsidP="001F24B6">
      <w:pPr>
        <w:pStyle w:val="ListParagraph"/>
      </w:pPr>
      <w:r>
        <w:t xml:space="preserve">The WO’s status changed to </w:t>
      </w:r>
      <w:r w:rsidRPr="001F24B6">
        <w:rPr>
          <w:b/>
        </w:rPr>
        <w:t>Planning</w:t>
      </w:r>
      <w:r>
        <w:t xml:space="preserve"> and assign</w:t>
      </w:r>
      <w:r w:rsidR="00296F99">
        <w:t>ed</w:t>
      </w:r>
      <w:r>
        <w:t xml:space="preserve"> to WorkManagers: user5, user6.</w:t>
      </w:r>
      <w:r w:rsidR="006864B3">
        <w:br/>
      </w:r>
      <w:r w:rsidR="006864B3">
        <w:br/>
      </w:r>
      <w:r w:rsidR="006864B3">
        <w:rPr>
          <w:noProof/>
        </w:rPr>
        <w:lastRenderedPageBreak/>
        <w:drawing>
          <wp:inline distT="0" distB="0" distL="0" distR="0">
            <wp:extent cx="5943600" cy="133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O_S1_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E66">
        <w:br/>
      </w:r>
      <w:r w:rsidR="002C2E66">
        <w:br/>
        <w:t>They will receive notifications via Email, SMS, or Push Notification (mobile app) if the information was setup properly in BaseEAM.</w:t>
      </w:r>
      <w:r w:rsidR="006864B3">
        <w:br/>
      </w:r>
      <w:r w:rsidR="002C2E66">
        <w:br/>
      </w:r>
      <w:r w:rsidR="002C2E66">
        <w:rPr>
          <w:noProof/>
        </w:rPr>
        <w:drawing>
          <wp:inline distT="0" distB="0" distL="0" distR="0">
            <wp:extent cx="5943600" cy="1428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_S1_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E66">
        <w:br/>
      </w:r>
    </w:p>
    <w:p w:rsidR="002960BE" w:rsidRDefault="004644EE" w:rsidP="00A44D0B">
      <w:pPr>
        <w:pStyle w:val="ListParagraph"/>
        <w:numPr>
          <w:ilvl w:val="0"/>
          <w:numId w:val="1"/>
        </w:numPr>
      </w:pPr>
      <w:r>
        <w:t>As a Work Manager, user5 login to BaseEAM and see there’s a new WO assignment on Dashboard/My Assignments.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43600" cy="244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_S1_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click Details button to start planning for this WO.</w:t>
      </w:r>
    </w:p>
    <w:p w:rsidR="000934C5" w:rsidRDefault="000934C5" w:rsidP="000934C5">
      <w:pPr>
        <w:pStyle w:val="ListParagraph"/>
      </w:pPr>
      <w:r>
        <w:t xml:space="preserve">Add </w:t>
      </w:r>
      <w:r w:rsidRPr="007A0DB6">
        <w:rPr>
          <w:b/>
        </w:rPr>
        <w:t>Expected Start Date Time</w:t>
      </w:r>
      <w:r>
        <w:t xml:space="preserve"> and </w:t>
      </w:r>
      <w:r w:rsidRPr="007A0DB6">
        <w:rPr>
          <w:b/>
        </w:rPr>
        <w:t>Due Date Time</w:t>
      </w:r>
      <w:r>
        <w:t xml:space="preserve"> for this WO.</w:t>
      </w:r>
      <w:r w:rsidR="003B2370">
        <w:br/>
      </w:r>
      <w:r w:rsidR="003B2370">
        <w:br/>
      </w:r>
      <w:r w:rsidR="003B2370">
        <w:rPr>
          <w:noProof/>
        </w:rPr>
        <w:drawing>
          <wp:inline distT="0" distB="0" distL="0" distR="0">
            <wp:extent cx="5943600" cy="7346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O_S1_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EE" w:rsidRDefault="006037AA" w:rsidP="00A44D0B">
      <w:pPr>
        <w:pStyle w:val="ListParagraph"/>
        <w:numPr>
          <w:ilvl w:val="0"/>
          <w:numId w:val="1"/>
        </w:numPr>
      </w:pPr>
      <w:r>
        <w:lastRenderedPageBreak/>
        <w:t>Add Plan Labor</w:t>
      </w:r>
      <w:r>
        <w:br/>
        <w:t>On Costing tab / Labor tab, click Add new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43600" cy="2630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_S1_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D56B64">
        <w:t>Fill out the applicable data fields (leave out the Actual section, this is for Technician to fill)</w:t>
      </w:r>
      <w:r w:rsidR="00D56B64">
        <w:br/>
      </w:r>
      <w:r w:rsidR="00D56B64">
        <w:br/>
      </w:r>
      <w:r w:rsidR="00D56B64">
        <w:rPr>
          <w:noProof/>
        </w:rPr>
        <w:drawing>
          <wp:inline distT="0" distB="0" distL="0" distR="0">
            <wp:extent cx="5943600" cy="3391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O_S1_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B64">
        <w:br/>
      </w:r>
      <w:r w:rsidR="005F4CED">
        <w:br/>
        <w:t xml:space="preserve">You can select </w:t>
      </w:r>
      <w:r w:rsidR="005F4CED" w:rsidRPr="0021634B">
        <w:rPr>
          <w:b/>
        </w:rPr>
        <w:t>Technician Matching</w:t>
      </w:r>
      <w:r w:rsidR="005F4CED">
        <w:t xml:space="preserve"> = </w:t>
      </w:r>
      <w:r w:rsidR="005F4CED" w:rsidRPr="0021634B">
        <w:rPr>
          <w:b/>
        </w:rPr>
        <w:t>Shift</w:t>
      </w:r>
      <w:r w:rsidR="005F4CED">
        <w:t xml:space="preserve"> to load technicians that work on shifts relevant to this WO</w:t>
      </w:r>
      <w:r w:rsidR="0021634B">
        <w:t>’s</w:t>
      </w:r>
      <w:r w:rsidR="005F4CED">
        <w:t xml:space="preserve"> </w:t>
      </w:r>
      <w:r w:rsidR="005F4CED" w:rsidRPr="0021634B">
        <w:rPr>
          <w:b/>
        </w:rPr>
        <w:t>Expected Start Date Time</w:t>
      </w:r>
      <w:r w:rsidR="0021634B">
        <w:rPr>
          <w:b/>
        </w:rPr>
        <w:br/>
      </w:r>
      <w:r w:rsidR="0021634B">
        <w:rPr>
          <w:b/>
        </w:rPr>
        <w:br/>
      </w:r>
      <w:r w:rsidR="0021634B">
        <w:rPr>
          <w:noProof/>
        </w:rPr>
        <w:lastRenderedPageBreak/>
        <w:drawing>
          <wp:inline distT="0" distB="0" distL="0" distR="0">
            <wp:extent cx="5943600" cy="1445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_S1_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89B">
        <w:rPr>
          <w:b/>
        </w:rPr>
        <w:br/>
      </w:r>
      <w:r w:rsidR="004E589B">
        <w:rPr>
          <w:b/>
        </w:rPr>
        <w:br/>
      </w:r>
      <w:r w:rsidR="004E589B">
        <w:t>Then click Save to commit changes.</w:t>
      </w:r>
      <w:r w:rsidR="004E589B">
        <w:br/>
      </w:r>
      <w:r w:rsidR="004E589B">
        <w:br/>
      </w:r>
      <w:r w:rsidR="00B1751F">
        <w:rPr>
          <w:b/>
          <w:noProof/>
        </w:rPr>
        <w:drawing>
          <wp:inline distT="0" distB="0" distL="0" distR="0">
            <wp:extent cx="5943600" cy="2977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O_S1_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59A">
        <w:rPr>
          <w:b/>
        </w:rPr>
        <w:br/>
      </w:r>
    </w:p>
    <w:p w:rsidR="006037AA" w:rsidRDefault="000B459A" w:rsidP="00A44D0B">
      <w:pPr>
        <w:pStyle w:val="ListParagraph"/>
        <w:numPr>
          <w:ilvl w:val="0"/>
          <w:numId w:val="1"/>
        </w:numPr>
      </w:pPr>
      <w:r>
        <w:t>Add Plan Materials &amp; Tools</w:t>
      </w:r>
      <w:r w:rsidR="00C51B3F">
        <w:br/>
        <w:t>Add Materials</w:t>
      </w:r>
      <w:r w:rsidR="00C51B3F">
        <w:br/>
        <w:t>On Costing tab / Materials &amp; Tools tab, click Add New</w:t>
      </w:r>
      <w:r w:rsidR="00C51B3F">
        <w:br/>
      </w:r>
      <w:r w:rsidR="00ED0D2A">
        <w:br/>
      </w:r>
      <w:r w:rsidR="00ED0D2A">
        <w:rPr>
          <w:noProof/>
        </w:rPr>
        <w:lastRenderedPageBreak/>
        <w:drawing>
          <wp:inline distT="0" distB="0" distL="0" distR="0">
            <wp:extent cx="5943600" cy="2511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O_S1_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D2A">
        <w:br/>
      </w:r>
      <w:r w:rsidR="00ED0D2A">
        <w:br/>
        <w:t>Fill out the applicable data fields (leave out the Actual section, this is for Technician to fill)</w:t>
      </w:r>
      <w:r w:rsidR="000741EB">
        <w:br/>
      </w:r>
      <w:r w:rsidR="000741EB">
        <w:br/>
      </w:r>
      <w:r w:rsidR="000741EB">
        <w:rPr>
          <w:noProof/>
        </w:rPr>
        <w:drawing>
          <wp:inline distT="0" distB="0" distL="0" distR="0">
            <wp:extent cx="5943600" cy="3206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O_S1_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1EB">
        <w:br/>
      </w:r>
      <w:r w:rsidR="00A770BE">
        <w:br/>
        <w:t>Then click Save to commit changes</w:t>
      </w:r>
      <w:r w:rsidR="00A770BE">
        <w:br/>
      </w:r>
      <w:r w:rsidR="00A770BE">
        <w:br/>
      </w:r>
      <w:r w:rsidR="004865A8">
        <w:rPr>
          <w:noProof/>
        </w:rPr>
        <w:lastRenderedPageBreak/>
        <w:drawing>
          <wp:inline distT="0" distB="0" distL="0" distR="0">
            <wp:extent cx="5943600" cy="3154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O_S1_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5A8">
        <w:br/>
      </w:r>
      <w:r w:rsidR="00C51B3F">
        <w:br/>
        <w:t>Add Tools</w:t>
      </w:r>
      <w:r w:rsidR="004865A8">
        <w:br/>
        <w:t>Do the same above steps to add a tool and plan tool hours</w:t>
      </w:r>
      <w:r w:rsidR="004865A8">
        <w:br/>
      </w:r>
      <w:r w:rsidR="004865A8">
        <w:br/>
      </w:r>
      <w:r w:rsidR="00B65F59">
        <w:rPr>
          <w:noProof/>
        </w:rPr>
        <w:drawing>
          <wp:inline distT="0" distB="0" distL="0" distR="0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_S1_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F59">
        <w:br/>
      </w:r>
      <w:r w:rsidR="00B65F59">
        <w:br/>
      </w:r>
      <w:r w:rsidR="00B65F59">
        <w:rPr>
          <w:noProof/>
        </w:rPr>
        <w:lastRenderedPageBreak/>
        <w:drawing>
          <wp:inline distT="0" distB="0" distL="0" distR="0">
            <wp:extent cx="5943600" cy="3230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O_S1_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F59">
        <w:br/>
      </w:r>
    </w:p>
    <w:p w:rsidR="001D7662" w:rsidRDefault="00FB2BCA" w:rsidP="00A44D0B">
      <w:pPr>
        <w:pStyle w:val="ListParagraph"/>
        <w:numPr>
          <w:ilvl w:val="0"/>
          <w:numId w:val="1"/>
        </w:numPr>
      </w:pPr>
      <w:r>
        <w:t>You can add Service Items if this WO need services from external vendor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43600" cy="29851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O_S1_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B2BCA" w:rsidRDefault="00FB2BCA" w:rsidP="00A44D0B">
      <w:pPr>
        <w:pStyle w:val="ListParagraph"/>
        <w:numPr>
          <w:ilvl w:val="0"/>
          <w:numId w:val="1"/>
        </w:numPr>
      </w:pPr>
      <w:r>
        <w:t>You can add other costs if have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_S1_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669C0" w:rsidRDefault="00C41063" w:rsidP="00A44D0B">
      <w:pPr>
        <w:pStyle w:val="ListParagraph"/>
        <w:numPr>
          <w:ilvl w:val="0"/>
          <w:numId w:val="1"/>
        </w:numPr>
      </w:pPr>
      <w:r>
        <w:t>Add Tasks</w:t>
      </w:r>
      <w:r w:rsidR="007F3681">
        <w:br/>
        <w:t>Each task represent a step in executing this WO.</w:t>
      </w:r>
      <w:r w:rsidR="007F3681">
        <w:br/>
        <w:t>Click Add New to add a Task</w:t>
      </w:r>
      <w:r w:rsidR="007F3681">
        <w:br/>
      </w:r>
      <w:r w:rsidR="007F3681">
        <w:br/>
      </w:r>
      <w:r w:rsidR="007F3681">
        <w:rPr>
          <w:noProof/>
        </w:rPr>
        <w:drawing>
          <wp:inline distT="0" distB="0" distL="0" distR="0">
            <wp:extent cx="5943600" cy="21837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O_S1_2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681">
        <w:br/>
      </w:r>
      <w:r w:rsidR="007F3681">
        <w:br/>
        <w:t>Fill out the applicable data fields (leave out the Task Completion section, this is for Technician to fill)</w:t>
      </w:r>
      <w:r w:rsidR="00CB4145">
        <w:br/>
      </w:r>
      <w:r w:rsidR="00CB4145">
        <w:br/>
      </w:r>
      <w:r w:rsidR="00CB4145">
        <w:rPr>
          <w:noProof/>
        </w:rPr>
        <w:lastRenderedPageBreak/>
        <w:drawing>
          <wp:inline distT="0" distB="0" distL="0" distR="0">
            <wp:extent cx="5943600" cy="35236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_S1_2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145">
        <w:br/>
      </w:r>
    </w:p>
    <w:p w:rsidR="00FB2BCA" w:rsidRDefault="00D669C0" w:rsidP="00D669C0">
      <w:pPr>
        <w:pStyle w:val="ListParagraph"/>
      </w:pPr>
      <w:r>
        <w:t>You can add attachments as a guidance documents for this task.</w:t>
      </w:r>
      <w:r w:rsidR="00CB4145">
        <w:br/>
        <w:t>Then click Save to commit changes. (we added one more Task in this case)</w:t>
      </w:r>
    </w:p>
    <w:p w:rsidR="00CB4145" w:rsidRDefault="00CB4145" w:rsidP="00CB4145">
      <w:pPr>
        <w:pStyle w:val="ListParagraph"/>
      </w:pPr>
      <w:r>
        <w:br/>
      </w:r>
      <w:r>
        <w:rPr>
          <w:noProof/>
        </w:rPr>
        <w:drawing>
          <wp:inline distT="0" distB="0" distL="0" distR="0">
            <wp:extent cx="5943600" cy="30727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O_S1_2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72A">
        <w:br/>
      </w:r>
    </w:p>
    <w:p w:rsidR="00CD12C3" w:rsidRDefault="00CD12C3" w:rsidP="00A44D0B">
      <w:pPr>
        <w:pStyle w:val="ListParagraph"/>
        <w:numPr>
          <w:ilvl w:val="0"/>
          <w:numId w:val="1"/>
        </w:numPr>
      </w:pPr>
      <w:r>
        <w:t>At this point, Work Manager (user5) has finished Planning phase, she can release this WO to execution</w:t>
      </w:r>
      <w:r>
        <w:br/>
        <w:t>Click Release</w:t>
      </w:r>
      <w:r w:rsidR="00276192">
        <w:t>, then Add Comments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>
            <wp:extent cx="5943600" cy="8934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O_S1_2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02390">
        <w:t>This WO assignment will be assigned to technicians to execute. In this case, user7 (that is specified in Labor tab) will receive notifications about this WO assignment.</w:t>
      </w:r>
      <w:r w:rsidR="00725B39">
        <w:br/>
      </w:r>
      <w:r w:rsidR="00725B39">
        <w:br/>
      </w:r>
      <w:r w:rsidR="00725B39">
        <w:rPr>
          <w:noProof/>
        </w:rPr>
        <w:drawing>
          <wp:inline distT="0" distB="0" distL="0" distR="0">
            <wp:extent cx="5943600" cy="12122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O_S1_2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B39">
        <w:br/>
      </w:r>
    </w:p>
    <w:p w:rsidR="00BE097C" w:rsidRDefault="00BE097C" w:rsidP="00A44D0B">
      <w:pPr>
        <w:pStyle w:val="ListParagraph"/>
        <w:numPr>
          <w:ilvl w:val="0"/>
          <w:numId w:val="1"/>
        </w:numPr>
      </w:pPr>
      <w:r>
        <w:t>As a Technician, user7 login to BaseEAM and see there’s new WO assignment on Dashboard/My Assignments tab</w:t>
      </w:r>
      <w:r w:rsidR="009001D3">
        <w:br/>
      </w:r>
      <w:r w:rsidR="009001D3">
        <w:br/>
      </w:r>
      <w:r w:rsidR="009001D3">
        <w:rPr>
          <w:noProof/>
        </w:rPr>
        <w:drawing>
          <wp:inline distT="0" distB="0" distL="0" distR="0">
            <wp:extent cx="5943600" cy="2540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O_S1_2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1D3">
        <w:br/>
      </w:r>
      <w:r w:rsidR="009001D3">
        <w:br/>
        <w:t>Click Details to view WO’s details and start executing.</w:t>
      </w:r>
    </w:p>
    <w:p w:rsidR="00564903" w:rsidRDefault="00564903" w:rsidP="00564903">
      <w:pPr>
        <w:pStyle w:val="ListParagraph"/>
      </w:pPr>
      <w:r>
        <w:t>Then user7 need to log her work</w:t>
      </w:r>
      <w:r w:rsidR="008C2B68">
        <w:t>s</w:t>
      </w:r>
      <w:r>
        <w:t xml:space="preserve"> on this WO.</w:t>
      </w:r>
    </w:p>
    <w:p w:rsidR="008F0F23" w:rsidRDefault="009E4E92" w:rsidP="00A44D0B">
      <w:pPr>
        <w:pStyle w:val="ListParagraph"/>
        <w:numPr>
          <w:ilvl w:val="0"/>
          <w:numId w:val="1"/>
        </w:numPr>
      </w:pPr>
      <w:r>
        <w:t>Enter meter reading</w:t>
      </w:r>
      <w:r w:rsidR="000F0BF1">
        <w:br/>
        <w:t>Enter new reading value and date, then click Save Changes.</w:t>
      </w:r>
      <w:r w:rsidR="000F0BF1">
        <w:br/>
      </w:r>
      <w:r w:rsidR="000F0BF1">
        <w:br/>
      </w:r>
      <w:r w:rsidR="009F3E06">
        <w:rPr>
          <w:noProof/>
        </w:rPr>
        <w:lastRenderedPageBreak/>
        <w:drawing>
          <wp:inline distT="0" distB="0" distL="0" distR="0">
            <wp:extent cx="5943600" cy="1965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O_S1_2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23">
        <w:br/>
      </w:r>
    </w:p>
    <w:p w:rsidR="009E4E92" w:rsidRDefault="00743CD9" w:rsidP="00A44D0B">
      <w:pPr>
        <w:pStyle w:val="ListParagraph"/>
        <w:numPr>
          <w:ilvl w:val="0"/>
          <w:numId w:val="1"/>
        </w:numPr>
      </w:pPr>
      <w:r>
        <w:t>Issue Materials &amp; Tools</w:t>
      </w:r>
      <w:r w:rsidR="009F3E06">
        <w:br/>
      </w:r>
      <w:r w:rsidR="0033186B">
        <w:t>On Materials &amp; Tools tab, click Issue Materials</w:t>
      </w:r>
      <w:r w:rsidR="0033186B">
        <w:br/>
      </w:r>
      <w:r w:rsidR="0033186B">
        <w:br/>
      </w:r>
      <w:r w:rsidR="0033186B">
        <w:rPr>
          <w:noProof/>
        </w:rPr>
        <w:drawing>
          <wp:inline distT="0" distB="0" distL="0" distR="0">
            <wp:extent cx="5943600" cy="26904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O_S1_3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86B">
        <w:br/>
      </w:r>
      <w:r w:rsidR="0033186B">
        <w:br/>
        <w:t xml:space="preserve">As </w:t>
      </w:r>
      <w:r w:rsidR="0033186B" w:rsidRPr="00BF2C6C">
        <w:rPr>
          <w:b/>
        </w:rPr>
        <w:t>Inventory Manager</w:t>
      </w:r>
      <w:r w:rsidR="0033186B">
        <w:t>, user2 can login and see the new issue. Then she can approve for it.</w:t>
      </w:r>
      <w:r w:rsidR="00BF2C6C">
        <w:br/>
      </w:r>
      <w:r w:rsidR="00BF2C6C">
        <w:br/>
      </w:r>
      <w:r w:rsidR="00BF2C6C">
        <w:rPr>
          <w:noProof/>
        </w:rPr>
        <w:lastRenderedPageBreak/>
        <w:drawing>
          <wp:inline distT="0" distB="0" distL="0" distR="0">
            <wp:extent cx="5943600" cy="2809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O_S1_3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C6C">
        <w:br/>
      </w:r>
      <w:r w:rsidR="00BF2C6C">
        <w:br/>
        <w:t>Do the same to Issue Tools.</w:t>
      </w:r>
    </w:p>
    <w:p w:rsidR="009B5398" w:rsidRDefault="009B5398" w:rsidP="00A44D0B">
      <w:pPr>
        <w:pStyle w:val="ListParagraph"/>
        <w:numPr>
          <w:ilvl w:val="0"/>
          <w:numId w:val="1"/>
        </w:numPr>
      </w:pPr>
      <w:r>
        <w:t>Complete Tasks</w:t>
      </w:r>
      <w:r w:rsidR="00B92101">
        <w:br/>
        <w:t>Fill out the applicable data fields in Task Completion section.</w:t>
      </w:r>
      <w:r w:rsidR="00B92101">
        <w:br/>
      </w:r>
      <w:r w:rsidR="00B92101">
        <w:br/>
      </w:r>
      <w:r w:rsidR="00B92101">
        <w:rPr>
          <w:noProof/>
        </w:rPr>
        <w:drawing>
          <wp:inline distT="0" distB="0" distL="0" distR="0">
            <wp:extent cx="5943600" cy="25311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O_S1_2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101">
        <w:br/>
      </w:r>
      <w:r w:rsidR="00B92101">
        <w:br/>
        <w:t>Then click Save to commit changes</w:t>
      </w:r>
      <w:r w:rsidR="00B92101">
        <w:br/>
      </w:r>
      <w:r w:rsidR="00B92101">
        <w:br/>
      </w:r>
      <w:r w:rsidR="00B92101">
        <w:rPr>
          <w:noProof/>
        </w:rPr>
        <w:lastRenderedPageBreak/>
        <w:drawing>
          <wp:inline distT="0" distB="0" distL="0" distR="0">
            <wp:extent cx="5943600" cy="3069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O_S1_2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101">
        <w:br/>
      </w:r>
    </w:p>
    <w:p w:rsidR="005D632A" w:rsidRDefault="005D632A" w:rsidP="00A44D0B">
      <w:pPr>
        <w:pStyle w:val="ListParagraph"/>
        <w:numPr>
          <w:ilvl w:val="0"/>
          <w:numId w:val="1"/>
        </w:numPr>
      </w:pPr>
      <w:r>
        <w:t>Enter Actual Cost for Materials &amp; Tools</w:t>
      </w:r>
      <w:r w:rsidR="0058750D">
        <w:br/>
        <w:t>For Materials, enter Actual Quantity</w:t>
      </w:r>
      <w:r w:rsidR="0058750D">
        <w:br/>
      </w:r>
      <w:r w:rsidR="0058750D">
        <w:br/>
      </w:r>
      <w:r w:rsidR="0058750D">
        <w:rPr>
          <w:noProof/>
        </w:rPr>
        <w:drawing>
          <wp:inline distT="0" distB="0" distL="0" distR="0">
            <wp:extent cx="5943600" cy="32213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O_S1_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50D">
        <w:br/>
        <w:t>For Tools, enter Actual Tool Hours</w:t>
      </w:r>
      <w:r w:rsidR="0058750D">
        <w:br/>
      </w:r>
      <w:r w:rsidR="0058750D">
        <w:br/>
      </w:r>
      <w:r w:rsidR="0058750D">
        <w:rPr>
          <w:noProof/>
        </w:rPr>
        <w:lastRenderedPageBreak/>
        <w:drawing>
          <wp:inline distT="0" distB="0" distL="0" distR="0">
            <wp:extent cx="5943600" cy="33712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O_S1_3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50D">
        <w:br/>
      </w:r>
    </w:p>
    <w:p w:rsidR="00520C7D" w:rsidRDefault="00520C7D" w:rsidP="00A44D0B">
      <w:pPr>
        <w:pStyle w:val="ListParagraph"/>
        <w:numPr>
          <w:ilvl w:val="0"/>
          <w:numId w:val="1"/>
        </w:numPr>
      </w:pPr>
      <w:r>
        <w:t>Enter Actual Cost for Labor</w:t>
      </w:r>
      <w:r w:rsidR="009010D7">
        <w:br/>
      </w:r>
      <w:r w:rsidR="009010D7">
        <w:br/>
      </w:r>
      <w:r w:rsidR="009010D7">
        <w:rPr>
          <w:noProof/>
        </w:rPr>
        <w:drawing>
          <wp:inline distT="0" distB="0" distL="0" distR="0">
            <wp:extent cx="5943600" cy="3457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O_S1_3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0D7">
        <w:br/>
      </w:r>
    </w:p>
    <w:p w:rsidR="0039699D" w:rsidRDefault="0039699D" w:rsidP="00A44D0B">
      <w:pPr>
        <w:pStyle w:val="ListParagraph"/>
        <w:numPr>
          <w:ilvl w:val="0"/>
          <w:numId w:val="1"/>
        </w:numPr>
      </w:pPr>
      <w:r>
        <w:t>Enter Actuals information</w:t>
      </w:r>
      <w:r w:rsidR="009547AD">
        <w:br/>
      </w:r>
      <w:r w:rsidR="009547AD">
        <w:br/>
      </w:r>
      <w:r w:rsidR="009547AD">
        <w:rPr>
          <w:noProof/>
        </w:rPr>
        <w:lastRenderedPageBreak/>
        <w:drawing>
          <wp:inline distT="0" distB="0" distL="0" distR="0">
            <wp:extent cx="5943600" cy="21062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O_S1_3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7AD">
        <w:br/>
      </w:r>
    </w:p>
    <w:p w:rsidR="003A50F3" w:rsidRDefault="003A50F3" w:rsidP="003A50F3">
      <w:pPr>
        <w:pStyle w:val="ListParagraph"/>
      </w:pPr>
      <w:r>
        <w:t>Then click Save</w:t>
      </w:r>
    </w:p>
    <w:p w:rsidR="008A4491" w:rsidRDefault="00051C76" w:rsidP="00A44D0B">
      <w:pPr>
        <w:pStyle w:val="ListParagraph"/>
        <w:numPr>
          <w:ilvl w:val="0"/>
          <w:numId w:val="1"/>
        </w:numPr>
      </w:pPr>
      <w:r>
        <w:t>If you want to create a follow-up WO you can add it in the Related tab</w:t>
      </w:r>
      <w:r w:rsidR="00143A32">
        <w:br/>
      </w:r>
      <w:r w:rsidR="00143A32">
        <w:br/>
      </w:r>
      <w:r w:rsidR="00143A32">
        <w:rPr>
          <w:noProof/>
        </w:rPr>
        <w:drawing>
          <wp:inline distT="0" distB="0" distL="0" distR="0">
            <wp:extent cx="5943600" cy="27755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O_S1_3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A32">
        <w:br/>
      </w:r>
    </w:p>
    <w:p w:rsidR="001114AF" w:rsidRDefault="001114AF" w:rsidP="00A44D0B">
      <w:pPr>
        <w:pStyle w:val="ListParagraph"/>
        <w:numPr>
          <w:ilvl w:val="0"/>
          <w:numId w:val="1"/>
        </w:numPr>
      </w:pPr>
      <w:r>
        <w:t>At this point, user7 has completed the WO.</w:t>
      </w:r>
      <w:r>
        <w:br/>
        <w:t>Click Complete, the Add Comments if have.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43600" cy="7486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O_S1_3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br/>
      </w:r>
      <w:r w:rsidR="00A22603">
        <w:t xml:space="preserve">This WO assignment will be routed to </w:t>
      </w:r>
      <w:r w:rsidR="00A22603" w:rsidRPr="00176E33">
        <w:rPr>
          <w:b/>
        </w:rPr>
        <w:t>WorkManagers</w:t>
      </w:r>
      <w:r w:rsidR="00A22603">
        <w:t xml:space="preserve"> to review. In this case user</w:t>
      </w:r>
      <w:r w:rsidR="00176E33">
        <w:t>5, user</w:t>
      </w:r>
      <w:r w:rsidR="00A22603">
        <w:t>6 will receive notifications about this assignment</w:t>
      </w:r>
    </w:p>
    <w:p w:rsidR="0035532D" w:rsidRDefault="0035532D" w:rsidP="00A44D0B">
      <w:pPr>
        <w:pStyle w:val="ListParagraph"/>
        <w:numPr>
          <w:ilvl w:val="0"/>
          <w:numId w:val="1"/>
        </w:numPr>
      </w:pPr>
      <w:r>
        <w:t>As a WorkManager, user5 login to BaseEAM and see there’s a new WO assignment need to be review</w:t>
      </w:r>
      <w:r w:rsidR="00147444">
        <w:t xml:space="preserve"> on Dashboard/My Assignments tab</w:t>
      </w:r>
      <w:r>
        <w:t>.</w:t>
      </w:r>
      <w:r w:rsidR="00331E2A">
        <w:br/>
      </w:r>
      <w:r w:rsidR="00331E2A">
        <w:lastRenderedPageBreak/>
        <w:br/>
      </w:r>
      <w:r w:rsidR="00331E2A">
        <w:rPr>
          <w:noProof/>
        </w:rPr>
        <w:drawing>
          <wp:inline distT="0" distB="0" distL="0" distR="0">
            <wp:extent cx="5943600" cy="35610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O_S1_3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E2A">
        <w:br/>
      </w:r>
    </w:p>
    <w:p w:rsidR="00EF72EF" w:rsidRDefault="00EF72EF" w:rsidP="00EF72EF">
      <w:pPr>
        <w:pStyle w:val="ListParagraph"/>
      </w:pPr>
      <w:r>
        <w:t>Click Details to view WO’s details.</w:t>
      </w:r>
    </w:p>
    <w:p w:rsidR="00234410" w:rsidRDefault="006B253C" w:rsidP="00A44D0B">
      <w:pPr>
        <w:pStyle w:val="ListParagraph"/>
        <w:numPr>
          <w:ilvl w:val="0"/>
          <w:numId w:val="1"/>
        </w:numPr>
      </w:pPr>
      <w:r>
        <w:t>Click Accept to close this WO</w:t>
      </w:r>
      <w:r>
        <w:br/>
      </w:r>
      <w:r>
        <w:br/>
      </w:r>
      <w:r>
        <w:rPr>
          <w:noProof/>
        </w:rPr>
        <w:drawing>
          <wp:inline distT="0" distB="0" distL="0" distR="0">
            <wp:extent cx="5943600" cy="7321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O_S1_39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>
            <wp:extent cx="5943600" cy="12611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O_S1_40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410">
        <w:br/>
      </w:r>
    </w:p>
    <w:p w:rsidR="006B253C" w:rsidRDefault="00481EDD" w:rsidP="00A44D0B">
      <w:pPr>
        <w:pStyle w:val="ListParagraph"/>
        <w:numPr>
          <w:ilvl w:val="0"/>
          <w:numId w:val="1"/>
        </w:numPr>
      </w:pPr>
      <w:r>
        <w:t>For tools, the technician (user7) needs to return it back to the store. And the InventoryManager can handle this.</w:t>
      </w:r>
      <w:r>
        <w:br/>
        <w:t>As an InventoryManager, user2 can create a Return document for this tool</w:t>
      </w:r>
      <w:r w:rsidR="0001374E">
        <w:t xml:space="preserve"> and the Approve for it.</w:t>
      </w:r>
      <w:r w:rsidR="00AA3915">
        <w:br/>
      </w:r>
      <w:r w:rsidR="00AA3915">
        <w:br/>
      </w:r>
      <w:bookmarkStart w:id="0" w:name="_GoBack"/>
      <w:r w:rsidR="00AA3915">
        <w:rPr>
          <w:noProof/>
        </w:rPr>
        <w:lastRenderedPageBreak/>
        <w:drawing>
          <wp:inline distT="0" distB="0" distL="0" distR="0">
            <wp:extent cx="5943600" cy="32416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O_S1_4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/>
      </w:r>
      <w:r>
        <w:br/>
      </w:r>
      <w:r w:rsidR="00D8403B">
        <w:br/>
      </w:r>
    </w:p>
    <w:p w:rsidR="007F3681" w:rsidRDefault="001114AF" w:rsidP="00755BB2">
      <w:pPr>
        <w:pStyle w:val="ListParagraph"/>
      </w:pPr>
      <w:r>
        <w:br/>
      </w:r>
      <w:r w:rsidR="00CD12C3">
        <w:br/>
      </w:r>
    </w:p>
    <w:p w:rsidR="008A4A04" w:rsidRDefault="008A4A04"/>
    <w:p w:rsidR="0002408C" w:rsidRDefault="0002408C"/>
    <w:sectPr w:rsidR="00024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27095E"/>
    <w:multiLevelType w:val="hybridMultilevel"/>
    <w:tmpl w:val="3A32E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139"/>
    <w:rsid w:val="00003E84"/>
    <w:rsid w:val="0001374E"/>
    <w:rsid w:val="00016746"/>
    <w:rsid w:val="0002408C"/>
    <w:rsid w:val="00051C76"/>
    <w:rsid w:val="000741EB"/>
    <w:rsid w:val="000934C5"/>
    <w:rsid w:val="000B459A"/>
    <w:rsid w:val="000F0BF1"/>
    <w:rsid w:val="001114AF"/>
    <w:rsid w:val="00115139"/>
    <w:rsid w:val="00143A32"/>
    <w:rsid w:val="00147444"/>
    <w:rsid w:val="00176E33"/>
    <w:rsid w:val="001D7662"/>
    <w:rsid w:val="001F24B6"/>
    <w:rsid w:val="0021634B"/>
    <w:rsid w:val="00234410"/>
    <w:rsid w:val="00276192"/>
    <w:rsid w:val="002958A3"/>
    <w:rsid w:val="002960BE"/>
    <w:rsid w:val="00296F99"/>
    <w:rsid w:val="002C2E66"/>
    <w:rsid w:val="002D7B9C"/>
    <w:rsid w:val="0033186B"/>
    <w:rsid w:val="00331E2A"/>
    <w:rsid w:val="00336D55"/>
    <w:rsid w:val="0035532D"/>
    <w:rsid w:val="0039699D"/>
    <w:rsid w:val="003A50F3"/>
    <w:rsid w:val="003B2370"/>
    <w:rsid w:val="00444F0D"/>
    <w:rsid w:val="004644EE"/>
    <w:rsid w:val="00481EDD"/>
    <w:rsid w:val="004865A8"/>
    <w:rsid w:val="004E589B"/>
    <w:rsid w:val="00501AAC"/>
    <w:rsid w:val="00520C7D"/>
    <w:rsid w:val="00564903"/>
    <w:rsid w:val="0058750D"/>
    <w:rsid w:val="005D632A"/>
    <w:rsid w:val="005F4CED"/>
    <w:rsid w:val="005F737C"/>
    <w:rsid w:val="006037AA"/>
    <w:rsid w:val="006864B3"/>
    <w:rsid w:val="006B253C"/>
    <w:rsid w:val="00702390"/>
    <w:rsid w:val="00725B39"/>
    <w:rsid w:val="00743CD9"/>
    <w:rsid w:val="00755BB2"/>
    <w:rsid w:val="007A0DB6"/>
    <w:rsid w:val="007B004A"/>
    <w:rsid w:val="007E3A81"/>
    <w:rsid w:val="007F3681"/>
    <w:rsid w:val="008A4491"/>
    <w:rsid w:val="008A4A04"/>
    <w:rsid w:val="008C2B68"/>
    <w:rsid w:val="008F0F23"/>
    <w:rsid w:val="009001D3"/>
    <w:rsid w:val="009010D7"/>
    <w:rsid w:val="009547AD"/>
    <w:rsid w:val="009B5398"/>
    <w:rsid w:val="009E4E92"/>
    <w:rsid w:val="009F3E06"/>
    <w:rsid w:val="00A22603"/>
    <w:rsid w:val="00A44D0B"/>
    <w:rsid w:val="00A70F1C"/>
    <w:rsid w:val="00A770BE"/>
    <w:rsid w:val="00AA3915"/>
    <w:rsid w:val="00B1751F"/>
    <w:rsid w:val="00B62198"/>
    <w:rsid w:val="00B65F59"/>
    <w:rsid w:val="00B92101"/>
    <w:rsid w:val="00BE097C"/>
    <w:rsid w:val="00BF2C6C"/>
    <w:rsid w:val="00C41063"/>
    <w:rsid w:val="00C51B3F"/>
    <w:rsid w:val="00CB4145"/>
    <w:rsid w:val="00CC42A0"/>
    <w:rsid w:val="00CD12C3"/>
    <w:rsid w:val="00D56B64"/>
    <w:rsid w:val="00D669C0"/>
    <w:rsid w:val="00D8403B"/>
    <w:rsid w:val="00E0072A"/>
    <w:rsid w:val="00E61097"/>
    <w:rsid w:val="00E626AD"/>
    <w:rsid w:val="00ED0D2A"/>
    <w:rsid w:val="00EF72EF"/>
    <w:rsid w:val="00FB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6C36"/>
  <w15:chartTrackingRefBased/>
  <w15:docId w15:val="{B675E8C4-677A-4076-8677-95561BAF1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D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DE035-3A73-453A-AF32-22706A796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18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KMS Technolgy, Inc.</Company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Le</dc:creator>
  <cp:keywords/>
  <dc:description/>
  <cp:lastModifiedBy>Nguyen Le</cp:lastModifiedBy>
  <cp:revision>86</cp:revision>
  <dcterms:created xsi:type="dcterms:W3CDTF">2017-09-28T14:20:00Z</dcterms:created>
  <dcterms:modified xsi:type="dcterms:W3CDTF">2017-09-29T13:11:00Z</dcterms:modified>
</cp:coreProperties>
</file>