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28E5" w:rsidRDefault="00F50493">
      <w:pPr>
        <w:pStyle w:val="1"/>
        <w:widowControl/>
        <w:pBdr>
          <w:bottom w:val="single" w:sz="6" w:space="3" w:color="EEEEEE"/>
        </w:pBdr>
        <w:shd w:val="clear" w:color="auto" w:fill="FFFFFF"/>
        <w:spacing w:line="18" w:lineRule="atLeast"/>
        <w:rPr>
          <w:rFonts w:hint="default"/>
          <w:sz w:val="24"/>
          <w:szCs w:val="24"/>
        </w:rPr>
      </w:pPr>
      <w:r>
        <w:rPr>
          <w:rFonts w:ascii="仿宋" w:eastAsia="仿宋" w:hAnsi="仿宋" w:cs="仿宋"/>
          <w:noProof/>
          <w:sz w:val="24"/>
          <w:szCs w:val="24"/>
        </w:rPr>
        <mc:AlternateContent>
          <mc:Choice Requires="wps">
            <w:drawing>
              <wp:anchor distT="45720" distB="45720" distL="114300" distR="114300" simplePos="0" relativeHeight="251659264" behindDoc="0" locked="0" layoutInCell="1" allowOverlap="1">
                <wp:simplePos x="0" y="0"/>
                <wp:positionH relativeFrom="column">
                  <wp:posOffset>-139700</wp:posOffset>
                </wp:positionH>
                <wp:positionV relativeFrom="paragraph">
                  <wp:posOffset>1381760</wp:posOffset>
                </wp:positionV>
                <wp:extent cx="5619750" cy="7945755"/>
                <wp:effectExtent l="0" t="0" r="0" b="1714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7945755"/>
                        </a:xfrm>
                        <a:prstGeom prst="rect">
                          <a:avLst/>
                        </a:prstGeom>
                        <a:solidFill>
                          <a:srgbClr val="FFFFFF"/>
                        </a:solidFill>
                        <a:ln w="9525">
                          <a:noFill/>
                          <a:miter lim="800000"/>
                        </a:ln>
                      </wps:spPr>
                      <wps:txbx>
                        <w:txbxContent>
                          <w:p w:rsidR="00F50493" w:rsidRDefault="00F50493">
                            <w:pPr>
                              <w:jc w:val="center"/>
                              <w:rPr>
                                <w:rFonts w:ascii="黑体" w:eastAsia="黑体" w:hAnsi="黑体"/>
                                <w:color w:val="FF0000"/>
                                <w:sz w:val="72"/>
                                <w:szCs w:val="40"/>
                              </w:rPr>
                            </w:pPr>
                            <w:r>
                              <w:rPr>
                                <w:rFonts w:ascii="黑体" w:eastAsia="黑体" w:hAnsi="黑体" w:hint="eastAsia"/>
                                <w:color w:val="FF0000"/>
                                <w:sz w:val="72"/>
                                <w:szCs w:val="40"/>
                              </w:rPr>
                              <w:t>省级信访管理信息系统</w:t>
                            </w:r>
                          </w:p>
                          <w:p w:rsidR="00F50493" w:rsidRDefault="00F50493">
                            <w:pPr>
                              <w:jc w:val="center"/>
                              <w:rPr>
                                <w:rFonts w:ascii="黑体" w:eastAsia="黑体" w:hAnsi="黑体"/>
                                <w:color w:val="FF0000"/>
                                <w:sz w:val="40"/>
                                <w:szCs w:val="40"/>
                              </w:rPr>
                            </w:pPr>
                          </w:p>
                          <w:p w:rsidR="00F50493" w:rsidRDefault="00F50493">
                            <w:pPr>
                              <w:jc w:val="center"/>
                              <w:rPr>
                                <w:rFonts w:ascii="黑体" w:eastAsia="黑体" w:hAnsi="黑体"/>
                                <w:color w:val="FF0000"/>
                                <w:sz w:val="40"/>
                                <w:szCs w:val="40"/>
                              </w:rPr>
                            </w:pPr>
                          </w:p>
                          <w:p w:rsidR="00F50493" w:rsidRDefault="00F50493">
                            <w:pPr>
                              <w:jc w:val="center"/>
                              <w:rPr>
                                <w:rFonts w:ascii="黑体" w:eastAsia="黑体" w:hAnsi="黑体"/>
                                <w:color w:val="FF0000"/>
                                <w:sz w:val="48"/>
                                <w:szCs w:val="40"/>
                              </w:rPr>
                            </w:pPr>
                            <w:r>
                              <w:rPr>
                                <w:rFonts w:ascii="黑体" w:eastAsia="黑体" w:hAnsi="黑体"/>
                                <w:color w:val="FF0000"/>
                                <w:sz w:val="48"/>
                                <w:szCs w:val="40"/>
                              </w:rPr>
                              <w:t>对</w:t>
                            </w:r>
                          </w:p>
                          <w:p w:rsidR="00F50493" w:rsidRDefault="00F50493">
                            <w:pPr>
                              <w:jc w:val="center"/>
                              <w:rPr>
                                <w:rFonts w:ascii="黑体" w:eastAsia="黑体" w:hAnsi="黑体"/>
                                <w:color w:val="FF0000"/>
                                <w:sz w:val="48"/>
                                <w:szCs w:val="40"/>
                              </w:rPr>
                            </w:pPr>
                          </w:p>
                          <w:p w:rsidR="00F50493" w:rsidRDefault="00F50493">
                            <w:pPr>
                              <w:jc w:val="center"/>
                              <w:rPr>
                                <w:rFonts w:ascii="黑体" w:eastAsia="黑体" w:hAnsi="黑体"/>
                                <w:color w:val="FF0000"/>
                                <w:sz w:val="48"/>
                                <w:szCs w:val="40"/>
                              </w:rPr>
                            </w:pPr>
                            <w:r>
                              <w:rPr>
                                <w:rFonts w:ascii="黑体" w:eastAsia="黑体" w:hAnsi="黑体" w:hint="eastAsia"/>
                                <w:color w:val="FF0000"/>
                                <w:sz w:val="48"/>
                                <w:szCs w:val="40"/>
                              </w:rPr>
                              <w:t>接</w:t>
                            </w:r>
                          </w:p>
                          <w:p w:rsidR="00F50493" w:rsidRDefault="00F50493">
                            <w:pPr>
                              <w:jc w:val="center"/>
                              <w:rPr>
                                <w:rFonts w:ascii="黑体" w:eastAsia="黑体" w:hAnsi="黑体"/>
                                <w:color w:val="FF0000"/>
                                <w:sz w:val="48"/>
                                <w:szCs w:val="40"/>
                              </w:rPr>
                            </w:pPr>
                          </w:p>
                          <w:p w:rsidR="00F50493" w:rsidRDefault="00F50493">
                            <w:pPr>
                              <w:jc w:val="center"/>
                              <w:rPr>
                                <w:rFonts w:ascii="黑体" w:eastAsia="黑体" w:hAnsi="黑体"/>
                                <w:color w:val="FF0000"/>
                                <w:sz w:val="48"/>
                                <w:szCs w:val="40"/>
                              </w:rPr>
                            </w:pPr>
                            <w:proofErr w:type="gramStart"/>
                            <w:r>
                              <w:rPr>
                                <w:rFonts w:ascii="黑体" w:eastAsia="黑体" w:hAnsi="黑体" w:hint="eastAsia"/>
                                <w:color w:val="FF0000"/>
                                <w:sz w:val="48"/>
                                <w:szCs w:val="40"/>
                              </w:rPr>
                              <w:t>规</w:t>
                            </w:r>
                            <w:proofErr w:type="gramEnd"/>
                          </w:p>
                          <w:p w:rsidR="00F50493" w:rsidRDefault="00F50493">
                            <w:pPr>
                              <w:jc w:val="center"/>
                              <w:rPr>
                                <w:rFonts w:ascii="黑体" w:eastAsia="黑体" w:hAnsi="黑体"/>
                                <w:color w:val="FF0000"/>
                                <w:sz w:val="48"/>
                                <w:szCs w:val="40"/>
                              </w:rPr>
                            </w:pPr>
                          </w:p>
                          <w:p w:rsidR="00F50493" w:rsidRDefault="00F50493">
                            <w:pPr>
                              <w:jc w:val="center"/>
                              <w:rPr>
                                <w:rFonts w:ascii="黑体" w:eastAsia="黑体" w:hAnsi="黑体"/>
                                <w:color w:val="FF0000"/>
                                <w:sz w:val="48"/>
                                <w:szCs w:val="40"/>
                              </w:rPr>
                            </w:pPr>
                            <w:proofErr w:type="gramStart"/>
                            <w:r>
                              <w:rPr>
                                <w:rFonts w:ascii="黑体" w:eastAsia="黑体" w:hAnsi="黑体" w:hint="eastAsia"/>
                                <w:color w:val="FF0000"/>
                                <w:sz w:val="48"/>
                                <w:szCs w:val="40"/>
                              </w:rPr>
                              <w:t>范</w:t>
                            </w:r>
                            <w:proofErr w:type="gramEnd"/>
                          </w:p>
                          <w:p w:rsidR="00F50493" w:rsidRDefault="00F50493">
                            <w:pPr>
                              <w:jc w:val="center"/>
                              <w:rPr>
                                <w:rFonts w:ascii="黑体" w:eastAsia="黑体" w:hAnsi="黑体"/>
                                <w:color w:val="FF0000"/>
                                <w:sz w:val="40"/>
                                <w:szCs w:val="40"/>
                              </w:rPr>
                            </w:pPr>
                          </w:p>
                          <w:p w:rsidR="00F50493" w:rsidRDefault="00F50493">
                            <w:pPr>
                              <w:jc w:val="right"/>
                              <w:rPr>
                                <w:rFonts w:ascii="黑体" w:eastAsia="黑体" w:hAnsi="黑体"/>
                                <w:color w:val="FF0000"/>
                                <w:sz w:val="40"/>
                                <w:szCs w:val="40"/>
                              </w:rPr>
                            </w:pPr>
                          </w:p>
                          <w:p w:rsidR="00F50493" w:rsidRDefault="00F50493">
                            <w:pPr>
                              <w:jc w:val="right"/>
                              <w:rPr>
                                <w:rFonts w:ascii="黑体" w:eastAsia="黑体" w:hAnsi="黑体"/>
                                <w:color w:val="FF0000"/>
                                <w:sz w:val="40"/>
                                <w:szCs w:val="40"/>
                              </w:rPr>
                            </w:pPr>
                          </w:p>
                          <w:p w:rsidR="00F50493" w:rsidRDefault="00F50493">
                            <w:pPr>
                              <w:jc w:val="center"/>
                              <w:rPr>
                                <w:rFonts w:ascii="黑体" w:eastAsia="黑体" w:hAnsi="黑体"/>
                                <w:color w:val="FF0000"/>
                                <w:sz w:val="36"/>
                                <w:szCs w:val="40"/>
                              </w:rPr>
                            </w:pPr>
                            <w:r>
                              <w:rPr>
                                <w:rFonts w:ascii="黑体" w:eastAsia="黑体" w:hAnsi="黑体" w:hint="eastAsia"/>
                                <w:color w:val="FF0000"/>
                                <w:sz w:val="36"/>
                                <w:szCs w:val="40"/>
                              </w:rPr>
                              <w:t>上海金桥信息股份有限公司</w:t>
                            </w:r>
                          </w:p>
                          <w:p w:rsidR="00F50493" w:rsidRDefault="00F50493">
                            <w:pPr>
                              <w:jc w:val="center"/>
                              <w:rPr>
                                <w:rFonts w:ascii="黑体" w:eastAsia="黑体" w:hAnsi="黑体"/>
                                <w:color w:val="FF0000"/>
                                <w:sz w:val="36"/>
                                <w:szCs w:val="40"/>
                              </w:rPr>
                            </w:pPr>
                            <w:r>
                              <w:rPr>
                                <w:rFonts w:ascii="黑体" w:eastAsia="黑体" w:hAnsi="黑体" w:hint="eastAsia"/>
                                <w:color w:val="FF0000"/>
                                <w:sz w:val="36"/>
                                <w:szCs w:val="40"/>
                              </w:rPr>
                              <w:t>2018年4月</w:t>
                            </w:r>
                          </w:p>
                        </w:txbxContent>
                      </wps:txbx>
                      <wps:bodyPr rot="0" vert="horz" wrap="square" lIns="91440" tIns="45720" rIns="91440" bIns="45720" anchor="t" anchorCtr="0">
                        <a:no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margin-left:-11pt;margin-top:108.8pt;width:442.5pt;height:625.6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" stroked="f">
                <v:textbox>
                  <w:txbxContent>
                    <w:p w:rsidR="00F50493" w:rsidRDefault="00F50493">
                      <w:pPr>
                        <w:jc w:val="center"/>
                        <w:rPr>
                          <w:rFonts w:ascii="黑体" w:eastAsia="黑体" w:hAnsi="黑体"/>
                          <w:color w:val="FF0000"/>
                          <w:sz w:val="72"/>
                          <w:szCs w:val="40"/>
                        </w:rPr>
                      </w:pPr>
                      <w:r>
                        <w:rPr>
                          <w:rFonts w:ascii="黑体" w:eastAsia="黑体" w:hAnsi="黑体" w:hint="eastAsia"/>
                          <w:color w:val="FF0000"/>
                          <w:sz w:val="72"/>
                          <w:szCs w:val="40"/>
                        </w:rPr>
                        <w:t>省级信访管理信息系统</w:t>
                      </w:r>
                    </w:p>
                    <w:p w:rsidR="00F50493" w:rsidRDefault="00F50493">
                      <w:pPr>
                        <w:jc w:val="center"/>
                        <w:rPr>
                          <w:rFonts w:ascii="黑体" w:eastAsia="黑体" w:hAnsi="黑体"/>
                          <w:color w:val="FF0000"/>
                          <w:sz w:val="40"/>
                          <w:szCs w:val="40"/>
                        </w:rPr>
                      </w:pPr>
                    </w:p>
                    <w:p w:rsidR="00F50493" w:rsidRDefault="00F50493">
                      <w:pPr>
                        <w:jc w:val="center"/>
                        <w:rPr>
                          <w:rFonts w:ascii="黑体" w:eastAsia="黑体" w:hAnsi="黑体"/>
                          <w:color w:val="FF0000"/>
                          <w:sz w:val="40"/>
                          <w:szCs w:val="40"/>
                        </w:rPr>
                      </w:pPr>
                    </w:p>
                    <w:p w:rsidR="00F50493" w:rsidRDefault="00F50493">
                      <w:pPr>
                        <w:jc w:val="center"/>
                        <w:rPr>
                          <w:rFonts w:ascii="黑体" w:eastAsia="黑体" w:hAnsi="黑体"/>
                          <w:color w:val="FF0000"/>
                          <w:sz w:val="48"/>
                          <w:szCs w:val="40"/>
                        </w:rPr>
                      </w:pPr>
                      <w:r>
                        <w:rPr>
                          <w:rFonts w:ascii="黑体" w:eastAsia="黑体" w:hAnsi="黑体"/>
                          <w:color w:val="FF0000"/>
                          <w:sz w:val="48"/>
                          <w:szCs w:val="40"/>
                        </w:rPr>
                        <w:t>对</w:t>
                      </w:r>
                    </w:p>
                    <w:p w:rsidR="00F50493" w:rsidRDefault="00F50493">
                      <w:pPr>
                        <w:jc w:val="center"/>
                        <w:rPr>
                          <w:rFonts w:ascii="黑体" w:eastAsia="黑体" w:hAnsi="黑体"/>
                          <w:color w:val="FF0000"/>
                          <w:sz w:val="48"/>
                          <w:szCs w:val="40"/>
                        </w:rPr>
                      </w:pPr>
                    </w:p>
                    <w:p w:rsidR="00F50493" w:rsidRDefault="00F50493">
                      <w:pPr>
                        <w:jc w:val="center"/>
                        <w:rPr>
                          <w:rFonts w:ascii="黑体" w:eastAsia="黑体" w:hAnsi="黑体"/>
                          <w:color w:val="FF0000"/>
                          <w:sz w:val="48"/>
                          <w:szCs w:val="40"/>
                        </w:rPr>
                      </w:pPr>
                      <w:r>
                        <w:rPr>
                          <w:rFonts w:ascii="黑体" w:eastAsia="黑体" w:hAnsi="黑体" w:hint="eastAsia"/>
                          <w:color w:val="FF0000"/>
                          <w:sz w:val="48"/>
                          <w:szCs w:val="40"/>
                        </w:rPr>
                        <w:t>接</w:t>
                      </w:r>
                    </w:p>
                    <w:p w:rsidR="00F50493" w:rsidRDefault="00F50493">
                      <w:pPr>
                        <w:jc w:val="center"/>
                        <w:rPr>
                          <w:rFonts w:ascii="黑体" w:eastAsia="黑体" w:hAnsi="黑体"/>
                          <w:color w:val="FF0000"/>
                          <w:sz w:val="48"/>
                          <w:szCs w:val="40"/>
                        </w:rPr>
                      </w:pPr>
                    </w:p>
                    <w:p w:rsidR="00F50493" w:rsidRDefault="00F50493">
                      <w:pPr>
                        <w:jc w:val="center"/>
                        <w:rPr>
                          <w:rFonts w:ascii="黑体" w:eastAsia="黑体" w:hAnsi="黑体"/>
                          <w:color w:val="FF0000"/>
                          <w:sz w:val="48"/>
                          <w:szCs w:val="40"/>
                        </w:rPr>
                      </w:pPr>
                      <w:proofErr w:type="gramStart"/>
                      <w:r>
                        <w:rPr>
                          <w:rFonts w:ascii="黑体" w:eastAsia="黑体" w:hAnsi="黑体" w:hint="eastAsia"/>
                          <w:color w:val="FF0000"/>
                          <w:sz w:val="48"/>
                          <w:szCs w:val="40"/>
                        </w:rPr>
                        <w:t>规</w:t>
                      </w:r>
                      <w:proofErr w:type="gramEnd"/>
                    </w:p>
                    <w:p w:rsidR="00F50493" w:rsidRDefault="00F50493">
                      <w:pPr>
                        <w:jc w:val="center"/>
                        <w:rPr>
                          <w:rFonts w:ascii="黑体" w:eastAsia="黑体" w:hAnsi="黑体"/>
                          <w:color w:val="FF0000"/>
                          <w:sz w:val="48"/>
                          <w:szCs w:val="40"/>
                        </w:rPr>
                      </w:pPr>
                    </w:p>
                    <w:p w:rsidR="00F50493" w:rsidRDefault="00F50493">
                      <w:pPr>
                        <w:jc w:val="center"/>
                        <w:rPr>
                          <w:rFonts w:ascii="黑体" w:eastAsia="黑体" w:hAnsi="黑体"/>
                          <w:color w:val="FF0000"/>
                          <w:sz w:val="48"/>
                          <w:szCs w:val="40"/>
                        </w:rPr>
                      </w:pPr>
                      <w:proofErr w:type="gramStart"/>
                      <w:r>
                        <w:rPr>
                          <w:rFonts w:ascii="黑体" w:eastAsia="黑体" w:hAnsi="黑体" w:hint="eastAsia"/>
                          <w:color w:val="FF0000"/>
                          <w:sz w:val="48"/>
                          <w:szCs w:val="40"/>
                        </w:rPr>
                        <w:t>范</w:t>
                      </w:r>
                      <w:proofErr w:type="gramEnd"/>
                    </w:p>
                    <w:p w:rsidR="00F50493" w:rsidRDefault="00F50493">
                      <w:pPr>
                        <w:jc w:val="center"/>
                        <w:rPr>
                          <w:rFonts w:ascii="黑体" w:eastAsia="黑体" w:hAnsi="黑体"/>
                          <w:color w:val="FF0000"/>
                          <w:sz w:val="40"/>
                          <w:szCs w:val="40"/>
                        </w:rPr>
                      </w:pPr>
                    </w:p>
                    <w:p w:rsidR="00F50493" w:rsidRDefault="00F50493">
                      <w:pPr>
                        <w:jc w:val="right"/>
                        <w:rPr>
                          <w:rFonts w:ascii="黑体" w:eastAsia="黑体" w:hAnsi="黑体"/>
                          <w:color w:val="FF0000"/>
                          <w:sz w:val="40"/>
                          <w:szCs w:val="40"/>
                        </w:rPr>
                      </w:pPr>
                    </w:p>
                    <w:p w:rsidR="00F50493" w:rsidRDefault="00F50493">
                      <w:pPr>
                        <w:jc w:val="right"/>
                        <w:rPr>
                          <w:rFonts w:ascii="黑体" w:eastAsia="黑体" w:hAnsi="黑体"/>
                          <w:color w:val="FF0000"/>
                          <w:sz w:val="40"/>
                          <w:szCs w:val="40"/>
                        </w:rPr>
                      </w:pPr>
                    </w:p>
                    <w:p w:rsidR="00F50493" w:rsidRDefault="00F50493">
                      <w:pPr>
                        <w:jc w:val="center"/>
                        <w:rPr>
                          <w:rFonts w:ascii="黑体" w:eastAsia="黑体" w:hAnsi="黑体"/>
                          <w:color w:val="FF0000"/>
                          <w:sz w:val="36"/>
                          <w:szCs w:val="40"/>
                        </w:rPr>
                      </w:pPr>
                      <w:r>
                        <w:rPr>
                          <w:rFonts w:ascii="黑体" w:eastAsia="黑体" w:hAnsi="黑体" w:hint="eastAsia"/>
                          <w:color w:val="FF0000"/>
                          <w:sz w:val="36"/>
                          <w:szCs w:val="40"/>
                        </w:rPr>
                        <w:t>上海金桥信息股份有限公司</w:t>
                      </w:r>
                    </w:p>
                    <w:p w:rsidR="00F50493" w:rsidRDefault="00F50493">
                      <w:pPr>
                        <w:jc w:val="center"/>
                        <w:rPr>
                          <w:rFonts w:ascii="黑体" w:eastAsia="黑体" w:hAnsi="黑体"/>
                          <w:color w:val="FF0000"/>
                          <w:sz w:val="36"/>
                          <w:szCs w:val="40"/>
                        </w:rPr>
                      </w:pPr>
                      <w:r>
                        <w:rPr>
                          <w:rFonts w:ascii="黑体" w:eastAsia="黑体" w:hAnsi="黑体" w:hint="eastAsia"/>
                          <w:color w:val="FF0000"/>
                          <w:sz w:val="36"/>
                          <w:szCs w:val="40"/>
                        </w:rPr>
                        <w:t>2018年4月</w:t>
                      </w:r>
                    </w:p>
                  </w:txbxContent>
                </v:textbox>
                <w10:wrap type="square"/>
              </v:shape>
            </w:pict>
          </mc:Fallback>
        </mc:AlternateContent>
      </w:r>
      <w:r>
        <w:rPr>
          <w:noProof/>
          <w:sz w:val="24"/>
          <w:szCs w:val="24"/>
        </w:rPr>
        <w:drawing>
          <wp:anchor distT="0" distB="0" distL="114935" distR="114935" simplePos="0" relativeHeight="251642880" behindDoc="0" locked="0" layoutInCell="1" allowOverlap="1">
            <wp:simplePos x="0" y="0"/>
            <wp:positionH relativeFrom="column">
              <wp:posOffset>0</wp:posOffset>
            </wp:positionH>
            <wp:positionV relativeFrom="paragraph">
              <wp:posOffset>3810</wp:posOffset>
            </wp:positionV>
            <wp:extent cx="7825740" cy="11080750"/>
            <wp:effectExtent l="0" t="0" r="3810" b="6350"/>
            <wp:wrapSquare wrapText="bothSides"/>
            <wp:docPr id="6" name="图片 6" descr="红色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红色1"/>
                    <pic:cNvPicPr>
                      <a:picLocks noChangeAspect="1"/>
                    </pic:cNvPicPr>
                  </pic:nvPicPr>
                  <pic:blipFill>
                    <a:blip r:embed="rId7"/>
                    <a:stretch>
                      <a:fillRect/>
                    </a:stretch>
                  </pic:blipFill>
                  <pic:spPr>
                    <a:xfrm>
                      <a:off x="0" y="0"/>
                      <a:ext cx="7825740" cy="11080750"/>
                    </a:xfrm>
                    <a:prstGeom prst="rect">
                      <a:avLst/>
                    </a:prstGeom>
                  </pic:spPr>
                </pic:pic>
              </a:graphicData>
            </a:graphic>
          </wp:anchor>
        </w:drawing>
      </w:r>
      <w:bookmarkStart w:id="0" w:name="_Toc22741"/>
      <w:bookmarkStart w:id="1" w:name="_Toc20181"/>
      <w:bookmarkStart w:id="2" w:name="_Toc4528"/>
    </w:p>
    <w:p w:rsidR="004C28E5" w:rsidRDefault="00F50493">
      <w:pPr>
        <w:pStyle w:val="10"/>
        <w:tabs>
          <w:tab w:val="right" w:leader="dot" w:pos="8306"/>
        </w:tabs>
        <w:rPr>
          <w:b/>
          <w:bCs/>
          <w:sz w:val="30"/>
          <w:szCs w:val="30"/>
        </w:rPr>
      </w:pPr>
      <w:r>
        <w:rPr>
          <w:rFonts w:hint="eastAsia"/>
          <w:b/>
          <w:bCs/>
          <w:sz w:val="30"/>
          <w:szCs w:val="30"/>
        </w:rPr>
        <w:lastRenderedPageBreak/>
        <w:t>目录</w:t>
      </w:r>
    </w:p>
    <w:p w:rsidR="004C28E5" w:rsidRDefault="004C28E5"/>
    <w:p w:rsidR="004C28E5" w:rsidRDefault="00F50493">
      <w:pPr>
        <w:pStyle w:val="10"/>
        <w:tabs>
          <w:tab w:val="right" w:leader="dot" w:pos="8306"/>
        </w:tabs>
      </w:pPr>
      <w:r>
        <w:fldChar w:fldCharType="begin"/>
      </w:r>
      <w:r>
        <w:instrText xml:space="preserve">TOC \o "1-3" \h \u </w:instrText>
      </w:r>
      <w:r>
        <w:fldChar w:fldCharType="separate"/>
      </w:r>
      <w:hyperlink w:anchor="_Toc17091" w:history="1">
        <w:r>
          <w:rPr>
            <w:rFonts w:ascii="Open Sans" w:eastAsia="Open Sans" w:hAnsi="Open Sans" w:cs="Open Sans"/>
            <w:szCs w:val="47"/>
            <w:shd w:val="clear" w:color="auto" w:fill="FFFFFF"/>
          </w:rPr>
          <w:t>1</w:t>
        </w:r>
        <w:r>
          <w:rPr>
            <w:rFonts w:ascii="Open Sans" w:hAnsi="Open Sans" w:cs="Open Sans"/>
            <w:szCs w:val="47"/>
            <w:shd w:val="clear" w:color="auto" w:fill="FFFFFF"/>
          </w:rPr>
          <w:t xml:space="preserve"> </w:t>
        </w:r>
        <w:r>
          <w:rPr>
            <w:rFonts w:ascii="Open Sans" w:eastAsia="Open Sans" w:hAnsi="Open Sans" w:cs="Open Sans"/>
            <w:szCs w:val="47"/>
            <w:shd w:val="clear" w:color="auto" w:fill="FFFFFF"/>
          </w:rPr>
          <w:t>数据交换方式</w:t>
        </w:r>
        <w:r>
          <w:tab/>
        </w:r>
        <w:fldSimple w:instr=" PAGEREF _Toc17091 ">
          <w:r>
            <w:t>1</w:t>
          </w:r>
        </w:fldSimple>
      </w:hyperlink>
    </w:p>
    <w:p w:rsidR="004C28E5" w:rsidRDefault="00F50493">
      <w:pPr>
        <w:pStyle w:val="10"/>
        <w:tabs>
          <w:tab w:val="right" w:leader="dot" w:pos="8306"/>
        </w:tabs>
      </w:pPr>
      <w:hyperlink w:anchor="_Toc300" w:history="1">
        <w:r>
          <w:rPr>
            <w:rFonts w:ascii="Open Sans" w:eastAsia="Open Sans" w:hAnsi="Open Sans" w:cs="Open Sans"/>
            <w:szCs w:val="47"/>
            <w:shd w:val="clear" w:color="auto" w:fill="FFFFFF"/>
          </w:rPr>
          <w:t>2</w:t>
        </w:r>
        <w:r>
          <w:rPr>
            <w:rFonts w:ascii="Open Sans" w:hAnsi="Open Sans" w:cs="Open Sans"/>
            <w:szCs w:val="47"/>
            <w:shd w:val="clear" w:color="auto" w:fill="FFFFFF"/>
          </w:rPr>
          <w:t xml:space="preserve"> </w:t>
        </w:r>
        <w:r>
          <w:rPr>
            <w:rFonts w:ascii="Open Sans" w:eastAsia="Open Sans" w:hAnsi="Open Sans" w:cs="Open Sans"/>
            <w:szCs w:val="47"/>
            <w:shd w:val="clear" w:color="auto" w:fill="FFFFFF"/>
          </w:rPr>
          <w:t>信访件接收</w:t>
        </w:r>
        <w:r>
          <w:tab/>
        </w:r>
        <w:fldSimple w:instr=" PAGEREF _Toc300 ">
          <w:r>
            <w:t>1</w:t>
          </w:r>
        </w:fldSimple>
      </w:hyperlink>
    </w:p>
    <w:p w:rsidR="004C28E5" w:rsidRDefault="00F50493">
      <w:pPr>
        <w:pStyle w:val="20"/>
        <w:tabs>
          <w:tab w:val="right" w:leader="dot" w:pos="8306"/>
        </w:tabs>
      </w:pPr>
      <w:hyperlink w:anchor="_Toc13158" w:history="1">
        <w:r>
          <w:rPr>
            <w:shd w:val="clear" w:color="auto" w:fill="FFFFFF"/>
          </w:rPr>
          <w:t xml:space="preserve">2.1 </w:t>
        </w:r>
        <w:r>
          <w:rPr>
            <w:shd w:val="clear" w:color="auto" w:fill="FFFFFF"/>
          </w:rPr>
          <w:t>信访件信息（转</w:t>
        </w:r>
        <w:r>
          <w:rPr>
            <w:shd w:val="clear" w:color="auto" w:fill="FFFFFF"/>
          </w:rPr>
          <w:t>/</w:t>
        </w:r>
        <w:r>
          <w:rPr>
            <w:shd w:val="clear" w:color="auto" w:fill="FFFFFF"/>
          </w:rPr>
          <w:t>交办）</w:t>
        </w:r>
        <w:r>
          <w:tab/>
        </w:r>
        <w:fldSimple w:instr=" PAGEREF _Toc13158 ">
          <w:r>
            <w:t>1</w:t>
          </w:r>
        </w:fldSimple>
      </w:hyperlink>
    </w:p>
    <w:p w:rsidR="004C28E5" w:rsidRDefault="00F50493">
      <w:pPr>
        <w:pStyle w:val="20"/>
        <w:tabs>
          <w:tab w:val="right" w:leader="dot" w:pos="8306"/>
        </w:tabs>
      </w:pPr>
      <w:hyperlink w:anchor="_Toc28042" w:history="1">
        <w:r>
          <w:rPr>
            <w:shd w:val="clear" w:color="auto" w:fill="FFFFFF"/>
          </w:rPr>
          <w:t xml:space="preserve">2.2 </w:t>
        </w:r>
        <w:r>
          <w:rPr>
            <w:shd w:val="clear" w:color="auto" w:fill="FFFFFF"/>
          </w:rPr>
          <w:t>督办信息</w:t>
        </w:r>
        <w:r>
          <w:tab/>
        </w:r>
        <w:fldSimple w:instr=" PAGEREF _Toc28042 ">
          <w:r>
            <w:t>2</w:t>
          </w:r>
        </w:fldSimple>
      </w:hyperlink>
    </w:p>
    <w:p w:rsidR="004C28E5" w:rsidRDefault="00F50493">
      <w:pPr>
        <w:pStyle w:val="20"/>
        <w:tabs>
          <w:tab w:val="right" w:leader="dot" w:pos="8306"/>
        </w:tabs>
      </w:pPr>
      <w:hyperlink w:anchor="_Toc16662" w:history="1">
        <w:r>
          <w:rPr>
            <w:shd w:val="clear" w:color="auto" w:fill="FFFFFF"/>
          </w:rPr>
          <w:t xml:space="preserve">2.3 </w:t>
        </w:r>
        <w:r>
          <w:rPr>
            <w:shd w:val="clear" w:color="auto" w:fill="FFFFFF"/>
          </w:rPr>
          <w:t>对账</w:t>
        </w:r>
        <w:r>
          <w:tab/>
        </w:r>
        <w:fldSimple w:instr=" PAGEREF _Toc16662 ">
          <w:r>
            <w:t>2</w:t>
          </w:r>
        </w:fldSimple>
      </w:hyperlink>
    </w:p>
    <w:p w:rsidR="004C28E5" w:rsidRDefault="00F50493">
      <w:pPr>
        <w:pStyle w:val="10"/>
        <w:tabs>
          <w:tab w:val="right" w:leader="dot" w:pos="8306"/>
        </w:tabs>
      </w:pPr>
      <w:hyperlink w:anchor="_Toc9016" w:history="1">
        <w:r>
          <w:rPr>
            <w:rFonts w:ascii="Open Sans" w:eastAsia="Open Sans" w:hAnsi="Open Sans" w:cs="Open Sans"/>
            <w:szCs w:val="47"/>
            <w:shd w:val="clear" w:color="auto" w:fill="FFFFFF"/>
          </w:rPr>
          <w:t>3</w:t>
        </w:r>
        <w:r>
          <w:rPr>
            <w:rFonts w:ascii="Open Sans" w:hAnsi="Open Sans" w:cs="Open Sans"/>
            <w:szCs w:val="47"/>
            <w:shd w:val="clear" w:color="auto" w:fill="FFFFFF"/>
          </w:rPr>
          <w:t xml:space="preserve"> </w:t>
        </w:r>
        <w:r>
          <w:rPr>
            <w:rFonts w:ascii="Open Sans" w:eastAsia="Open Sans" w:hAnsi="Open Sans" w:cs="Open Sans"/>
            <w:szCs w:val="47"/>
            <w:shd w:val="clear" w:color="auto" w:fill="FFFFFF"/>
          </w:rPr>
          <w:t>信访件上传</w:t>
        </w:r>
        <w:r>
          <w:tab/>
        </w:r>
        <w:fldSimple w:instr=" PAGEREF _Toc9016 ">
          <w:r>
            <w:t>2</w:t>
          </w:r>
        </w:fldSimple>
      </w:hyperlink>
    </w:p>
    <w:p w:rsidR="004C28E5" w:rsidRDefault="00F50493">
      <w:pPr>
        <w:pStyle w:val="10"/>
        <w:tabs>
          <w:tab w:val="right" w:leader="dot" w:pos="8306"/>
        </w:tabs>
      </w:pPr>
      <w:hyperlink w:anchor="_Toc32369" w:history="1">
        <w:r>
          <w:rPr>
            <w:rFonts w:ascii="Open Sans" w:eastAsia="Open Sans" w:hAnsi="Open Sans" w:cs="Open Sans"/>
            <w:szCs w:val="47"/>
            <w:shd w:val="clear" w:color="auto" w:fill="FFFFFF"/>
          </w:rPr>
          <w:t>4</w:t>
        </w:r>
        <w:r>
          <w:rPr>
            <w:rFonts w:ascii="Open Sans" w:hAnsi="Open Sans" w:cs="Open Sans"/>
            <w:szCs w:val="47"/>
            <w:shd w:val="clear" w:color="auto" w:fill="FFFFFF"/>
          </w:rPr>
          <w:t xml:space="preserve"> </w:t>
        </w:r>
        <w:r>
          <w:rPr>
            <w:rFonts w:ascii="Open Sans" w:eastAsia="Open Sans" w:hAnsi="Open Sans" w:cs="Open Sans"/>
            <w:szCs w:val="47"/>
            <w:shd w:val="clear" w:color="auto" w:fill="FFFFFF"/>
          </w:rPr>
          <w:t>数据交互格式</w:t>
        </w:r>
        <w:r>
          <w:tab/>
        </w:r>
        <w:fldSimple w:instr=" PAGEREF _Toc32369 ">
          <w:r>
            <w:t>2</w:t>
          </w:r>
        </w:fldSimple>
      </w:hyperlink>
    </w:p>
    <w:p w:rsidR="004C28E5" w:rsidRDefault="00F50493">
      <w:pPr>
        <w:pStyle w:val="20"/>
        <w:tabs>
          <w:tab w:val="right" w:leader="dot" w:pos="8306"/>
        </w:tabs>
      </w:pPr>
      <w:hyperlink w:anchor="_Toc24598" w:history="1">
        <w:r>
          <w:rPr>
            <w:shd w:val="clear" w:color="auto" w:fill="FFFFFF"/>
          </w:rPr>
          <w:t xml:space="preserve">4.1 </w:t>
        </w:r>
        <w:r>
          <w:rPr>
            <w:shd w:val="clear" w:color="auto" w:fill="FFFFFF"/>
          </w:rPr>
          <w:t>数据上传下载</w:t>
        </w:r>
        <w:r>
          <w:tab/>
        </w:r>
        <w:fldSimple w:instr=" PAGEREF _Toc24598 ">
          <w:r>
            <w:t>2</w:t>
          </w:r>
        </w:fldSimple>
      </w:hyperlink>
    </w:p>
    <w:p w:rsidR="004C28E5" w:rsidRDefault="00F50493">
      <w:pPr>
        <w:pStyle w:val="30"/>
        <w:tabs>
          <w:tab w:val="right" w:leader="dot" w:pos="8306"/>
        </w:tabs>
      </w:pPr>
      <w:hyperlink w:anchor="_Toc14507" w:history="1">
        <w:r>
          <w:rPr>
            <w:szCs w:val="31"/>
            <w:shd w:val="clear" w:color="auto" w:fill="FFFFFF"/>
          </w:rPr>
          <w:t xml:space="preserve">4.1.1 </w:t>
        </w:r>
        <w:r>
          <w:rPr>
            <w:szCs w:val="31"/>
            <w:shd w:val="clear" w:color="auto" w:fill="FFFFFF"/>
          </w:rPr>
          <w:t>信访件</w:t>
        </w:r>
        <w:r>
          <w:rPr>
            <w:szCs w:val="31"/>
            <w:shd w:val="clear" w:color="auto" w:fill="FFFFFF"/>
          </w:rPr>
          <w:t>(petition)</w:t>
        </w:r>
        <w:r>
          <w:tab/>
        </w:r>
        <w:fldSimple w:instr=" PAGEREF _Toc14507 ">
          <w:r>
            <w:t>6</w:t>
          </w:r>
        </w:fldSimple>
      </w:hyperlink>
    </w:p>
    <w:p w:rsidR="004C28E5" w:rsidRDefault="00F50493">
      <w:pPr>
        <w:pStyle w:val="30"/>
        <w:tabs>
          <w:tab w:val="right" w:leader="dot" w:pos="8306"/>
        </w:tabs>
      </w:pPr>
      <w:hyperlink w:anchor="_Toc28690" w:history="1">
        <w:r>
          <w:rPr>
            <w:szCs w:val="31"/>
            <w:shd w:val="clear" w:color="auto" w:fill="FFFFFF"/>
          </w:rPr>
          <w:t xml:space="preserve">4.1.2 </w:t>
        </w:r>
        <w:r>
          <w:rPr>
            <w:szCs w:val="31"/>
            <w:shd w:val="clear" w:color="auto" w:fill="FFFFFF"/>
          </w:rPr>
          <w:t>信访人</w:t>
        </w:r>
        <w:r>
          <w:rPr>
            <w:szCs w:val="31"/>
            <w:shd w:val="clear" w:color="auto" w:fill="FFFFFF"/>
          </w:rPr>
          <w:t>(person)</w:t>
        </w:r>
        <w:r>
          <w:tab/>
        </w:r>
        <w:fldSimple w:instr=" PAGEREF _Toc28690 ">
          <w:r>
            <w:t>12</w:t>
          </w:r>
        </w:fldSimple>
      </w:hyperlink>
    </w:p>
    <w:p w:rsidR="004C28E5" w:rsidRDefault="00F50493">
      <w:pPr>
        <w:pStyle w:val="30"/>
        <w:tabs>
          <w:tab w:val="right" w:leader="dot" w:pos="8306"/>
        </w:tabs>
      </w:pPr>
      <w:hyperlink w:anchor="_Toc6486" w:history="1">
        <w:r>
          <w:rPr>
            <w:szCs w:val="31"/>
            <w:shd w:val="clear" w:color="auto" w:fill="FFFFFF"/>
          </w:rPr>
          <w:t xml:space="preserve">4.1.3 </w:t>
        </w:r>
        <w:r>
          <w:rPr>
            <w:szCs w:val="31"/>
            <w:shd w:val="clear" w:color="auto" w:fill="FFFFFF"/>
          </w:rPr>
          <w:t>办理方式</w:t>
        </w:r>
        <w:r>
          <w:rPr>
            <w:szCs w:val="31"/>
            <w:shd w:val="clear" w:color="auto" w:fill="FFFFFF"/>
          </w:rPr>
          <w:t>(transact)</w:t>
        </w:r>
        <w:r>
          <w:tab/>
        </w:r>
        <w:fldSimple w:instr=" PAGEREF _Toc6486 ">
          <w:r>
            <w:t>15</w:t>
          </w:r>
        </w:fldSimple>
      </w:hyperlink>
    </w:p>
    <w:p w:rsidR="004C28E5" w:rsidRDefault="00F50493">
      <w:pPr>
        <w:pStyle w:val="30"/>
        <w:tabs>
          <w:tab w:val="right" w:leader="dot" w:pos="8306"/>
        </w:tabs>
      </w:pPr>
      <w:hyperlink w:anchor="_Toc13905" w:history="1">
        <w:r>
          <w:rPr>
            <w:szCs w:val="31"/>
            <w:shd w:val="clear" w:color="auto" w:fill="FFFFFF"/>
          </w:rPr>
          <w:t xml:space="preserve">4.1.4 </w:t>
        </w:r>
        <w:r>
          <w:rPr>
            <w:szCs w:val="31"/>
            <w:shd w:val="clear" w:color="auto" w:fill="FFFFFF"/>
          </w:rPr>
          <w:t>满意度评价</w:t>
        </w:r>
        <w:r>
          <w:rPr>
            <w:szCs w:val="31"/>
            <w:shd w:val="clear" w:color="auto" w:fill="FFFFFF"/>
          </w:rPr>
          <w:t>(evaluate)</w:t>
        </w:r>
        <w:r>
          <w:tab/>
        </w:r>
        <w:fldSimple w:instr=" PAGEREF _Toc13905 ">
          <w:r>
            <w:t>17</w:t>
          </w:r>
        </w:fldSimple>
      </w:hyperlink>
    </w:p>
    <w:p w:rsidR="004C28E5" w:rsidRDefault="00F50493">
      <w:pPr>
        <w:pStyle w:val="30"/>
        <w:tabs>
          <w:tab w:val="right" w:leader="dot" w:pos="8306"/>
        </w:tabs>
      </w:pPr>
      <w:hyperlink w:anchor="_Toc16250" w:history="1">
        <w:r>
          <w:rPr>
            <w:szCs w:val="31"/>
            <w:shd w:val="clear" w:color="auto" w:fill="FFFFFF"/>
          </w:rPr>
          <w:t xml:space="preserve">4.1.5 </w:t>
        </w:r>
        <w:r>
          <w:rPr>
            <w:szCs w:val="31"/>
            <w:shd w:val="clear" w:color="auto" w:fill="FFFFFF"/>
          </w:rPr>
          <w:t>督办</w:t>
        </w:r>
        <w:r>
          <w:rPr>
            <w:szCs w:val="31"/>
            <w:shd w:val="clear" w:color="auto" w:fill="FFFFFF"/>
          </w:rPr>
          <w:t>(supervision)</w:t>
        </w:r>
        <w:r>
          <w:tab/>
        </w:r>
        <w:fldSimple w:instr=" PAGEREF _Toc16250 ">
          <w:r>
            <w:t>21</w:t>
          </w:r>
        </w:fldSimple>
      </w:hyperlink>
    </w:p>
    <w:p w:rsidR="004C28E5" w:rsidRDefault="00F50493">
      <w:pPr>
        <w:pStyle w:val="30"/>
        <w:tabs>
          <w:tab w:val="right" w:leader="dot" w:pos="8306"/>
        </w:tabs>
      </w:pPr>
      <w:hyperlink w:anchor="_Toc17509" w:history="1">
        <w:r>
          <w:rPr>
            <w:szCs w:val="31"/>
            <w:shd w:val="clear" w:color="auto" w:fill="FFFFFF"/>
          </w:rPr>
          <w:t xml:space="preserve">4.1.6 </w:t>
        </w:r>
        <w:r>
          <w:rPr>
            <w:szCs w:val="31"/>
            <w:shd w:val="clear" w:color="auto" w:fill="FFFFFF"/>
          </w:rPr>
          <w:t>答复意见书</w:t>
        </w:r>
        <w:r>
          <w:rPr>
            <w:szCs w:val="31"/>
            <w:shd w:val="clear" w:color="auto" w:fill="FFFFFF"/>
          </w:rPr>
          <w:t>(replyOpinion)</w:t>
        </w:r>
        <w:r>
          <w:tab/>
        </w:r>
        <w:fldSimple w:instr=" PAGEREF _Toc17509 ">
          <w:r>
            <w:t>22</w:t>
          </w:r>
        </w:fldSimple>
      </w:hyperlink>
    </w:p>
    <w:p w:rsidR="004C28E5" w:rsidRDefault="00F50493">
      <w:pPr>
        <w:pStyle w:val="30"/>
        <w:tabs>
          <w:tab w:val="right" w:leader="dot" w:pos="8306"/>
        </w:tabs>
      </w:pPr>
      <w:hyperlink w:anchor="_Toc21087" w:history="1">
        <w:r>
          <w:rPr>
            <w:szCs w:val="31"/>
            <w:shd w:val="clear" w:color="auto" w:fill="FFFFFF"/>
          </w:rPr>
          <w:t xml:space="preserve">4.1.7 </w:t>
        </w:r>
        <w:r>
          <w:rPr>
            <w:szCs w:val="31"/>
            <w:shd w:val="clear" w:color="auto" w:fill="FFFFFF"/>
          </w:rPr>
          <w:t>报告信息</w:t>
        </w:r>
        <w:r>
          <w:rPr>
            <w:szCs w:val="31"/>
            <w:shd w:val="clear" w:color="auto" w:fill="FFFFFF"/>
          </w:rPr>
          <w:t>(reportInfo)</w:t>
        </w:r>
        <w:r>
          <w:tab/>
        </w:r>
        <w:fldSimple w:instr=" PAGEREF _Toc21087 ">
          <w:r>
            <w:t>24</w:t>
          </w:r>
        </w:fldSimple>
      </w:hyperlink>
    </w:p>
    <w:p w:rsidR="004C28E5" w:rsidRDefault="00F50493">
      <w:pPr>
        <w:pStyle w:val="30"/>
        <w:tabs>
          <w:tab w:val="right" w:leader="dot" w:pos="8306"/>
        </w:tabs>
      </w:pPr>
      <w:hyperlink w:anchor="_Toc6255" w:history="1">
        <w:r>
          <w:rPr>
            <w:szCs w:val="31"/>
            <w:shd w:val="clear" w:color="auto" w:fill="FFFFFF"/>
          </w:rPr>
          <w:t xml:space="preserve">4.1.8 </w:t>
        </w:r>
        <w:r>
          <w:rPr>
            <w:szCs w:val="31"/>
            <w:shd w:val="clear" w:color="auto" w:fill="FFFFFF"/>
          </w:rPr>
          <w:t>复查意见书</w:t>
        </w:r>
        <w:r>
          <w:rPr>
            <w:szCs w:val="31"/>
            <w:shd w:val="clear" w:color="auto" w:fill="FFFFFF"/>
          </w:rPr>
          <w:t>(reviewReplyOpinion)</w:t>
        </w:r>
        <w:r>
          <w:tab/>
        </w:r>
        <w:fldSimple w:instr=" PAGEREF _Toc6255 ">
          <w:r>
            <w:t>26</w:t>
          </w:r>
        </w:fldSimple>
      </w:hyperlink>
    </w:p>
    <w:p w:rsidR="004C28E5" w:rsidRDefault="00F50493">
      <w:pPr>
        <w:pStyle w:val="30"/>
        <w:tabs>
          <w:tab w:val="right" w:leader="dot" w:pos="8306"/>
        </w:tabs>
      </w:pPr>
      <w:hyperlink w:anchor="_Toc25527" w:history="1">
        <w:r>
          <w:rPr>
            <w:szCs w:val="31"/>
            <w:shd w:val="clear" w:color="auto" w:fill="FFFFFF"/>
          </w:rPr>
          <w:t xml:space="preserve">4.1.9 </w:t>
        </w:r>
        <w:r>
          <w:rPr>
            <w:szCs w:val="31"/>
            <w:shd w:val="clear" w:color="auto" w:fill="FFFFFF"/>
          </w:rPr>
          <w:t>复核意见书</w:t>
        </w:r>
        <w:r>
          <w:rPr>
            <w:szCs w:val="31"/>
            <w:shd w:val="clear" w:color="auto" w:fill="FFFFFF"/>
          </w:rPr>
          <w:t>(recheckReplyOpinion)</w:t>
        </w:r>
        <w:r>
          <w:tab/>
        </w:r>
        <w:fldSimple w:instr=" PAGEREF _Toc25527 ">
          <w:r>
            <w:t>28</w:t>
          </w:r>
        </w:fldSimple>
      </w:hyperlink>
    </w:p>
    <w:p w:rsidR="004C28E5" w:rsidRDefault="00F50493">
      <w:pPr>
        <w:pStyle w:val="20"/>
        <w:tabs>
          <w:tab w:val="right" w:leader="dot" w:pos="8306"/>
        </w:tabs>
      </w:pPr>
      <w:hyperlink w:anchor="_Toc8482" w:history="1">
        <w:r>
          <w:rPr>
            <w:shd w:val="clear" w:color="auto" w:fill="FFFFFF"/>
          </w:rPr>
          <w:t xml:space="preserve">4.2 </w:t>
        </w:r>
        <w:r>
          <w:rPr>
            <w:shd w:val="clear" w:color="auto" w:fill="FFFFFF"/>
          </w:rPr>
          <w:t>接收回执数据结构</w:t>
        </w:r>
        <w:r>
          <w:tab/>
        </w:r>
        <w:fldSimple w:instr=" PAGEREF _Toc8482 ">
          <w:r>
            <w:t>30</w:t>
          </w:r>
        </w:fldSimple>
      </w:hyperlink>
    </w:p>
    <w:p w:rsidR="004C28E5" w:rsidRDefault="00F50493">
      <w:pPr>
        <w:pStyle w:val="20"/>
        <w:tabs>
          <w:tab w:val="right" w:leader="dot" w:pos="8306"/>
        </w:tabs>
      </w:pPr>
      <w:hyperlink w:anchor="_Toc25613" w:history="1">
        <w:r>
          <w:rPr>
            <w:shd w:val="clear" w:color="auto" w:fill="FFFFFF"/>
          </w:rPr>
          <w:t xml:space="preserve">4.3 </w:t>
        </w:r>
        <w:r>
          <w:rPr>
            <w:shd w:val="clear" w:color="auto" w:fill="FFFFFF"/>
          </w:rPr>
          <w:t>文件收发数据结构</w:t>
        </w:r>
        <w:r>
          <w:tab/>
        </w:r>
        <w:fldSimple w:instr=" PAGEREF _Toc25613 ">
          <w:r>
            <w:t>30</w:t>
          </w:r>
        </w:fldSimple>
      </w:hyperlink>
    </w:p>
    <w:p w:rsidR="004C28E5" w:rsidRDefault="00F50493">
      <w:pPr>
        <w:pStyle w:val="WPSOffice2"/>
        <w:tabs>
          <w:tab w:val="right" w:leader="dot" w:pos="8306"/>
        </w:tabs>
        <w:ind w:left="420"/>
        <w:sectPr w:rsidR="004C28E5">
          <w:headerReference w:type="default" r:id="rId8"/>
          <w:pgSz w:w="11906" w:h="16838"/>
          <w:pgMar w:top="1440" w:right="1800" w:bottom="1440" w:left="1800" w:header="851" w:footer="992" w:gutter="0"/>
          <w:pgNumType w:start="1"/>
          <w:cols w:space="425"/>
          <w:docGrid w:type="lines" w:linePitch="312"/>
        </w:sectPr>
      </w:pPr>
      <w:r>
        <w:fldChar w:fldCharType="end"/>
      </w:r>
    </w:p>
    <w:p w:rsidR="004C28E5" w:rsidRDefault="00F50493">
      <w:pPr>
        <w:pStyle w:val="1"/>
        <w:widowControl/>
        <w:pBdr>
          <w:bottom w:val="single" w:sz="6" w:space="3" w:color="EEEEEE"/>
        </w:pBdr>
        <w:shd w:val="clear" w:color="auto" w:fill="FFFFFF"/>
        <w:spacing w:line="18" w:lineRule="atLeast"/>
        <w:rPr>
          <w:rFonts w:ascii="Open Sans" w:eastAsia="Open Sans" w:hAnsi="Open Sans" w:cs="Open Sans" w:hint="default"/>
          <w:color w:val="333333"/>
          <w:sz w:val="47"/>
          <w:szCs w:val="47"/>
        </w:rPr>
      </w:pPr>
      <w:bookmarkStart w:id="3" w:name="_Toc8361"/>
      <w:bookmarkStart w:id="4" w:name="_Toc17091"/>
      <w:r>
        <w:rPr>
          <w:rFonts w:ascii="Open Sans" w:eastAsia="Open Sans" w:hAnsi="Open Sans" w:cs="Open Sans" w:hint="default"/>
          <w:color w:val="333333"/>
          <w:sz w:val="47"/>
          <w:szCs w:val="47"/>
          <w:shd w:val="clear" w:color="auto" w:fill="FFFFFF"/>
        </w:rPr>
        <w:lastRenderedPageBreak/>
        <w:t>1</w:t>
      </w:r>
      <w:r>
        <w:rPr>
          <w:rFonts w:ascii="Open Sans" w:hAnsi="Open Sans" w:cs="Open Sans"/>
          <w:color w:val="333333"/>
          <w:sz w:val="47"/>
          <w:szCs w:val="47"/>
          <w:shd w:val="clear" w:color="auto" w:fill="FFFFFF"/>
        </w:rPr>
        <w:t xml:space="preserve"> </w:t>
      </w:r>
      <w:r>
        <w:rPr>
          <w:rFonts w:ascii="Open Sans" w:eastAsia="Open Sans" w:hAnsi="Open Sans" w:cs="Open Sans" w:hint="default"/>
          <w:color w:val="333333"/>
          <w:sz w:val="47"/>
          <w:szCs w:val="47"/>
          <w:shd w:val="clear" w:color="auto" w:fill="FFFFFF"/>
        </w:rPr>
        <w:t>数据交换方式</w:t>
      </w:r>
      <w:bookmarkEnd w:id="0"/>
      <w:bookmarkEnd w:id="1"/>
      <w:bookmarkEnd w:id="2"/>
      <w:bookmarkEnd w:id="3"/>
      <w:bookmarkEnd w:id="4"/>
    </w:p>
    <w:p w:rsidR="004C28E5" w:rsidRDefault="00F50493">
      <w:pPr>
        <w:widowControl/>
        <w:ind w:firstLine="420"/>
        <w:rPr>
          <w:rFonts w:ascii="Open Sans" w:eastAsia="Open Sans" w:hAnsi="Open Sans" w:cs="Open Sans"/>
          <w:color w:val="333333"/>
          <w:sz w:val="28"/>
          <w:szCs w:val="28"/>
          <w:shd w:val="clear" w:color="auto" w:fill="FFFFFF"/>
        </w:rPr>
      </w:pPr>
      <w:r>
        <w:rPr>
          <w:rFonts w:ascii="Open Sans" w:eastAsia="Open Sans" w:hAnsi="Open Sans" w:cs="Open Sans"/>
          <w:color w:val="333333"/>
          <w:sz w:val="28"/>
          <w:szCs w:val="28"/>
          <w:shd w:val="clear" w:color="auto" w:fill="FFFFFF"/>
        </w:rPr>
        <w:t>信访交换采用MQ通信方法，司法部在部本级部署MQ服务器，</w:t>
      </w:r>
      <w:r w:rsidRPr="00E54891">
        <w:rPr>
          <w:rFonts w:ascii="Open Sans" w:eastAsia="Open Sans" w:hAnsi="Open Sans" w:cs="Open Sans"/>
          <w:color w:val="FF0000"/>
          <w:sz w:val="28"/>
          <w:szCs w:val="28"/>
          <w:shd w:val="clear" w:color="auto" w:fill="FFFFFF"/>
        </w:rPr>
        <w:t>司法部会预先建立好与各省数据交换队列，以及拟定对应列表与机构码</w:t>
      </w:r>
      <w:r>
        <w:rPr>
          <w:rFonts w:ascii="Open Sans" w:eastAsia="Open Sans" w:hAnsi="Open Sans" w:cs="Open Sans"/>
          <w:color w:val="333333"/>
          <w:sz w:val="28"/>
          <w:szCs w:val="28"/>
          <w:shd w:val="clear" w:color="auto" w:fill="FFFFFF"/>
        </w:rPr>
        <w:t>。</w:t>
      </w:r>
    </w:p>
    <w:p w:rsidR="004C28E5" w:rsidRDefault="00F50493">
      <w:pPr>
        <w:widowControl/>
        <w:ind w:firstLine="420"/>
        <w:rPr>
          <w:rFonts w:ascii="Open Sans" w:eastAsia="Open Sans" w:hAnsi="Open Sans" w:cs="Open Sans"/>
          <w:color w:val="333333"/>
          <w:sz w:val="28"/>
          <w:szCs w:val="28"/>
          <w:shd w:val="clear" w:color="auto" w:fill="FFFFFF"/>
        </w:rPr>
      </w:pPr>
      <w:r>
        <w:rPr>
          <w:rFonts w:ascii="Open Sans" w:eastAsia="Open Sans" w:hAnsi="Open Sans" w:cs="Open Sans"/>
          <w:color w:val="333333"/>
          <w:sz w:val="28"/>
          <w:szCs w:val="28"/>
          <w:shd w:val="clear" w:color="auto" w:fill="FFFFFF"/>
        </w:rPr>
        <w:t>各信访机构将拥有信访数据上传、信访数据下载、文件上传、文件下载、接收回执等5个队列。</w:t>
      </w:r>
    </w:p>
    <w:p w:rsidR="004C28E5" w:rsidRDefault="00F50493">
      <w:pPr>
        <w:widowControl/>
        <w:ind w:firstLine="420"/>
        <w:rPr>
          <w:rFonts w:ascii="Open Sans" w:eastAsia="Open Sans" w:hAnsi="Open Sans" w:cs="Open Sans"/>
          <w:color w:val="333333"/>
          <w:sz w:val="28"/>
          <w:szCs w:val="28"/>
          <w:shd w:val="clear" w:color="auto" w:fill="FFFFFF"/>
        </w:rPr>
      </w:pPr>
      <w:r>
        <w:rPr>
          <w:rFonts w:ascii="Open Sans" w:eastAsia="Open Sans" w:hAnsi="Open Sans" w:cs="Open Sans"/>
          <w:color w:val="333333"/>
          <w:sz w:val="28"/>
          <w:szCs w:val="28"/>
          <w:shd w:val="clear" w:color="auto" w:fill="FFFFFF"/>
        </w:rPr>
        <w:t>每次从下载队列获取数据都应向数据来源机构对应的接收回执队列中进行反馈。</w:t>
      </w:r>
    </w:p>
    <w:p w:rsidR="004C28E5" w:rsidRDefault="00F50493">
      <w:pPr>
        <w:widowControl/>
        <w:ind w:firstLine="420"/>
        <w:rPr>
          <w:rFonts w:ascii="Open Sans" w:eastAsia="Open Sans" w:hAnsi="Open Sans" w:cs="Open Sans"/>
          <w:color w:val="333333"/>
          <w:sz w:val="28"/>
          <w:szCs w:val="28"/>
          <w:shd w:val="clear" w:color="auto" w:fill="FFFFFF"/>
        </w:rPr>
      </w:pPr>
      <w:r>
        <w:rPr>
          <w:rFonts w:ascii="Open Sans" w:eastAsia="Open Sans" w:hAnsi="Open Sans" w:cs="Open Sans"/>
          <w:color w:val="333333"/>
          <w:sz w:val="28"/>
          <w:szCs w:val="28"/>
          <w:shd w:val="clear" w:color="auto" w:fill="FFFFFF"/>
        </w:rPr>
        <w:t>文件的传递使用base64的方式，请将文件转为base64字符串。文件大小不可超过200M,文件过多时请打包成ZIP文件。</w:t>
      </w:r>
    </w:p>
    <w:p w:rsidR="004C28E5" w:rsidRDefault="00F50493">
      <w:pPr>
        <w:pStyle w:val="1"/>
        <w:widowControl/>
        <w:pBdr>
          <w:bottom w:val="single" w:sz="6" w:space="3" w:color="EEEEEE"/>
        </w:pBdr>
        <w:shd w:val="clear" w:color="auto" w:fill="FFFFFF"/>
        <w:spacing w:line="18" w:lineRule="atLeast"/>
        <w:rPr>
          <w:rFonts w:ascii="Open Sans" w:eastAsia="Open Sans" w:hAnsi="Open Sans" w:cs="Open Sans" w:hint="default"/>
          <w:color w:val="333333"/>
          <w:sz w:val="47"/>
          <w:szCs w:val="47"/>
        </w:rPr>
      </w:pPr>
      <w:bookmarkStart w:id="5" w:name="header-n7909"/>
      <w:bookmarkStart w:id="6" w:name="_Toc11991"/>
      <w:bookmarkStart w:id="7" w:name="_Toc6554"/>
      <w:bookmarkStart w:id="8" w:name="_Toc27507"/>
      <w:bookmarkStart w:id="9" w:name="_Toc5550"/>
      <w:bookmarkStart w:id="10" w:name="_Toc300"/>
      <w:bookmarkEnd w:id="5"/>
      <w:r>
        <w:rPr>
          <w:rFonts w:ascii="Open Sans" w:eastAsia="Open Sans" w:hAnsi="Open Sans" w:cs="Open Sans" w:hint="default"/>
          <w:color w:val="333333"/>
          <w:sz w:val="47"/>
          <w:szCs w:val="47"/>
          <w:shd w:val="clear" w:color="auto" w:fill="FFFFFF"/>
        </w:rPr>
        <w:t>2</w:t>
      </w:r>
      <w:r>
        <w:rPr>
          <w:rFonts w:ascii="Open Sans" w:hAnsi="Open Sans" w:cs="Open Sans"/>
          <w:color w:val="333333"/>
          <w:sz w:val="47"/>
          <w:szCs w:val="47"/>
          <w:shd w:val="clear" w:color="auto" w:fill="FFFFFF"/>
        </w:rPr>
        <w:t xml:space="preserve"> </w:t>
      </w:r>
      <w:r>
        <w:rPr>
          <w:rFonts w:ascii="Open Sans" w:eastAsia="Open Sans" w:hAnsi="Open Sans" w:cs="Open Sans" w:hint="default"/>
          <w:color w:val="333333"/>
          <w:sz w:val="47"/>
          <w:szCs w:val="47"/>
          <w:shd w:val="clear" w:color="auto" w:fill="FFFFFF"/>
        </w:rPr>
        <w:t>信访件接收</w:t>
      </w:r>
      <w:bookmarkEnd w:id="6"/>
      <w:bookmarkEnd w:id="7"/>
      <w:bookmarkEnd w:id="8"/>
      <w:bookmarkEnd w:id="9"/>
      <w:bookmarkEnd w:id="10"/>
    </w:p>
    <w:p w:rsidR="004C28E5" w:rsidRDefault="00F50493">
      <w:pPr>
        <w:pStyle w:val="a5"/>
        <w:widowControl/>
        <w:ind w:firstLine="420"/>
        <w:rPr>
          <w:rFonts w:ascii="Open Sans" w:eastAsia="Open Sans" w:hAnsi="Open Sans" w:cs="Open Sans"/>
          <w:color w:val="333333"/>
          <w:sz w:val="28"/>
          <w:szCs w:val="28"/>
          <w:shd w:val="clear" w:color="auto" w:fill="FFFFFF"/>
        </w:rPr>
      </w:pPr>
      <w:r>
        <w:rPr>
          <w:rFonts w:ascii="Open Sans" w:eastAsia="Open Sans" w:hAnsi="Open Sans" w:cs="Open Sans"/>
          <w:color w:val="333333"/>
          <w:sz w:val="28"/>
          <w:szCs w:val="28"/>
          <w:shd w:val="clear" w:color="auto" w:fill="FFFFFF"/>
        </w:rPr>
        <w:t>接收时操作到信访数据下载、文件下载、接收回执等3个队列。</w:t>
      </w:r>
    </w:p>
    <w:p w:rsidR="004C28E5" w:rsidRDefault="00F50493">
      <w:pPr>
        <w:pStyle w:val="a5"/>
        <w:widowControl/>
      </w:pPr>
      <w:r w:rsidRPr="00F50493">
        <w:rPr>
          <w:rFonts w:ascii="Open Sans" w:eastAsia="Open Sans" w:hAnsi="Open Sans" w:cs="Open Sans"/>
          <w:color w:val="FF0000"/>
          <w:sz w:val="28"/>
          <w:szCs w:val="28"/>
          <w:shd w:val="clear" w:color="auto" w:fill="FFFFFF"/>
        </w:rPr>
        <w:t>此处接收回执是指来源信访机构的接收回执队列</w:t>
      </w:r>
      <w:r>
        <w:rPr>
          <w:rFonts w:ascii="Open Sans" w:eastAsia="Open Sans" w:hAnsi="Open Sans" w:cs="Open Sans"/>
          <w:color w:val="333333"/>
          <w:sz w:val="28"/>
          <w:szCs w:val="28"/>
          <w:shd w:val="clear" w:color="auto" w:fill="FFFFFF"/>
        </w:rPr>
        <w:t>，后续不做单独解</w:t>
      </w:r>
      <w:bookmarkStart w:id="11" w:name="_GoBack"/>
      <w:bookmarkEnd w:id="11"/>
      <w:r>
        <w:rPr>
          <w:rFonts w:ascii="Open Sans" w:eastAsia="Open Sans" w:hAnsi="Open Sans" w:cs="Open Sans"/>
          <w:color w:val="333333"/>
          <w:sz w:val="28"/>
          <w:szCs w:val="28"/>
          <w:shd w:val="clear" w:color="auto" w:fill="FFFFFF"/>
        </w:rPr>
        <w:t>释。</w:t>
      </w:r>
    </w:p>
    <w:p w:rsidR="004C28E5" w:rsidRDefault="00F50493">
      <w:pPr>
        <w:pStyle w:val="2"/>
        <w:widowControl/>
        <w:pBdr>
          <w:bottom w:val="single" w:sz="6" w:space="3" w:color="EEEEEE"/>
        </w:pBdr>
        <w:spacing w:line="18" w:lineRule="atLeast"/>
        <w:rPr>
          <w:rFonts w:hint="default"/>
        </w:rPr>
      </w:pPr>
      <w:bookmarkStart w:id="12" w:name="header-n7916"/>
      <w:bookmarkStart w:id="13" w:name="_Toc9193"/>
      <w:bookmarkStart w:id="14" w:name="_Toc19299"/>
      <w:bookmarkStart w:id="15" w:name="_Toc20218"/>
      <w:bookmarkStart w:id="16" w:name="_Toc11131"/>
      <w:bookmarkStart w:id="17" w:name="_Toc13158"/>
      <w:bookmarkEnd w:id="12"/>
      <w:r>
        <w:rPr>
          <w:color w:val="333333"/>
          <w:shd w:val="clear" w:color="auto" w:fill="FFFFFF"/>
        </w:rPr>
        <w:t>2.1 信访件信息（转/交办）</w:t>
      </w:r>
      <w:bookmarkEnd w:id="13"/>
      <w:bookmarkEnd w:id="14"/>
      <w:bookmarkEnd w:id="15"/>
      <w:bookmarkEnd w:id="16"/>
      <w:bookmarkEnd w:id="17"/>
    </w:p>
    <w:p w:rsidR="004C28E5" w:rsidRDefault="00F50493">
      <w:pPr>
        <w:widowControl/>
        <w:ind w:firstLine="420"/>
      </w:pPr>
      <w:r>
        <w:rPr>
          <w:rFonts w:ascii="Open Sans" w:eastAsia="Open Sans" w:hAnsi="Open Sans" w:cs="Open Sans"/>
          <w:color w:val="333333"/>
          <w:sz w:val="28"/>
          <w:szCs w:val="28"/>
          <w:shd w:val="clear" w:color="auto" w:fill="FFFFFF"/>
        </w:rPr>
        <w:t>来源机构根据所属地区确认处理单位，将信访件、信访人、办理方式等内容通过接口发送到对应处理单位的数据下载队列，文件材料发送至文件下载队列，地方系统自行监听各自队列获取。</w:t>
      </w:r>
    </w:p>
    <w:p w:rsidR="004C28E5" w:rsidRDefault="00F50493">
      <w:pPr>
        <w:pStyle w:val="2"/>
        <w:widowControl/>
        <w:pBdr>
          <w:bottom w:val="single" w:sz="6" w:space="3" w:color="EEEEEE"/>
        </w:pBdr>
        <w:spacing w:line="18" w:lineRule="atLeast"/>
        <w:rPr>
          <w:rFonts w:hint="default"/>
        </w:rPr>
      </w:pPr>
      <w:bookmarkStart w:id="18" w:name="header-n7920"/>
      <w:bookmarkStart w:id="19" w:name="_Toc11325"/>
      <w:bookmarkStart w:id="20" w:name="_Toc12134"/>
      <w:bookmarkStart w:id="21" w:name="_Toc4608"/>
      <w:bookmarkStart w:id="22" w:name="_Toc27580"/>
      <w:bookmarkStart w:id="23" w:name="_Toc28042"/>
      <w:bookmarkEnd w:id="18"/>
      <w:r>
        <w:rPr>
          <w:color w:val="333333"/>
          <w:shd w:val="clear" w:color="auto" w:fill="FFFFFF"/>
        </w:rPr>
        <w:lastRenderedPageBreak/>
        <w:t>2.2 督办信息</w:t>
      </w:r>
      <w:bookmarkEnd w:id="19"/>
      <w:bookmarkEnd w:id="20"/>
      <w:bookmarkEnd w:id="21"/>
      <w:bookmarkEnd w:id="22"/>
      <w:bookmarkEnd w:id="23"/>
    </w:p>
    <w:p w:rsidR="004C28E5" w:rsidRDefault="00F50493">
      <w:pPr>
        <w:widowControl/>
        <w:ind w:firstLine="420"/>
      </w:pPr>
      <w:r>
        <w:rPr>
          <w:rFonts w:ascii="Open Sans" w:eastAsia="Open Sans" w:hAnsi="Open Sans" w:cs="Open Sans"/>
          <w:color w:val="333333"/>
          <w:sz w:val="28"/>
          <w:szCs w:val="28"/>
          <w:shd w:val="clear" w:color="auto" w:fill="FFFFFF"/>
        </w:rPr>
        <w:t>上级机构对交办的信访件进行督办时，应将信访件、信访人、办理方式、督办信息发送到对应处理单位的数据下载队列，文件材料发送至文件下载队列，地方系统自行监听各自队列获取。</w:t>
      </w:r>
    </w:p>
    <w:p w:rsidR="004C28E5" w:rsidRDefault="00F50493">
      <w:pPr>
        <w:pStyle w:val="2"/>
        <w:widowControl/>
        <w:pBdr>
          <w:bottom w:val="single" w:sz="6" w:space="3" w:color="EEEEEE"/>
        </w:pBdr>
        <w:spacing w:line="18" w:lineRule="atLeast"/>
        <w:rPr>
          <w:rFonts w:hint="default"/>
        </w:rPr>
      </w:pPr>
      <w:bookmarkStart w:id="24" w:name="header-n7925"/>
      <w:bookmarkStart w:id="25" w:name="_Toc26840"/>
      <w:bookmarkStart w:id="26" w:name="_Toc3834"/>
      <w:bookmarkStart w:id="27" w:name="_Toc5155"/>
      <w:bookmarkStart w:id="28" w:name="_Toc32588"/>
      <w:bookmarkStart w:id="29" w:name="_Toc16662"/>
      <w:bookmarkEnd w:id="24"/>
      <w:r>
        <w:rPr>
          <w:color w:val="333333"/>
          <w:shd w:val="clear" w:color="auto" w:fill="FFFFFF"/>
        </w:rPr>
        <w:t>2.3 对账</w:t>
      </w:r>
      <w:bookmarkEnd w:id="25"/>
      <w:bookmarkEnd w:id="26"/>
      <w:bookmarkEnd w:id="27"/>
      <w:bookmarkEnd w:id="28"/>
      <w:bookmarkEnd w:id="29"/>
    </w:p>
    <w:p w:rsidR="004C28E5" w:rsidRDefault="00F50493">
      <w:pPr>
        <w:widowControl/>
        <w:ind w:firstLine="420"/>
      </w:pPr>
      <w:r>
        <w:rPr>
          <w:rFonts w:ascii="Open Sans" w:eastAsia="Open Sans" w:hAnsi="Open Sans" w:cs="Open Sans"/>
          <w:color w:val="333333"/>
          <w:sz w:val="28"/>
          <w:szCs w:val="28"/>
          <w:shd w:val="clear" w:color="auto" w:fill="FFFFFF"/>
        </w:rPr>
        <w:t>来源机构将一段时间发送的数据按去向机构分组统计，发送至对应机构数据下载队列，由对应机构自己获取校验。</w:t>
      </w:r>
    </w:p>
    <w:p w:rsidR="004C28E5" w:rsidRDefault="00F50493">
      <w:pPr>
        <w:pStyle w:val="1"/>
        <w:widowControl/>
        <w:pBdr>
          <w:bottom w:val="single" w:sz="6" w:space="3" w:color="EEEEEE"/>
        </w:pBdr>
        <w:shd w:val="clear" w:color="auto" w:fill="FFFFFF"/>
        <w:spacing w:line="18" w:lineRule="atLeast"/>
        <w:rPr>
          <w:rFonts w:ascii="Open Sans" w:eastAsia="Open Sans" w:hAnsi="Open Sans" w:cs="Open Sans" w:hint="default"/>
          <w:color w:val="333333"/>
          <w:sz w:val="47"/>
          <w:szCs w:val="47"/>
        </w:rPr>
      </w:pPr>
      <w:bookmarkStart w:id="30" w:name="header-n7932"/>
      <w:bookmarkStart w:id="31" w:name="_Toc24360"/>
      <w:bookmarkStart w:id="32" w:name="_Toc28022"/>
      <w:bookmarkStart w:id="33" w:name="_Toc24774"/>
      <w:bookmarkStart w:id="34" w:name="_Toc29244"/>
      <w:bookmarkStart w:id="35" w:name="_Toc9016"/>
      <w:bookmarkEnd w:id="30"/>
      <w:r>
        <w:rPr>
          <w:rFonts w:ascii="Open Sans" w:eastAsia="Open Sans" w:hAnsi="Open Sans" w:cs="Open Sans" w:hint="default"/>
          <w:color w:val="333333"/>
          <w:sz w:val="47"/>
          <w:szCs w:val="47"/>
          <w:shd w:val="clear" w:color="auto" w:fill="FFFFFF"/>
        </w:rPr>
        <w:t>3</w:t>
      </w:r>
      <w:r>
        <w:rPr>
          <w:rFonts w:ascii="Open Sans" w:hAnsi="Open Sans" w:cs="Open Sans"/>
          <w:color w:val="333333"/>
          <w:sz w:val="47"/>
          <w:szCs w:val="47"/>
          <w:shd w:val="clear" w:color="auto" w:fill="FFFFFF"/>
        </w:rPr>
        <w:t xml:space="preserve"> </w:t>
      </w:r>
      <w:r>
        <w:rPr>
          <w:rFonts w:ascii="Open Sans" w:eastAsia="Open Sans" w:hAnsi="Open Sans" w:cs="Open Sans" w:hint="default"/>
          <w:color w:val="333333"/>
          <w:sz w:val="47"/>
          <w:szCs w:val="47"/>
          <w:shd w:val="clear" w:color="auto" w:fill="FFFFFF"/>
        </w:rPr>
        <w:t>信访件上传</w:t>
      </w:r>
      <w:bookmarkEnd w:id="31"/>
      <w:bookmarkEnd w:id="32"/>
      <w:bookmarkEnd w:id="33"/>
      <w:bookmarkEnd w:id="34"/>
      <w:bookmarkEnd w:id="35"/>
    </w:p>
    <w:p w:rsidR="004C28E5" w:rsidRDefault="00F50493">
      <w:pPr>
        <w:widowControl/>
        <w:ind w:firstLine="420"/>
      </w:pPr>
      <w:r>
        <w:rPr>
          <w:rFonts w:ascii="Open Sans" w:eastAsia="Open Sans" w:hAnsi="Open Sans" w:cs="Open Sans"/>
          <w:color w:val="333333"/>
          <w:sz w:val="28"/>
          <w:szCs w:val="28"/>
          <w:shd w:val="clear" w:color="auto" w:fill="FFFFFF"/>
        </w:rPr>
        <w:t>各机构受理完成后都应将信访件、信访人、办理方式、结果信息（满意度评价/报告信息/答复意见书/复查意见书/复核意见书）通过接口发送到各自机构上传队列中，文件材料发送至文件上传队列。办理完成后也需将以上数据发送到各自机构上传队列中，文件材料发送至文件上传队列。</w:t>
      </w:r>
    </w:p>
    <w:p w:rsidR="004C28E5" w:rsidRDefault="00F50493">
      <w:pPr>
        <w:pStyle w:val="1"/>
        <w:widowControl/>
        <w:pBdr>
          <w:bottom w:val="single" w:sz="6" w:space="3" w:color="EEEEEE"/>
        </w:pBdr>
        <w:shd w:val="clear" w:color="auto" w:fill="FFFFFF"/>
        <w:spacing w:line="18" w:lineRule="atLeast"/>
        <w:rPr>
          <w:rFonts w:ascii="Open Sans" w:eastAsia="Open Sans" w:hAnsi="Open Sans" w:cs="Open Sans" w:hint="default"/>
          <w:color w:val="333333"/>
          <w:sz w:val="47"/>
          <w:szCs w:val="47"/>
        </w:rPr>
      </w:pPr>
      <w:bookmarkStart w:id="36" w:name="header-n7937"/>
      <w:bookmarkStart w:id="37" w:name="_Toc16048"/>
      <w:bookmarkStart w:id="38" w:name="_Toc3874"/>
      <w:bookmarkStart w:id="39" w:name="_Toc17095"/>
      <w:bookmarkStart w:id="40" w:name="_Toc20251"/>
      <w:bookmarkStart w:id="41" w:name="_Toc32369"/>
      <w:bookmarkEnd w:id="36"/>
      <w:r>
        <w:rPr>
          <w:rFonts w:ascii="Open Sans" w:eastAsia="Open Sans" w:hAnsi="Open Sans" w:cs="Open Sans" w:hint="default"/>
          <w:color w:val="333333"/>
          <w:sz w:val="47"/>
          <w:szCs w:val="47"/>
          <w:shd w:val="clear" w:color="auto" w:fill="FFFFFF"/>
        </w:rPr>
        <w:t>4</w:t>
      </w:r>
      <w:r>
        <w:rPr>
          <w:rFonts w:ascii="Open Sans" w:hAnsi="Open Sans" w:cs="Open Sans"/>
          <w:color w:val="333333"/>
          <w:sz w:val="47"/>
          <w:szCs w:val="47"/>
          <w:shd w:val="clear" w:color="auto" w:fill="FFFFFF"/>
        </w:rPr>
        <w:t xml:space="preserve"> </w:t>
      </w:r>
      <w:r>
        <w:rPr>
          <w:rFonts w:ascii="Open Sans" w:eastAsia="Open Sans" w:hAnsi="Open Sans" w:cs="Open Sans" w:hint="default"/>
          <w:color w:val="333333"/>
          <w:sz w:val="47"/>
          <w:szCs w:val="47"/>
          <w:shd w:val="clear" w:color="auto" w:fill="FFFFFF"/>
        </w:rPr>
        <w:t>数据交互格式</w:t>
      </w:r>
      <w:bookmarkEnd w:id="37"/>
      <w:bookmarkEnd w:id="38"/>
      <w:bookmarkEnd w:id="39"/>
      <w:bookmarkEnd w:id="40"/>
      <w:bookmarkEnd w:id="41"/>
    </w:p>
    <w:p w:rsidR="004C28E5" w:rsidRDefault="00F50493">
      <w:pPr>
        <w:pStyle w:val="a5"/>
        <w:widowControl/>
        <w:rPr>
          <w:sz w:val="28"/>
          <w:szCs w:val="28"/>
        </w:rPr>
      </w:pPr>
      <w:r>
        <w:rPr>
          <w:rFonts w:ascii="Open Sans" w:eastAsia="Open Sans" w:hAnsi="Open Sans" w:cs="Open Sans"/>
          <w:color w:val="333333"/>
          <w:sz w:val="28"/>
          <w:szCs w:val="28"/>
          <w:shd w:val="clear" w:color="auto" w:fill="FFFFFF"/>
        </w:rPr>
        <w:t>采用标准JSON格式</w:t>
      </w:r>
      <w:r>
        <w:rPr>
          <w:rFonts w:ascii="Open Sans" w:eastAsia="宋体" w:hAnsi="Open Sans" w:cs="Open Sans" w:hint="eastAsia"/>
          <w:color w:val="333333"/>
          <w:sz w:val="28"/>
          <w:szCs w:val="28"/>
          <w:shd w:val="clear" w:color="auto" w:fill="FFFFFF"/>
        </w:rPr>
        <w:t>。</w:t>
      </w:r>
    </w:p>
    <w:p w:rsidR="004C28E5" w:rsidRDefault="00F50493">
      <w:pPr>
        <w:pStyle w:val="2"/>
        <w:widowControl/>
        <w:pBdr>
          <w:bottom w:val="single" w:sz="6" w:space="3" w:color="EEEEEE"/>
        </w:pBdr>
        <w:spacing w:line="18" w:lineRule="atLeast"/>
        <w:rPr>
          <w:rFonts w:hint="default"/>
        </w:rPr>
      </w:pPr>
      <w:bookmarkStart w:id="42" w:name="header-n7941"/>
      <w:bookmarkStart w:id="43" w:name="_Toc14520"/>
      <w:bookmarkStart w:id="44" w:name="_Toc6132"/>
      <w:bookmarkStart w:id="45" w:name="_Toc9408"/>
      <w:bookmarkStart w:id="46" w:name="_Toc16574"/>
      <w:bookmarkStart w:id="47" w:name="_Toc24598"/>
      <w:bookmarkEnd w:id="42"/>
      <w:r>
        <w:rPr>
          <w:color w:val="333333"/>
          <w:shd w:val="clear" w:color="auto" w:fill="FFFFFF"/>
        </w:rPr>
        <w:t>4.1 数据上传下载</w:t>
      </w:r>
      <w:bookmarkEnd w:id="43"/>
      <w:bookmarkEnd w:id="44"/>
      <w:bookmarkEnd w:id="45"/>
      <w:bookmarkEnd w:id="46"/>
      <w:bookmarkEnd w:id="47"/>
    </w:p>
    <w:p w:rsidR="004C28E5" w:rsidRDefault="00F50493">
      <w:pPr>
        <w:widowControl/>
        <w:rPr>
          <w:sz w:val="28"/>
          <w:szCs w:val="28"/>
        </w:rPr>
      </w:pPr>
      <w:r>
        <w:rPr>
          <w:rFonts w:ascii="Open Sans" w:eastAsia="Open Sans" w:hAnsi="Open Sans" w:cs="Open Sans"/>
          <w:color w:val="333333"/>
          <w:sz w:val="28"/>
          <w:szCs w:val="28"/>
          <w:shd w:val="clear" w:color="auto" w:fill="FFFFFF"/>
        </w:rPr>
        <w:lastRenderedPageBreak/>
        <w:t>采用一个JSON包裹,使用type进行业务类型区分</w:t>
      </w:r>
      <w:r>
        <w:rPr>
          <w:rFonts w:ascii="Open Sans" w:eastAsia="宋体" w:hAnsi="Open Sans" w:cs="Open Sans" w:hint="eastAsia"/>
          <w:color w:val="333333"/>
          <w:sz w:val="28"/>
          <w:szCs w:val="28"/>
          <w:shd w:val="clear" w:color="auto" w:fill="FFFFFF"/>
        </w:rPr>
        <w:t>。</w:t>
      </w:r>
    </w:p>
    <w:p w:rsidR="004C28E5" w:rsidRDefault="00F50493">
      <w:pPr>
        <w:pStyle w:val="HTML"/>
        <w:widowControl/>
        <w:pBdr>
          <w:top w:val="single" w:sz="6" w:space="6" w:color="DDDDDD"/>
          <w:left w:val="single" w:sz="6" w:space="10" w:color="DDDDDD"/>
          <w:bottom w:val="single" w:sz="6" w:space="4" w:color="DDDDDD"/>
          <w:right w:val="single" w:sz="6" w:space="10" w:color="DDDDDD"/>
        </w:pBdr>
        <w:shd w:val="clear" w:color="auto" w:fill="F8F8F8"/>
        <w:spacing w:before="225" w:after="225"/>
        <w:rPr>
          <w:rFonts w:ascii="Consolas" w:eastAsia="Consolas" w:hAnsi="Consolas" w:cs="Consolas" w:hint="default"/>
          <w:sz w:val="18"/>
          <w:szCs w:val="18"/>
        </w:rPr>
      </w:pPr>
      <w:r>
        <w:rPr>
          <w:rFonts w:ascii="Consolas" w:eastAsia="Consolas" w:hAnsi="Consolas" w:cs="Consolas" w:hint="default"/>
          <w:color w:val="333333"/>
          <w:sz w:val="18"/>
          <w:szCs w:val="18"/>
          <w:bdr w:val="single" w:sz="6" w:space="0" w:color="DDDDDD"/>
          <w:shd w:val="clear" w:color="auto" w:fill="F8F8F8"/>
        </w:rPr>
        <w:t xml:space="preserve"> </w:t>
      </w:r>
    </w:p>
    <w:p w:rsidR="004C28E5" w:rsidRDefault="00F50493">
      <w:pPr>
        <w:pStyle w:val="HTML"/>
        <w:widowControl/>
        <w:rPr>
          <w:rFonts w:hint="default"/>
        </w:rPr>
      </w:pPr>
      <w:r>
        <w:rPr>
          <w:color w:val="333333"/>
          <w:shd w:val="clear" w:color="auto" w:fill="F8F8F8"/>
        </w:rPr>
        <w:t xml:space="preserve"> </w:t>
      </w:r>
      <w:r>
        <w:rPr>
          <w:color w:val="AA5500"/>
          <w:shd w:val="clear" w:color="auto" w:fill="F8F8F8"/>
        </w:rPr>
        <w:t>// 交互所采用数据结构</w:t>
      </w:r>
    </w:p>
    <w:p w:rsidR="004C28E5" w:rsidRDefault="00F50493">
      <w:pPr>
        <w:pStyle w:val="HTML"/>
        <w:widowControl/>
        <w:rPr>
          <w:rFonts w:hint="default"/>
        </w:rPr>
      </w:pPr>
      <w:r>
        <w:rPr>
          <w:color w:val="333333"/>
          <w:shd w:val="clear" w:color="auto" w:fill="F8F8F8"/>
        </w:rPr>
        <w:t xml:space="preserve">   {</w:t>
      </w:r>
    </w:p>
    <w:p w:rsidR="004C28E5" w:rsidRDefault="00F50493">
      <w:pPr>
        <w:pStyle w:val="HTML"/>
        <w:widowControl/>
        <w:rPr>
          <w:rFonts w:hint="default"/>
        </w:rPr>
      </w:pPr>
      <w:r>
        <w:rPr>
          <w:color w:val="333333"/>
          <w:shd w:val="clear" w:color="auto" w:fill="F8F8F8"/>
        </w:rPr>
        <w:t xml:space="preserve">        </w:t>
      </w:r>
      <w:r>
        <w:rPr>
          <w:color w:val="000000"/>
          <w:shd w:val="clear" w:color="auto" w:fill="F8F8F8"/>
        </w:rPr>
        <w:t>id</w:t>
      </w:r>
      <w:r>
        <w:rPr>
          <w:color w:val="333333"/>
          <w:shd w:val="clear" w:color="auto" w:fill="F8F8F8"/>
        </w:rPr>
        <w:t xml:space="preserve">: </w:t>
      </w:r>
      <w:r>
        <w:rPr>
          <w:color w:val="AA1111"/>
          <w:shd w:val="clear" w:color="auto" w:fill="F8F8F8"/>
        </w:rPr>
        <w:t>""</w:t>
      </w:r>
      <w:r>
        <w:rPr>
          <w:color w:val="333333"/>
          <w:shd w:val="clear" w:color="auto" w:fill="F8F8F8"/>
        </w:rPr>
        <w:t xml:space="preserve">, </w:t>
      </w:r>
      <w:r>
        <w:rPr>
          <w:color w:val="AA5500"/>
          <w:shd w:val="clear" w:color="auto" w:fill="F8F8F8"/>
        </w:rPr>
        <w:t>//唯一标识</w:t>
      </w:r>
    </w:p>
    <w:p w:rsidR="004C28E5" w:rsidRDefault="00F50493">
      <w:pPr>
        <w:pStyle w:val="HTML"/>
        <w:widowControl/>
        <w:rPr>
          <w:rFonts w:hint="default"/>
        </w:rPr>
      </w:pPr>
      <w:r>
        <w:rPr>
          <w:color w:val="333333"/>
          <w:shd w:val="clear" w:color="auto" w:fill="F8F8F8"/>
        </w:rPr>
        <w:t xml:space="preserve">        </w:t>
      </w:r>
      <w:r>
        <w:rPr>
          <w:color w:val="000000"/>
          <w:shd w:val="clear" w:color="auto" w:fill="F8F8F8"/>
        </w:rPr>
        <w:t>type</w:t>
      </w:r>
      <w:r>
        <w:rPr>
          <w:color w:val="333333"/>
          <w:shd w:val="clear" w:color="auto" w:fill="F8F8F8"/>
        </w:rPr>
        <w:t xml:space="preserve">: </w:t>
      </w:r>
      <w:r>
        <w:rPr>
          <w:color w:val="AA1111"/>
          <w:shd w:val="clear" w:color="auto" w:fill="F8F8F8"/>
        </w:rPr>
        <w:t>""</w:t>
      </w:r>
      <w:r>
        <w:rPr>
          <w:color w:val="333333"/>
          <w:shd w:val="clear" w:color="auto" w:fill="F8F8F8"/>
        </w:rPr>
        <w:t xml:space="preserve">, </w:t>
      </w:r>
      <w:r>
        <w:rPr>
          <w:color w:val="AA5500"/>
          <w:shd w:val="clear" w:color="auto" w:fill="F8F8F8"/>
        </w:rPr>
        <w:t>//类型</w:t>
      </w:r>
    </w:p>
    <w:p w:rsidR="004C28E5" w:rsidRDefault="00F50493">
      <w:pPr>
        <w:pStyle w:val="HTML"/>
        <w:widowControl/>
        <w:rPr>
          <w:rFonts w:hint="default"/>
        </w:rPr>
      </w:pPr>
      <w:r>
        <w:rPr>
          <w:color w:val="333333"/>
          <w:shd w:val="clear" w:color="auto" w:fill="F8F8F8"/>
        </w:rPr>
        <w:t xml:space="preserve">        </w:t>
      </w:r>
      <w:proofErr w:type="spellStart"/>
      <w:r>
        <w:rPr>
          <w:color w:val="000000"/>
          <w:shd w:val="clear" w:color="auto" w:fill="F8F8F8"/>
        </w:rPr>
        <w:t>petitionId</w:t>
      </w:r>
      <w:proofErr w:type="spellEnd"/>
      <w:r>
        <w:rPr>
          <w:color w:val="333333"/>
          <w:shd w:val="clear" w:color="auto" w:fill="F8F8F8"/>
        </w:rPr>
        <w:t xml:space="preserve">: </w:t>
      </w:r>
      <w:r>
        <w:rPr>
          <w:color w:val="AA1111"/>
          <w:shd w:val="clear" w:color="auto" w:fill="F8F8F8"/>
        </w:rPr>
        <w:t>""</w:t>
      </w:r>
      <w:r>
        <w:rPr>
          <w:color w:val="333333"/>
          <w:shd w:val="clear" w:color="auto" w:fill="F8F8F8"/>
        </w:rPr>
        <w:t xml:space="preserve">, </w:t>
      </w:r>
      <w:r>
        <w:rPr>
          <w:color w:val="AA5500"/>
          <w:shd w:val="clear" w:color="auto" w:fill="F8F8F8"/>
        </w:rPr>
        <w:t>//信访件Id</w:t>
      </w:r>
    </w:p>
    <w:p w:rsidR="004C28E5" w:rsidRDefault="00F50493">
      <w:pPr>
        <w:pStyle w:val="HTML"/>
        <w:widowControl/>
        <w:rPr>
          <w:rFonts w:hint="default"/>
        </w:rPr>
      </w:pPr>
      <w:r>
        <w:rPr>
          <w:color w:val="333333"/>
          <w:shd w:val="clear" w:color="auto" w:fill="F8F8F8"/>
        </w:rPr>
        <w:t xml:space="preserve">        </w:t>
      </w:r>
      <w:proofErr w:type="spellStart"/>
      <w:r>
        <w:rPr>
          <w:color w:val="000000"/>
          <w:shd w:val="clear" w:color="auto" w:fill="F8F8F8"/>
        </w:rPr>
        <w:t>petitionUnicode</w:t>
      </w:r>
      <w:proofErr w:type="spellEnd"/>
      <w:r>
        <w:rPr>
          <w:color w:val="333333"/>
          <w:shd w:val="clear" w:color="auto" w:fill="F8F8F8"/>
        </w:rPr>
        <w:t xml:space="preserve">: </w:t>
      </w:r>
      <w:r>
        <w:rPr>
          <w:color w:val="AA1111"/>
          <w:shd w:val="clear" w:color="auto" w:fill="F8F8F8"/>
        </w:rPr>
        <w:t>""</w:t>
      </w:r>
      <w:r>
        <w:rPr>
          <w:color w:val="333333"/>
          <w:shd w:val="clear" w:color="auto" w:fill="F8F8F8"/>
        </w:rPr>
        <w:t xml:space="preserve">, </w:t>
      </w:r>
      <w:r>
        <w:rPr>
          <w:color w:val="AA5500"/>
          <w:shd w:val="clear" w:color="auto" w:fill="F8F8F8"/>
        </w:rPr>
        <w:t>//信访件编码</w:t>
      </w:r>
    </w:p>
    <w:p w:rsidR="004C28E5" w:rsidRDefault="00F50493">
      <w:pPr>
        <w:pStyle w:val="HTML"/>
        <w:widowControl/>
        <w:rPr>
          <w:rFonts w:hint="default"/>
        </w:rPr>
      </w:pPr>
      <w:r>
        <w:rPr>
          <w:color w:val="333333"/>
          <w:shd w:val="clear" w:color="auto" w:fill="F8F8F8"/>
        </w:rPr>
        <w:t xml:space="preserve">        </w:t>
      </w:r>
      <w:proofErr w:type="spellStart"/>
      <w:r>
        <w:rPr>
          <w:color w:val="000000"/>
          <w:shd w:val="clear" w:color="auto" w:fill="F8F8F8"/>
        </w:rPr>
        <w:t>sjly</w:t>
      </w:r>
      <w:proofErr w:type="spellEnd"/>
      <w:r>
        <w:rPr>
          <w:color w:val="333333"/>
          <w:shd w:val="clear" w:color="auto" w:fill="F8F8F8"/>
        </w:rPr>
        <w:t xml:space="preserve">: </w:t>
      </w:r>
      <w:r>
        <w:rPr>
          <w:color w:val="AA1111"/>
          <w:shd w:val="clear" w:color="auto" w:fill="F8F8F8"/>
        </w:rPr>
        <w:t>""</w:t>
      </w:r>
      <w:r>
        <w:rPr>
          <w:color w:val="333333"/>
          <w:shd w:val="clear" w:color="auto" w:fill="F8F8F8"/>
        </w:rPr>
        <w:t xml:space="preserve">, </w:t>
      </w:r>
      <w:r>
        <w:rPr>
          <w:color w:val="AA5500"/>
          <w:shd w:val="clear" w:color="auto" w:fill="F8F8F8"/>
        </w:rPr>
        <w:t>//数据来源</w:t>
      </w:r>
    </w:p>
    <w:p w:rsidR="004C28E5" w:rsidRDefault="00F50493">
      <w:pPr>
        <w:pStyle w:val="HTML"/>
        <w:widowControl/>
        <w:rPr>
          <w:rFonts w:hint="default"/>
        </w:rPr>
      </w:pPr>
      <w:r>
        <w:rPr>
          <w:color w:val="333333"/>
          <w:shd w:val="clear" w:color="auto" w:fill="F8F8F8"/>
        </w:rPr>
        <w:t xml:space="preserve">        </w:t>
      </w:r>
      <w:r>
        <w:rPr>
          <w:color w:val="000000"/>
          <w:shd w:val="clear" w:color="auto" w:fill="F8F8F8"/>
        </w:rPr>
        <w:t>petition</w:t>
      </w:r>
      <w:r>
        <w:rPr>
          <w:color w:val="333333"/>
          <w:shd w:val="clear" w:color="auto" w:fill="F8F8F8"/>
        </w:rPr>
        <w:t xml:space="preserve">: {}, </w:t>
      </w:r>
      <w:r>
        <w:rPr>
          <w:color w:val="AA5500"/>
          <w:shd w:val="clear" w:color="auto" w:fill="F8F8F8"/>
        </w:rPr>
        <w:t>//信访件信息</w:t>
      </w:r>
    </w:p>
    <w:p w:rsidR="004C28E5" w:rsidRDefault="00F50493">
      <w:pPr>
        <w:pStyle w:val="HTML"/>
        <w:widowControl/>
        <w:rPr>
          <w:rFonts w:hint="default"/>
        </w:rPr>
      </w:pPr>
      <w:r>
        <w:rPr>
          <w:color w:val="333333"/>
          <w:shd w:val="clear" w:color="auto" w:fill="F8F8F8"/>
        </w:rPr>
        <w:t xml:space="preserve">        </w:t>
      </w:r>
      <w:r>
        <w:rPr>
          <w:color w:val="000000"/>
          <w:shd w:val="clear" w:color="auto" w:fill="F8F8F8"/>
        </w:rPr>
        <w:t>person</w:t>
      </w:r>
      <w:r>
        <w:rPr>
          <w:color w:val="333333"/>
          <w:shd w:val="clear" w:color="auto" w:fill="F8F8F8"/>
        </w:rPr>
        <w:t xml:space="preserve">: [ </w:t>
      </w:r>
      <w:r>
        <w:rPr>
          <w:color w:val="AA5500"/>
          <w:shd w:val="clear" w:color="auto" w:fill="F8F8F8"/>
        </w:rPr>
        <w:t>//信访人信息</w:t>
      </w:r>
    </w:p>
    <w:p w:rsidR="004C28E5" w:rsidRDefault="00F50493">
      <w:pPr>
        <w:pStyle w:val="HTML"/>
        <w:widowControl/>
        <w:rPr>
          <w:rFonts w:hint="default"/>
        </w:rPr>
      </w:pPr>
      <w:r>
        <w:rPr>
          <w:color w:val="333333"/>
          <w:shd w:val="clear" w:color="auto" w:fill="F8F8F8"/>
        </w:rPr>
        <w:t xml:space="preserve">            {}</w:t>
      </w:r>
    </w:p>
    <w:p w:rsidR="004C28E5" w:rsidRDefault="00F50493">
      <w:pPr>
        <w:pStyle w:val="HTML"/>
        <w:widowControl/>
        <w:rPr>
          <w:rFonts w:hint="default"/>
        </w:rPr>
      </w:pPr>
      <w:r>
        <w:rPr>
          <w:color w:val="333333"/>
          <w:shd w:val="clear" w:color="auto" w:fill="F8F8F8"/>
        </w:rPr>
        <w:t xml:space="preserve">        ],</w:t>
      </w:r>
    </w:p>
    <w:p w:rsidR="004C28E5" w:rsidRDefault="00F50493">
      <w:pPr>
        <w:pStyle w:val="HTML"/>
        <w:widowControl/>
        <w:rPr>
          <w:rFonts w:hint="default"/>
        </w:rPr>
      </w:pPr>
      <w:r>
        <w:rPr>
          <w:color w:val="333333"/>
          <w:shd w:val="clear" w:color="auto" w:fill="F8F8F8"/>
        </w:rPr>
        <w:t xml:space="preserve">        </w:t>
      </w:r>
      <w:r>
        <w:rPr>
          <w:color w:val="000000"/>
          <w:shd w:val="clear" w:color="auto" w:fill="F8F8F8"/>
        </w:rPr>
        <w:t>transact</w:t>
      </w:r>
      <w:r>
        <w:rPr>
          <w:color w:val="333333"/>
          <w:shd w:val="clear" w:color="auto" w:fill="F8F8F8"/>
        </w:rPr>
        <w:t xml:space="preserve">: [ </w:t>
      </w:r>
      <w:r>
        <w:rPr>
          <w:color w:val="AA5500"/>
          <w:shd w:val="clear" w:color="auto" w:fill="F8F8F8"/>
        </w:rPr>
        <w:t>//办理方式信息</w:t>
      </w:r>
    </w:p>
    <w:p w:rsidR="004C28E5" w:rsidRDefault="00F50493">
      <w:pPr>
        <w:pStyle w:val="HTML"/>
        <w:widowControl/>
        <w:rPr>
          <w:rFonts w:hint="default"/>
        </w:rPr>
      </w:pPr>
      <w:r>
        <w:rPr>
          <w:color w:val="333333"/>
          <w:shd w:val="clear" w:color="auto" w:fill="F8F8F8"/>
        </w:rPr>
        <w:t xml:space="preserve">            {}</w:t>
      </w:r>
    </w:p>
    <w:p w:rsidR="004C28E5" w:rsidRDefault="00F50493">
      <w:pPr>
        <w:pStyle w:val="HTML"/>
        <w:widowControl/>
        <w:rPr>
          <w:rFonts w:hint="default"/>
        </w:rPr>
      </w:pPr>
      <w:r>
        <w:rPr>
          <w:color w:val="333333"/>
          <w:shd w:val="clear" w:color="auto" w:fill="F8F8F8"/>
        </w:rPr>
        <w:t xml:space="preserve">        ],</w:t>
      </w:r>
    </w:p>
    <w:p w:rsidR="004C28E5" w:rsidRDefault="00F50493">
      <w:pPr>
        <w:pStyle w:val="HTML"/>
        <w:widowControl/>
        <w:rPr>
          <w:rFonts w:hint="default"/>
        </w:rPr>
      </w:pPr>
      <w:r>
        <w:rPr>
          <w:color w:val="333333"/>
          <w:shd w:val="clear" w:color="auto" w:fill="F8F8F8"/>
        </w:rPr>
        <w:t xml:space="preserve">        </w:t>
      </w:r>
      <w:r>
        <w:rPr>
          <w:color w:val="000000"/>
          <w:shd w:val="clear" w:color="auto" w:fill="F8F8F8"/>
        </w:rPr>
        <w:t>evaluate</w:t>
      </w:r>
      <w:r>
        <w:rPr>
          <w:color w:val="333333"/>
          <w:shd w:val="clear" w:color="auto" w:fill="F8F8F8"/>
        </w:rPr>
        <w:t xml:space="preserve">: [ </w:t>
      </w:r>
      <w:r>
        <w:rPr>
          <w:color w:val="AA5500"/>
          <w:shd w:val="clear" w:color="auto" w:fill="F8F8F8"/>
        </w:rPr>
        <w:t>//满意度评价</w:t>
      </w:r>
    </w:p>
    <w:p w:rsidR="004C28E5" w:rsidRDefault="00F50493">
      <w:pPr>
        <w:pStyle w:val="HTML"/>
        <w:widowControl/>
        <w:rPr>
          <w:rFonts w:hint="default"/>
        </w:rPr>
      </w:pPr>
      <w:r>
        <w:rPr>
          <w:color w:val="333333"/>
          <w:shd w:val="clear" w:color="auto" w:fill="F8F8F8"/>
        </w:rPr>
        <w:t xml:space="preserve">            {}</w:t>
      </w:r>
    </w:p>
    <w:p w:rsidR="004C28E5" w:rsidRDefault="00F50493">
      <w:pPr>
        <w:pStyle w:val="HTML"/>
        <w:widowControl/>
        <w:rPr>
          <w:rFonts w:hint="default"/>
        </w:rPr>
      </w:pPr>
      <w:r>
        <w:rPr>
          <w:color w:val="333333"/>
          <w:shd w:val="clear" w:color="auto" w:fill="F8F8F8"/>
        </w:rPr>
        <w:t xml:space="preserve">        ], </w:t>
      </w:r>
    </w:p>
    <w:p w:rsidR="004C28E5" w:rsidRDefault="00F50493">
      <w:pPr>
        <w:pStyle w:val="HTML"/>
        <w:widowControl/>
        <w:rPr>
          <w:rFonts w:hint="default"/>
        </w:rPr>
      </w:pPr>
      <w:r>
        <w:rPr>
          <w:color w:val="333333"/>
          <w:shd w:val="clear" w:color="auto" w:fill="F8F8F8"/>
        </w:rPr>
        <w:t xml:space="preserve">        </w:t>
      </w:r>
      <w:r>
        <w:rPr>
          <w:color w:val="000000"/>
          <w:shd w:val="clear" w:color="auto" w:fill="F8F8F8"/>
        </w:rPr>
        <w:t>supervision</w:t>
      </w:r>
      <w:r>
        <w:rPr>
          <w:color w:val="333333"/>
          <w:shd w:val="clear" w:color="auto" w:fill="F8F8F8"/>
        </w:rPr>
        <w:t xml:space="preserve">: [ </w:t>
      </w:r>
      <w:r>
        <w:rPr>
          <w:color w:val="AA5500"/>
          <w:shd w:val="clear" w:color="auto" w:fill="F8F8F8"/>
        </w:rPr>
        <w:t>//督办信息</w:t>
      </w:r>
    </w:p>
    <w:p w:rsidR="004C28E5" w:rsidRDefault="00F50493">
      <w:pPr>
        <w:pStyle w:val="HTML"/>
        <w:widowControl/>
        <w:rPr>
          <w:rFonts w:hint="default"/>
        </w:rPr>
      </w:pPr>
      <w:r>
        <w:rPr>
          <w:color w:val="333333"/>
          <w:shd w:val="clear" w:color="auto" w:fill="F8F8F8"/>
        </w:rPr>
        <w:t xml:space="preserve">            {}</w:t>
      </w:r>
    </w:p>
    <w:p w:rsidR="004C28E5" w:rsidRDefault="00F50493">
      <w:pPr>
        <w:pStyle w:val="HTML"/>
        <w:widowControl/>
        <w:rPr>
          <w:rFonts w:hint="default"/>
        </w:rPr>
      </w:pPr>
      <w:r>
        <w:rPr>
          <w:color w:val="333333"/>
          <w:shd w:val="clear" w:color="auto" w:fill="F8F8F8"/>
        </w:rPr>
        <w:t xml:space="preserve">        ], </w:t>
      </w:r>
    </w:p>
    <w:p w:rsidR="004C28E5" w:rsidRDefault="00F50493">
      <w:pPr>
        <w:pStyle w:val="HTML"/>
        <w:widowControl/>
        <w:rPr>
          <w:rFonts w:hint="default"/>
        </w:rPr>
      </w:pPr>
      <w:r>
        <w:rPr>
          <w:color w:val="333333"/>
          <w:shd w:val="clear" w:color="auto" w:fill="F8F8F8"/>
        </w:rPr>
        <w:t xml:space="preserve">        </w:t>
      </w:r>
      <w:proofErr w:type="spellStart"/>
      <w:r>
        <w:rPr>
          <w:color w:val="000000"/>
          <w:shd w:val="clear" w:color="auto" w:fill="F8F8F8"/>
        </w:rPr>
        <w:t>reportInfo</w:t>
      </w:r>
      <w:proofErr w:type="spellEnd"/>
      <w:r>
        <w:rPr>
          <w:color w:val="333333"/>
          <w:shd w:val="clear" w:color="auto" w:fill="F8F8F8"/>
        </w:rPr>
        <w:t xml:space="preserve">: {}, </w:t>
      </w:r>
      <w:r>
        <w:rPr>
          <w:color w:val="AA5500"/>
          <w:shd w:val="clear" w:color="auto" w:fill="F8F8F8"/>
        </w:rPr>
        <w:t>//报告信息</w:t>
      </w:r>
    </w:p>
    <w:p w:rsidR="004C28E5" w:rsidRDefault="00F50493">
      <w:pPr>
        <w:pStyle w:val="HTML"/>
        <w:widowControl/>
        <w:rPr>
          <w:rFonts w:hint="default"/>
        </w:rPr>
      </w:pPr>
      <w:r>
        <w:rPr>
          <w:color w:val="333333"/>
          <w:shd w:val="clear" w:color="auto" w:fill="F8F8F8"/>
        </w:rPr>
        <w:t xml:space="preserve">        </w:t>
      </w:r>
      <w:proofErr w:type="spellStart"/>
      <w:r>
        <w:rPr>
          <w:color w:val="000000"/>
          <w:shd w:val="clear" w:color="auto" w:fill="F8F8F8"/>
        </w:rPr>
        <w:t>replyOpinion</w:t>
      </w:r>
      <w:proofErr w:type="spellEnd"/>
      <w:r>
        <w:rPr>
          <w:color w:val="333333"/>
          <w:shd w:val="clear" w:color="auto" w:fill="F8F8F8"/>
        </w:rPr>
        <w:t xml:space="preserve">: {}, </w:t>
      </w:r>
      <w:r>
        <w:rPr>
          <w:color w:val="AA5500"/>
          <w:shd w:val="clear" w:color="auto" w:fill="F8F8F8"/>
        </w:rPr>
        <w:t>//答复意见书</w:t>
      </w:r>
    </w:p>
    <w:p w:rsidR="004C28E5" w:rsidRDefault="00F50493">
      <w:pPr>
        <w:pStyle w:val="HTML"/>
        <w:widowControl/>
        <w:rPr>
          <w:rFonts w:hint="default"/>
        </w:rPr>
      </w:pPr>
      <w:r>
        <w:rPr>
          <w:color w:val="333333"/>
          <w:shd w:val="clear" w:color="auto" w:fill="F8F8F8"/>
        </w:rPr>
        <w:t xml:space="preserve">        </w:t>
      </w:r>
      <w:proofErr w:type="spellStart"/>
      <w:r>
        <w:rPr>
          <w:color w:val="000000"/>
          <w:shd w:val="clear" w:color="auto" w:fill="F8F8F8"/>
        </w:rPr>
        <w:t>reviewReplyOpinion</w:t>
      </w:r>
      <w:proofErr w:type="spellEnd"/>
      <w:r>
        <w:rPr>
          <w:color w:val="333333"/>
          <w:shd w:val="clear" w:color="auto" w:fill="F8F8F8"/>
        </w:rPr>
        <w:t xml:space="preserve">: {}, </w:t>
      </w:r>
      <w:r>
        <w:rPr>
          <w:color w:val="AA5500"/>
          <w:shd w:val="clear" w:color="auto" w:fill="F8F8F8"/>
        </w:rPr>
        <w:t>//复查意见书</w:t>
      </w:r>
    </w:p>
    <w:p w:rsidR="004C28E5" w:rsidRDefault="00F50493">
      <w:pPr>
        <w:pStyle w:val="HTML"/>
        <w:widowControl/>
        <w:rPr>
          <w:rFonts w:hint="default"/>
        </w:rPr>
      </w:pPr>
      <w:r>
        <w:rPr>
          <w:color w:val="333333"/>
          <w:shd w:val="clear" w:color="auto" w:fill="F8F8F8"/>
        </w:rPr>
        <w:t xml:space="preserve">        </w:t>
      </w:r>
      <w:proofErr w:type="spellStart"/>
      <w:r>
        <w:rPr>
          <w:color w:val="000000"/>
          <w:shd w:val="clear" w:color="auto" w:fill="F8F8F8"/>
        </w:rPr>
        <w:t>recheckReplyOpinion</w:t>
      </w:r>
      <w:proofErr w:type="spellEnd"/>
      <w:r>
        <w:rPr>
          <w:color w:val="333333"/>
          <w:shd w:val="clear" w:color="auto" w:fill="F8F8F8"/>
        </w:rPr>
        <w:t xml:space="preserve">: {}, </w:t>
      </w:r>
      <w:r>
        <w:rPr>
          <w:color w:val="AA5500"/>
          <w:shd w:val="clear" w:color="auto" w:fill="F8F8F8"/>
        </w:rPr>
        <w:t>//复核意见书</w:t>
      </w:r>
    </w:p>
    <w:p w:rsidR="004C28E5" w:rsidRDefault="00F50493">
      <w:pPr>
        <w:pStyle w:val="HTML"/>
        <w:widowControl/>
        <w:rPr>
          <w:rFonts w:hint="default"/>
        </w:rPr>
      </w:pPr>
      <w:r>
        <w:rPr>
          <w:color w:val="333333"/>
          <w:shd w:val="clear" w:color="auto" w:fill="F8F8F8"/>
        </w:rPr>
        <w:t xml:space="preserve">        </w:t>
      </w:r>
      <w:proofErr w:type="spellStart"/>
      <w:r>
        <w:rPr>
          <w:color w:val="000000"/>
          <w:shd w:val="clear" w:color="auto" w:fill="F8F8F8"/>
        </w:rPr>
        <w:t>startTime</w:t>
      </w:r>
      <w:proofErr w:type="spellEnd"/>
      <w:r>
        <w:rPr>
          <w:color w:val="333333"/>
          <w:shd w:val="clear" w:color="auto" w:fill="F8F8F8"/>
        </w:rPr>
        <w:t xml:space="preserve">: </w:t>
      </w:r>
      <w:r>
        <w:rPr>
          <w:color w:val="AA1111"/>
          <w:shd w:val="clear" w:color="auto" w:fill="F8F8F8"/>
        </w:rPr>
        <w:t>""</w:t>
      </w:r>
      <w:r>
        <w:rPr>
          <w:color w:val="333333"/>
          <w:shd w:val="clear" w:color="auto" w:fill="F8F8F8"/>
        </w:rPr>
        <w:t xml:space="preserve">, </w:t>
      </w:r>
      <w:r>
        <w:rPr>
          <w:color w:val="AA5500"/>
          <w:shd w:val="clear" w:color="auto" w:fill="F8F8F8"/>
        </w:rPr>
        <w:t>//对账开始时间</w:t>
      </w:r>
    </w:p>
    <w:p w:rsidR="004C28E5" w:rsidRDefault="00F50493">
      <w:pPr>
        <w:pStyle w:val="HTML"/>
        <w:widowControl/>
        <w:rPr>
          <w:rFonts w:hint="default"/>
        </w:rPr>
      </w:pPr>
      <w:r>
        <w:rPr>
          <w:color w:val="333333"/>
          <w:shd w:val="clear" w:color="auto" w:fill="F8F8F8"/>
        </w:rPr>
        <w:t xml:space="preserve">        </w:t>
      </w:r>
      <w:proofErr w:type="spellStart"/>
      <w:r>
        <w:rPr>
          <w:color w:val="000000"/>
          <w:shd w:val="clear" w:color="auto" w:fill="F8F8F8"/>
        </w:rPr>
        <w:t>endTime</w:t>
      </w:r>
      <w:proofErr w:type="spellEnd"/>
      <w:r>
        <w:rPr>
          <w:color w:val="333333"/>
          <w:shd w:val="clear" w:color="auto" w:fill="F8F8F8"/>
        </w:rPr>
        <w:t xml:space="preserve">: </w:t>
      </w:r>
      <w:r>
        <w:rPr>
          <w:color w:val="AA1111"/>
          <w:shd w:val="clear" w:color="auto" w:fill="F8F8F8"/>
        </w:rPr>
        <w:t>""</w:t>
      </w:r>
      <w:r>
        <w:rPr>
          <w:color w:val="333333"/>
          <w:shd w:val="clear" w:color="auto" w:fill="F8F8F8"/>
        </w:rPr>
        <w:t xml:space="preserve">, </w:t>
      </w:r>
      <w:r>
        <w:rPr>
          <w:color w:val="AA5500"/>
          <w:shd w:val="clear" w:color="auto" w:fill="F8F8F8"/>
        </w:rPr>
        <w:t>//对账结束时间</w:t>
      </w:r>
    </w:p>
    <w:p w:rsidR="004C28E5" w:rsidRDefault="00F50493">
      <w:pPr>
        <w:pStyle w:val="HTML"/>
        <w:widowControl/>
        <w:rPr>
          <w:rFonts w:hint="default"/>
        </w:rPr>
      </w:pPr>
      <w:r>
        <w:rPr>
          <w:color w:val="333333"/>
          <w:shd w:val="clear" w:color="auto" w:fill="F8F8F8"/>
        </w:rPr>
        <w:t xml:space="preserve">        </w:t>
      </w:r>
      <w:r>
        <w:rPr>
          <w:color w:val="000000"/>
          <w:shd w:val="clear" w:color="auto" w:fill="F8F8F8"/>
        </w:rPr>
        <w:t>sum</w:t>
      </w:r>
      <w:r>
        <w:rPr>
          <w:color w:val="333333"/>
          <w:shd w:val="clear" w:color="auto" w:fill="F8F8F8"/>
        </w:rPr>
        <w:t xml:space="preserve">: </w:t>
      </w:r>
      <w:r>
        <w:rPr>
          <w:color w:val="116644"/>
          <w:shd w:val="clear" w:color="auto" w:fill="F8F8F8"/>
        </w:rPr>
        <w:t>0</w:t>
      </w:r>
      <w:r>
        <w:rPr>
          <w:color w:val="333333"/>
          <w:shd w:val="clear" w:color="auto" w:fill="F8F8F8"/>
        </w:rPr>
        <w:t xml:space="preserve">, </w:t>
      </w:r>
      <w:r>
        <w:rPr>
          <w:color w:val="AA5500"/>
          <w:shd w:val="clear" w:color="auto" w:fill="F8F8F8"/>
        </w:rPr>
        <w:t>//数量</w:t>
      </w:r>
    </w:p>
    <w:p w:rsidR="004C28E5" w:rsidRDefault="00F50493">
      <w:pPr>
        <w:pStyle w:val="HTML"/>
        <w:widowControl/>
        <w:rPr>
          <w:rFonts w:hint="default"/>
        </w:rPr>
      </w:pPr>
      <w:r>
        <w:rPr>
          <w:color w:val="333333"/>
          <w:shd w:val="clear" w:color="auto" w:fill="F8F8F8"/>
        </w:rPr>
        <w:t xml:space="preserve">        </w:t>
      </w:r>
      <w:proofErr w:type="spellStart"/>
      <w:r>
        <w:rPr>
          <w:color w:val="000000"/>
          <w:shd w:val="clear" w:color="auto" w:fill="F8F8F8"/>
        </w:rPr>
        <w:t>dateTime</w:t>
      </w:r>
      <w:proofErr w:type="spellEnd"/>
      <w:r>
        <w:rPr>
          <w:color w:val="333333"/>
          <w:shd w:val="clear" w:color="auto" w:fill="F8F8F8"/>
        </w:rPr>
        <w:t xml:space="preserve">: </w:t>
      </w:r>
      <w:r>
        <w:rPr>
          <w:color w:val="AA1111"/>
          <w:shd w:val="clear" w:color="auto" w:fill="F8F8F8"/>
        </w:rPr>
        <w:t>""</w:t>
      </w:r>
      <w:r>
        <w:rPr>
          <w:color w:val="333333"/>
          <w:shd w:val="clear" w:color="auto" w:fill="F8F8F8"/>
        </w:rPr>
        <w:t xml:space="preserve"> </w:t>
      </w:r>
      <w:r>
        <w:rPr>
          <w:color w:val="AA5500"/>
          <w:shd w:val="clear" w:color="auto" w:fill="F8F8F8"/>
        </w:rPr>
        <w:t>//发送时间</w:t>
      </w:r>
    </w:p>
    <w:p w:rsidR="004C28E5" w:rsidRDefault="00F50493">
      <w:pPr>
        <w:pStyle w:val="HTML"/>
        <w:widowControl/>
        <w:rPr>
          <w:rFonts w:hint="default"/>
        </w:rPr>
      </w:pPr>
      <w:r>
        <w:rPr>
          <w:color w:val="333333"/>
          <w:shd w:val="clear" w:color="auto" w:fill="F8F8F8"/>
        </w:rPr>
        <w:t xml:space="preserve">    }</w:t>
      </w:r>
    </w:p>
    <w:tbl>
      <w:tblPr>
        <w:tblW w:w="8696" w:type="dxa"/>
        <w:tblBorders>
          <w:top w:val="single" w:sz="6" w:space="0" w:color="CCCCCC"/>
        </w:tblBorders>
        <w:tblLayout w:type="fixed"/>
        <w:tblCellMar>
          <w:left w:w="0" w:type="dxa"/>
          <w:right w:w="0" w:type="dxa"/>
        </w:tblCellMar>
        <w:tblLook w:val="04A0" w:firstRow="1" w:lastRow="0" w:firstColumn="1" w:lastColumn="0" w:noHBand="0" w:noVBand="1"/>
      </w:tblPr>
      <w:tblGrid>
        <w:gridCol w:w="2672"/>
        <w:gridCol w:w="705"/>
        <w:gridCol w:w="632"/>
        <w:gridCol w:w="653"/>
        <w:gridCol w:w="632"/>
        <w:gridCol w:w="1592"/>
        <w:gridCol w:w="1002"/>
        <w:gridCol w:w="808"/>
      </w:tblGrid>
      <w:tr w:rsidR="004C28E5">
        <w:trPr>
          <w:tblHeader/>
        </w:trPr>
        <w:tc>
          <w:tcPr>
            <w:tcW w:w="267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编码</w:t>
            </w:r>
          </w:p>
        </w:tc>
        <w:tc>
          <w:tcPr>
            <w:tcW w:w="705"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名称</w:t>
            </w:r>
          </w:p>
        </w:tc>
        <w:tc>
          <w:tcPr>
            <w:tcW w:w="63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类型</w:t>
            </w:r>
          </w:p>
        </w:tc>
        <w:tc>
          <w:tcPr>
            <w:tcW w:w="653"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是否数组</w:t>
            </w:r>
          </w:p>
        </w:tc>
        <w:tc>
          <w:tcPr>
            <w:tcW w:w="63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长度</w:t>
            </w:r>
          </w:p>
        </w:tc>
        <w:tc>
          <w:tcPr>
            <w:tcW w:w="159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数据格式</w:t>
            </w:r>
          </w:p>
        </w:tc>
        <w:tc>
          <w:tcPr>
            <w:tcW w:w="100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数据内容</w:t>
            </w:r>
          </w:p>
        </w:tc>
        <w:tc>
          <w:tcPr>
            <w:tcW w:w="808"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说明</w:t>
            </w:r>
          </w:p>
        </w:tc>
      </w:tr>
      <w:tr w:rsidR="004C28E5">
        <w:tc>
          <w:tcPr>
            <w:tcW w:w="26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id</w:t>
            </w:r>
          </w:p>
        </w:tc>
        <w:tc>
          <w:tcPr>
            <w:tcW w:w="705"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id</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5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38</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100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08"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数据唯一标示</w:t>
            </w:r>
          </w:p>
        </w:tc>
      </w:tr>
      <w:tr w:rsidR="004C28E5">
        <w:tc>
          <w:tcPr>
            <w:tcW w:w="26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type</w:t>
            </w:r>
          </w:p>
        </w:tc>
        <w:tc>
          <w:tcPr>
            <w:tcW w:w="705"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类</w:t>
            </w:r>
            <w:r>
              <w:rPr>
                <w:rFonts w:ascii="宋体" w:eastAsia="宋体" w:hAnsi="宋体" w:cs="宋体"/>
                <w:kern w:val="0"/>
                <w:sz w:val="18"/>
                <w:szCs w:val="18"/>
                <w:lang w:bidi="ar"/>
              </w:rPr>
              <w:lastRenderedPageBreak/>
              <w:t>型</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字</w:t>
            </w:r>
            <w:r>
              <w:rPr>
                <w:rFonts w:ascii="宋体" w:eastAsia="宋体" w:hAnsi="宋体" w:cs="宋体"/>
                <w:kern w:val="0"/>
                <w:sz w:val="18"/>
                <w:szCs w:val="18"/>
                <w:lang w:bidi="ar"/>
              </w:rPr>
              <w:lastRenderedPageBreak/>
              <w:t>符</w:t>
            </w:r>
          </w:p>
        </w:tc>
        <w:tc>
          <w:tcPr>
            <w:tcW w:w="65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 </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100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见:主</w:t>
            </w:r>
            <w:r>
              <w:rPr>
                <w:rFonts w:ascii="宋体" w:eastAsia="宋体" w:hAnsi="宋体" w:cs="宋体"/>
                <w:kern w:val="0"/>
                <w:sz w:val="18"/>
                <w:szCs w:val="18"/>
                <w:lang w:bidi="ar"/>
              </w:rPr>
              <w:lastRenderedPageBreak/>
              <w:t>体数据类型</w:t>
            </w:r>
          </w:p>
        </w:tc>
        <w:tc>
          <w:tcPr>
            <w:tcW w:w="808"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 </w:t>
            </w:r>
          </w:p>
        </w:tc>
      </w:tr>
      <w:tr w:rsidR="004C28E5">
        <w:tc>
          <w:tcPr>
            <w:tcW w:w="26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petitionUnicode</w:t>
            </w:r>
            <w:proofErr w:type="spellEnd"/>
          </w:p>
        </w:tc>
        <w:tc>
          <w:tcPr>
            <w:tcW w:w="705"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信访件编码</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5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100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08"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26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sjly</w:t>
            </w:r>
            <w:proofErr w:type="spellEnd"/>
          </w:p>
        </w:tc>
        <w:tc>
          <w:tcPr>
            <w:tcW w:w="705"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数据来源</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5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100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司法部拟定的机构码。</w:t>
            </w:r>
          </w:p>
        </w:tc>
        <w:tc>
          <w:tcPr>
            <w:tcW w:w="808"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26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petition</w:t>
            </w:r>
          </w:p>
        </w:tc>
        <w:tc>
          <w:tcPr>
            <w:tcW w:w="705"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信访件</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5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JSON对象</w:t>
            </w:r>
          </w:p>
        </w:tc>
        <w:tc>
          <w:tcPr>
            <w:tcW w:w="100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08"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26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person</w:t>
            </w:r>
          </w:p>
        </w:tc>
        <w:tc>
          <w:tcPr>
            <w:tcW w:w="705"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信访人</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5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JSON数组</w:t>
            </w:r>
          </w:p>
        </w:tc>
        <w:tc>
          <w:tcPr>
            <w:tcW w:w="100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08"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26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transact</w:t>
            </w:r>
          </w:p>
        </w:tc>
        <w:tc>
          <w:tcPr>
            <w:tcW w:w="705"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办理方式</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5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JSON数组</w:t>
            </w:r>
          </w:p>
        </w:tc>
        <w:tc>
          <w:tcPr>
            <w:tcW w:w="100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08"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26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evaluate</w:t>
            </w:r>
          </w:p>
        </w:tc>
        <w:tc>
          <w:tcPr>
            <w:tcW w:w="705"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满意度评价</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5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JSON对象</w:t>
            </w:r>
          </w:p>
        </w:tc>
        <w:tc>
          <w:tcPr>
            <w:tcW w:w="100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08"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26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supervision</w:t>
            </w:r>
          </w:p>
        </w:tc>
        <w:tc>
          <w:tcPr>
            <w:tcW w:w="705"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督办</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5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JSON数组</w:t>
            </w:r>
          </w:p>
        </w:tc>
        <w:tc>
          <w:tcPr>
            <w:tcW w:w="100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08"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26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reportInfo</w:t>
            </w:r>
            <w:proofErr w:type="spellEnd"/>
          </w:p>
        </w:tc>
        <w:tc>
          <w:tcPr>
            <w:tcW w:w="705"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报告信息</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5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JSON对象</w:t>
            </w:r>
          </w:p>
        </w:tc>
        <w:tc>
          <w:tcPr>
            <w:tcW w:w="100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08"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26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replyOpinion</w:t>
            </w:r>
            <w:proofErr w:type="spellEnd"/>
          </w:p>
        </w:tc>
        <w:tc>
          <w:tcPr>
            <w:tcW w:w="705"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答</w:t>
            </w:r>
            <w:r>
              <w:rPr>
                <w:rFonts w:ascii="宋体" w:eastAsia="宋体" w:hAnsi="宋体" w:cs="宋体"/>
                <w:kern w:val="0"/>
                <w:sz w:val="18"/>
                <w:szCs w:val="18"/>
                <w:lang w:bidi="ar"/>
              </w:rPr>
              <w:lastRenderedPageBreak/>
              <w:t>复意见书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字</w:t>
            </w:r>
            <w:r>
              <w:rPr>
                <w:rFonts w:ascii="宋体" w:eastAsia="宋体" w:hAnsi="宋体" w:cs="宋体"/>
                <w:kern w:val="0"/>
                <w:sz w:val="18"/>
                <w:szCs w:val="18"/>
                <w:lang w:bidi="ar"/>
              </w:rPr>
              <w:lastRenderedPageBreak/>
              <w:t>符</w:t>
            </w:r>
          </w:p>
        </w:tc>
        <w:tc>
          <w:tcPr>
            <w:tcW w:w="65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 </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JSON对象</w:t>
            </w:r>
          </w:p>
        </w:tc>
        <w:tc>
          <w:tcPr>
            <w:tcW w:w="100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08"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26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reviewReplyOpinion</w:t>
            </w:r>
            <w:proofErr w:type="spellEnd"/>
          </w:p>
        </w:tc>
        <w:tc>
          <w:tcPr>
            <w:tcW w:w="705"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复查意见书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5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JSON对象</w:t>
            </w:r>
          </w:p>
        </w:tc>
        <w:tc>
          <w:tcPr>
            <w:tcW w:w="100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08"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26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recheckReplyOpinion</w:t>
            </w:r>
            <w:proofErr w:type="spellEnd"/>
          </w:p>
        </w:tc>
        <w:tc>
          <w:tcPr>
            <w:tcW w:w="705"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复核意见书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5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JSON对象</w:t>
            </w:r>
          </w:p>
        </w:tc>
        <w:tc>
          <w:tcPr>
            <w:tcW w:w="100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08"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26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startTime</w:t>
            </w:r>
            <w:proofErr w:type="spellEnd"/>
          </w:p>
        </w:tc>
        <w:tc>
          <w:tcPr>
            <w:tcW w:w="705"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对账开始时间</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日期</w:t>
            </w:r>
          </w:p>
        </w:tc>
        <w:tc>
          <w:tcPr>
            <w:tcW w:w="65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yyyy</w:t>
            </w:r>
            <w:proofErr w:type="spellEnd"/>
            <w:r>
              <w:rPr>
                <w:rFonts w:ascii="宋体" w:eastAsia="宋体" w:hAnsi="宋体" w:cs="宋体"/>
                <w:kern w:val="0"/>
                <w:sz w:val="18"/>
                <w:szCs w:val="18"/>
                <w:lang w:bidi="ar"/>
              </w:rPr>
              <w:t>/MM/</w:t>
            </w:r>
            <w:proofErr w:type="spellStart"/>
            <w:r>
              <w:rPr>
                <w:rFonts w:ascii="宋体" w:eastAsia="宋体" w:hAnsi="宋体" w:cs="宋体"/>
                <w:kern w:val="0"/>
                <w:sz w:val="18"/>
                <w:szCs w:val="18"/>
                <w:lang w:bidi="ar"/>
              </w:rPr>
              <w:t>dd</w:t>
            </w:r>
            <w:proofErr w:type="spellEnd"/>
            <w:r>
              <w:rPr>
                <w:rFonts w:ascii="宋体" w:eastAsia="宋体" w:hAnsi="宋体" w:cs="宋体"/>
                <w:kern w:val="0"/>
                <w:sz w:val="18"/>
                <w:szCs w:val="18"/>
                <w:lang w:bidi="ar"/>
              </w:rPr>
              <w:t xml:space="preserve"> </w:t>
            </w:r>
            <w:proofErr w:type="spellStart"/>
            <w:r>
              <w:rPr>
                <w:rFonts w:ascii="宋体" w:eastAsia="宋体" w:hAnsi="宋体" w:cs="宋体"/>
                <w:kern w:val="0"/>
                <w:sz w:val="18"/>
                <w:szCs w:val="18"/>
                <w:lang w:bidi="ar"/>
              </w:rPr>
              <w:t>hh:</w:t>
            </w:r>
            <w:proofErr w:type="gramStart"/>
            <w:r>
              <w:rPr>
                <w:rFonts w:ascii="宋体" w:eastAsia="宋体" w:hAnsi="宋体" w:cs="宋体"/>
                <w:kern w:val="0"/>
                <w:sz w:val="18"/>
                <w:szCs w:val="18"/>
                <w:lang w:bidi="ar"/>
              </w:rPr>
              <w:t>mm:ss</w:t>
            </w:r>
            <w:proofErr w:type="spellEnd"/>
            <w:proofErr w:type="gramEnd"/>
          </w:p>
        </w:tc>
        <w:tc>
          <w:tcPr>
            <w:tcW w:w="100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08"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26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endTime</w:t>
            </w:r>
            <w:proofErr w:type="spellEnd"/>
          </w:p>
        </w:tc>
        <w:tc>
          <w:tcPr>
            <w:tcW w:w="705"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对账结束时间</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日期</w:t>
            </w:r>
          </w:p>
        </w:tc>
        <w:tc>
          <w:tcPr>
            <w:tcW w:w="65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yyyy</w:t>
            </w:r>
            <w:proofErr w:type="spellEnd"/>
            <w:r>
              <w:rPr>
                <w:rFonts w:ascii="宋体" w:eastAsia="宋体" w:hAnsi="宋体" w:cs="宋体"/>
                <w:kern w:val="0"/>
                <w:sz w:val="18"/>
                <w:szCs w:val="18"/>
                <w:lang w:bidi="ar"/>
              </w:rPr>
              <w:t>/MM/</w:t>
            </w:r>
            <w:proofErr w:type="spellStart"/>
            <w:r>
              <w:rPr>
                <w:rFonts w:ascii="宋体" w:eastAsia="宋体" w:hAnsi="宋体" w:cs="宋体"/>
                <w:kern w:val="0"/>
                <w:sz w:val="18"/>
                <w:szCs w:val="18"/>
                <w:lang w:bidi="ar"/>
              </w:rPr>
              <w:t>dd</w:t>
            </w:r>
            <w:proofErr w:type="spellEnd"/>
            <w:r>
              <w:rPr>
                <w:rFonts w:ascii="宋体" w:eastAsia="宋体" w:hAnsi="宋体" w:cs="宋体"/>
                <w:kern w:val="0"/>
                <w:sz w:val="18"/>
                <w:szCs w:val="18"/>
                <w:lang w:bidi="ar"/>
              </w:rPr>
              <w:t xml:space="preserve"> </w:t>
            </w:r>
            <w:proofErr w:type="spellStart"/>
            <w:r>
              <w:rPr>
                <w:rFonts w:ascii="宋体" w:eastAsia="宋体" w:hAnsi="宋体" w:cs="宋体"/>
                <w:kern w:val="0"/>
                <w:sz w:val="18"/>
                <w:szCs w:val="18"/>
                <w:lang w:bidi="ar"/>
              </w:rPr>
              <w:t>hh:</w:t>
            </w:r>
            <w:proofErr w:type="gramStart"/>
            <w:r>
              <w:rPr>
                <w:rFonts w:ascii="宋体" w:eastAsia="宋体" w:hAnsi="宋体" w:cs="宋体"/>
                <w:kern w:val="0"/>
                <w:sz w:val="18"/>
                <w:szCs w:val="18"/>
                <w:lang w:bidi="ar"/>
              </w:rPr>
              <w:t>mm:ss</w:t>
            </w:r>
            <w:proofErr w:type="spellEnd"/>
            <w:proofErr w:type="gramEnd"/>
          </w:p>
        </w:tc>
        <w:tc>
          <w:tcPr>
            <w:tcW w:w="100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08"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26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sum</w:t>
            </w:r>
          </w:p>
        </w:tc>
        <w:tc>
          <w:tcPr>
            <w:tcW w:w="705"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数量</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正整数</w:t>
            </w:r>
          </w:p>
        </w:tc>
        <w:tc>
          <w:tcPr>
            <w:tcW w:w="65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00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08"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时间</w:t>
            </w:r>
            <w:proofErr w:type="gramStart"/>
            <w:r>
              <w:rPr>
                <w:rFonts w:ascii="宋体" w:eastAsia="宋体" w:hAnsi="宋体" w:cs="宋体"/>
                <w:kern w:val="0"/>
                <w:sz w:val="18"/>
                <w:szCs w:val="18"/>
                <w:lang w:bidi="ar"/>
              </w:rPr>
              <w:t>段类发送</w:t>
            </w:r>
            <w:proofErr w:type="gramEnd"/>
            <w:r>
              <w:rPr>
                <w:rFonts w:ascii="宋体" w:eastAsia="宋体" w:hAnsi="宋体" w:cs="宋体"/>
                <w:kern w:val="0"/>
                <w:sz w:val="18"/>
                <w:szCs w:val="18"/>
                <w:lang w:bidi="ar"/>
              </w:rPr>
              <w:t>数据总计</w:t>
            </w:r>
          </w:p>
        </w:tc>
      </w:tr>
      <w:tr w:rsidR="004C28E5">
        <w:tc>
          <w:tcPr>
            <w:tcW w:w="26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dateTime</w:t>
            </w:r>
            <w:proofErr w:type="spellEnd"/>
          </w:p>
        </w:tc>
        <w:tc>
          <w:tcPr>
            <w:tcW w:w="705"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发送时间</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日期</w:t>
            </w:r>
          </w:p>
        </w:tc>
        <w:tc>
          <w:tcPr>
            <w:tcW w:w="65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yyyy</w:t>
            </w:r>
            <w:proofErr w:type="spellEnd"/>
            <w:r>
              <w:rPr>
                <w:rFonts w:ascii="宋体" w:eastAsia="宋体" w:hAnsi="宋体" w:cs="宋体"/>
                <w:kern w:val="0"/>
                <w:sz w:val="18"/>
                <w:szCs w:val="18"/>
                <w:lang w:bidi="ar"/>
              </w:rPr>
              <w:t>/MM/</w:t>
            </w:r>
            <w:proofErr w:type="spellStart"/>
            <w:r>
              <w:rPr>
                <w:rFonts w:ascii="宋体" w:eastAsia="宋体" w:hAnsi="宋体" w:cs="宋体"/>
                <w:kern w:val="0"/>
                <w:sz w:val="18"/>
                <w:szCs w:val="18"/>
                <w:lang w:bidi="ar"/>
              </w:rPr>
              <w:t>dd</w:t>
            </w:r>
            <w:proofErr w:type="spellEnd"/>
            <w:r>
              <w:rPr>
                <w:rFonts w:ascii="宋体" w:eastAsia="宋体" w:hAnsi="宋体" w:cs="宋体"/>
                <w:kern w:val="0"/>
                <w:sz w:val="18"/>
                <w:szCs w:val="18"/>
                <w:lang w:bidi="ar"/>
              </w:rPr>
              <w:t xml:space="preserve"> </w:t>
            </w:r>
            <w:proofErr w:type="spellStart"/>
            <w:r>
              <w:rPr>
                <w:rFonts w:ascii="宋体" w:eastAsia="宋体" w:hAnsi="宋体" w:cs="宋体"/>
                <w:kern w:val="0"/>
                <w:sz w:val="18"/>
                <w:szCs w:val="18"/>
                <w:lang w:bidi="ar"/>
              </w:rPr>
              <w:t>hh:</w:t>
            </w:r>
            <w:proofErr w:type="gramStart"/>
            <w:r>
              <w:rPr>
                <w:rFonts w:ascii="宋体" w:eastAsia="宋体" w:hAnsi="宋体" w:cs="宋体"/>
                <w:kern w:val="0"/>
                <w:sz w:val="18"/>
                <w:szCs w:val="18"/>
                <w:lang w:bidi="ar"/>
              </w:rPr>
              <w:t>mm:ss</w:t>
            </w:r>
            <w:proofErr w:type="spellEnd"/>
            <w:proofErr w:type="gramEnd"/>
          </w:p>
        </w:tc>
        <w:tc>
          <w:tcPr>
            <w:tcW w:w="100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08"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发送时间</w:t>
            </w:r>
          </w:p>
        </w:tc>
      </w:tr>
    </w:tbl>
    <w:p w:rsidR="004C28E5" w:rsidRDefault="00F50493">
      <w:pPr>
        <w:pStyle w:val="3"/>
        <w:widowControl/>
        <w:spacing w:line="21" w:lineRule="atLeast"/>
        <w:rPr>
          <w:rFonts w:hint="default"/>
          <w:sz w:val="31"/>
          <w:szCs w:val="31"/>
        </w:rPr>
      </w:pPr>
      <w:bookmarkStart w:id="48" w:name="header-n8111"/>
      <w:bookmarkStart w:id="49" w:name="_Toc9924"/>
      <w:bookmarkStart w:id="50" w:name="_Toc16018"/>
      <w:bookmarkStart w:id="51" w:name="_Toc26615"/>
      <w:bookmarkStart w:id="52" w:name="_Toc14507"/>
      <w:bookmarkEnd w:id="48"/>
      <w:r>
        <w:rPr>
          <w:color w:val="333333"/>
          <w:sz w:val="31"/>
          <w:szCs w:val="31"/>
          <w:shd w:val="clear" w:color="auto" w:fill="FFFFFF"/>
        </w:rPr>
        <w:lastRenderedPageBreak/>
        <w:t>4.1.1 信访件(petition)</w:t>
      </w:r>
      <w:bookmarkEnd w:id="49"/>
      <w:bookmarkEnd w:id="50"/>
      <w:bookmarkEnd w:id="51"/>
      <w:bookmarkEnd w:id="52"/>
    </w:p>
    <w:tbl>
      <w:tblPr>
        <w:tblW w:w="8696" w:type="dxa"/>
        <w:tblBorders>
          <w:top w:val="single" w:sz="6" w:space="0" w:color="CCCCCC"/>
        </w:tblBorders>
        <w:tblLayout w:type="fixed"/>
        <w:tblCellMar>
          <w:left w:w="0" w:type="dxa"/>
          <w:right w:w="0" w:type="dxa"/>
        </w:tblCellMar>
        <w:tblLook w:val="04A0" w:firstRow="1" w:lastRow="0" w:firstColumn="1" w:lastColumn="0" w:noHBand="0" w:noVBand="1"/>
      </w:tblPr>
      <w:tblGrid>
        <w:gridCol w:w="1712"/>
        <w:gridCol w:w="633"/>
        <w:gridCol w:w="632"/>
        <w:gridCol w:w="632"/>
        <w:gridCol w:w="872"/>
        <w:gridCol w:w="632"/>
        <w:gridCol w:w="1592"/>
        <w:gridCol w:w="874"/>
        <w:gridCol w:w="1117"/>
      </w:tblGrid>
      <w:tr w:rsidR="004C28E5">
        <w:trPr>
          <w:tblHeader/>
        </w:trPr>
        <w:tc>
          <w:tcPr>
            <w:tcW w:w="171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编码</w:t>
            </w:r>
          </w:p>
        </w:tc>
        <w:tc>
          <w:tcPr>
            <w:tcW w:w="633"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名称</w:t>
            </w:r>
          </w:p>
        </w:tc>
        <w:tc>
          <w:tcPr>
            <w:tcW w:w="63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类型</w:t>
            </w:r>
          </w:p>
        </w:tc>
        <w:tc>
          <w:tcPr>
            <w:tcW w:w="63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是否数组</w:t>
            </w:r>
          </w:p>
        </w:tc>
        <w:tc>
          <w:tcPr>
            <w:tcW w:w="87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长度</w:t>
            </w:r>
          </w:p>
        </w:tc>
        <w:tc>
          <w:tcPr>
            <w:tcW w:w="63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是否必填</w:t>
            </w:r>
          </w:p>
        </w:tc>
        <w:tc>
          <w:tcPr>
            <w:tcW w:w="159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数据格式</w:t>
            </w:r>
          </w:p>
        </w:tc>
        <w:tc>
          <w:tcPr>
            <w:tcW w:w="874"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数据内容</w:t>
            </w:r>
          </w:p>
        </w:tc>
        <w:tc>
          <w:tcPr>
            <w:tcW w:w="1117"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说明</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repeated_id</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重复信访件编号</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38</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id</w:t>
            </w:r>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信访件编号</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38</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当前信访件编号。</w:t>
            </w:r>
          </w:p>
        </w:tc>
        <w:tc>
          <w:tcPr>
            <w:tcW w:w="11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xfrq</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信访日期</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日期</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yyyy</w:t>
            </w:r>
            <w:proofErr w:type="spellEnd"/>
            <w:r>
              <w:rPr>
                <w:rFonts w:ascii="宋体" w:eastAsia="宋体" w:hAnsi="宋体" w:cs="宋体"/>
                <w:kern w:val="0"/>
                <w:sz w:val="18"/>
                <w:szCs w:val="18"/>
                <w:lang w:bidi="ar"/>
              </w:rPr>
              <w:t>/MM/</w:t>
            </w:r>
            <w:proofErr w:type="spellStart"/>
            <w:r>
              <w:rPr>
                <w:rFonts w:ascii="宋体" w:eastAsia="宋体" w:hAnsi="宋体" w:cs="宋体"/>
                <w:kern w:val="0"/>
                <w:sz w:val="18"/>
                <w:szCs w:val="18"/>
                <w:lang w:bidi="ar"/>
              </w:rPr>
              <w:t>dd</w:t>
            </w:r>
            <w:proofErr w:type="spellEnd"/>
          </w:p>
        </w:tc>
        <w:tc>
          <w:tcPr>
            <w:tcW w:w="87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xfxs</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信访形式</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3</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7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见附录信访形式代码表。</w:t>
            </w:r>
          </w:p>
        </w:tc>
        <w:tc>
          <w:tcPr>
            <w:tcW w:w="11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xfrs</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信访人数</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数字</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6</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正整数</w:t>
            </w:r>
          </w:p>
        </w:tc>
        <w:tc>
          <w:tcPr>
            <w:tcW w:w="87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sjrs</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涉及人数</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数字</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6</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正整数</w:t>
            </w:r>
          </w:p>
        </w:tc>
        <w:tc>
          <w:tcPr>
            <w:tcW w:w="87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djjgmc</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登记机</w:t>
            </w:r>
            <w:r>
              <w:rPr>
                <w:rFonts w:ascii="宋体" w:eastAsia="宋体" w:hAnsi="宋体" w:cs="宋体"/>
                <w:kern w:val="0"/>
                <w:sz w:val="18"/>
                <w:szCs w:val="18"/>
                <w:lang w:bidi="ar"/>
              </w:rPr>
              <w:lastRenderedPageBreak/>
              <w:t>构名称</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255</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87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djjgdm</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登记机构代码</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6</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7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见附录行政区划代码表。</w:t>
            </w:r>
          </w:p>
        </w:tc>
        <w:tc>
          <w:tcPr>
            <w:tcW w:w="11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djjglb</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登记机构类别</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4</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7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见附录登记机构类别代码表。</w:t>
            </w:r>
          </w:p>
        </w:tc>
        <w:tc>
          <w:tcPr>
            <w:tcW w:w="11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djbm</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登记部门</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255</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87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djr</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登记人</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50</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87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djsj</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登记时间</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时间</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yyyy</w:t>
            </w:r>
            <w:proofErr w:type="spellEnd"/>
            <w:r>
              <w:rPr>
                <w:rFonts w:ascii="宋体" w:eastAsia="宋体" w:hAnsi="宋体" w:cs="宋体"/>
                <w:kern w:val="0"/>
                <w:sz w:val="18"/>
                <w:szCs w:val="18"/>
                <w:lang w:bidi="ar"/>
              </w:rPr>
              <w:t>/MM/</w:t>
            </w:r>
            <w:proofErr w:type="spellStart"/>
            <w:r>
              <w:rPr>
                <w:rFonts w:ascii="宋体" w:eastAsia="宋体" w:hAnsi="宋体" w:cs="宋体"/>
                <w:kern w:val="0"/>
                <w:sz w:val="18"/>
                <w:szCs w:val="18"/>
                <w:lang w:bidi="ar"/>
              </w:rPr>
              <w:t>dd</w:t>
            </w:r>
            <w:proofErr w:type="spellEnd"/>
            <w:r>
              <w:rPr>
                <w:rFonts w:ascii="宋体" w:eastAsia="宋体" w:hAnsi="宋体" w:cs="宋体"/>
                <w:kern w:val="0"/>
                <w:sz w:val="18"/>
                <w:szCs w:val="18"/>
                <w:lang w:bidi="ar"/>
              </w:rPr>
              <w:t xml:space="preserve"> </w:t>
            </w:r>
            <w:proofErr w:type="spellStart"/>
            <w:r>
              <w:rPr>
                <w:rFonts w:ascii="宋体" w:eastAsia="宋体" w:hAnsi="宋体" w:cs="宋体"/>
                <w:kern w:val="0"/>
                <w:sz w:val="18"/>
                <w:szCs w:val="18"/>
                <w:lang w:bidi="ar"/>
              </w:rPr>
              <w:t>hh:</w:t>
            </w:r>
            <w:proofErr w:type="gramStart"/>
            <w:r>
              <w:rPr>
                <w:rFonts w:ascii="宋体" w:eastAsia="宋体" w:hAnsi="宋体" w:cs="宋体"/>
                <w:kern w:val="0"/>
                <w:sz w:val="18"/>
                <w:szCs w:val="18"/>
                <w:lang w:bidi="ar"/>
              </w:rPr>
              <w:t>mm:ss</w:t>
            </w:r>
            <w:proofErr w:type="spellEnd"/>
            <w:proofErr w:type="gramEnd"/>
          </w:p>
        </w:tc>
        <w:tc>
          <w:tcPr>
            <w:tcW w:w="87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gkxx</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概况信息</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4000</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tsnr</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投诉内容</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4000</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信访形式为“网上投诉”、“网上建议”、</w:t>
            </w:r>
            <w:r>
              <w:rPr>
                <w:rFonts w:ascii="宋体" w:eastAsia="宋体" w:hAnsi="宋体" w:cs="宋体"/>
                <w:kern w:val="0"/>
                <w:sz w:val="18"/>
                <w:szCs w:val="18"/>
                <w:lang w:bidi="ar"/>
              </w:rPr>
              <w:lastRenderedPageBreak/>
              <w:t>“领导信箱”时，该项必填。</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lastRenderedPageBreak/>
              <w:t>sxr</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受信人</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100</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87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信访形式为“来信”时，该项必填。</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xfjzt</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w:t>
            </w:r>
            <w:proofErr w:type="gramStart"/>
            <w:r>
              <w:rPr>
                <w:rFonts w:ascii="宋体" w:eastAsia="宋体" w:hAnsi="宋体" w:cs="宋体"/>
                <w:kern w:val="0"/>
                <w:sz w:val="18"/>
                <w:szCs w:val="18"/>
                <w:lang w:bidi="ar"/>
              </w:rPr>
              <w:t>件状态</w:t>
            </w:r>
            <w:proofErr w:type="gramEnd"/>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7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见附录信访</w:t>
            </w:r>
            <w:proofErr w:type="gramStart"/>
            <w:r>
              <w:rPr>
                <w:rFonts w:ascii="宋体" w:eastAsia="宋体" w:hAnsi="宋体" w:cs="宋体"/>
                <w:kern w:val="0"/>
                <w:sz w:val="18"/>
                <w:szCs w:val="18"/>
                <w:lang w:bidi="ar"/>
              </w:rPr>
              <w:t>件状态</w:t>
            </w:r>
            <w:proofErr w:type="gramEnd"/>
            <w:r>
              <w:rPr>
                <w:rFonts w:ascii="宋体" w:eastAsia="宋体" w:hAnsi="宋体" w:cs="宋体"/>
                <w:kern w:val="0"/>
                <w:sz w:val="18"/>
                <w:szCs w:val="18"/>
                <w:lang w:bidi="ar"/>
              </w:rPr>
              <w:t>代码表。</w:t>
            </w:r>
          </w:p>
        </w:tc>
        <w:tc>
          <w:tcPr>
            <w:tcW w:w="11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bjgccbz</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本机构初次标志</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数字</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7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0：非初次。1：初次。</w:t>
            </w:r>
          </w:p>
        </w:tc>
        <w:tc>
          <w:tcPr>
            <w:tcW w:w="11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qgccbz</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全国初次标志</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数字</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7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0：非初次。1：初次。</w:t>
            </w:r>
          </w:p>
        </w:tc>
        <w:tc>
          <w:tcPr>
            <w:tcW w:w="11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cfxfbz</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重复信访标志</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数字</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7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0：否。1：是。</w:t>
            </w:r>
          </w:p>
        </w:tc>
        <w:tc>
          <w:tcPr>
            <w:tcW w:w="11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是否全系统中的重复信访件。</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wtsddm</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问</w:t>
            </w:r>
            <w:r>
              <w:rPr>
                <w:rFonts w:ascii="宋体" w:eastAsia="宋体" w:hAnsi="宋体" w:cs="宋体"/>
                <w:kern w:val="0"/>
                <w:sz w:val="18"/>
                <w:szCs w:val="18"/>
                <w:lang w:bidi="ar"/>
              </w:rPr>
              <w:lastRenderedPageBreak/>
              <w:t>题属地代码</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字</w:t>
            </w:r>
            <w:r>
              <w:rPr>
                <w:rFonts w:ascii="宋体" w:eastAsia="宋体" w:hAnsi="宋体" w:cs="宋体"/>
                <w:kern w:val="0"/>
                <w:sz w:val="18"/>
                <w:szCs w:val="18"/>
                <w:lang w:bidi="ar"/>
              </w:rPr>
              <w:lastRenderedPageBreak/>
              <w:t>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6</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7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w:t>
            </w:r>
            <w:r>
              <w:rPr>
                <w:rFonts w:ascii="宋体" w:eastAsia="宋体" w:hAnsi="宋体" w:cs="宋体"/>
                <w:kern w:val="0"/>
                <w:sz w:val="18"/>
                <w:szCs w:val="18"/>
                <w:lang w:bidi="ar"/>
              </w:rPr>
              <w:lastRenderedPageBreak/>
              <w:t>录行政区划代码表。</w:t>
            </w:r>
          </w:p>
        </w:tc>
        <w:tc>
          <w:tcPr>
            <w:tcW w:w="11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nrfldm</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内容分类代码</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6</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7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见附录内容分类代码表。</w:t>
            </w:r>
          </w:p>
        </w:tc>
        <w:tc>
          <w:tcPr>
            <w:tcW w:w="11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xfmddm</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信访目的代码</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7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见附录信访目的代码表。</w:t>
            </w:r>
          </w:p>
        </w:tc>
        <w:tc>
          <w:tcPr>
            <w:tcW w:w="11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xfyydm</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信访原因代码</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7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见附录产生信访事项原因代码表。</w:t>
            </w:r>
          </w:p>
        </w:tc>
        <w:tc>
          <w:tcPr>
            <w:tcW w:w="11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scxfjg</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首次信访机构</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255</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87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scxfrq</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首次信访日期</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日期</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yyyy</w:t>
            </w:r>
            <w:proofErr w:type="spellEnd"/>
            <w:r>
              <w:rPr>
                <w:rFonts w:ascii="宋体" w:eastAsia="宋体" w:hAnsi="宋体" w:cs="宋体"/>
                <w:kern w:val="0"/>
                <w:sz w:val="18"/>
                <w:szCs w:val="18"/>
                <w:lang w:bidi="ar"/>
              </w:rPr>
              <w:t>/MM/</w:t>
            </w:r>
            <w:proofErr w:type="spellStart"/>
            <w:r>
              <w:rPr>
                <w:rFonts w:ascii="宋体" w:eastAsia="宋体" w:hAnsi="宋体" w:cs="宋体"/>
                <w:kern w:val="0"/>
                <w:sz w:val="18"/>
                <w:szCs w:val="18"/>
                <w:lang w:bidi="ar"/>
              </w:rPr>
              <w:t>dd</w:t>
            </w:r>
            <w:proofErr w:type="spellEnd"/>
          </w:p>
        </w:tc>
        <w:tc>
          <w:tcPr>
            <w:tcW w:w="87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lastRenderedPageBreak/>
              <w:t>fcbz</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复查标志</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数字</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7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0：否。1：是。</w:t>
            </w:r>
          </w:p>
        </w:tc>
        <w:tc>
          <w:tcPr>
            <w:tcW w:w="11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fhbz</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复核标志</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数字</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7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0：否。1：是。</w:t>
            </w:r>
          </w:p>
        </w:tc>
        <w:tc>
          <w:tcPr>
            <w:tcW w:w="11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bjbz</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办结标志</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数字</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7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0：否。1：是。</w:t>
            </w:r>
          </w:p>
        </w:tc>
        <w:tc>
          <w:tcPr>
            <w:tcW w:w="11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shrdbjbz</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审核认定办结标志</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数字</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7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0：否。1：是。</w:t>
            </w:r>
          </w:p>
        </w:tc>
        <w:tc>
          <w:tcPr>
            <w:tcW w:w="11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rdwt</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热点问题</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数字</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7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见附录热点问题代码表。</w:t>
            </w:r>
          </w:p>
        </w:tc>
        <w:tc>
          <w:tcPr>
            <w:tcW w:w="11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xbjzsj</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限办截止时间</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时间</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yyyy</w:t>
            </w:r>
            <w:proofErr w:type="spellEnd"/>
            <w:r>
              <w:rPr>
                <w:rFonts w:ascii="宋体" w:eastAsia="宋体" w:hAnsi="宋体" w:cs="宋体"/>
                <w:kern w:val="0"/>
                <w:sz w:val="18"/>
                <w:szCs w:val="18"/>
                <w:lang w:bidi="ar"/>
              </w:rPr>
              <w:t>/MM/</w:t>
            </w:r>
            <w:proofErr w:type="spellStart"/>
            <w:r>
              <w:rPr>
                <w:rFonts w:ascii="宋体" w:eastAsia="宋体" w:hAnsi="宋体" w:cs="宋体"/>
                <w:kern w:val="0"/>
                <w:sz w:val="18"/>
                <w:szCs w:val="18"/>
                <w:lang w:bidi="ar"/>
              </w:rPr>
              <w:t>dd</w:t>
            </w:r>
            <w:proofErr w:type="spellEnd"/>
            <w:r>
              <w:rPr>
                <w:rFonts w:ascii="宋体" w:eastAsia="宋体" w:hAnsi="宋体" w:cs="宋体"/>
                <w:kern w:val="0"/>
                <w:sz w:val="18"/>
                <w:szCs w:val="18"/>
                <w:lang w:bidi="ar"/>
              </w:rPr>
              <w:t xml:space="preserve"> </w:t>
            </w:r>
            <w:proofErr w:type="spellStart"/>
            <w:r>
              <w:rPr>
                <w:rFonts w:ascii="宋体" w:eastAsia="宋体" w:hAnsi="宋体" w:cs="宋体"/>
                <w:kern w:val="0"/>
                <w:sz w:val="18"/>
                <w:szCs w:val="18"/>
                <w:lang w:bidi="ar"/>
              </w:rPr>
              <w:t>hh:</w:t>
            </w:r>
            <w:proofErr w:type="gramStart"/>
            <w:r>
              <w:rPr>
                <w:rFonts w:ascii="宋体" w:eastAsia="宋体" w:hAnsi="宋体" w:cs="宋体"/>
                <w:kern w:val="0"/>
                <w:sz w:val="18"/>
                <w:szCs w:val="18"/>
                <w:lang w:bidi="ar"/>
              </w:rPr>
              <w:t>mm:ss</w:t>
            </w:r>
            <w:proofErr w:type="spellEnd"/>
            <w:proofErr w:type="gramEnd"/>
          </w:p>
        </w:tc>
        <w:tc>
          <w:tcPr>
            <w:tcW w:w="87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fj</w:t>
            </w:r>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附件</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7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附件中的id</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bfyrjb</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被反</w:t>
            </w:r>
            <w:r>
              <w:rPr>
                <w:rFonts w:ascii="宋体" w:eastAsia="宋体" w:hAnsi="宋体" w:cs="宋体"/>
                <w:kern w:val="0"/>
                <w:sz w:val="18"/>
                <w:szCs w:val="18"/>
                <w:lang w:bidi="ar"/>
              </w:rPr>
              <w:lastRenderedPageBreak/>
              <w:t>映人级别</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数字</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7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见附录被</w:t>
            </w:r>
            <w:r>
              <w:rPr>
                <w:rFonts w:ascii="宋体" w:eastAsia="宋体" w:hAnsi="宋体" w:cs="宋体"/>
                <w:kern w:val="0"/>
                <w:sz w:val="18"/>
                <w:szCs w:val="18"/>
                <w:lang w:bidi="ar"/>
              </w:rPr>
              <w:lastRenderedPageBreak/>
              <w:t>反映人级别代码表。</w:t>
            </w:r>
          </w:p>
        </w:tc>
        <w:tc>
          <w:tcPr>
            <w:tcW w:w="11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当信访目的为“揭</w:t>
            </w:r>
            <w:r>
              <w:rPr>
                <w:rFonts w:ascii="宋体" w:eastAsia="宋体" w:hAnsi="宋体" w:cs="宋体"/>
                <w:kern w:val="0"/>
                <w:sz w:val="18"/>
                <w:szCs w:val="18"/>
                <w:lang w:bidi="ar"/>
              </w:rPr>
              <w:lastRenderedPageBreak/>
              <w:t>发控告”时，该项必填。</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lastRenderedPageBreak/>
              <w:t>bfyrzw</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被反映人职务</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50</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87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bfyrzzdm</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被反映人住址代码</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50</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7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见附录行政区划代码表。</w:t>
            </w:r>
          </w:p>
        </w:tc>
        <w:tc>
          <w:tcPr>
            <w:tcW w:w="11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当信访目的为“揭发控告”时，该项必填。</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bfyrzzmc</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被反映人住址名称</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255</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87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当信访目的为“揭发控告”时，该项必填。</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bfyrhdw</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被反映人或单位</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255</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87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当信访目的为“揭发控告”时，该项必填。</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sfyfzjzf</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是否依</w:t>
            </w:r>
            <w:r>
              <w:rPr>
                <w:rFonts w:ascii="宋体" w:eastAsia="宋体" w:hAnsi="宋体" w:cs="宋体"/>
                <w:kern w:val="0"/>
                <w:sz w:val="18"/>
                <w:szCs w:val="18"/>
                <w:lang w:bidi="ar"/>
              </w:rPr>
              <w:lastRenderedPageBreak/>
              <w:t>法逐级走访</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数字</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7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0：否。1：是。</w:t>
            </w:r>
          </w:p>
        </w:tc>
        <w:tc>
          <w:tcPr>
            <w:tcW w:w="11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当信访形式为“来访”时，</w:t>
            </w:r>
            <w:r>
              <w:rPr>
                <w:rFonts w:ascii="宋体" w:eastAsia="宋体" w:hAnsi="宋体" w:cs="宋体"/>
                <w:kern w:val="0"/>
                <w:sz w:val="18"/>
                <w:szCs w:val="18"/>
                <w:lang w:bidi="ar"/>
              </w:rPr>
              <w:lastRenderedPageBreak/>
              <w:t>该项必填。当信访形式不为“来访”时，该项为空。</w:t>
            </w:r>
          </w:p>
        </w:tc>
      </w:tr>
      <w:tr w:rsidR="004C28E5">
        <w:tc>
          <w:tcPr>
            <w:tcW w:w="17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lastRenderedPageBreak/>
              <w:t>wtbs</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问题标示</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见附录问题标示的代码表。</w:t>
            </w:r>
          </w:p>
        </w:tc>
        <w:tc>
          <w:tcPr>
            <w:tcW w:w="11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新增合并</w:t>
            </w:r>
          </w:p>
        </w:tc>
      </w:tr>
    </w:tbl>
    <w:p w:rsidR="004C28E5" w:rsidRDefault="00F50493">
      <w:pPr>
        <w:pStyle w:val="3"/>
        <w:widowControl/>
        <w:spacing w:line="21" w:lineRule="atLeast"/>
        <w:rPr>
          <w:rFonts w:hint="default"/>
          <w:sz w:val="31"/>
          <w:szCs w:val="31"/>
        </w:rPr>
      </w:pPr>
      <w:bookmarkStart w:id="53" w:name="header-n8513"/>
      <w:bookmarkStart w:id="54" w:name="_Toc26162"/>
      <w:bookmarkStart w:id="55" w:name="_Toc14386"/>
      <w:bookmarkStart w:id="56" w:name="_Toc18257"/>
      <w:bookmarkStart w:id="57" w:name="_Toc28690"/>
      <w:bookmarkEnd w:id="53"/>
      <w:r>
        <w:rPr>
          <w:color w:val="333333"/>
          <w:sz w:val="31"/>
          <w:szCs w:val="31"/>
          <w:shd w:val="clear" w:color="auto" w:fill="FFFFFF"/>
        </w:rPr>
        <w:t>4.1.2 信访人(person)</w:t>
      </w:r>
      <w:bookmarkEnd w:id="54"/>
      <w:bookmarkEnd w:id="55"/>
      <w:bookmarkEnd w:id="56"/>
      <w:bookmarkEnd w:id="57"/>
    </w:p>
    <w:tbl>
      <w:tblPr>
        <w:tblW w:w="8696" w:type="dxa"/>
        <w:tblBorders>
          <w:top w:val="single" w:sz="6" w:space="0" w:color="CCCCCC"/>
        </w:tblBorders>
        <w:tblLayout w:type="fixed"/>
        <w:tblCellMar>
          <w:left w:w="0" w:type="dxa"/>
          <w:right w:w="0" w:type="dxa"/>
        </w:tblCellMar>
        <w:tblLook w:val="04A0" w:firstRow="1" w:lastRow="0" w:firstColumn="1" w:lastColumn="0" w:noHBand="0" w:noVBand="1"/>
      </w:tblPr>
      <w:tblGrid>
        <w:gridCol w:w="1952"/>
        <w:gridCol w:w="649"/>
        <w:gridCol w:w="632"/>
        <w:gridCol w:w="632"/>
        <w:gridCol w:w="752"/>
        <w:gridCol w:w="632"/>
        <w:gridCol w:w="1592"/>
        <w:gridCol w:w="883"/>
        <w:gridCol w:w="972"/>
      </w:tblGrid>
      <w:tr w:rsidR="004C28E5">
        <w:trPr>
          <w:tblHeader/>
        </w:trPr>
        <w:tc>
          <w:tcPr>
            <w:tcW w:w="195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编码</w:t>
            </w:r>
          </w:p>
        </w:tc>
        <w:tc>
          <w:tcPr>
            <w:tcW w:w="649"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名称</w:t>
            </w:r>
          </w:p>
        </w:tc>
        <w:tc>
          <w:tcPr>
            <w:tcW w:w="63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类型</w:t>
            </w:r>
          </w:p>
        </w:tc>
        <w:tc>
          <w:tcPr>
            <w:tcW w:w="63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是否数组</w:t>
            </w:r>
          </w:p>
        </w:tc>
        <w:tc>
          <w:tcPr>
            <w:tcW w:w="75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长度</w:t>
            </w:r>
          </w:p>
        </w:tc>
        <w:tc>
          <w:tcPr>
            <w:tcW w:w="63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是否必填</w:t>
            </w:r>
          </w:p>
        </w:tc>
        <w:tc>
          <w:tcPr>
            <w:tcW w:w="159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数据格式</w:t>
            </w:r>
          </w:p>
        </w:tc>
        <w:tc>
          <w:tcPr>
            <w:tcW w:w="883"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数据内容</w:t>
            </w:r>
          </w:p>
        </w:tc>
        <w:tc>
          <w:tcPr>
            <w:tcW w:w="97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说明</w:t>
            </w:r>
          </w:p>
        </w:tc>
      </w:tr>
      <w:tr w:rsidR="004C28E5">
        <w:tc>
          <w:tcPr>
            <w:tcW w:w="195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xm</w:t>
            </w:r>
            <w:proofErr w:type="spellEnd"/>
          </w:p>
        </w:tc>
        <w:tc>
          <w:tcPr>
            <w:tcW w:w="649"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姓名</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75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50</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88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信访人姓名。</w:t>
            </w:r>
          </w:p>
        </w:tc>
        <w:tc>
          <w:tcPr>
            <w:tcW w:w="9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95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xb</w:t>
            </w:r>
            <w:proofErr w:type="spellEnd"/>
          </w:p>
        </w:tc>
        <w:tc>
          <w:tcPr>
            <w:tcW w:w="649"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性别</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数字</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75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8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0：女。1：男。</w:t>
            </w:r>
          </w:p>
        </w:tc>
        <w:tc>
          <w:tcPr>
            <w:tcW w:w="9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95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mz</w:t>
            </w:r>
            <w:proofErr w:type="spellEnd"/>
          </w:p>
        </w:tc>
        <w:tc>
          <w:tcPr>
            <w:tcW w:w="649"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民族</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数字</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75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8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见附录民族代码表。</w:t>
            </w:r>
          </w:p>
        </w:tc>
        <w:tc>
          <w:tcPr>
            <w:tcW w:w="9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95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zz</w:t>
            </w:r>
            <w:proofErr w:type="spellEnd"/>
          </w:p>
        </w:tc>
        <w:tc>
          <w:tcPr>
            <w:tcW w:w="649"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住址</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75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200</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88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信访人住址。</w:t>
            </w:r>
          </w:p>
        </w:tc>
        <w:tc>
          <w:tcPr>
            <w:tcW w:w="9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95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zzdm</w:t>
            </w:r>
            <w:proofErr w:type="spellEnd"/>
          </w:p>
        </w:tc>
        <w:tc>
          <w:tcPr>
            <w:tcW w:w="649"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住址</w:t>
            </w:r>
            <w:r>
              <w:rPr>
                <w:rFonts w:ascii="宋体" w:eastAsia="宋体" w:hAnsi="宋体" w:cs="宋体"/>
                <w:kern w:val="0"/>
                <w:sz w:val="18"/>
                <w:szCs w:val="18"/>
                <w:lang w:bidi="ar"/>
              </w:rPr>
              <w:lastRenderedPageBreak/>
              <w:t>代码</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75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6</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8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见附录行</w:t>
            </w:r>
            <w:r>
              <w:rPr>
                <w:rFonts w:ascii="宋体" w:eastAsia="宋体" w:hAnsi="宋体" w:cs="宋体"/>
                <w:kern w:val="0"/>
                <w:sz w:val="18"/>
                <w:szCs w:val="18"/>
                <w:lang w:bidi="ar"/>
              </w:rPr>
              <w:lastRenderedPageBreak/>
              <w:t>政区划代码表。</w:t>
            </w:r>
          </w:p>
        </w:tc>
        <w:tc>
          <w:tcPr>
            <w:tcW w:w="9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 </w:t>
            </w:r>
          </w:p>
        </w:tc>
      </w:tr>
      <w:tr w:rsidR="004C28E5">
        <w:tc>
          <w:tcPr>
            <w:tcW w:w="195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zjlx</w:t>
            </w:r>
            <w:proofErr w:type="spellEnd"/>
          </w:p>
        </w:tc>
        <w:tc>
          <w:tcPr>
            <w:tcW w:w="649"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证件类型</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数字</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75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8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见附录证件类型代码表。</w:t>
            </w:r>
          </w:p>
        </w:tc>
        <w:tc>
          <w:tcPr>
            <w:tcW w:w="9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95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zjhm</w:t>
            </w:r>
            <w:proofErr w:type="spellEnd"/>
          </w:p>
        </w:tc>
        <w:tc>
          <w:tcPr>
            <w:tcW w:w="649"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证件号码</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75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20</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8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信访人证件号码。</w:t>
            </w:r>
          </w:p>
        </w:tc>
        <w:tc>
          <w:tcPr>
            <w:tcW w:w="9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95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sjh</w:t>
            </w:r>
            <w:proofErr w:type="spellEnd"/>
          </w:p>
        </w:tc>
        <w:tc>
          <w:tcPr>
            <w:tcW w:w="649"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手机号</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75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20</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8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信访人手机号。</w:t>
            </w:r>
          </w:p>
        </w:tc>
        <w:tc>
          <w:tcPr>
            <w:tcW w:w="9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95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hkszd</w:t>
            </w:r>
            <w:proofErr w:type="spellEnd"/>
          </w:p>
        </w:tc>
        <w:tc>
          <w:tcPr>
            <w:tcW w:w="649"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户口所在地</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75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200</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88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信访人户口所在地。</w:t>
            </w:r>
          </w:p>
        </w:tc>
        <w:tc>
          <w:tcPr>
            <w:tcW w:w="9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95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txdz</w:t>
            </w:r>
            <w:proofErr w:type="spellEnd"/>
          </w:p>
        </w:tc>
        <w:tc>
          <w:tcPr>
            <w:tcW w:w="649"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通讯地址</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75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200</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88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信访人通讯地址。</w:t>
            </w:r>
          </w:p>
        </w:tc>
        <w:tc>
          <w:tcPr>
            <w:tcW w:w="9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95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gzdw</w:t>
            </w:r>
            <w:proofErr w:type="spellEnd"/>
          </w:p>
        </w:tc>
        <w:tc>
          <w:tcPr>
            <w:tcW w:w="649"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工作单位</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75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200</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88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信访人工作单位。</w:t>
            </w:r>
          </w:p>
        </w:tc>
        <w:tc>
          <w:tcPr>
            <w:tcW w:w="9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95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yzbm</w:t>
            </w:r>
            <w:proofErr w:type="spellEnd"/>
          </w:p>
        </w:tc>
        <w:tc>
          <w:tcPr>
            <w:tcW w:w="649"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邮政编码</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75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10</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数字</w:t>
            </w:r>
          </w:p>
        </w:tc>
        <w:tc>
          <w:tcPr>
            <w:tcW w:w="88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信访人邮政编码。</w:t>
            </w:r>
          </w:p>
        </w:tc>
        <w:tc>
          <w:tcPr>
            <w:tcW w:w="9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95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gddh</w:t>
            </w:r>
            <w:proofErr w:type="spellEnd"/>
          </w:p>
        </w:tc>
        <w:tc>
          <w:tcPr>
            <w:tcW w:w="649"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固定</w:t>
            </w:r>
            <w:r>
              <w:rPr>
                <w:rFonts w:ascii="宋体" w:eastAsia="宋体" w:hAnsi="宋体" w:cs="宋体"/>
                <w:kern w:val="0"/>
                <w:sz w:val="18"/>
                <w:szCs w:val="18"/>
                <w:lang w:bidi="ar"/>
              </w:rPr>
              <w:lastRenderedPageBreak/>
              <w:t>电话</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75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20</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8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信访人固</w:t>
            </w:r>
            <w:r>
              <w:rPr>
                <w:rFonts w:ascii="宋体" w:eastAsia="宋体" w:hAnsi="宋体" w:cs="宋体"/>
                <w:kern w:val="0"/>
                <w:sz w:val="18"/>
                <w:szCs w:val="18"/>
                <w:lang w:bidi="ar"/>
              </w:rPr>
              <w:lastRenderedPageBreak/>
              <w:t>定电话。</w:t>
            </w:r>
          </w:p>
        </w:tc>
        <w:tc>
          <w:tcPr>
            <w:tcW w:w="9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 </w:t>
            </w:r>
          </w:p>
        </w:tc>
      </w:tr>
      <w:tr w:rsidR="004C28E5">
        <w:tc>
          <w:tcPr>
            <w:tcW w:w="195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dzyj</w:t>
            </w:r>
            <w:proofErr w:type="spellEnd"/>
          </w:p>
        </w:tc>
        <w:tc>
          <w:tcPr>
            <w:tcW w:w="649"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电子邮件</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75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100</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8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信访人电子邮件。</w:t>
            </w:r>
          </w:p>
        </w:tc>
        <w:tc>
          <w:tcPr>
            <w:tcW w:w="9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95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csrq</w:t>
            </w:r>
            <w:proofErr w:type="spellEnd"/>
          </w:p>
        </w:tc>
        <w:tc>
          <w:tcPr>
            <w:tcW w:w="649"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出生日期</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日期</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75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yyyy</w:t>
            </w:r>
            <w:proofErr w:type="spellEnd"/>
            <w:r>
              <w:rPr>
                <w:rFonts w:ascii="宋体" w:eastAsia="宋体" w:hAnsi="宋体" w:cs="宋体"/>
                <w:kern w:val="0"/>
                <w:sz w:val="18"/>
                <w:szCs w:val="18"/>
                <w:lang w:bidi="ar"/>
              </w:rPr>
              <w:t>/MM/</w:t>
            </w:r>
            <w:proofErr w:type="spellStart"/>
            <w:r>
              <w:rPr>
                <w:rFonts w:ascii="宋体" w:eastAsia="宋体" w:hAnsi="宋体" w:cs="宋体"/>
                <w:kern w:val="0"/>
                <w:sz w:val="18"/>
                <w:szCs w:val="18"/>
                <w:lang w:bidi="ar"/>
              </w:rPr>
              <w:t>dd</w:t>
            </w:r>
            <w:proofErr w:type="spellEnd"/>
          </w:p>
        </w:tc>
        <w:tc>
          <w:tcPr>
            <w:tcW w:w="88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信访人出生日期。</w:t>
            </w:r>
          </w:p>
        </w:tc>
        <w:tc>
          <w:tcPr>
            <w:tcW w:w="9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95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zy</w:t>
            </w:r>
            <w:proofErr w:type="spellEnd"/>
          </w:p>
        </w:tc>
        <w:tc>
          <w:tcPr>
            <w:tcW w:w="649"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职业</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数字</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75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8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见附录从业状况代码表。</w:t>
            </w:r>
          </w:p>
        </w:tc>
        <w:tc>
          <w:tcPr>
            <w:tcW w:w="9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95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xh</w:t>
            </w:r>
            <w:proofErr w:type="spellEnd"/>
          </w:p>
        </w:tc>
        <w:tc>
          <w:tcPr>
            <w:tcW w:w="649"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序号</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数字</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75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3</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正整数</w:t>
            </w:r>
          </w:p>
        </w:tc>
        <w:tc>
          <w:tcPr>
            <w:tcW w:w="88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当前信访件中信访人的顺序号。</w:t>
            </w:r>
          </w:p>
        </w:tc>
        <w:tc>
          <w:tcPr>
            <w:tcW w:w="9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1．不能为0。2．序号为1的为首个信访人。3．当前信访件有多个信访人时，序号为录入信访人信息的顺序号。</w:t>
            </w:r>
          </w:p>
        </w:tc>
      </w:tr>
      <w:tr w:rsidR="004C28E5">
        <w:tc>
          <w:tcPr>
            <w:tcW w:w="195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xfjbh</w:t>
            </w:r>
            <w:proofErr w:type="spellEnd"/>
          </w:p>
        </w:tc>
        <w:tc>
          <w:tcPr>
            <w:tcW w:w="649"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信访件编</w:t>
            </w:r>
            <w:r>
              <w:rPr>
                <w:rFonts w:ascii="宋体" w:eastAsia="宋体" w:hAnsi="宋体" w:cs="宋体"/>
                <w:kern w:val="0"/>
                <w:sz w:val="18"/>
                <w:szCs w:val="18"/>
                <w:lang w:bidi="ar"/>
              </w:rPr>
              <w:lastRenderedPageBreak/>
              <w:t>号</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字符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75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38</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8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信访件编号。</w:t>
            </w:r>
          </w:p>
        </w:tc>
        <w:tc>
          <w:tcPr>
            <w:tcW w:w="9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95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xfrgjhgatjmsf</w:t>
            </w:r>
            <w:proofErr w:type="spellEnd"/>
          </w:p>
        </w:tc>
        <w:tc>
          <w:tcPr>
            <w:tcW w:w="649"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信访人国籍或港澳台居民身份</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75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6</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8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见附录国籍代码表。</w:t>
            </w:r>
          </w:p>
        </w:tc>
        <w:tc>
          <w:tcPr>
            <w:tcW w:w="9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bl>
    <w:p w:rsidR="004C28E5" w:rsidRDefault="00F50493">
      <w:pPr>
        <w:pStyle w:val="3"/>
        <w:widowControl/>
        <w:spacing w:line="21" w:lineRule="atLeast"/>
        <w:rPr>
          <w:rFonts w:hint="default"/>
          <w:sz w:val="31"/>
          <w:szCs w:val="31"/>
        </w:rPr>
      </w:pPr>
      <w:bookmarkStart w:id="58" w:name="header-n8715"/>
      <w:bookmarkStart w:id="59" w:name="_Toc14856"/>
      <w:bookmarkStart w:id="60" w:name="_Toc30480"/>
      <w:bookmarkStart w:id="61" w:name="_Toc28987"/>
      <w:bookmarkStart w:id="62" w:name="_Toc6486"/>
      <w:bookmarkEnd w:id="58"/>
      <w:r>
        <w:rPr>
          <w:color w:val="333333"/>
          <w:sz w:val="31"/>
          <w:szCs w:val="31"/>
          <w:shd w:val="clear" w:color="auto" w:fill="FFFFFF"/>
        </w:rPr>
        <w:t>4.1.3 办理方式(transact)</w:t>
      </w:r>
      <w:bookmarkEnd w:id="59"/>
      <w:bookmarkEnd w:id="60"/>
      <w:bookmarkEnd w:id="61"/>
      <w:bookmarkEnd w:id="62"/>
    </w:p>
    <w:tbl>
      <w:tblPr>
        <w:tblW w:w="8696" w:type="dxa"/>
        <w:tblBorders>
          <w:top w:val="single" w:sz="6" w:space="0" w:color="CCCCCC"/>
        </w:tblBorders>
        <w:tblLayout w:type="fixed"/>
        <w:tblCellMar>
          <w:left w:w="0" w:type="dxa"/>
          <w:right w:w="0" w:type="dxa"/>
        </w:tblCellMar>
        <w:tblLook w:val="04A0" w:firstRow="1" w:lastRow="0" w:firstColumn="1" w:lastColumn="0" w:noHBand="0" w:noVBand="1"/>
      </w:tblPr>
      <w:tblGrid>
        <w:gridCol w:w="1112"/>
        <w:gridCol w:w="673"/>
        <w:gridCol w:w="632"/>
        <w:gridCol w:w="632"/>
        <w:gridCol w:w="872"/>
        <w:gridCol w:w="632"/>
        <w:gridCol w:w="1592"/>
        <w:gridCol w:w="1034"/>
        <w:gridCol w:w="1517"/>
      </w:tblGrid>
      <w:tr w:rsidR="004C28E5">
        <w:trPr>
          <w:tblHeader/>
        </w:trPr>
        <w:tc>
          <w:tcPr>
            <w:tcW w:w="111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编码</w:t>
            </w:r>
          </w:p>
        </w:tc>
        <w:tc>
          <w:tcPr>
            <w:tcW w:w="673"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名称</w:t>
            </w:r>
          </w:p>
        </w:tc>
        <w:tc>
          <w:tcPr>
            <w:tcW w:w="63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类型</w:t>
            </w:r>
          </w:p>
        </w:tc>
        <w:tc>
          <w:tcPr>
            <w:tcW w:w="63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是否数组</w:t>
            </w:r>
          </w:p>
        </w:tc>
        <w:tc>
          <w:tcPr>
            <w:tcW w:w="87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长度</w:t>
            </w:r>
          </w:p>
        </w:tc>
        <w:tc>
          <w:tcPr>
            <w:tcW w:w="63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是否必填</w:t>
            </w:r>
          </w:p>
        </w:tc>
        <w:tc>
          <w:tcPr>
            <w:tcW w:w="159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数据格式</w:t>
            </w:r>
          </w:p>
        </w:tc>
        <w:tc>
          <w:tcPr>
            <w:tcW w:w="1034"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数据内容</w:t>
            </w:r>
          </w:p>
        </w:tc>
        <w:tc>
          <w:tcPr>
            <w:tcW w:w="1517"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说明</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xfjbh</w:t>
            </w:r>
            <w:proofErr w:type="spellEnd"/>
          </w:p>
        </w:tc>
        <w:tc>
          <w:tcPr>
            <w:tcW w:w="67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信访件编号</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38</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03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5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blfsid</w:t>
            </w:r>
            <w:proofErr w:type="spellEnd"/>
          </w:p>
        </w:tc>
        <w:tc>
          <w:tcPr>
            <w:tcW w:w="67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办理方式ID</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36</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03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5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只用于定位附件信息中办理方式的附件时使用。</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blfs</w:t>
            </w:r>
            <w:proofErr w:type="spellEnd"/>
          </w:p>
        </w:tc>
        <w:tc>
          <w:tcPr>
            <w:tcW w:w="67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办理方式</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6</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103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见附录办理方式代码表。</w:t>
            </w:r>
          </w:p>
        </w:tc>
        <w:tc>
          <w:tcPr>
            <w:tcW w:w="15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lastRenderedPageBreak/>
              <w:t>bljg</w:t>
            </w:r>
            <w:proofErr w:type="spellEnd"/>
          </w:p>
        </w:tc>
        <w:tc>
          <w:tcPr>
            <w:tcW w:w="67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办理机构</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200</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103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5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bljgdm</w:t>
            </w:r>
            <w:proofErr w:type="spellEnd"/>
          </w:p>
        </w:tc>
        <w:tc>
          <w:tcPr>
            <w:tcW w:w="67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办理机构代码</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6</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103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见附录的行政区划代码表。</w:t>
            </w:r>
          </w:p>
        </w:tc>
        <w:tc>
          <w:tcPr>
            <w:tcW w:w="15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bljglb</w:t>
            </w:r>
            <w:proofErr w:type="spellEnd"/>
          </w:p>
        </w:tc>
        <w:tc>
          <w:tcPr>
            <w:tcW w:w="67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办理机构类别</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4</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103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见附录登记机构类别代码表。</w:t>
            </w:r>
          </w:p>
        </w:tc>
        <w:tc>
          <w:tcPr>
            <w:tcW w:w="15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blbm</w:t>
            </w:r>
            <w:proofErr w:type="spellEnd"/>
          </w:p>
        </w:tc>
        <w:tc>
          <w:tcPr>
            <w:tcW w:w="67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办理部门</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200</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103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5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jbr</w:t>
            </w:r>
            <w:proofErr w:type="spellEnd"/>
          </w:p>
        </w:tc>
        <w:tc>
          <w:tcPr>
            <w:tcW w:w="67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经办人</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50</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103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5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blsj</w:t>
            </w:r>
            <w:proofErr w:type="spellEnd"/>
          </w:p>
        </w:tc>
        <w:tc>
          <w:tcPr>
            <w:tcW w:w="67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办理时间</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时间</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yyyy</w:t>
            </w:r>
            <w:proofErr w:type="spellEnd"/>
            <w:r>
              <w:rPr>
                <w:rFonts w:ascii="宋体" w:eastAsia="宋体" w:hAnsi="宋体" w:cs="宋体"/>
                <w:kern w:val="0"/>
                <w:sz w:val="18"/>
                <w:szCs w:val="18"/>
                <w:lang w:bidi="ar"/>
              </w:rPr>
              <w:t>/MM/</w:t>
            </w:r>
            <w:proofErr w:type="spellStart"/>
            <w:r>
              <w:rPr>
                <w:rFonts w:ascii="宋体" w:eastAsia="宋体" w:hAnsi="宋体" w:cs="宋体"/>
                <w:kern w:val="0"/>
                <w:sz w:val="18"/>
                <w:szCs w:val="18"/>
                <w:lang w:bidi="ar"/>
              </w:rPr>
              <w:t>dd</w:t>
            </w:r>
            <w:proofErr w:type="spellEnd"/>
            <w:r>
              <w:rPr>
                <w:rFonts w:ascii="宋体" w:eastAsia="宋体" w:hAnsi="宋体" w:cs="宋体"/>
                <w:kern w:val="0"/>
                <w:sz w:val="18"/>
                <w:szCs w:val="18"/>
                <w:lang w:bidi="ar"/>
              </w:rPr>
              <w:t xml:space="preserve"> </w:t>
            </w:r>
            <w:proofErr w:type="spellStart"/>
            <w:r>
              <w:rPr>
                <w:rFonts w:ascii="宋体" w:eastAsia="宋体" w:hAnsi="宋体" w:cs="宋体"/>
                <w:kern w:val="0"/>
                <w:sz w:val="18"/>
                <w:szCs w:val="18"/>
                <w:lang w:bidi="ar"/>
              </w:rPr>
              <w:t>hh:</w:t>
            </w:r>
            <w:proofErr w:type="gramStart"/>
            <w:r>
              <w:rPr>
                <w:rFonts w:ascii="宋体" w:eastAsia="宋体" w:hAnsi="宋体" w:cs="宋体"/>
                <w:kern w:val="0"/>
                <w:sz w:val="18"/>
                <w:szCs w:val="18"/>
                <w:lang w:bidi="ar"/>
              </w:rPr>
              <w:t>mm:ss</w:t>
            </w:r>
            <w:proofErr w:type="spellEnd"/>
            <w:proofErr w:type="gramEnd"/>
          </w:p>
        </w:tc>
        <w:tc>
          <w:tcPr>
            <w:tcW w:w="103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5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qxjg</w:t>
            </w:r>
            <w:proofErr w:type="spellEnd"/>
          </w:p>
        </w:tc>
        <w:tc>
          <w:tcPr>
            <w:tcW w:w="67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去向机构</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200</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103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5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1．去向机构名字应为全称。如，“石家庄信访局”应为“河北省石家庄市信访局”。2．办理方式为“转</w:t>
            </w:r>
            <w:r>
              <w:rPr>
                <w:rFonts w:ascii="宋体" w:eastAsia="宋体" w:hAnsi="宋体" w:cs="宋体"/>
                <w:kern w:val="0"/>
                <w:sz w:val="18"/>
                <w:szCs w:val="18"/>
                <w:lang w:bidi="ar"/>
              </w:rPr>
              <w:lastRenderedPageBreak/>
              <w:t>送”、“抄送”、“交办”、“督办”时，该项必填。</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lastRenderedPageBreak/>
              <w:t>qxjgdm</w:t>
            </w:r>
            <w:proofErr w:type="spellEnd"/>
          </w:p>
        </w:tc>
        <w:tc>
          <w:tcPr>
            <w:tcW w:w="67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去向机构代码</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6</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103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见附录行政区划代码表。</w:t>
            </w:r>
          </w:p>
        </w:tc>
        <w:tc>
          <w:tcPr>
            <w:tcW w:w="15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xqxmc</w:t>
            </w:r>
            <w:proofErr w:type="spellEnd"/>
          </w:p>
        </w:tc>
        <w:tc>
          <w:tcPr>
            <w:tcW w:w="67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小去向名称</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100</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103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5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hfgznr</w:t>
            </w:r>
            <w:proofErr w:type="spellEnd"/>
          </w:p>
        </w:tc>
        <w:tc>
          <w:tcPr>
            <w:tcW w:w="67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回复告知内容</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2000</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103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回复函或告知书的文本内容。</w:t>
            </w:r>
          </w:p>
        </w:tc>
        <w:tc>
          <w:tcPr>
            <w:tcW w:w="15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blyj</w:t>
            </w:r>
            <w:proofErr w:type="spellEnd"/>
          </w:p>
        </w:tc>
        <w:tc>
          <w:tcPr>
            <w:tcW w:w="67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办理意见</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2000</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103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办理意见的文本内容。</w:t>
            </w:r>
          </w:p>
        </w:tc>
        <w:tc>
          <w:tcPr>
            <w:tcW w:w="151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办理方式为“转送”、“抄送”、“交办”、“督办”时，可以填写办理意见。</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fj</w:t>
            </w:r>
          </w:p>
        </w:tc>
        <w:tc>
          <w:tcPr>
            <w:tcW w:w="67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附件</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03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51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附件中的id</w:t>
            </w:r>
          </w:p>
        </w:tc>
      </w:tr>
    </w:tbl>
    <w:p w:rsidR="004C28E5" w:rsidRDefault="00F50493">
      <w:pPr>
        <w:pStyle w:val="3"/>
        <w:widowControl/>
        <w:spacing w:line="21" w:lineRule="atLeast"/>
        <w:rPr>
          <w:rFonts w:hint="default"/>
          <w:sz w:val="31"/>
          <w:szCs w:val="31"/>
        </w:rPr>
      </w:pPr>
      <w:bookmarkStart w:id="63" w:name="header-n8877"/>
      <w:bookmarkStart w:id="64" w:name="_Toc3409"/>
      <w:bookmarkStart w:id="65" w:name="_Toc30627"/>
      <w:bookmarkStart w:id="66" w:name="_Toc22481"/>
      <w:bookmarkStart w:id="67" w:name="_Toc13905"/>
      <w:bookmarkEnd w:id="63"/>
      <w:r>
        <w:rPr>
          <w:color w:val="333333"/>
          <w:sz w:val="31"/>
          <w:szCs w:val="31"/>
          <w:shd w:val="clear" w:color="auto" w:fill="FFFFFF"/>
        </w:rPr>
        <w:t>4.1.4 满意度评价(evaluate)</w:t>
      </w:r>
      <w:bookmarkEnd w:id="64"/>
      <w:bookmarkEnd w:id="65"/>
      <w:bookmarkEnd w:id="66"/>
      <w:bookmarkEnd w:id="67"/>
    </w:p>
    <w:tbl>
      <w:tblPr>
        <w:tblW w:w="8693" w:type="dxa"/>
        <w:tblBorders>
          <w:top w:val="single" w:sz="6" w:space="0" w:color="CCCCCC"/>
        </w:tblBorders>
        <w:tblLayout w:type="fixed"/>
        <w:tblCellMar>
          <w:left w:w="0" w:type="dxa"/>
          <w:right w:w="0" w:type="dxa"/>
        </w:tblCellMar>
        <w:tblLook w:val="04A0" w:firstRow="1" w:lastRow="0" w:firstColumn="1" w:lastColumn="0" w:noHBand="0" w:noVBand="1"/>
      </w:tblPr>
      <w:tblGrid>
        <w:gridCol w:w="1361"/>
        <w:gridCol w:w="607"/>
        <w:gridCol w:w="607"/>
        <w:gridCol w:w="607"/>
        <w:gridCol w:w="822"/>
        <w:gridCol w:w="607"/>
        <w:gridCol w:w="2330"/>
        <w:gridCol w:w="822"/>
        <w:gridCol w:w="930"/>
      </w:tblGrid>
      <w:tr w:rsidR="004C28E5">
        <w:trPr>
          <w:tblHeader/>
        </w:trPr>
        <w:tc>
          <w:tcPr>
            <w:tcW w:w="1361"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lastRenderedPageBreak/>
              <w:t>编码</w:t>
            </w:r>
          </w:p>
        </w:tc>
        <w:tc>
          <w:tcPr>
            <w:tcW w:w="607"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名称</w:t>
            </w:r>
          </w:p>
        </w:tc>
        <w:tc>
          <w:tcPr>
            <w:tcW w:w="607"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类型</w:t>
            </w:r>
          </w:p>
        </w:tc>
        <w:tc>
          <w:tcPr>
            <w:tcW w:w="607"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是否数组</w:t>
            </w:r>
          </w:p>
        </w:tc>
        <w:tc>
          <w:tcPr>
            <w:tcW w:w="82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长度</w:t>
            </w:r>
          </w:p>
        </w:tc>
        <w:tc>
          <w:tcPr>
            <w:tcW w:w="607"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是否必填</w:t>
            </w:r>
          </w:p>
        </w:tc>
        <w:tc>
          <w:tcPr>
            <w:tcW w:w="2330"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数据格式</w:t>
            </w:r>
          </w:p>
        </w:tc>
        <w:tc>
          <w:tcPr>
            <w:tcW w:w="82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数据内容</w:t>
            </w:r>
          </w:p>
        </w:tc>
        <w:tc>
          <w:tcPr>
            <w:tcW w:w="930"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说明</w:t>
            </w:r>
          </w:p>
        </w:tc>
      </w:tr>
      <w:tr w:rsidR="004C28E5">
        <w:tc>
          <w:tcPr>
            <w:tcW w:w="1361"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sjly</w:t>
            </w:r>
            <w:proofErr w:type="spellEnd"/>
          </w:p>
        </w:tc>
        <w:tc>
          <w:tcPr>
            <w:tcW w:w="6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数据来源</w:t>
            </w:r>
          </w:p>
        </w:tc>
        <w:tc>
          <w:tcPr>
            <w:tcW w:w="6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2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6</w:t>
            </w:r>
          </w:p>
        </w:tc>
        <w:tc>
          <w:tcPr>
            <w:tcW w:w="6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233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2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司法部拟定的机构码。</w:t>
            </w:r>
          </w:p>
        </w:tc>
        <w:tc>
          <w:tcPr>
            <w:tcW w:w="93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与相关联的信访件的数据来源一致。</w:t>
            </w:r>
          </w:p>
        </w:tc>
      </w:tr>
      <w:tr w:rsidR="004C28E5">
        <w:tc>
          <w:tcPr>
            <w:tcW w:w="1361"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xfbmpjzt</w:t>
            </w:r>
            <w:proofErr w:type="spellEnd"/>
          </w:p>
        </w:tc>
        <w:tc>
          <w:tcPr>
            <w:tcW w:w="6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信访部门评价状态</w:t>
            </w:r>
          </w:p>
        </w:tc>
        <w:tc>
          <w:tcPr>
            <w:tcW w:w="6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2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2330"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2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0：待评价。1：未评价。2：已评价。3：超期未评价。</w:t>
            </w:r>
          </w:p>
        </w:tc>
        <w:tc>
          <w:tcPr>
            <w:tcW w:w="930"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1．“待评价”指未到评价开放时间。2．“未评价”指已允许评价，信访人尚未评价。3．“已评价”指信访人已</w:t>
            </w:r>
            <w:proofErr w:type="gramStart"/>
            <w:r>
              <w:rPr>
                <w:rFonts w:ascii="宋体" w:eastAsia="宋体" w:hAnsi="宋体" w:cs="宋体"/>
                <w:kern w:val="0"/>
                <w:sz w:val="18"/>
                <w:szCs w:val="18"/>
                <w:lang w:bidi="ar"/>
              </w:rPr>
              <w:t>作出</w:t>
            </w:r>
            <w:proofErr w:type="gramEnd"/>
            <w:r>
              <w:rPr>
                <w:rFonts w:ascii="宋体" w:eastAsia="宋体" w:hAnsi="宋体" w:cs="宋体"/>
                <w:kern w:val="0"/>
                <w:sz w:val="18"/>
                <w:szCs w:val="18"/>
                <w:lang w:bidi="ar"/>
              </w:rPr>
              <w:t>评价。4．”超期未评价</w:t>
            </w:r>
            <w:proofErr w:type="gramStart"/>
            <w:r>
              <w:rPr>
                <w:rFonts w:ascii="宋体" w:eastAsia="宋体" w:hAnsi="宋体" w:cs="宋体"/>
                <w:kern w:val="0"/>
                <w:sz w:val="18"/>
                <w:szCs w:val="18"/>
                <w:lang w:bidi="ar"/>
              </w:rPr>
              <w:t>”</w:t>
            </w:r>
            <w:proofErr w:type="gramEnd"/>
            <w:r>
              <w:rPr>
                <w:rFonts w:ascii="宋体" w:eastAsia="宋体" w:hAnsi="宋体" w:cs="宋体"/>
                <w:kern w:val="0"/>
                <w:sz w:val="18"/>
                <w:szCs w:val="18"/>
                <w:lang w:bidi="ar"/>
              </w:rPr>
              <w:t>指自信访件登记之日起150天后，信访人仍未</w:t>
            </w:r>
            <w:proofErr w:type="gramStart"/>
            <w:r>
              <w:rPr>
                <w:rFonts w:ascii="宋体" w:eastAsia="宋体" w:hAnsi="宋体" w:cs="宋体"/>
                <w:kern w:val="0"/>
                <w:sz w:val="18"/>
                <w:szCs w:val="18"/>
                <w:lang w:bidi="ar"/>
              </w:rPr>
              <w:t>作</w:t>
            </w:r>
            <w:proofErr w:type="gramEnd"/>
            <w:r>
              <w:rPr>
                <w:rFonts w:ascii="宋体" w:eastAsia="宋体" w:hAnsi="宋体" w:cs="宋体"/>
                <w:kern w:val="0"/>
                <w:sz w:val="18"/>
                <w:szCs w:val="18"/>
                <w:lang w:bidi="ar"/>
              </w:rPr>
              <w:t>出评价。</w:t>
            </w:r>
          </w:p>
        </w:tc>
      </w:tr>
      <w:tr w:rsidR="004C28E5">
        <w:tc>
          <w:tcPr>
            <w:tcW w:w="1361"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zrdwpjzt</w:t>
            </w:r>
            <w:proofErr w:type="spellEnd"/>
          </w:p>
        </w:tc>
        <w:tc>
          <w:tcPr>
            <w:tcW w:w="6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责</w:t>
            </w:r>
            <w:r>
              <w:rPr>
                <w:rFonts w:ascii="宋体" w:eastAsia="宋体" w:hAnsi="宋体" w:cs="宋体"/>
                <w:kern w:val="0"/>
                <w:sz w:val="18"/>
                <w:szCs w:val="18"/>
                <w:lang w:bidi="ar"/>
              </w:rPr>
              <w:lastRenderedPageBreak/>
              <w:t>任单位评价状态</w:t>
            </w:r>
          </w:p>
        </w:tc>
        <w:tc>
          <w:tcPr>
            <w:tcW w:w="6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字</w:t>
            </w:r>
            <w:r>
              <w:rPr>
                <w:rFonts w:ascii="宋体" w:eastAsia="宋体" w:hAnsi="宋体" w:cs="宋体"/>
                <w:kern w:val="0"/>
                <w:sz w:val="18"/>
                <w:szCs w:val="18"/>
                <w:lang w:bidi="ar"/>
              </w:rPr>
              <w:lastRenderedPageBreak/>
              <w:t>符</w:t>
            </w:r>
          </w:p>
        </w:tc>
        <w:tc>
          <w:tcPr>
            <w:tcW w:w="6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 </w:t>
            </w:r>
          </w:p>
        </w:tc>
        <w:tc>
          <w:tcPr>
            <w:tcW w:w="82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233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2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0：待</w:t>
            </w:r>
            <w:r>
              <w:rPr>
                <w:rFonts w:ascii="宋体" w:eastAsia="宋体" w:hAnsi="宋体" w:cs="宋体"/>
                <w:kern w:val="0"/>
                <w:sz w:val="18"/>
                <w:szCs w:val="18"/>
                <w:lang w:bidi="ar"/>
              </w:rPr>
              <w:lastRenderedPageBreak/>
              <w:t>评价。1：未评价。2：已评价。3：超期未评价。</w:t>
            </w:r>
          </w:p>
        </w:tc>
        <w:tc>
          <w:tcPr>
            <w:tcW w:w="93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1．“待</w:t>
            </w:r>
            <w:r>
              <w:rPr>
                <w:rFonts w:ascii="宋体" w:eastAsia="宋体" w:hAnsi="宋体" w:cs="宋体"/>
                <w:kern w:val="0"/>
                <w:sz w:val="18"/>
                <w:szCs w:val="18"/>
                <w:lang w:bidi="ar"/>
              </w:rPr>
              <w:lastRenderedPageBreak/>
              <w:t>评价”指未到评价开放时间。2．“未评价”指已允许评价，信访人尚未评价。3．“已评价”指信访人已</w:t>
            </w:r>
            <w:proofErr w:type="gramStart"/>
            <w:r>
              <w:rPr>
                <w:rFonts w:ascii="宋体" w:eastAsia="宋体" w:hAnsi="宋体" w:cs="宋体"/>
                <w:kern w:val="0"/>
                <w:sz w:val="18"/>
                <w:szCs w:val="18"/>
                <w:lang w:bidi="ar"/>
              </w:rPr>
              <w:t>作出</w:t>
            </w:r>
            <w:proofErr w:type="gramEnd"/>
            <w:r>
              <w:rPr>
                <w:rFonts w:ascii="宋体" w:eastAsia="宋体" w:hAnsi="宋体" w:cs="宋体"/>
                <w:kern w:val="0"/>
                <w:sz w:val="18"/>
                <w:szCs w:val="18"/>
                <w:lang w:bidi="ar"/>
              </w:rPr>
              <w:t>评价。4．”超期未评价</w:t>
            </w:r>
            <w:proofErr w:type="gramStart"/>
            <w:r>
              <w:rPr>
                <w:rFonts w:ascii="宋体" w:eastAsia="宋体" w:hAnsi="宋体" w:cs="宋体"/>
                <w:kern w:val="0"/>
                <w:sz w:val="18"/>
                <w:szCs w:val="18"/>
                <w:lang w:bidi="ar"/>
              </w:rPr>
              <w:t>”</w:t>
            </w:r>
            <w:proofErr w:type="gramEnd"/>
            <w:r>
              <w:rPr>
                <w:rFonts w:ascii="宋体" w:eastAsia="宋体" w:hAnsi="宋体" w:cs="宋体"/>
                <w:kern w:val="0"/>
                <w:sz w:val="18"/>
                <w:szCs w:val="18"/>
                <w:lang w:bidi="ar"/>
              </w:rPr>
              <w:t>指自信访件登记之日起150天后，信访人仍未</w:t>
            </w:r>
            <w:proofErr w:type="gramStart"/>
            <w:r>
              <w:rPr>
                <w:rFonts w:ascii="宋体" w:eastAsia="宋体" w:hAnsi="宋体" w:cs="宋体"/>
                <w:kern w:val="0"/>
                <w:sz w:val="18"/>
                <w:szCs w:val="18"/>
                <w:lang w:bidi="ar"/>
              </w:rPr>
              <w:t>作</w:t>
            </w:r>
            <w:proofErr w:type="gramEnd"/>
            <w:r>
              <w:rPr>
                <w:rFonts w:ascii="宋体" w:eastAsia="宋体" w:hAnsi="宋体" w:cs="宋体"/>
                <w:kern w:val="0"/>
                <w:sz w:val="18"/>
                <w:szCs w:val="18"/>
                <w:lang w:bidi="ar"/>
              </w:rPr>
              <w:t>出评价。</w:t>
            </w:r>
          </w:p>
        </w:tc>
      </w:tr>
      <w:tr w:rsidR="004C28E5">
        <w:tc>
          <w:tcPr>
            <w:tcW w:w="1361"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lastRenderedPageBreak/>
              <w:t>xfbmpjsj</w:t>
            </w:r>
            <w:proofErr w:type="spellEnd"/>
          </w:p>
        </w:tc>
        <w:tc>
          <w:tcPr>
            <w:tcW w:w="6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评价时间</w:t>
            </w:r>
          </w:p>
        </w:tc>
        <w:tc>
          <w:tcPr>
            <w:tcW w:w="6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时间</w:t>
            </w:r>
          </w:p>
        </w:tc>
        <w:tc>
          <w:tcPr>
            <w:tcW w:w="6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2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2330"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yyyy</w:t>
            </w:r>
            <w:proofErr w:type="spellEnd"/>
            <w:r>
              <w:rPr>
                <w:rFonts w:ascii="宋体" w:eastAsia="宋体" w:hAnsi="宋体" w:cs="宋体"/>
                <w:kern w:val="0"/>
                <w:sz w:val="18"/>
                <w:szCs w:val="18"/>
                <w:lang w:bidi="ar"/>
              </w:rPr>
              <w:t>/MM/</w:t>
            </w:r>
            <w:proofErr w:type="spellStart"/>
            <w:r>
              <w:rPr>
                <w:rFonts w:ascii="宋体" w:eastAsia="宋体" w:hAnsi="宋体" w:cs="宋体"/>
                <w:kern w:val="0"/>
                <w:sz w:val="18"/>
                <w:szCs w:val="18"/>
                <w:lang w:bidi="ar"/>
              </w:rPr>
              <w:t>ddhh:</w:t>
            </w:r>
            <w:proofErr w:type="gramStart"/>
            <w:r>
              <w:rPr>
                <w:rFonts w:ascii="宋体" w:eastAsia="宋体" w:hAnsi="宋体" w:cs="宋体"/>
                <w:kern w:val="0"/>
                <w:sz w:val="18"/>
                <w:szCs w:val="18"/>
                <w:lang w:bidi="ar"/>
              </w:rPr>
              <w:t>mm:ss</w:t>
            </w:r>
            <w:proofErr w:type="spellEnd"/>
            <w:proofErr w:type="gramEnd"/>
          </w:p>
        </w:tc>
        <w:tc>
          <w:tcPr>
            <w:tcW w:w="82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930"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当“信访部门评价状态”是“已评价”或“超期未评</w:t>
            </w:r>
            <w:r>
              <w:rPr>
                <w:rFonts w:ascii="宋体" w:eastAsia="宋体" w:hAnsi="宋体" w:cs="宋体"/>
                <w:kern w:val="0"/>
                <w:sz w:val="18"/>
                <w:szCs w:val="18"/>
                <w:lang w:bidi="ar"/>
              </w:rPr>
              <w:lastRenderedPageBreak/>
              <w:t>价”时该项必填。</w:t>
            </w:r>
          </w:p>
        </w:tc>
      </w:tr>
      <w:tr w:rsidR="004C28E5">
        <w:tc>
          <w:tcPr>
            <w:tcW w:w="1361"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lastRenderedPageBreak/>
              <w:t>zrdwpjsj</w:t>
            </w:r>
            <w:proofErr w:type="spellEnd"/>
          </w:p>
        </w:tc>
        <w:tc>
          <w:tcPr>
            <w:tcW w:w="6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评价时间</w:t>
            </w:r>
          </w:p>
        </w:tc>
        <w:tc>
          <w:tcPr>
            <w:tcW w:w="6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时间</w:t>
            </w:r>
          </w:p>
        </w:tc>
        <w:tc>
          <w:tcPr>
            <w:tcW w:w="6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2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233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yyyy</w:t>
            </w:r>
            <w:proofErr w:type="spellEnd"/>
            <w:r>
              <w:rPr>
                <w:rFonts w:ascii="宋体" w:eastAsia="宋体" w:hAnsi="宋体" w:cs="宋体"/>
                <w:kern w:val="0"/>
                <w:sz w:val="18"/>
                <w:szCs w:val="18"/>
                <w:lang w:bidi="ar"/>
              </w:rPr>
              <w:t>/MM/</w:t>
            </w:r>
            <w:proofErr w:type="spellStart"/>
            <w:r>
              <w:rPr>
                <w:rFonts w:ascii="宋体" w:eastAsia="宋体" w:hAnsi="宋体" w:cs="宋体"/>
                <w:kern w:val="0"/>
                <w:sz w:val="18"/>
                <w:szCs w:val="18"/>
                <w:lang w:bidi="ar"/>
              </w:rPr>
              <w:t>ddhh:</w:t>
            </w:r>
            <w:proofErr w:type="gramStart"/>
            <w:r>
              <w:rPr>
                <w:rFonts w:ascii="宋体" w:eastAsia="宋体" w:hAnsi="宋体" w:cs="宋体"/>
                <w:kern w:val="0"/>
                <w:sz w:val="18"/>
                <w:szCs w:val="18"/>
                <w:lang w:bidi="ar"/>
              </w:rPr>
              <w:t>mm:ss</w:t>
            </w:r>
            <w:proofErr w:type="spellEnd"/>
            <w:proofErr w:type="gramEnd"/>
          </w:p>
        </w:tc>
        <w:tc>
          <w:tcPr>
            <w:tcW w:w="82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93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当“责任单位评价状态”是“已评价”或“超期未评价”时该项必填。</w:t>
            </w:r>
          </w:p>
        </w:tc>
      </w:tr>
      <w:tr w:rsidR="004C28E5">
        <w:tc>
          <w:tcPr>
            <w:tcW w:w="1361"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dxfbmpj</w:t>
            </w:r>
            <w:proofErr w:type="spellEnd"/>
          </w:p>
        </w:tc>
        <w:tc>
          <w:tcPr>
            <w:tcW w:w="6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对信访部门评价满意值</w:t>
            </w:r>
          </w:p>
        </w:tc>
        <w:tc>
          <w:tcPr>
            <w:tcW w:w="6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数字</w:t>
            </w:r>
          </w:p>
        </w:tc>
        <w:tc>
          <w:tcPr>
            <w:tcW w:w="6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2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w:t>
            </w:r>
          </w:p>
        </w:tc>
        <w:tc>
          <w:tcPr>
            <w:tcW w:w="6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2330"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2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0：满意。1：基本满意。3：不满意。</w:t>
            </w:r>
          </w:p>
        </w:tc>
        <w:tc>
          <w:tcPr>
            <w:tcW w:w="930"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361"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dxfbmpjnr</w:t>
            </w:r>
            <w:proofErr w:type="spellEnd"/>
          </w:p>
        </w:tc>
        <w:tc>
          <w:tcPr>
            <w:tcW w:w="6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对信访部门评价内容</w:t>
            </w:r>
          </w:p>
        </w:tc>
        <w:tc>
          <w:tcPr>
            <w:tcW w:w="6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2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1000</w:t>
            </w:r>
          </w:p>
        </w:tc>
        <w:tc>
          <w:tcPr>
            <w:tcW w:w="6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233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82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93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361"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dzrdwpj</w:t>
            </w:r>
            <w:proofErr w:type="spellEnd"/>
          </w:p>
        </w:tc>
        <w:tc>
          <w:tcPr>
            <w:tcW w:w="6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对责任</w:t>
            </w:r>
            <w:r>
              <w:rPr>
                <w:rFonts w:ascii="宋体" w:eastAsia="宋体" w:hAnsi="宋体" w:cs="宋体"/>
                <w:kern w:val="0"/>
                <w:sz w:val="18"/>
                <w:szCs w:val="18"/>
                <w:lang w:bidi="ar"/>
              </w:rPr>
              <w:lastRenderedPageBreak/>
              <w:t>单位评价满意值</w:t>
            </w:r>
          </w:p>
        </w:tc>
        <w:tc>
          <w:tcPr>
            <w:tcW w:w="6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数字</w:t>
            </w:r>
          </w:p>
        </w:tc>
        <w:tc>
          <w:tcPr>
            <w:tcW w:w="6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2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w:t>
            </w:r>
          </w:p>
        </w:tc>
        <w:tc>
          <w:tcPr>
            <w:tcW w:w="6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2330"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2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0：满意。1：基</w:t>
            </w:r>
            <w:r>
              <w:rPr>
                <w:rFonts w:ascii="宋体" w:eastAsia="宋体" w:hAnsi="宋体" w:cs="宋体"/>
                <w:kern w:val="0"/>
                <w:sz w:val="18"/>
                <w:szCs w:val="18"/>
                <w:lang w:bidi="ar"/>
              </w:rPr>
              <w:lastRenderedPageBreak/>
              <w:t>本满意。3：不满意。</w:t>
            </w:r>
          </w:p>
        </w:tc>
        <w:tc>
          <w:tcPr>
            <w:tcW w:w="930"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 </w:t>
            </w:r>
          </w:p>
        </w:tc>
      </w:tr>
      <w:tr w:rsidR="004C28E5">
        <w:tc>
          <w:tcPr>
            <w:tcW w:w="1361"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dzrdwpjnr</w:t>
            </w:r>
            <w:proofErr w:type="spellEnd"/>
          </w:p>
        </w:tc>
        <w:tc>
          <w:tcPr>
            <w:tcW w:w="6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对责任单位评价内容</w:t>
            </w:r>
          </w:p>
        </w:tc>
        <w:tc>
          <w:tcPr>
            <w:tcW w:w="6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2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1000</w:t>
            </w:r>
          </w:p>
        </w:tc>
        <w:tc>
          <w:tcPr>
            <w:tcW w:w="6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233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82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93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361"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xfjbh</w:t>
            </w:r>
            <w:proofErr w:type="spellEnd"/>
          </w:p>
        </w:tc>
        <w:tc>
          <w:tcPr>
            <w:tcW w:w="6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信访件编号</w:t>
            </w:r>
          </w:p>
        </w:tc>
        <w:tc>
          <w:tcPr>
            <w:tcW w:w="6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2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38</w:t>
            </w:r>
          </w:p>
        </w:tc>
        <w:tc>
          <w:tcPr>
            <w:tcW w:w="6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2330"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2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930"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bl>
    <w:p w:rsidR="004C28E5" w:rsidRDefault="00F50493">
      <w:pPr>
        <w:pStyle w:val="3"/>
        <w:widowControl/>
        <w:spacing w:line="21" w:lineRule="atLeast"/>
        <w:rPr>
          <w:rFonts w:hint="default"/>
          <w:sz w:val="31"/>
          <w:szCs w:val="31"/>
        </w:rPr>
      </w:pPr>
      <w:bookmarkStart w:id="68" w:name="header-n8989"/>
      <w:bookmarkStart w:id="69" w:name="_Toc25967"/>
      <w:bookmarkStart w:id="70" w:name="_Toc30185"/>
      <w:bookmarkStart w:id="71" w:name="_Toc15294"/>
      <w:bookmarkStart w:id="72" w:name="_Toc16250"/>
      <w:bookmarkEnd w:id="68"/>
      <w:r>
        <w:rPr>
          <w:color w:val="333333"/>
          <w:sz w:val="31"/>
          <w:szCs w:val="31"/>
          <w:shd w:val="clear" w:color="auto" w:fill="FFFFFF"/>
        </w:rPr>
        <w:t>4.1.5 督办(supervision)</w:t>
      </w:r>
      <w:bookmarkEnd w:id="69"/>
      <w:bookmarkEnd w:id="70"/>
      <w:bookmarkEnd w:id="71"/>
      <w:bookmarkEnd w:id="72"/>
    </w:p>
    <w:tbl>
      <w:tblPr>
        <w:tblW w:w="8696" w:type="dxa"/>
        <w:tblBorders>
          <w:top w:val="single" w:sz="6" w:space="0" w:color="CCCCCC"/>
        </w:tblBorders>
        <w:tblLayout w:type="fixed"/>
        <w:tblCellMar>
          <w:left w:w="0" w:type="dxa"/>
          <w:right w:w="0" w:type="dxa"/>
        </w:tblCellMar>
        <w:tblLook w:val="04A0" w:firstRow="1" w:lastRow="0" w:firstColumn="1" w:lastColumn="0" w:noHBand="0" w:noVBand="1"/>
      </w:tblPr>
      <w:tblGrid>
        <w:gridCol w:w="992"/>
        <w:gridCol w:w="774"/>
        <w:gridCol w:w="632"/>
        <w:gridCol w:w="711"/>
        <w:gridCol w:w="872"/>
        <w:gridCol w:w="712"/>
        <w:gridCol w:w="1592"/>
        <w:gridCol w:w="1241"/>
        <w:gridCol w:w="1170"/>
      </w:tblGrid>
      <w:tr w:rsidR="004C28E5">
        <w:trPr>
          <w:tblHeader/>
        </w:trPr>
        <w:tc>
          <w:tcPr>
            <w:tcW w:w="99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编码</w:t>
            </w:r>
          </w:p>
        </w:tc>
        <w:tc>
          <w:tcPr>
            <w:tcW w:w="774"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名称</w:t>
            </w:r>
          </w:p>
        </w:tc>
        <w:tc>
          <w:tcPr>
            <w:tcW w:w="63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类型</w:t>
            </w:r>
          </w:p>
        </w:tc>
        <w:tc>
          <w:tcPr>
            <w:tcW w:w="711"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是否数组</w:t>
            </w:r>
          </w:p>
        </w:tc>
        <w:tc>
          <w:tcPr>
            <w:tcW w:w="87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长度</w:t>
            </w:r>
          </w:p>
        </w:tc>
        <w:tc>
          <w:tcPr>
            <w:tcW w:w="71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是否必填</w:t>
            </w:r>
          </w:p>
        </w:tc>
        <w:tc>
          <w:tcPr>
            <w:tcW w:w="159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数据格式</w:t>
            </w:r>
          </w:p>
        </w:tc>
        <w:tc>
          <w:tcPr>
            <w:tcW w:w="1241"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数据内容</w:t>
            </w:r>
          </w:p>
        </w:tc>
        <w:tc>
          <w:tcPr>
            <w:tcW w:w="1170"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说明</w:t>
            </w:r>
          </w:p>
        </w:tc>
      </w:tr>
      <w:tr w:rsidR="004C28E5">
        <w:tc>
          <w:tcPr>
            <w:tcW w:w="9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sjly</w:t>
            </w:r>
            <w:proofErr w:type="spellEnd"/>
          </w:p>
        </w:tc>
        <w:tc>
          <w:tcPr>
            <w:tcW w:w="77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数据来源</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711"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6</w:t>
            </w:r>
          </w:p>
        </w:tc>
        <w:tc>
          <w:tcPr>
            <w:tcW w:w="7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1241"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司法部拟定的机构码。</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与相关联的信访件的数据来源一致。</w:t>
            </w:r>
          </w:p>
        </w:tc>
      </w:tr>
      <w:tr w:rsidR="004C28E5">
        <w:tc>
          <w:tcPr>
            <w:tcW w:w="9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dbrq</w:t>
            </w:r>
            <w:proofErr w:type="spellEnd"/>
          </w:p>
        </w:tc>
        <w:tc>
          <w:tcPr>
            <w:tcW w:w="77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督办日期</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711"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7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241"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70"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9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lastRenderedPageBreak/>
              <w:t>dbyy</w:t>
            </w:r>
            <w:proofErr w:type="spellEnd"/>
          </w:p>
        </w:tc>
        <w:tc>
          <w:tcPr>
            <w:tcW w:w="77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督办原因</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711"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1000</w:t>
            </w:r>
          </w:p>
        </w:tc>
        <w:tc>
          <w:tcPr>
            <w:tcW w:w="7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1241"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9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xbrq</w:t>
            </w:r>
            <w:proofErr w:type="spellEnd"/>
          </w:p>
        </w:tc>
        <w:tc>
          <w:tcPr>
            <w:tcW w:w="77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限办日期</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日期</w:t>
            </w:r>
          </w:p>
        </w:tc>
        <w:tc>
          <w:tcPr>
            <w:tcW w:w="711"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7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yyyy</w:t>
            </w:r>
            <w:proofErr w:type="spellEnd"/>
            <w:r>
              <w:rPr>
                <w:rFonts w:ascii="宋体" w:eastAsia="宋体" w:hAnsi="宋体" w:cs="宋体"/>
                <w:kern w:val="0"/>
                <w:sz w:val="18"/>
                <w:szCs w:val="18"/>
                <w:lang w:bidi="ar"/>
              </w:rPr>
              <w:t>/MM/</w:t>
            </w:r>
            <w:proofErr w:type="spellStart"/>
            <w:r>
              <w:rPr>
                <w:rFonts w:ascii="宋体" w:eastAsia="宋体" w:hAnsi="宋体" w:cs="宋体"/>
                <w:kern w:val="0"/>
                <w:sz w:val="18"/>
                <w:szCs w:val="18"/>
                <w:lang w:bidi="ar"/>
              </w:rPr>
              <w:t>dd</w:t>
            </w:r>
            <w:proofErr w:type="spellEnd"/>
          </w:p>
        </w:tc>
        <w:tc>
          <w:tcPr>
            <w:tcW w:w="1241"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70"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9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xfjbh</w:t>
            </w:r>
            <w:proofErr w:type="spellEnd"/>
          </w:p>
        </w:tc>
        <w:tc>
          <w:tcPr>
            <w:tcW w:w="77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信访件编号</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711"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38</w:t>
            </w:r>
          </w:p>
        </w:tc>
        <w:tc>
          <w:tcPr>
            <w:tcW w:w="7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241"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bl>
    <w:p w:rsidR="004C28E5" w:rsidRDefault="00F50493">
      <w:pPr>
        <w:pStyle w:val="3"/>
        <w:widowControl/>
        <w:spacing w:line="21" w:lineRule="atLeast"/>
        <w:rPr>
          <w:rFonts w:hint="default"/>
          <w:sz w:val="31"/>
          <w:szCs w:val="31"/>
        </w:rPr>
      </w:pPr>
      <w:bookmarkStart w:id="73" w:name="header-n9051"/>
      <w:bookmarkStart w:id="74" w:name="_Toc6241"/>
      <w:bookmarkStart w:id="75" w:name="_Toc15062"/>
      <w:bookmarkStart w:id="76" w:name="_Toc26695"/>
      <w:bookmarkStart w:id="77" w:name="_Toc17509"/>
      <w:bookmarkEnd w:id="73"/>
      <w:r>
        <w:rPr>
          <w:color w:val="333333"/>
          <w:sz w:val="31"/>
          <w:szCs w:val="31"/>
          <w:shd w:val="clear" w:color="auto" w:fill="FFFFFF"/>
        </w:rPr>
        <w:t>4.1.6 答复意见书(</w:t>
      </w:r>
      <w:proofErr w:type="spellStart"/>
      <w:r>
        <w:rPr>
          <w:color w:val="333333"/>
          <w:sz w:val="31"/>
          <w:szCs w:val="31"/>
          <w:shd w:val="clear" w:color="auto" w:fill="FFFFFF"/>
        </w:rPr>
        <w:t>replyOpinion</w:t>
      </w:r>
      <w:proofErr w:type="spellEnd"/>
      <w:r>
        <w:rPr>
          <w:color w:val="333333"/>
          <w:sz w:val="31"/>
          <w:szCs w:val="31"/>
          <w:shd w:val="clear" w:color="auto" w:fill="FFFFFF"/>
        </w:rPr>
        <w:t>)</w:t>
      </w:r>
      <w:bookmarkEnd w:id="74"/>
      <w:bookmarkEnd w:id="75"/>
      <w:bookmarkEnd w:id="76"/>
      <w:bookmarkEnd w:id="77"/>
    </w:p>
    <w:tbl>
      <w:tblPr>
        <w:tblW w:w="8696" w:type="dxa"/>
        <w:tblBorders>
          <w:top w:val="single" w:sz="6" w:space="0" w:color="CCCCCC"/>
        </w:tblBorders>
        <w:tblLayout w:type="fixed"/>
        <w:tblCellMar>
          <w:left w:w="0" w:type="dxa"/>
          <w:right w:w="0" w:type="dxa"/>
        </w:tblCellMar>
        <w:tblLook w:val="04A0" w:firstRow="1" w:lastRow="0" w:firstColumn="1" w:lastColumn="0" w:noHBand="0" w:noVBand="1"/>
      </w:tblPr>
      <w:tblGrid>
        <w:gridCol w:w="1232"/>
        <w:gridCol w:w="724"/>
        <w:gridCol w:w="632"/>
        <w:gridCol w:w="640"/>
        <w:gridCol w:w="872"/>
        <w:gridCol w:w="640"/>
        <w:gridCol w:w="1592"/>
        <w:gridCol w:w="1307"/>
        <w:gridCol w:w="1057"/>
      </w:tblGrid>
      <w:tr w:rsidR="004C28E5">
        <w:trPr>
          <w:tblHeader/>
        </w:trPr>
        <w:tc>
          <w:tcPr>
            <w:tcW w:w="123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编码</w:t>
            </w:r>
          </w:p>
        </w:tc>
        <w:tc>
          <w:tcPr>
            <w:tcW w:w="724"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名称</w:t>
            </w:r>
          </w:p>
        </w:tc>
        <w:tc>
          <w:tcPr>
            <w:tcW w:w="63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类型</w:t>
            </w:r>
          </w:p>
        </w:tc>
        <w:tc>
          <w:tcPr>
            <w:tcW w:w="640"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是否数组</w:t>
            </w:r>
          </w:p>
        </w:tc>
        <w:tc>
          <w:tcPr>
            <w:tcW w:w="87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长度</w:t>
            </w:r>
          </w:p>
        </w:tc>
        <w:tc>
          <w:tcPr>
            <w:tcW w:w="640"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是否必填</w:t>
            </w:r>
          </w:p>
        </w:tc>
        <w:tc>
          <w:tcPr>
            <w:tcW w:w="159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数据格式</w:t>
            </w:r>
          </w:p>
        </w:tc>
        <w:tc>
          <w:tcPr>
            <w:tcW w:w="1307"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数据内容</w:t>
            </w:r>
          </w:p>
        </w:tc>
        <w:tc>
          <w:tcPr>
            <w:tcW w:w="1057"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说明</w:t>
            </w:r>
          </w:p>
        </w:tc>
      </w:tr>
      <w:tr w:rsidR="004C28E5">
        <w:tc>
          <w:tcPr>
            <w:tcW w:w="12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xfjbh</w:t>
            </w:r>
            <w:proofErr w:type="spellEnd"/>
          </w:p>
        </w:tc>
        <w:tc>
          <w:tcPr>
            <w:tcW w:w="72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信访件编号</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38</w:t>
            </w:r>
          </w:p>
        </w:tc>
        <w:tc>
          <w:tcPr>
            <w:tcW w:w="64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3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05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2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dfyjsid</w:t>
            </w:r>
            <w:proofErr w:type="spellEnd"/>
          </w:p>
        </w:tc>
        <w:tc>
          <w:tcPr>
            <w:tcW w:w="72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答复意见书ID</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0"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36</w:t>
            </w:r>
          </w:p>
        </w:tc>
        <w:tc>
          <w:tcPr>
            <w:tcW w:w="640"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3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05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只在定位附件信息表中答复意见书的附件时使用。</w:t>
            </w:r>
          </w:p>
        </w:tc>
      </w:tr>
      <w:tr w:rsidR="004C28E5">
        <w:tc>
          <w:tcPr>
            <w:tcW w:w="12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bljg</w:t>
            </w:r>
            <w:proofErr w:type="spellEnd"/>
          </w:p>
        </w:tc>
        <w:tc>
          <w:tcPr>
            <w:tcW w:w="72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办理机构</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200</w:t>
            </w:r>
          </w:p>
        </w:tc>
        <w:tc>
          <w:tcPr>
            <w:tcW w:w="64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13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05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2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bljgdm</w:t>
            </w:r>
            <w:proofErr w:type="spellEnd"/>
          </w:p>
        </w:tc>
        <w:tc>
          <w:tcPr>
            <w:tcW w:w="72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办理机构</w:t>
            </w:r>
            <w:r>
              <w:rPr>
                <w:rFonts w:ascii="宋体" w:eastAsia="宋体" w:hAnsi="宋体" w:cs="宋体"/>
                <w:kern w:val="0"/>
                <w:sz w:val="18"/>
                <w:szCs w:val="18"/>
                <w:lang w:bidi="ar"/>
              </w:rPr>
              <w:lastRenderedPageBreak/>
              <w:t>代码</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字符</w:t>
            </w:r>
          </w:p>
        </w:tc>
        <w:tc>
          <w:tcPr>
            <w:tcW w:w="640"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6</w:t>
            </w:r>
          </w:p>
        </w:tc>
        <w:tc>
          <w:tcPr>
            <w:tcW w:w="640"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13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见附录行政区划代码表。</w:t>
            </w:r>
          </w:p>
        </w:tc>
        <w:tc>
          <w:tcPr>
            <w:tcW w:w="105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2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bljglb</w:t>
            </w:r>
            <w:proofErr w:type="spellEnd"/>
          </w:p>
        </w:tc>
        <w:tc>
          <w:tcPr>
            <w:tcW w:w="72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办理机构类别</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4</w:t>
            </w:r>
          </w:p>
        </w:tc>
        <w:tc>
          <w:tcPr>
            <w:tcW w:w="64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13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见附录登记机构类别代码表。</w:t>
            </w:r>
          </w:p>
        </w:tc>
        <w:tc>
          <w:tcPr>
            <w:tcW w:w="105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2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blsj</w:t>
            </w:r>
            <w:proofErr w:type="spellEnd"/>
          </w:p>
        </w:tc>
        <w:tc>
          <w:tcPr>
            <w:tcW w:w="72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办理时间</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时间</w:t>
            </w:r>
          </w:p>
        </w:tc>
        <w:tc>
          <w:tcPr>
            <w:tcW w:w="640"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0"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yyyy</w:t>
            </w:r>
            <w:proofErr w:type="spellEnd"/>
            <w:r>
              <w:rPr>
                <w:rFonts w:ascii="宋体" w:eastAsia="宋体" w:hAnsi="宋体" w:cs="宋体"/>
                <w:kern w:val="0"/>
                <w:sz w:val="18"/>
                <w:szCs w:val="18"/>
                <w:lang w:bidi="ar"/>
              </w:rPr>
              <w:t>/MM/</w:t>
            </w:r>
            <w:proofErr w:type="spellStart"/>
            <w:r>
              <w:rPr>
                <w:rFonts w:ascii="宋体" w:eastAsia="宋体" w:hAnsi="宋体" w:cs="宋体"/>
                <w:kern w:val="0"/>
                <w:sz w:val="18"/>
                <w:szCs w:val="18"/>
                <w:lang w:bidi="ar"/>
              </w:rPr>
              <w:t>dd</w:t>
            </w:r>
            <w:proofErr w:type="spellEnd"/>
            <w:r>
              <w:rPr>
                <w:rFonts w:ascii="宋体" w:eastAsia="宋体" w:hAnsi="宋体" w:cs="宋体"/>
                <w:kern w:val="0"/>
                <w:sz w:val="18"/>
                <w:szCs w:val="18"/>
                <w:lang w:bidi="ar"/>
              </w:rPr>
              <w:t xml:space="preserve"> </w:t>
            </w:r>
            <w:proofErr w:type="spellStart"/>
            <w:r>
              <w:rPr>
                <w:rFonts w:ascii="宋体" w:eastAsia="宋体" w:hAnsi="宋体" w:cs="宋体"/>
                <w:kern w:val="0"/>
                <w:sz w:val="18"/>
                <w:szCs w:val="18"/>
                <w:lang w:bidi="ar"/>
              </w:rPr>
              <w:t>hh:</w:t>
            </w:r>
            <w:proofErr w:type="gramStart"/>
            <w:r>
              <w:rPr>
                <w:rFonts w:ascii="宋体" w:eastAsia="宋体" w:hAnsi="宋体" w:cs="宋体"/>
                <w:kern w:val="0"/>
                <w:sz w:val="18"/>
                <w:szCs w:val="18"/>
                <w:lang w:bidi="ar"/>
              </w:rPr>
              <w:t>mm:ss</w:t>
            </w:r>
            <w:proofErr w:type="spellEnd"/>
            <w:proofErr w:type="gramEnd"/>
          </w:p>
        </w:tc>
        <w:tc>
          <w:tcPr>
            <w:tcW w:w="13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05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2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yjsnr</w:t>
            </w:r>
            <w:proofErr w:type="spellEnd"/>
          </w:p>
        </w:tc>
        <w:tc>
          <w:tcPr>
            <w:tcW w:w="72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意见书内容</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4000</w:t>
            </w:r>
          </w:p>
        </w:tc>
        <w:tc>
          <w:tcPr>
            <w:tcW w:w="64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3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05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2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xfryj</w:t>
            </w:r>
            <w:proofErr w:type="spellEnd"/>
          </w:p>
        </w:tc>
        <w:tc>
          <w:tcPr>
            <w:tcW w:w="72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信访人意见</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数字</w:t>
            </w:r>
          </w:p>
        </w:tc>
        <w:tc>
          <w:tcPr>
            <w:tcW w:w="640"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w:t>
            </w:r>
          </w:p>
        </w:tc>
        <w:tc>
          <w:tcPr>
            <w:tcW w:w="640"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13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0：同意。1：不同意。9：无明确意见。</w:t>
            </w:r>
          </w:p>
        </w:tc>
        <w:tc>
          <w:tcPr>
            <w:tcW w:w="105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2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sdfs</w:t>
            </w:r>
            <w:proofErr w:type="spellEnd"/>
          </w:p>
        </w:tc>
        <w:tc>
          <w:tcPr>
            <w:tcW w:w="72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送达方式</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数字</w:t>
            </w:r>
          </w:p>
        </w:tc>
        <w:tc>
          <w:tcPr>
            <w:tcW w:w="64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w:t>
            </w:r>
          </w:p>
        </w:tc>
        <w:tc>
          <w:tcPr>
            <w:tcW w:w="64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13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0：当面送达。1：邮寄送达。2：其他。</w:t>
            </w:r>
          </w:p>
        </w:tc>
        <w:tc>
          <w:tcPr>
            <w:tcW w:w="105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2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sdr</w:t>
            </w:r>
            <w:proofErr w:type="spellEnd"/>
          </w:p>
        </w:tc>
        <w:tc>
          <w:tcPr>
            <w:tcW w:w="72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送达人</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0"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50</w:t>
            </w:r>
          </w:p>
        </w:tc>
        <w:tc>
          <w:tcPr>
            <w:tcW w:w="640"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13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05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2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sdsj</w:t>
            </w:r>
            <w:proofErr w:type="spellEnd"/>
          </w:p>
        </w:tc>
        <w:tc>
          <w:tcPr>
            <w:tcW w:w="72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送达时间</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日期</w:t>
            </w:r>
          </w:p>
        </w:tc>
        <w:tc>
          <w:tcPr>
            <w:tcW w:w="64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yyyy</w:t>
            </w:r>
            <w:proofErr w:type="spellEnd"/>
            <w:r>
              <w:rPr>
                <w:rFonts w:ascii="宋体" w:eastAsia="宋体" w:hAnsi="宋体" w:cs="宋体"/>
                <w:kern w:val="0"/>
                <w:sz w:val="18"/>
                <w:szCs w:val="18"/>
                <w:lang w:bidi="ar"/>
              </w:rPr>
              <w:t>/MM/</w:t>
            </w:r>
            <w:proofErr w:type="spellStart"/>
            <w:r>
              <w:rPr>
                <w:rFonts w:ascii="宋体" w:eastAsia="宋体" w:hAnsi="宋体" w:cs="宋体"/>
                <w:kern w:val="0"/>
                <w:sz w:val="18"/>
                <w:szCs w:val="18"/>
                <w:lang w:bidi="ar"/>
              </w:rPr>
              <w:t>dd</w:t>
            </w:r>
            <w:proofErr w:type="spellEnd"/>
          </w:p>
        </w:tc>
        <w:tc>
          <w:tcPr>
            <w:tcW w:w="13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05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2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qsbz</w:t>
            </w:r>
            <w:proofErr w:type="spellEnd"/>
          </w:p>
        </w:tc>
        <w:tc>
          <w:tcPr>
            <w:tcW w:w="72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签</w:t>
            </w:r>
            <w:r>
              <w:rPr>
                <w:rFonts w:ascii="宋体" w:eastAsia="宋体" w:hAnsi="宋体" w:cs="宋体"/>
                <w:kern w:val="0"/>
                <w:sz w:val="18"/>
                <w:szCs w:val="18"/>
                <w:lang w:bidi="ar"/>
              </w:rPr>
              <w:lastRenderedPageBreak/>
              <w:t>收标志</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数</w:t>
            </w:r>
            <w:r>
              <w:rPr>
                <w:rFonts w:ascii="宋体" w:eastAsia="宋体" w:hAnsi="宋体" w:cs="宋体"/>
                <w:kern w:val="0"/>
                <w:sz w:val="18"/>
                <w:szCs w:val="18"/>
                <w:lang w:bidi="ar"/>
              </w:rPr>
              <w:lastRenderedPageBreak/>
              <w:t>字</w:t>
            </w:r>
          </w:p>
        </w:tc>
        <w:tc>
          <w:tcPr>
            <w:tcW w:w="640"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w:t>
            </w:r>
          </w:p>
        </w:tc>
        <w:tc>
          <w:tcPr>
            <w:tcW w:w="640"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130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0：拒收。1：</w:t>
            </w:r>
            <w:r>
              <w:rPr>
                <w:rFonts w:ascii="宋体" w:eastAsia="宋体" w:hAnsi="宋体" w:cs="宋体"/>
                <w:kern w:val="0"/>
                <w:sz w:val="18"/>
                <w:szCs w:val="18"/>
                <w:lang w:bidi="ar"/>
              </w:rPr>
              <w:lastRenderedPageBreak/>
              <w:t>签收。</w:t>
            </w:r>
          </w:p>
        </w:tc>
        <w:tc>
          <w:tcPr>
            <w:tcW w:w="105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 </w:t>
            </w:r>
          </w:p>
        </w:tc>
      </w:tr>
      <w:tr w:rsidR="004C28E5">
        <w:tc>
          <w:tcPr>
            <w:tcW w:w="12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fj</w:t>
            </w:r>
          </w:p>
        </w:tc>
        <w:tc>
          <w:tcPr>
            <w:tcW w:w="72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附件</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0"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30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05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附件中的id</w:t>
            </w:r>
          </w:p>
        </w:tc>
      </w:tr>
    </w:tbl>
    <w:p w:rsidR="004C28E5" w:rsidRDefault="00F50493">
      <w:pPr>
        <w:pStyle w:val="3"/>
        <w:widowControl/>
        <w:spacing w:line="21" w:lineRule="atLeast"/>
        <w:rPr>
          <w:rFonts w:hint="default"/>
          <w:sz w:val="31"/>
          <w:szCs w:val="31"/>
        </w:rPr>
      </w:pPr>
      <w:bookmarkStart w:id="78" w:name="header-n9193"/>
      <w:bookmarkStart w:id="79" w:name="_Toc31226"/>
      <w:bookmarkStart w:id="80" w:name="_Toc9391"/>
      <w:bookmarkStart w:id="81" w:name="_Toc17573"/>
      <w:bookmarkStart w:id="82" w:name="_Toc21087"/>
      <w:bookmarkEnd w:id="78"/>
      <w:r>
        <w:rPr>
          <w:color w:val="333333"/>
          <w:sz w:val="31"/>
          <w:szCs w:val="31"/>
          <w:shd w:val="clear" w:color="auto" w:fill="FFFFFF"/>
        </w:rPr>
        <w:t>4.1.7 报告信息(</w:t>
      </w:r>
      <w:proofErr w:type="spellStart"/>
      <w:r>
        <w:rPr>
          <w:color w:val="333333"/>
          <w:sz w:val="31"/>
          <w:szCs w:val="31"/>
          <w:shd w:val="clear" w:color="auto" w:fill="FFFFFF"/>
        </w:rPr>
        <w:t>reportInfo</w:t>
      </w:r>
      <w:proofErr w:type="spellEnd"/>
      <w:r>
        <w:rPr>
          <w:color w:val="333333"/>
          <w:sz w:val="31"/>
          <w:szCs w:val="31"/>
          <w:shd w:val="clear" w:color="auto" w:fill="FFFFFF"/>
        </w:rPr>
        <w:t>)</w:t>
      </w:r>
      <w:bookmarkEnd w:id="79"/>
      <w:bookmarkEnd w:id="80"/>
      <w:bookmarkEnd w:id="81"/>
      <w:bookmarkEnd w:id="82"/>
    </w:p>
    <w:tbl>
      <w:tblPr>
        <w:tblW w:w="8696" w:type="dxa"/>
        <w:tblBorders>
          <w:top w:val="single" w:sz="6" w:space="0" w:color="CCCCCC"/>
        </w:tblBorders>
        <w:tblLayout w:type="fixed"/>
        <w:tblCellMar>
          <w:left w:w="0" w:type="dxa"/>
          <w:right w:w="0" w:type="dxa"/>
        </w:tblCellMar>
        <w:tblLook w:val="04A0" w:firstRow="1" w:lastRow="0" w:firstColumn="1" w:lastColumn="0" w:noHBand="0" w:noVBand="1"/>
      </w:tblPr>
      <w:tblGrid>
        <w:gridCol w:w="1112"/>
        <w:gridCol w:w="633"/>
        <w:gridCol w:w="633"/>
        <w:gridCol w:w="633"/>
        <w:gridCol w:w="872"/>
        <w:gridCol w:w="633"/>
        <w:gridCol w:w="1592"/>
        <w:gridCol w:w="884"/>
        <w:gridCol w:w="1704"/>
      </w:tblGrid>
      <w:tr w:rsidR="004C28E5">
        <w:trPr>
          <w:tblHeader/>
        </w:trPr>
        <w:tc>
          <w:tcPr>
            <w:tcW w:w="111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编码</w:t>
            </w:r>
          </w:p>
        </w:tc>
        <w:tc>
          <w:tcPr>
            <w:tcW w:w="633"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名称</w:t>
            </w:r>
          </w:p>
        </w:tc>
        <w:tc>
          <w:tcPr>
            <w:tcW w:w="633"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类型</w:t>
            </w:r>
          </w:p>
        </w:tc>
        <w:tc>
          <w:tcPr>
            <w:tcW w:w="633"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是否数组</w:t>
            </w:r>
          </w:p>
        </w:tc>
        <w:tc>
          <w:tcPr>
            <w:tcW w:w="87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长度</w:t>
            </w:r>
          </w:p>
        </w:tc>
        <w:tc>
          <w:tcPr>
            <w:tcW w:w="633"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是否必填</w:t>
            </w:r>
          </w:p>
        </w:tc>
        <w:tc>
          <w:tcPr>
            <w:tcW w:w="159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数据格式</w:t>
            </w:r>
          </w:p>
        </w:tc>
        <w:tc>
          <w:tcPr>
            <w:tcW w:w="884"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数据内容</w:t>
            </w:r>
          </w:p>
        </w:tc>
        <w:tc>
          <w:tcPr>
            <w:tcW w:w="1704"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说明</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xfjbh</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信访件编号</w:t>
            </w:r>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38</w:t>
            </w:r>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8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70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bgid</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报告ID</w:t>
            </w:r>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36</w:t>
            </w:r>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8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70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只在定位附件信息表中报告的附件时使用。</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bgbt</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报告标题</w:t>
            </w:r>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200</w:t>
            </w:r>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8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70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bgjg</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报告机构</w:t>
            </w:r>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200</w:t>
            </w:r>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88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70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bgjgdm</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报告机构代码</w:t>
            </w:r>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6</w:t>
            </w:r>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8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见附录行政区划代码表。</w:t>
            </w:r>
          </w:p>
        </w:tc>
        <w:tc>
          <w:tcPr>
            <w:tcW w:w="170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（1）地方上传的报告是挂到国家局或中央机关的信访件上的报告信息，报告机构类别只能是：</w:t>
            </w:r>
            <w:r>
              <w:rPr>
                <w:rFonts w:ascii="宋体" w:eastAsia="宋体" w:hAnsi="宋体" w:cs="宋体"/>
                <w:kern w:val="0"/>
                <w:sz w:val="18"/>
                <w:szCs w:val="18"/>
                <w:lang w:bidi="ar"/>
              </w:rPr>
              <w:lastRenderedPageBreak/>
              <w:t>“0100”、“1000”、“1100”这三种情况。报告机构代码只能是：省级行政区划代码或中央国家机关代码。（2）地方上传的报告是挂到地方自己的信访件上的报告信息，只允许该信访件是积案件（积案标志=1）才能上传报告，</w:t>
            </w:r>
            <w:proofErr w:type="gramStart"/>
            <w:r>
              <w:rPr>
                <w:rFonts w:ascii="宋体" w:eastAsia="宋体" w:hAnsi="宋体" w:cs="宋体"/>
                <w:kern w:val="0"/>
                <w:sz w:val="18"/>
                <w:szCs w:val="18"/>
                <w:lang w:bidi="ar"/>
              </w:rPr>
              <w:t>且报告</w:t>
            </w:r>
            <w:proofErr w:type="gramEnd"/>
            <w:r>
              <w:rPr>
                <w:rFonts w:ascii="宋体" w:eastAsia="宋体" w:hAnsi="宋体" w:cs="宋体"/>
                <w:kern w:val="0"/>
                <w:sz w:val="18"/>
                <w:szCs w:val="18"/>
                <w:lang w:bidi="ar"/>
              </w:rPr>
              <w:t>的机构类别不受“0100”、“1000”、“1100”限制，满足代码</w:t>
            </w:r>
            <w:proofErr w:type="gramStart"/>
            <w:r>
              <w:rPr>
                <w:rFonts w:ascii="宋体" w:eastAsia="宋体" w:hAnsi="宋体" w:cs="宋体"/>
                <w:kern w:val="0"/>
                <w:sz w:val="18"/>
                <w:szCs w:val="18"/>
                <w:lang w:bidi="ar"/>
              </w:rPr>
              <w:t>表条</w:t>
            </w:r>
            <w:proofErr w:type="gramEnd"/>
            <w:r>
              <w:rPr>
                <w:rFonts w:ascii="宋体" w:eastAsia="宋体" w:hAnsi="宋体" w:cs="宋体"/>
                <w:kern w:val="0"/>
                <w:sz w:val="18"/>
                <w:szCs w:val="18"/>
                <w:lang w:bidi="ar"/>
              </w:rPr>
              <w:t>件即可，报告机构代码也是满足代码</w:t>
            </w:r>
            <w:proofErr w:type="gramStart"/>
            <w:r>
              <w:rPr>
                <w:rFonts w:ascii="宋体" w:eastAsia="宋体" w:hAnsi="宋体" w:cs="宋体"/>
                <w:kern w:val="0"/>
                <w:sz w:val="18"/>
                <w:szCs w:val="18"/>
                <w:lang w:bidi="ar"/>
              </w:rPr>
              <w:t>表条</w:t>
            </w:r>
            <w:proofErr w:type="gramEnd"/>
            <w:r>
              <w:rPr>
                <w:rFonts w:ascii="宋体" w:eastAsia="宋体" w:hAnsi="宋体" w:cs="宋体"/>
                <w:kern w:val="0"/>
                <w:sz w:val="18"/>
                <w:szCs w:val="18"/>
                <w:lang w:bidi="ar"/>
              </w:rPr>
              <w:t>件即可。</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lastRenderedPageBreak/>
              <w:t>bgjglb</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报告机构类别</w:t>
            </w:r>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4</w:t>
            </w:r>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88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见附录登记机构类别代码表。</w:t>
            </w:r>
          </w:p>
        </w:tc>
        <w:tc>
          <w:tcPr>
            <w:tcW w:w="170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bgrq</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报告日期</w:t>
            </w:r>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日期</w:t>
            </w:r>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yyyy</w:t>
            </w:r>
            <w:proofErr w:type="spellEnd"/>
            <w:r>
              <w:rPr>
                <w:rFonts w:ascii="宋体" w:eastAsia="宋体" w:hAnsi="宋体" w:cs="宋体"/>
                <w:kern w:val="0"/>
                <w:sz w:val="18"/>
                <w:szCs w:val="18"/>
                <w:lang w:bidi="ar"/>
              </w:rPr>
              <w:t>/MM/</w:t>
            </w:r>
            <w:proofErr w:type="spellStart"/>
            <w:r>
              <w:rPr>
                <w:rFonts w:ascii="宋体" w:eastAsia="宋体" w:hAnsi="宋体" w:cs="宋体"/>
                <w:kern w:val="0"/>
                <w:sz w:val="18"/>
                <w:szCs w:val="18"/>
                <w:lang w:bidi="ar"/>
              </w:rPr>
              <w:t>dd</w:t>
            </w:r>
            <w:proofErr w:type="spellEnd"/>
          </w:p>
        </w:tc>
        <w:tc>
          <w:tcPr>
            <w:tcW w:w="88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70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bgnr</w:t>
            </w:r>
            <w:proofErr w:type="spellEnd"/>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报告内</w:t>
            </w:r>
            <w:r>
              <w:rPr>
                <w:rFonts w:ascii="宋体" w:eastAsia="宋体" w:hAnsi="宋体" w:cs="宋体"/>
                <w:kern w:val="0"/>
                <w:sz w:val="18"/>
                <w:szCs w:val="18"/>
                <w:lang w:bidi="ar"/>
              </w:rPr>
              <w:lastRenderedPageBreak/>
              <w:t>容</w:t>
            </w:r>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字符</w:t>
            </w:r>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4000</w:t>
            </w:r>
          </w:p>
        </w:tc>
        <w:tc>
          <w:tcPr>
            <w:tcW w:w="63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8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70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fj</w:t>
            </w:r>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附件</w:t>
            </w:r>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3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8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70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附件中的id</w:t>
            </w:r>
          </w:p>
        </w:tc>
      </w:tr>
    </w:tbl>
    <w:p w:rsidR="004C28E5" w:rsidRDefault="00F50493">
      <w:pPr>
        <w:pStyle w:val="3"/>
        <w:widowControl/>
        <w:spacing w:line="21" w:lineRule="atLeast"/>
        <w:rPr>
          <w:rFonts w:hint="default"/>
          <w:sz w:val="31"/>
          <w:szCs w:val="31"/>
        </w:rPr>
      </w:pPr>
      <w:bookmarkStart w:id="83" w:name="header-n9295"/>
      <w:bookmarkStart w:id="84" w:name="_Toc15079"/>
      <w:bookmarkStart w:id="85" w:name="_Toc22414"/>
      <w:bookmarkStart w:id="86" w:name="_Toc11558"/>
      <w:bookmarkStart w:id="87" w:name="_Toc6255"/>
      <w:bookmarkEnd w:id="83"/>
      <w:r>
        <w:rPr>
          <w:color w:val="333333"/>
          <w:sz w:val="31"/>
          <w:szCs w:val="31"/>
          <w:shd w:val="clear" w:color="auto" w:fill="FFFFFF"/>
        </w:rPr>
        <w:t>4.1.8 复查意见书(</w:t>
      </w:r>
      <w:proofErr w:type="spellStart"/>
      <w:r>
        <w:rPr>
          <w:color w:val="333333"/>
          <w:sz w:val="31"/>
          <w:szCs w:val="31"/>
          <w:shd w:val="clear" w:color="auto" w:fill="FFFFFF"/>
        </w:rPr>
        <w:t>reviewReplyOpinion</w:t>
      </w:r>
      <w:proofErr w:type="spellEnd"/>
      <w:r>
        <w:rPr>
          <w:color w:val="333333"/>
          <w:sz w:val="31"/>
          <w:szCs w:val="31"/>
          <w:shd w:val="clear" w:color="auto" w:fill="FFFFFF"/>
        </w:rPr>
        <w:t>)</w:t>
      </w:r>
      <w:bookmarkEnd w:id="84"/>
      <w:bookmarkEnd w:id="85"/>
      <w:bookmarkEnd w:id="86"/>
      <w:bookmarkEnd w:id="87"/>
    </w:p>
    <w:tbl>
      <w:tblPr>
        <w:tblW w:w="8696" w:type="dxa"/>
        <w:tblBorders>
          <w:top w:val="single" w:sz="6" w:space="0" w:color="CCCCCC"/>
        </w:tblBorders>
        <w:tblLayout w:type="fixed"/>
        <w:tblCellMar>
          <w:left w:w="0" w:type="dxa"/>
          <w:right w:w="0" w:type="dxa"/>
        </w:tblCellMar>
        <w:tblLook w:val="04A0" w:firstRow="1" w:lastRow="0" w:firstColumn="1" w:lastColumn="0" w:noHBand="0" w:noVBand="1"/>
      </w:tblPr>
      <w:tblGrid>
        <w:gridCol w:w="1472"/>
        <w:gridCol w:w="755"/>
        <w:gridCol w:w="632"/>
        <w:gridCol w:w="642"/>
        <w:gridCol w:w="872"/>
        <w:gridCol w:w="642"/>
        <w:gridCol w:w="1592"/>
        <w:gridCol w:w="1143"/>
        <w:gridCol w:w="946"/>
      </w:tblGrid>
      <w:tr w:rsidR="004C28E5">
        <w:trPr>
          <w:tblHeader/>
        </w:trPr>
        <w:tc>
          <w:tcPr>
            <w:tcW w:w="147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编码</w:t>
            </w:r>
          </w:p>
        </w:tc>
        <w:tc>
          <w:tcPr>
            <w:tcW w:w="755"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名称</w:t>
            </w:r>
          </w:p>
        </w:tc>
        <w:tc>
          <w:tcPr>
            <w:tcW w:w="63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类型</w:t>
            </w:r>
          </w:p>
        </w:tc>
        <w:tc>
          <w:tcPr>
            <w:tcW w:w="64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是否数组</w:t>
            </w:r>
          </w:p>
        </w:tc>
        <w:tc>
          <w:tcPr>
            <w:tcW w:w="87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长度</w:t>
            </w:r>
          </w:p>
        </w:tc>
        <w:tc>
          <w:tcPr>
            <w:tcW w:w="64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是否必填</w:t>
            </w:r>
          </w:p>
        </w:tc>
        <w:tc>
          <w:tcPr>
            <w:tcW w:w="159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数据格式</w:t>
            </w:r>
          </w:p>
        </w:tc>
        <w:tc>
          <w:tcPr>
            <w:tcW w:w="1143"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数据内容</w:t>
            </w:r>
          </w:p>
        </w:tc>
        <w:tc>
          <w:tcPr>
            <w:tcW w:w="946"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说明</w:t>
            </w:r>
          </w:p>
        </w:tc>
      </w:tr>
      <w:tr w:rsidR="004C28E5">
        <w:tc>
          <w:tcPr>
            <w:tcW w:w="14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xfjbh</w:t>
            </w:r>
            <w:proofErr w:type="spellEnd"/>
          </w:p>
        </w:tc>
        <w:tc>
          <w:tcPr>
            <w:tcW w:w="755"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信访件编号</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38</w:t>
            </w:r>
          </w:p>
        </w:tc>
        <w:tc>
          <w:tcPr>
            <w:tcW w:w="64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4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9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4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fcxxid</w:t>
            </w:r>
            <w:proofErr w:type="spellEnd"/>
          </w:p>
        </w:tc>
        <w:tc>
          <w:tcPr>
            <w:tcW w:w="755"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复查信息ID</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36</w:t>
            </w:r>
          </w:p>
        </w:tc>
        <w:tc>
          <w:tcPr>
            <w:tcW w:w="64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4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9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只在定位附件信息表中复查信息的附件时使用。</w:t>
            </w:r>
          </w:p>
        </w:tc>
      </w:tr>
      <w:tr w:rsidR="004C28E5">
        <w:tc>
          <w:tcPr>
            <w:tcW w:w="14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fcjgmc</w:t>
            </w:r>
            <w:proofErr w:type="spellEnd"/>
          </w:p>
        </w:tc>
        <w:tc>
          <w:tcPr>
            <w:tcW w:w="755"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复查机构名称</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200</w:t>
            </w:r>
          </w:p>
        </w:tc>
        <w:tc>
          <w:tcPr>
            <w:tcW w:w="64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114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9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4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fcjgdm</w:t>
            </w:r>
            <w:proofErr w:type="spellEnd"/>
          </w:p>
        </w:tc>
        <w:tc>
          <w:tcPr>
            <w:tcW w:w="755"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复查机构代码</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6</w:t>
            </w:r>
          </w:p>
        </w:tc>
        <w:tc>
          <w:tcPr>
            <w:tcW w:w="64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114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见附录行政区划代码表。</w:t>
            </w:r>
          </w:p>
        </w:tc>
        <w:tc>
          <w:tcPr>
            <w:tcW w:w="9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4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fcjglb</w:t>
            </w:r>
            <w:proofErr w:type="spellEnd"/>
          </w:p>
        </w:tc>
        <w:tc>
          <w:tcPr>
            <w:tcW w:w="755"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复查机构类别</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4</w:t>
            </w:r>
          </w:p>
        </w:tc>
        <w:tc>
          <w:tcPr>
            <w:tcW w:w="64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114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见附录登记机构类别代码表。</w:t>
            </w:r>
          </w:p>
        </w:tc>
        <w:tc>
          <w:tcPr>
            <w:tcW w:w="9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4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fcsqsnr</w:t>
            </w:r>
            <w:proofErr w:type="spellEnd"/>
          </w:p>
        </w:tc>
        <w:tc>
          <w:tcPr>
            <w:tcW w:w="755"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复查申请书内</w:t>
            </w:r>
            <w:r>
              <w:rPr>
                <w:rFonts w:ascii="宋体" w:eastAsia="宋体" w:hAnsi="宋体" w:cs="宋体"/>
                <w:kern w:val="0"/>
                <w:sz w:val="18"/>
                <w:szCs w:val="18"/>
                <w:lang w:bidi="ar"/>
              </w:rPr>
              <w:lastRenderedPageBreak/>
              <w:t>容</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字符</w:t>
            </w:r>
          </w:p>
        </w:tc>
        <w:tc>
          <w:tcPr>
            <w:tcW w:w="64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4000</w:t>
            </w:r>
          </w:p>
        </w:tc>
        <w:tc>
          <w:tcPr>
            <w:tcW w:w="64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4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9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4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sqfcsj</w:t>
            </w:r>
            <w:proofErr w:type="spellEnd"/>
          </w:p>
        </w:tc>
        <w:tc>
          <w:tcPr>
            <w:tcW w:w="755"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申请复查时间</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日期</w:t>
            </w:r>
          </w:p>
        </w:tc>
        <w:tc>
          <w:tcPr>
            <w:tcW w:w="64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yyyy</w:t>
            </w:r>
            <w:proofErr w:type="spellEnd"/>
            <w:r>
              <w:rPr>
                <w:rFonts w:ascii="宋体" w:eastAsia="宋体" w:hAnsi="宋体" w:cs="宋体"/>
                <w:kern w:val="0"/>
                <w:sz w:val="18"/>
                <w:szCs w:val="18"/>
                <w:lang w:bidi="ar"/>
              </w:rPr>
              <w:t>/MM/</w:t>
            </w:r>
            <w:proofErr w:type="spellStart"/>
            <w:r>
              <w:rPr>
                <w:rFonts w:ascii="宋体" w:eastAsia="宋体" w:hAnsi="宋体" w:cs="宋体"/>
                <w:kern w:val="0"/>
                <w:sz w:val="18"/>
                <w:szCs w:val="18"/>
                <w:lang w:bidi="ar"/>
              </w:rPr>
              <w:t>dd</w:t>
            </w:r>
            <w:proofErr w:type="spellEnd"/>
          </w:p>
        </w:tc>
        <w:tc>
          <w:tcPr>
            <w:tcW w:w="114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9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4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fcsj</w:t>
            </w:r>
            <w:proofErr w:type="spellEnd"/>
          </w:p>
        </w:tc>
        <w:tc>
          <w:tcPr>
            <w:tcW w:w="755"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复查时间</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日期</w:t>
            </w:r>
          </w:p>
        </w:tc>
        <w:tc>
          <w:tcPr>
            <w:tcW w:w="64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yyyy</w:t>
            </w:r>
            <w:proofErr w:type="spellEnd"/>
            <w:r>
              <w:rPr>
                <w:rFonts w:ascii="宋体" w:eastAsia="宋体" w:hAnsi="宋体" w:cs="宋体"/>
                <w:kern w:val="0"/>
                <w:sz w:val="18"/>
                <w:szCs w:val="18"/>
                <w:lang w:bidi="ar"/>
              </w:rPr>
              <w:t>/MM/</w:t>
            </w:r>
            <w:proofErr w:type="spellStart"/>
            <w:r>
              <w:rPr>
                <w:rFonts w:ascii="宋体" w:eastAsia="宋体" w:hAnsi="宋体" w:cs="宋体"/>
                <w:kern w:val="0"/>
                <w:sz w:val="18"/>
                <w:szCs w:val="18"/>
                <w:lang w:bidi="ar"/>
              </w:rPr>
              <w:t>dd</w:t>
            </w:r>
            <w:proofErr w:type="spellEnd"/>
          </w:p>
        </w:tc>
        <w:tc>
          <w:tcPr>
            <w:tcW w:w="114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9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4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fcqk</w:t>
            </w:r>
            <w:proofErr w:type="spellEnd"/>
          </w:p>
        </w:tc>
        <w:tc>
          <w:tcPr>
            <w:tcW w:w="755"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复查情况</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4000</w:t>
            </w:r>
          </w:p>
        </w:tc>
        <w:tc>
          <w:tcPr>
            <w:tcW w:w="64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4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9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4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fcyj</w:t>
            </w:r>
            <w:proofErr w:type="spellEnd"/>
          </w:p>
        </w:tc>
        <w:tc>
          <w:tcPr>
            <w:tcW w:w="755"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复查意见</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4000</w:t>
            </w:r>
          </w:p>
        </w:tc>
        <w:tc>
          <w:tcPr>
            <w:tcW w:w="64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4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9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4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sdfs</w:t>
            </w:r>
            <w:proofErr w:type="spellEnd"/>
          </w:p>
        </w:tc>
        <w:tc>
          <w:tcPr>
            <w:tcW w:w="755"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送达方式</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w:t>
            </w:r>
          </w:p>
        </w:tc>
        <w:tc>
          <w:tcPr>
            <w:tcW w:w="64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114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0：当面送达。1：邮寄送达。2：其他。</w:t>
            </w:r>
          </w:p>
        </w:tc>
        <w:tc>
          <w:tcPr>
            <w:tcW w:w="9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4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sdr</w:t>
            </w:r>
            <w:proofErr w:type="spellEnd"/>
          </w:p>
        </w:tc>
        <w:tc>
          <w:tcPr>
            <w:tcW w:w="755"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送达人</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50</w:t>
            </w:r>
          </w:p>
        </w:tc>
        <w:tc>
          <w:tcPr>
            <w:tcW w:w="64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114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9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4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sdsj</w:t>
            </w:r>
            <w:proofErr w:type="spellEnd"/>
          </w:p>
        </w:tc>
        <w:tc>
          <w:tcPr>
            <w:tcW w:w="755"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送达时间</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日期</w:t>
            </w:r>
          </w:p>
        </w:tc>
        <w:tc>
          <w:tcPr>
            <w:tcW w:w="64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yyyy</w:t>
            </w:r>
            <w:proofErr w:type="spellEnd"/>
            <w:r>
              <w:rPr>
                <w:rFonts w:ascii="宋体" w:eastAsia="宋体" w:hAnsi="宋体" w:cs="宋体"/>
                <w:kern w:val="0"/>
                <w:sz w:val="18"/>
                <w:szCs w:val="18"/>
                <w:lang w:bidi="ar"/>
              </w:rPr>
              <w:t>/MM/</w:t>
            </w:r>
            <w:proofErr w:type="spellStart"/>
            <w:r>
              <w:rPr>
                <w:rFonts w:ascii="宋体" w:eastAsia="宋体" w:hAnsi="宋体" w:cs="宋体"/>
                <w:kern w:val="0"/>
                <w:sz w:val="18"/>
                <w:szCs w:val="18"/>
                <w:lang w:bidi="ar"/>
              </w:rPr>
              <w:t>dd</w:t>
            </w:r>
            <w:proofErr w:type="spellEnd"/>
          </w:p>
        </w:tc>
        <w:tc>
          <w:tcPr>
            <w:tcW w:w="114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9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4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qsbz</w:t>
            </w:r>
            <w:proofErr w:type="spellEnd"/>
          </w:p>
        </w:tc>
        <w:tc>
          <w:tcPr>
            <w:tcW w:w="755"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是否签收标志</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数字</w:t>
            </w:r>
          </w:p>
        </w:tc>
        <w:tc>
          <w:tcPr>
            <w:tcW w:w="64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w:t>
            </w:r>
          </w:p>
        </w:tc>
        <w:tc>
          <w:tcPr>
            <w:tcW w:w="64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114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0：拒收。1：签收。</w:t>
            </w:r>
          </w:p>
        </w:tc>
        <w:tc>
          <w:tcPr>
            <w:tcW w:w="9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4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xfryj</w:t>
            </w:r>
            <w:proofErr w:type="spellEnd"/>
          </w:p>
        </w:tc>
        <w:tc>
          <w:tcPr>
            <w:tcW w:w="755"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信访人意见</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数字</w:t>
            </w:r>
          </w:p>
        </w:tc>
        <w:tc>
          <w:tcPr>
            <w:tcW w:w="64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w:t>
            </w:r>
          </w:p>
        </w:tc>
        <w:tc>
          <w:tcPr>
            <w:tcW w:w="64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114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0：同意。1：不同意。9：无明确意见。</w:t>
            </w:r>
          </w:p>
        </w:tc>
        <w:tc>
          <w:tcPr>
            <w:tcW w:w="9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4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sqfcsfjsl</w:t>
            </w:r>
            <w:proofErr w:type="spellEnd"/>
          </w:p>
        </w:tc>
        <w:tc>
          <w:tcPr>
            <w:tcW w:w="755"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申请</w:t>
            </w:r>
            <w:proofErr w:type="gramStart"/>
            <w:r>
              <w:rPr>
                <w:rFonts w:ascii="宋体" w:eastAsia="宋体" w:hAnsi="宋体" w:cs="宋体"/>
                <w:kern w:val="0"/>
                <w:sz w:val="18"/>
                <w:szCs w:val="18"/>
                <w:lang w:bidi="ar"/>
              </w:rPr>
              <w:t>复查书</w:t>
            </w:r>
            <w:proofErr w:type="gramEnd"/>
            <w:r>
              <w:rPr>
                <w:rFonts w:ascii="宋体" w:eastAsia="宋体" w:hAnsi="宋体" w:cs="宋体"/>
                <w:kern w:val="0"/>
                <w:sz w:val="18"/>
                <w:szCs w:val="18"/>
                <w:lang w:bidi="ar"/>
              </w:rPr>
              <w:t>附件数量</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43"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9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附件中的id</w:t>
            </w:r>
          </w:p>
        </w:tc>
      </w:tr>
      <w:tr w:rsidR="004C28E5">
        <w:tc>
          <w:tcPr>
            <w:tcW w:w="14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fcyjsfjsl</w:t>
            </w:r>
            <w:proofErr w:type="spellEnd"/>
          </w:p>
        </w:tc>
        <w:tc>
          <w:tcPr>
            <w:tcW w:w="755"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复查</w:t>
            </w:r>
            <w:r>
              <w:rPr>
                <w:rFonts w:ascii="宋体" w:eastAsia="宋体" w:hAnsi="宋体" w:cs="宋体"/>
                <w:kern w:val="0"/>
                <w:sz w:val="18"/>
                <w:szCs w:val="18"/>
                <w:lang w:bidi="ar"/>
              </w:rPr>
              <w:lastRenderedPageBreak/>
              <w:t>意见书附件数量</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字</w:t>
            </w:r>
            <w:r>
              <w:rPr>
                <w:rFonts w:ascii="宋体" w:eastAsia="宋体" w:hAnsi="宋体" w:cs="宋体"/>
                <w:kern w:val="0"/>
                <w:sz w:val="18"/>
                <w:szCs w:val="18"/>
                <w:lang w:bidi="ar"/>
              </w:rPr>
              <w:lastRenderedPageBreak/>
              <w:t>符</w:t>
            </w:r>
          </w:p>
        </w:tc>
        <w:tc>
          <w:tcPr>
            <w:tcW w:w="64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是</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59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43"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9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附件中</w:t>
            </w:r>
            <w:r>
              <w:rPr>
                <w:rFonts w:ascii="宋体" w:eastAsia="宋体" w:hAnsi="宋体" w:cs="宋体"/>
                <w:kern w:val="0"/>
                <w:sz w:val="18"/>
                <w:szCs w:val="18"/>
                <w:lang w:bidi="ar"/>
              </w:rPr>
              <w:lastRenderedPageBreak/>
              <w:t>的id</w:t>
            </w:r>
          </w:p>
        </w:tc>
      </w:tr>
    </w:tbl>
    <w:p w:rsidR="004C28E5" w:rsidRDefault="00F50493">
      <w:pPr>
        <w:pStyle w:val="3"/>
        <w:widowControl/>
        <w:spacing w:line="21" w:lineRule="atLeast"/>
        <w:rPr>
          <w:rFonts w:hint="default"/>
          <w:sz w:val="31"/>
          <w:szCs w:val="31"/>
        </w:rPr>
      </w:pPr>
      <w:bookmarkStart w:id="88" w:name="header-n9477"/>
      <w:bookmarkStart w:id="89" w:name="_Toc12835"/>
      <w:bookmarkStart w:id="90" w:name="_Toc8872"/>
      <w:bookmarkStart w:id="91" w:name="_Toc25154"/>
      <w:bookmarkStart w:id="92" w:name="_Toc25527"/>
      <w:bookmarkEnd w:id="88"/>
      <w:r>
        <w:rPr>
          <w:color w:val="333333"/>
          <w:sz w:val="31"/>
          <w:szCs w:val="31"/>
          <w:shd w:val="clear" w:color="auto" w:fill="FFFFFF"/>
        </w:rPr>
        <w:lastRenderedPageBreak/>
        <w:t>4.1.9 复核意见书(</w:t>
      </w:r>
      <w:proofErr w:type="spellStart"/>
      <w:r>
        <w:rPr>
          <w:color w:val="333333"/>
          <w:sz w:val="31"/>
          <w:szCs w:val="31"/>
          <w:shd w:val="clear" w:color="auto" w:fill="FFFFFF"/>
        </w:rPr>
        <w:t>recheckReplyOpinion</w:t>
      </w:r>
      <w:proofErr w:type="spellEnd"/>
      <w:r>
        <w:rPr>
          <w:color w:val="333333"/>
          <w:sz w:val="31"/>
          <w:szCs w:val="31"/>
          <w:shd w:val="clear" w:color="auto" w:fill="FFFFFF"/>
        </w:rPr>
        <w:t>)</w:t>
      </w:r>
      <w:bookmarkEnd w:id="89"/>
      <w:bookmarkEnd w:id="90"/>
      <w:bookmarkEnd w:id="91"/>
      <w:bookmarkEnd w:id="92"/>
    </w:p>
    <w:tbl>
      <w:tblPr>
        <w:tblW w:w="8696" w:type="dxa"/>
        <w:tblBorders>
          <w:top w:val="single" w:sz="6" w:space="0" w:color="CCCCCC"/>
        </w:tblBorders>
        <w:tblLayout w:type="fixed"/>
        <w:tblCellMar>
          <w:left w:w="0" w:type="dxa"/>
          <w:right w:w="0" w:type="dxa"/>
        </w:tblCellMar>
        <w:tblLook w:val="04A0" w:firstRow="1" w:lastRow="0" w:firstColumn="1" w:lastColumn="0" w:noHBand="0" w:noVBand="1"/>
      </w:tblPr>
      <w:tblGrid>
        <w:gridCol w:w="637"/>
        <w:gridCol w:w="1104"/>
        <w:gridCol w:w="646"/>
        <w:gridCol w:w="646"/>
        <w:gridCol w:w="646"/>
        <w:gridCol w:w="646"/>
        <w:gridCol w:w="648"/>
        <w:gridCol w:w="1372"/>
        <w:gridCol w:w="2351"/>
      </w:tblGrid>
      <w:tr w:rsidR="004C28E5">
        <w:trPr>
          <w:tblHeader/>
        </w:trPr>
        <w:tc>
          <w:tcPr>
            <w:tcW w:w="637"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编码</w:t>
            </w:r>
          </w:p>
        </w:tc>
        <w:tc>
          <w:tcPr>
            <w:tcW w:w="1104"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名称</w:t>
            </w:r>
          </w:p>
        </w:tc>
        <w:tc>
          <w:tcPr>
            <w:tcW w:w="646"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类型</w:t>
            </w:r>
          </w:p>
        </w:tc>
        <w:tc>
          <w:tcPr>
            <w:tcW w:w="646"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是否数组</w:t>
            </w:r>
          </w:p>
        </w:tc>
        <w:tc>
          <w:tcPr>
            <w:tcW w:w="646"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长度</w:t>
            </w:r>
          </w:p>
        </w:tc>
        <w:tc>
          <w:tcPr>
            <w:tcW w:w="646"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是否必填</w:t>
            </w:r>
          </w:p>
        </w:tc>
        <w:tc>
          <w:tcPr>
            <w:tcW w:w="648"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数据格式</w:t>
            </w:r>
          </w:p>
        </w:tc>
        <w:tc>
          <w:tcPr>
            <w:tcW w:w="137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数据内容</w:t>
            </w:r>
          </w:p>
        </w:tc>
        <w:tc>
          <w:tcPr>
            <w:tcW w:w="2351"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说明</w:t>
            </w:r>
          </w:p>
        </w:tc>
      </w:tr>
      <w:tr w:rsidR="004C28E5">
        <w:tc>
          <w:tcPr>
            <w:tcW w:w="63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xfjbh</w:t>
            </w:r>
            <w:proofErr w:type="spellEnd"/>
          </w:p>
        </w:tc>
        <w:tc>
          <w:tcPr>
            <w:tcW w:w="110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信访件编号</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38</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648"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3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2351"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63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fhxxid</w:t>
            </w:r>
            <w:proofErr w:type="spellEnd"/>
          </w:p>
        </w:tc>
        <w:tc>
          <w:tcPr>
            <w:tcW w:w="110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复核信息ID</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36</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648"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3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2351"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只在定位附件信息表中复核信息的附件时使用。</w:t>
            </w:r>
          </w:p>
        </w:tc>
      </w:tr>
      <w:tr w:rsidR="004C28E5">
        <w:tc>
          <w:tcPr>
            <w:tcW w:w="63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fhjgmc</w:t>
            </w:r>
            <w:proofErr w:type="spellEnd"/>
          </w:p>
        </w:tc>
        <w:tc>
          <w:tcPr>
            <w:tcW w:w="110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复核机构名称</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200</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648"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13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2351"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63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fcjgdm</w:t>
            </w:r>
            <w:proofErr w:type="spellEnd"/>
          </w:p>
        </w:tc>
        <w:tc>
          <w:tcPr>
            <w:tcW w:w="110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复核机构代码</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6</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648"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13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见附录行政区划代码表。</w:t>
            </w:r>
          </w:p>
        </w:tc>
        <w:tc>
          <w:tcPr>
            <w:tcW w:w="2351"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63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fhjglb</w:t>
            </w:r>
            <w:proofErr w:type="spellEnd"/>
          </w:p>
        </w:tc>
        <w:tc>
          <w:tcPr>
            <w:tcW w:w="110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复核机构类别</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4</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648"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13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见附录登记机构类别代码表。</w:t>
            </w:r>
          </w:p>
        </w:tc>
        <w:tc>
          <w:tcPr>
            <w:tcW w:w="2351"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63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fhsqsnr</w:t>
            </w:r>
            <w:proofErr w:type="spellEnd"/>
          </w:p>
        </w:tc>
        <w:tc>
          <w:tcPr>
            <w:tcW w:w="110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复核申请书内容</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4000</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648"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3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2351"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63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sqfhsj</w:t>
            </w:r>
            <w:proofErr w:type="spellEnd"/>
          </w:p>
        </w:tc>
        <w:tc>
          <w:tcPr>
            <w:tcW w:w="110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申请复核时间</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日期</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648"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yyyy</w:t>
            </w:r>
            <w:proofErr w:type="spellEnd"/>
            <w:r>
              <w:rPr>
                <w:rFonts w:ascii="宋体" w:eastAsia="宋体" w:hAnsi="宋体" w:cs="宋体"/>
                <w:kern w:val="0"/>
                <w:sz w:val="18"/>
                <w:szCs w:val="18"/>
                <w:lang w:bidi="ar"/>
              </w:rPr>
              <w:t>/M</w:t>
            </w:r>
            <w:r>
              <w:rPr>
                <w:rFonts w:ascii="宋体" w:eastAsia="宋体" w:hAnsi="宋体" w:cs="宋体"/>
                <w:kern w:val="0"/>
                <w:sz w:val="18"/>
                <w:szCs w:val="18"/>
                <w:lang w:bidi="ar"/>
              </w:rPr>
              <w:lastRenderedPageBreak/>
              <w:t>M/</w:t>
            </w:r>
            <w:proofErr w:type="spellStart"/>
            <w:r>
              <w:rPr>
                <w:rFonts w:ascii="宋体" w:eastAsia="宋体" w:hAnsi="宋体" w:cs="宋体"/>
                <w:kern w:val="0"/>
                <w:sz w:val="18"/>
                <w:szCs w:val="18"/>
                <w:lang w:bidi="ar"/>
              </w:rPr>
              <w:t>dd</w:t>
            </w:r>
            <w:proofErr w:type="spellEnd"/>
          </w:p>
        </w:tc>
        <w:tc>
          <w:tcPr>
            <w:tcW w:w="13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lastRenderedPageBreak/>
              <w:t> </w:t>
            </w:r>
          </w:p>
        </w:tc>
        <w:tc>
          <w:tcPr>
            <w:tcW w:w="2351"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63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fhsj</w:t>
            </w:r>
            <w:proofErr w:type="spellEnd"/>
          </w:p>
        </w:tc>
        <w:tc>
          <w:tcPr>
            <w:tcW w:w="110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复核时间</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日期</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648"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yyyy</w:t>
            </w:r>
            <w:proofErr w:type="spellEnd"/>
            <w:r>
              <w:rPr>
                <w:rFonts w:ascii="宋体" w:eastAsia="宋体" w:hAnsi="宋体" w:cs="宋体"/>
                <w:kern w:val="0"/>
                <w:sz w:val="18"/>
                <w:szCs w:val="18"/>
                <w:lang w:bidi="ar"/>
              </w:rPr>
              <w:t>/MM/</w:t>
            </w:r>
            <w:proofErr w:type="spellStart"/>
            <w:r>
              <w:rPr>
                <w:rFonts w:ascii="宋体" w:eastAsia="宋体" w:hAnsi="宋体" w:cs="宋体"/>
                <w:kern w:val="0"/>
                <w:sz w:val="18"/>
                <w:szCs w:val="18"/>
                <w:lang w:bidi="ar"/>
              </w:rPr>
              <w:t>dd</w:t>
            </w:r>
            <w:proofErr w:type="spellEnd"/>
          </w:p>
        </w:tc>
        <w:tc>
          <w:tcPr>
            <w:tcW w:w="13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2351"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63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fhqk</w:t>
            </w:r>
            <w:proofErr w:type="spellEnd"/>
          </w:p>
        </w:tc>
        <w:tc>
          <w:tcPr>
            <w:tcW w:w="110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复核情况</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4000</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648"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3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2351"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63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fhyj</w:t>
            </w:r>
            <w:proofErr w:type="spellEnd"/>
          </w:p>
        </w:tc>
        <w:tc>
          <w:tcPr>
            <w:tcW w:w="110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复核意见</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4000</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648"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3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2351"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63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sdfs</w:t>
            </w:r>
            <w:proofErr w:type="spellEnd"/>
          </w:p>
        </w:tc>
        <w:tc>
          <w:tcPr>
            <w:tcW w:w="110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送达方式</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数字</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648"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13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0：当面送达。1：邮寄送达。2：其他。</w:t>
            </w:r>
          </w:p>
        </w:tc>
        <w:tc>
          <w:tcPr>
            <w:tcW w:w="2351"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63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sdr</w:t>
            </w:r>
            <w:proofErr w:type="spellEnd"/>
          </w:p>
        </w:tc>
        <w:tc>
          <w:tcPr>
            <w:tcW w:w="110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送达人</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50</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648"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文字</w:t>
            </w:r>
          </w:p>
        </w:tc>
        <w:tc>
          <w:tcPr>
            <w:tcW w:w="13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2351"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63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sdsj</w:t>
            </w:r>
            <w:proofErr w:type="spellEnd"/>
          </w:p>
        </w:tc>
        <w:tc>
          <w:tcPr>
            <w:tcW w:w="110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送达时间</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日期</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648"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yyyy</w:t>
            </w:r>
            <w:proofErr w:type="spellEnd"/>
            <w:r>
              <w:rPr>
                <w:rFonts w:ascii="宋体" w:eastAsia="宋体" w:hAnsi="宋体" w:cs="宋体"/>
                <w:kern w:val="0"/>
                <w:sz w:val="18"/>
                <w:szCs w:val="18"/>
                <w:lang w:bidi="ar"/>
              </w:rPr>
              <w:t>/MM/</w:t>
            </w:r>
            <w:proofErr w:type="spellStart"/>
            <w:r>
              <w:rPr>
                <w:rFonts w:ascii="宋体" w:eastAsia="宋体" w:hAnsi="宋体" w:cs="宋体"/>
                <w:kern w:val="0"/>
                <w:sz w:val="18"/>
                <w:szCs w:val="18"/>
                <w:lang w:bidi="ar"/>
              </w:rPr>
              <w:t>dd</w:t>
            </w:r>
            <w:proofErr w:type="spellEnd"/>
          </w:p>
        </w:tc>
        <w:tc>
          <w:tcPr>
            <w:tcW w:w="13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2351"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63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qsbz</w:t>
            </w:r>
            <w:proofErr w:type="spellEnd"/>
          </w:p>
        </w:tc>
        <w:tc>
          <w:tcPr>
            <w:tcW w:w="110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是否签收标志</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数字</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648"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13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0：拒收。1：签收。</w:t>
            </w:r>
          </w:p>
        </w:tc>
        <w:tc>
          <w:tcPr>
            <w:tcW w:w="2351"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63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xfryj</w:t>
            </w:r>
            <w:proofErr w:type="spellEnd"/>
          </w:p>
        </w:tc>
        <w:tc>
          <w:tcPr>
            <w:tcW w:w="110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信访人意见</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数字</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否</w:t>
            </w:r>
          </w:p>
        </w:tc>
        <w:tc>
          <w:tcPr>
            <w:tcW w:w="648"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13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0：同意。1：不同意。9：无明确意见。</w:t>
            </w:r>
          </w:p>
        </w:tc>
        <w:tc>
          <w:tcPr>
            <w:tcW w:w="2351"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63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sqfhsfjsl</w:t>
            </w:r>
            <w:proofErr w:type="spellEnd"/>
          </w:p>
        </w:tc>
        <w:tc>
          <w:tcPr>
            <w:tcW w:w="110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申请</w:t>
            </w:r>
            <w:proofErr w:type="gramStart"/>
            <w:r>
              <w:rPr>
                <w:rFonts w:ascii="宋体" w:eastAsia="宋体" w:hAnsi="宋体" w:cs="宋体"/>
                <w:kern w:val="0"/>
                <w:sz w:val="18"/>
                <w:szCs w:val="18"/>
                <w:lang w:bidi="ar"/>
              </w:rPr>
              <w:t>复核书</w:t>
            </w:r>
            <w:proofErr w:type="gramEnd"/>
            <w:r>
              <w:rPr>
                <w:rFonts w:ascii="宋体" w:eastAsia="宋体" w:hAnsi="宋体" w:cs="宋体"/>
                <w:kern w:val="0"/>
                <w:sz w:val="18"/>
                <w:szCs w:val="18"/>
                <w:lang w:bidi="ar"/>
              </w:rPr>
              <w:t>附件数量</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6"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648"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3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2351"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附件中的id</w:t>
            </w:r>
          </w:p>
        </w:tc>
      </w:tr>
      <w:tr w:rsidR="004C28E5">
        <w:tc>
          <w:tcPr>
            <w:tcW w:w="63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lastRenderedPageBreak/>
              <w:t>fhyjsfjsl</w:t>
            </w:r>
            <w:proofErr w:type="spellEnd"/>
          </w:p>
        </w:tc>
        <w:tc>
          <w:tcPr>
            <w:tcW w:w="110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复核意见书附件数量</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46"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648"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3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2351"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附件中的id</w:t>
            </w:r>
          </w:p>
        </w:tc>
      </w:tr>
    </w:tbl>
    <w:p w:rsidR="004C28E5" w:rsidRDefault="00F50493">
      <w:pPr>
        <w:pStyle w:val="2"/>
        <w:widowControl/>
        <w:pBdr>
          <w:bottom w:val="single" w:sz="6" w:space="3" w:color="EEEEEE"/>
        </w:pBdr>
        <w:spacing w:line="18" w:lineRule="atLeast"/>
        <w:rPr>
          <w:rFonts w:hint="default"/>
        </w:rPr>
      </w:pPr>
      <w:bookmarkStart w:id="93" w:name="header-n9659"/>
      <w:bookmarkStart w:id="94" w:name="_Toc30368"/>
      <w:bookmarkStart w:id="95" w:name="_Toc5384"/>
      <w:bookmarkStart w:id="96" w:name="_Toc15932"/>
      <w:bookmarkStart w:id="97" w:name="_Toc434"/>
      <w:bookmarkStart w:id="98" w:name="_Toc8482"/>
      <w:bookmarkEnd w:id="93"/>
      <w:r>
        <w:rPr>
          <w:color w:val="333333"/>
          <w:shd w:val="clear" w:color="auto" w:fill="FFFFFF"/>
        </w:rPr>
        <w:t>4.2 接收回执数据结构</w:t>
      </w:r>
      <w:bookmarkEnd w:id="94"/>
      <w:bookmarkEnd w:id="95"/>
      <w:bookmarkEnd w:id="96"/>
      <w:bookmarkEnd w:id="97"/>
      <w:bookmarkEnd w:id="98"/>
    </w:p>
    <w:p w:rsidR="004C28E5" w:rsidRDefault="00F50493">
      <w:pPr>
        <w:pStyle w:val="HTML"/>
        <w:widowControl/>
        <w:pBdr>
          <w:top w:val="single" w:sz="6" w:space="6" w:color="DDDDDD"/>
          <w:left w:val="single" w:sz="6" w:space="10" w:color="DDDDDD"/>
          <w:bottom w:val="single" w:sz="6" w:space="4" w:color="DDDDDD"/>
          <w:right w:val="single" w:sz="6" w:space="10" w:color="DDDDDD"/>
        </w:pBdr>
        <w:shd w:val="clear" w:color="auto" w:fill="F8F8F8"/>
        <w:spacing w:before="225" w:after="225"/>
        <w:rPr>
          <w:rFonts w:ascii="Consolas" w:eastAsia="Consolas" w:hAnsi="Consolas" w:cs="Consolas" w:hint="default"/>
          <w:sz w:val="18"/>
          <w:szCs w:val="18"/>
        </w:rPr>
      </w:pPr>
      <w:r>
        <w:rPr>
          <w:rFonts w:ascii="Consolas" w:eastAsia="Consolas" w:hAnsi="Consolas" w:cs="Consolas" w:hint="default"/>
          <w:color w:val="333333"/>
          <w:sz w:val="18"/>
          <w:szCs w:val="18"/>
          <w:bdr w:val="single" w:sz="6" w:space="0" w:color="DDDDDD"/>
          <w:shd w:val="clear" w:color="auto" w:fill="F8F8F8"/>
        </w:rPr>
        <w:t xml:space="preserve"> </w:t>
      </w:r>
    </w:p>
    <w:p w:rsidR="004C28E5" w:rsidRDefault="00F50493">
      <w:pPr>
        <w:pStyle w:val="HTML"/>
        <w:widowControl/>
        <w:rPr>
          <w:rFonts w:hint="default"/>
        </w:rPr>
      </w:pPr>
      <w:r>
        <w:rPr>
          <w:color w:val="333333"/>
          <w:shd w:val="clear" w:color="auto" w:fill="F8F8F8"/>
        </w:rPr>
        <w:t xml:space="preserve">    {</w:t>
      </w:r>
    </w:p>
    <w:p w:rsidR="004C28E5" w:rsidRDefault="00F50493">
      <w:pPr>
        <w:pStyle w:val="HTML"/>
        <w:widowControl/>
        <w:rPr>
          <w:rFonts w:hint="default"/>
        </w:rPr>
      </w:pPr>
      <w:r>
        <w:rPr>
          <w:color w:val="333333"/>
          <w:shd w:val="clear" w:color="auto" w:fill="F8F8F8"/>
        </w:rPr>
        <w:t xml:space="preserve">        </w:t>
      </w:r>
      <w:r>
        <w:rPr>
          <w:color w:val="000000"/>
          <w:shd w:val="clear" w:color="auto" w:fill="F8F8F8"/>
        </w:rPr>
        <w:t>id</w:t>
      </w:r>
      <w:r>
        <w:rPr>
          <w:color w:val="333333"/>
          <w:shd w:val="clear" w:color="auto" w:fill="F8F8F8"/>
        </w:rPr>
        <w:t>:</w:t>
      </w:r>
      <w:r>
        <w:rPr>
          <w:color w:val="AA1111"/>
          <w:shd w:val="clear" w:color="auto" w:fill="F8F8F8"/>
        </w:rPr>
        <w:t>""</w:t>
      </w:r>
      <w:r>
        <w:rPr>
          <w:color w:val="333333"/>
          <w:shd w:val="clear" w:color="auto" w:fill="F8F8F8"/>
        </w:rPr>
        <w:t xml:space="preserve">, </w:t>
      </w:r>
      <w:r>
        <w:rPr>
          <w:color w:val="AA5500"/>
          <w:shd w:val="clear" w:color="auto" w:fill="F8F8F8"/>
        </w:rPr>
        <w:t>//唯一标识</w:t>
      </w:r>
    </w:p>
    <w:p w:rsidR="004C28E5" w:rsidRDefault="00F50493">
      <w:pPr>
        <w:pStyle w:val="HTML"/>
        <w:widowControl/>
        <w:rPr>
          <w:rFonts w:hint="default"/>
        </w:rPr>
      </w:pPr>
      <w:r>
        <w:rPr>
          <w:color w:val="333333"/>
          <w:shd w:val="clear" w:color="auto" w:fill="F8F8F8"/>
        </w:rPr>
        <w:t xml:space="preserve">        </w:t>
      </w:r>
      <w:proofErr w:type="spellStart"/>
      <w:r>
        <w:rPr>
          <w:color w:val="000000"/>
          <w:shd w:val="clear" w:color="auto" w:fill="F8F8F8"/>
        </w:rPr>
        <w:t>dataId</w:t>
      </w:r>
      <w:proofErr w:type="spellEnd"/>
      <w:r>
        <w:rPr>
          <w:color w:val="333333"/>
          <w:shd w:val="clear" w:color="auto" w:fill="F8F8F8"/>
        </w:rPr>
        <w:t>:</w:t>
      </w:r>
      <w:r>
        <w:rPr>
          <w:color w:val="AA1111"/>
          <w:shd w:val="clear" w:color="auto" w:fill="F8F8F8"/>
        </w:rPr>
        <w:t>""</w:t>
      </w:r>
      <w:r>
        <w:rPr>
          <w:color w:val="333333"/>
          <w:shd w:val="clear" w:color="auto" w:fill="F8F8F8"/>
        </w:rPr>
        <w:t xml:space="preserve">, </w:t>
      </w:r>
      <w:r>
        <w:rPr>
          <w:color w:val="AA5500"/>
          <w:shd w:val="clear" w:color="auto" w:fill="F8F8F8"/>
        </w:rPr>
        <w:t>//数据下载中对象的id,或者文件下载中对象的id</w:t>
      </w:r>
    </w:p>
    <w:p w:rsidR="004C28E5" w:rsidRDefault="00F50493">
      <w:pPr>
        <w:pStyle w:val="HTML"/>
        <w:widowControl/>
        <w:rPr>
          <w:rFonts w:hint="default"/>
        </w:rPr>
      </w:pPr>
      <w:r>
        <w:rPr>
          <w:color w:val="333333"/>
          <w:shd w:val="clear" w:color="auto" w:fill="F8F8F8"/>
        </w:rPr>
        <w:t xml:space="preserve">        </w:t>
      </w:r>
      <w:proofErr w:type="spellStart"/>
      <w:r>
        <w:rPr>
          <w:color w:val="000000"/>
          <w:shd w:val="clear" w:color="auto" w:fill="F8F8F8"/>
        </w:rPr>
        <w:t>dateTime</w:t>
      </w:r>
      <w:proofErr w:type="spellEnd"/>
      <w:r>
        <w:rPr>
          <w:color w:val="333333"/>
          <w:shd w:val="clear" w:color="auto" w:fill="F8F8F8"/>
        </w:rPr>
        <w:t>:</w:t>
      </w:r>
      <w:r>
        <w:rPr>
          <w:color w:val="AA1111"/>
          <w:shd w:val="clear" w:color="auto" w:fill="F8F8F8"/>
        </w:rPr>
        <w:t>""</w:t>
      </w:r>
      <w:r>
        <w:rPr>
          <w:color w:val="333333"/>
          <w:shd w:val="clear" w:color="auto" w:fill="F8F8F8"/>
        </w:rPr>
        <w:t xml:space="preserve">, </w:t>
      </w:r>
      <w:r>
        <w:rPr>
          <w:color w:val="AA5500"/>
          <w:shd w:val="clear" w:color="auto" w:fill="F8F8F8"/>
        </w:rPr>
        <w:t>//接收时间</w:t>
      </w:r>
    </w:p>
    <w:p w:rsidR="004C28E5" w:rsidRDefault="00F50493">
      <w:pPr>
        <w:pStyle w:val="HTML"/>
        <w:widowControl/>
        <w:rPr>
          <w:rFonts w:hint="default"/>
        </w:rPr>
      </w:pPr>
      <w:r>
        <w:rPr>
          <w:color w:val="333333"/>
          <w:shd w:val="clear" w:color="auto" w:fill="F8F8F8"/>
        </w:rPr>
        <w:t xml:space="preserve">        </w:t>
      </w:r>
      <w:r>
        <w:rPr>
          <w:color w:val="000000"/>
          <w:shd w:val="clear" w:color="auto" w:fill="F8F8F8"/>
        </w:rPr>
        <w:t>status</w:t>
      </w:r>
      <w:r>
        <w:rPr>
          <w:color w:val="333333"/>
          <w:shd w:val="clear" w:color="auto" w:fill="F8F8F8"/>
        </w:rPr>
        <w:t>:</w:t>
      </w:r>
      <w:r>
        <w:rPr>
          <w:color w:val="116644"/>
          <w:shd w:val="clear" w:color="auto" w:fill="F8F8F8"/>
        </w:rPr>
        <w:t>0</w:t>
      </w:r>
      <w:r>
        <w:rPr>
          <w:color w:val="333333"/>
          <w:shd w:val="clear" w:color="auto" w:fill="F8F8F8"/>
        </w:rPr>
        <w:t xml:space="preserve"> </w:t>
      </w:r>
      <w:r>
        <w:rPr>
          <w:color w:val="AA5500"/>
          <w:shd w:val="clear" w:color="auto" w:fill="F8F8F8"/>
        </w:rPr>
        <w:t>//0成功,1失败</w:t>
      </w:r>
    </w:p>
    <w:p w:rsidR="004C28E5" w:rsidRDefault="00F50493">
      <w:pPr>
        <w:pStyle w:val="HTML"/>
        <w:widowControl/>
        <w:rPr>
          <w:rFonts w:hint="default"/>
        </w:rPr>
      </w:pPr>
      <w:r>
        <w:rPr>
          <w:color w:val="333333"/>
          <w:shd w:val="clear" w:color="auto" w:fill="F8F8F8"/>
        </w:rPr>
        <w:t xml:space="preserve">    }</w:t>
      </w:r>
    </w:p>
    <w:tbl>
      <w:tblPr>
        <w:tblW w:w="8696" w:type="dxa"/>
        <w:tblBorders>
          <w:top w:val="single" w:sz="6" w:space="0" w:color="CCCCCC"/>
        </w:tblBorders>
        <w:tblLayout w:type="fixed"/>
        <w:tblCellMar>
          <w:left w:w="0" w:type="dxa"/>
          <w:right w:w="0" w:type="dxa"/>
        </w:tblCellMar>
        <w:tblLook w:val="04A0" w:firstRow="1" w:lastRow="0" w:firstColumn="1" w:lastColumn="0" w:noHBand="0" w:noVBand="1"/>
      </w:tblPr>
      <w:tblGrid>
        <w:gridCol w:w="1352"/>
        <w:gridCol w:w="872"/>
        <w:gridCol w:w="742"/>
        <w:gridCol w:w="632"/>
        <w:gridCol w:w="874"/>
        <w:gridCol w:w="1797"/>
        <w:gridCol w:w="1795"/>
        <w:gridCol w:w="632"/>
      </w:tblGrid>
      <w:tr w:rsidR="004C28E5">
        <w:trPr>
          <w:tblHeader/>
        </w:trPr>
        <w:tc>
          <w:tcPr>
            <w:tcW w:w="135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编码</w:t>
            </w:r>
          </w:p>
        </w:tc>
        <w:tc>
          <w:tcPr>
            <w:tcW w:w="87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名称</w:t>
            </w:r>
          </w:p>
        </w:tc>
        <w:tc>
          <w:tcPr>
            <w:tcW w:w="74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类型</w:t>
            </w:r>
          </w:p>
        </w:tc>
        <w:tc>
          <w:tcPr>
            <w:tcW w:w="63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长度</w:t>
            </w:r>
          </w:p>
        </w:tc>
        <w:tc>
          <w:tcPr>
            <w:tcW w:w="874"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是否必填</w:t>
            </w:r>
          </w:p>
        </w:tc>
        <w:tc>
          <w:tcPr>
            <w:tcW w:w="1797"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数据格式</w:t>
            </w:r>
          </w:p>
        </w:tc>
        <w:tc>
          <w:tcPr>
            <w:tcW w:w="1795"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数据内容</w:t>
            </w:r>
          </w:p>
        </w:tc>
        <w:tc>
          <w:tcPr>
            <w:tcW w:w="63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说明</w:t>
            </w:r>
          </w:p>
        </w:tc>
      </w:tr>
      <w:tr w:rsidR="004C28E5">
        <w:tc>
          <w:tcPr>
            <w:tcW w:w="135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id</w:t>
            </w:r>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回执id</w:t>
            </w:r>
          </w:p>
        </w:tc>
        <w:tc>
          <w:tcPr>
            <w:tcW w:w="74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38</w:t>
            </w:r>
          </w:p>
        </w:tc>
        <w:tc>
          <w:tcPr>
            <w:tcW w:w="87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79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1795"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回执唯一标示</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35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dataId</w:t>
            </w:r>
            <w:proofErr w:type="spellEnd"/>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数据id</w:t>
            </w:r>
          </w:p>
        </w:tc>
        <w:tc>
          <w:tcPr>
            <w:tcW w:w="74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38</w:t>
            </w:r>
          </w:p>
        </w:tc>
        <w:tc>
          <w:tcPr>
            <w:tcW w:w="87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79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795"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数据的唯一标示</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35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dateTime</w:t>
            </w:r>
            <w:proofErr w:type="spellEnd"/>
          </w:p>
        </w:tc>
        <w:tc>
          <w:tcPr>
            <w:tcW w:w="87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接收时间</w:t>
            </w:r>
          </w:p>
        </w:tc>
        <w:tc>
          <w:tcPr>
            <w:tcW w:w="74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日期</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50</w:t>
            </w:r>
          </w:p>
        </w:tc>
        <w:tc>
          <w:tcPr>
            <w:tcW w:w="87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797"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yyyy</w:t>
            </w:r>
            <w:proofErr w:type="spellEnd"/>
            <w:r>
              <w:rPr>
                <w:rFonts w:ascii="宋体" w:eastAsia="宋体" w:hAnsi="宋体" w:cs="宋体"/>
                <w:kern w:val="0"/>
                <w:sz w:val="18"/>
                <w:szCs w:val="18"/>
                <w:lang w:bidi="ar"/>
              </w:rPr>
              <w:t>/MM/</w:t>
            </w:r>
            <w:proofErr w:type="spellStart"/>
            <w:r>
              <w:rPr>
                <w:rFonts w:ascii="宋体" w:eastAsia="宋体" w:hAnsi="宋体" w:cs="宋体"/>
                <w:kern w:val="0"/>
                <w:sz w:val="18"/>
                <w:szCs w:val="18"/>
                <w:lang w:bidi="ar"/>
              </w:rPr>
              <w:t>dd</w:t>
            </w:r>
            <w:proofErr w:type="spellEnd"/>
            <w:r>
              <w:rPr>
                <w:rFonts w:ascii="宋体" w:eastAsia="宋体" w:hAnsi="宋体" w:cs="宋体"/>
                <w:kern w:val="0"/>
                <w:sz w:val="18"/>
                <w:szCs w:val="18"/>
                <w:lang w:bidi="ar"/>
              </w:rPr>
              <w:t xml:space="preserve"> </w:t>
            </w:r>
            <w:proofErr w:type="spellStart"/>
            <w:r>
              <w:rPr>
                <w:rFonts w:ascii="宋体" w:eastAsia="宋体" w:hAnsi="宋体" w:cs="宋体"/>
                <w:kern w:val="0"/>
                <w:sz w:val="18"/>
                <w:szCs w:val="18"/>
                <w:lang w:bidi="ar"/>
              </w:rPr>
              <w:t>hh:</w:t>
            </w:r>
            <w:proofErr w:type="gramStart"/>
            <w:r>
              <w:rPr>
                <w:rFonts w:ascii="宋体" w:eastAsia="宋体" w:hAnsi="宋体" w:cs="宋体"/>
                <w:kern w:val="0"/>
                <w:sz w:val="18"/>
                <w:szCs w:val="18"/>
                <w:lang w:bidi="ar"/>
              </w:rPr>
              <w:t>mm:ss</w:t>
            </w:r>
            <w:proofErr w:type="spellEnd"/>
            <w:proofErr w:type="gramEnd"/>
          </w:p>
        </w:tc>
        <w:tc>
          <w:tcPr>
            <w:tcW w:w="1795"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63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35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status</w:t>
            </w:r>
          </w:p>
        </w:tc>
        <w:tc>
          <w:tcPr>
            <w:tcW w:w="87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接收状态</w:t>
            </w:r>
          </w:p>
        </w:tc>
        <w:tc>
          <w:tcPr>
            <w:tcW w:w="74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正整形</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1</w:t>
            </w:r>
          </w:p>
        </w:tc>
        <w:tc>
          <w:tcPr>
            <w:tcW w:w="87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797"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795"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0:接收成功,1:接收失败</w:t>
            </w:r>
          </w:p>
        </w:tc>
        <w:tc>
          <w:tcPr>
            <w:tcW w:w="63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bl>
    <w:p w:rsidR="004C28E5" w:rsidRDefault="00F50493">
      <w:pPr>
        <w:pStyle w:val="2"/>
        <w:widowControl/>
        <w:pBdr>
          <w:bottom w:val="single" w:sz="6" w:space="3" w:color="EEEEEE"/>
        </w:pBdr>
        <w:spacing w:line="18" w:lineRule="atLeast"/>
        <w:rPr>
          <w:rFonts w:hint="default"/>
        </w:rPr>
      </w:pPr>
      <w:bookmarkStart w:id="99" w:name="header-n9707"/>
      <w:bookmarkStart w:id="100" w:name="_Toc1359"/>
      <w:bookmarkStart w:id="101" w:name="_Toc453"/>
      <w:bookmarkStart w:id="102" w:name="_Toc2653"/>
      <w:bookmarkStart w:id="103" w:name="_Toc8923"/>
      <w:bookmarkStart w:id="104" w:name="_Toc25613"/>
      <w:bookmarkEnd w:id="99"/>
      <w:r>
        <w:rPr>
          <w:color w:val="333333"/>
          <w:shd w:val="clear" w:color="auto" w:fill="FFFFFF"/>
        </w:rPr>
        <w:t>4.3 文件收发数据结构</w:t>
      </w:r>
      <w:bookmarkEnd w:id="100"/>
      <w:bookmarkEnd w:id="101"/>
      <w:bookmarkEnd w:id="102"/>
      <w:bookmarkEnd w:id="103"/>
      <w:bookmarkEnd w:id="104"/>
    </w:p>
    <w:p w:rsidR="004C28E5" w:rsidRDefault="00F50493">
      <w:pPr>
        <w:pStyle w:val="HTML"/>
        <w:widowControl/>
        <w:pBdr>
          <w:top w:val="single" w:sz="6" w:space="6" w:color="DDDDDD"/>
          <w:left w:val="single" w:sz="6" w:space="10" w:color="DDDDDD"/>
          <w:bottom w:val="single" w:sz="6" w:space="4" w:color="DDDDDD"/>
          <w:right w:val="single" w:sz="6" w:space="10" w:color="DDDDDD"/>
        </w:pBdr>
        <w:shd w:val="clear" w:color="auto" w:fill="F8F8F8"/>
        <w:spacing w:before="225" w:after="225"/>
        <w:rPr>
          <w:rFonts w:ascii="Consolas" w:eastAsia="Consolas" w:hAnsi="Consolas" w:cs="Consolas" w:hint="default"/>
          <w:sz w:val="18"/>
          <w:szCs w:val="18"/>
        </w:rPr>
      </w:pPr>
      <w:r>
        <w:rPr>
          <w:rFonts w:ascii="Consolas" w:eastAsia="Consolas" w:hAnsi="Consolas" w:cs="Consolas" w:hint="default"/>
          <w:color w:val="333333"/>
          <w:sz w:val="18"/>
          <w:szCs w:val="18"/>
          <w:bdr w:val="single" w:sz="6" w:space="0" w:color="DDDDDD"/>
          <w:shd w:val="clear" w:color="auto" w:fill="F8F8F8"/>
        </w:rPr>
        <w:t xml:space="preserve"> </w:t>
      </w:r>
    </w:p>
    <w:p w:rsidR="004C28E5" w:rsidRDefault="00F50493">
      <w:pPr>
        <w:pStyle w:val="HTML"/>
        <w:widowControl/>
        <w:rPr>
          <w:rFonts w:hint="default"/>
        </w:rPr>
      </w:pPr>
      <w:r>
        <w:rPr>
          <w:color w:val="333333"/>
          <w:shd w:val="clear" w:color="auto" w:fill="F8F8F8"/>
        </w:rPr>
        <w:t xml:space="preserve">    {</w:t>
      </w:r>
    </w:p>
    <w:p w:rsidR="004C28E5" w:rsidRDefault="00F50493">
      <w:pPr>
        <w:pStyle w:val="HTML"/>
        <w:widowControl/>
        <w:rPr>
          <w:rFonts w:hint="default"/>
        </w:rPr>
      </w:pPr>
      <w:r>
        <w:rPr>
          <w:color w:val="333333"/>
          <w:shd w:val="clear" w:color="auto" w:fill="F8F8F8"/>
        </w:rPr>
        <w:lastRenderedPageBreak/>
        <w:t xml:space="preserve">        </w:t>
      </w:r>
      <w:r>
        <w:rPr>
          <w:color w:val="000000"/>
          <w:shd w:val="clear" w:color="auto" w:fill="F8F8F8"/>
        </w:rPr>
        <w:t>id</w:t>
      </w:r>
      <w:r>
        <w:rPr>
          <w:color w:val="333333"/>
          <w:shd w:val="clear" w:color="auto" w:fill="F8F8F8"/>
        </w:rPr>
        <w:t>:</w:t>
      </w:r>
      <w:r>
        <w:rPr>
          <w:color w:val="AA1111"/>
          <w:shd w:val="clear" w:color="auto" w:fill="F8F8F8"/>
        </w:rPr>
        <w:t>""</w:t>
      </w:r>
      <w:r>
        <w:rPr>
          <w:color w:val="333333"/>
          <w:shd w:val="clear" w:color="auto" w:fill="F8F8F8"/>
        </w:rPr>
        <w:t xml:space="preserve">, </w:t>
      </w:r>
      <w:r>
        <w:rPr>
          <w:color w:val="AA5500"/>
          <w:shd w:val="clear" w:color="auto" w:fill="F8F8F8"/>
        </w:rPr>
        <w:t>//唯一标识</w:t>
      </w:r>
    </w:p>
    <w:p w:rsidR="004C28E5" w:rsidRDefault="00F50493">
      <w:pPr>
        <w:pStyle w:val="HTML"/>
        <w:widowControl/>
        <w:rPr>
          <w:rFonts w:hint="default"/>
        </w:rPr>
      </w:pPr>
      <w:r>
        <w:rPr>
          <w:color w:val="333333"/>
          <w:shd w:val="clear" w:color="auto" w:fill="F8F8F8"/>
        </w:rPr>
        <w:t xml:space="preserve">        </w:t>
      </w:r>
      <w:r>
        <w:rPr>
          <w:color w:val="000000"/>
          <w:shd w:val="clear" w:color="auto" w:fill="F8F8F8"/>
        </w:rPr>
        <w:t>type</w:t>
      </w:r>
      <w:r>
        <w:rPr>
          <w:color w:val="333333"/>
          <w:shd w:val="clear" w:color="auto" w:fill="F8F8F8"/>
        </w:rPr>
        <w:t>:</w:t>
      </w:r>
      <w:r>
        <w:rPr>
          <w:color w:val="AA1111"/>
          <w:shd w:val="clear" w:color="auto" w:fill="F8F8F8"/>
        </w:rPr>
        <w:t>""</w:t>
      </w:r>
      <w:r>
        <w:rPr>
          <w:color w:val="333333"/>
          <w:shd w:val="clear" w:color="auto" w:fill="F8F8F8"/>
        </w:rPr>
        <w:t xml:space="preserve">, </w:t>
      </w:r>
      <w:r>
        <w:rPr>
          <w:color w:val="AA5500"/>
          <w:shd w:val="clear" w:color="auto" w:fill="F8F8F8"/>
        </w:rPr>
        <w:t>//文件后缀类型</w:t>
      </w:r>
    </w:p>
    <w:p w:rsidR="004C28E5" w:rsidRDefault="00F50493">
      <w:pPr>
        <w:pStyle w:val="HTML"/>
        <w:widowControl/>
        <w:rPr>
          <w:rFonts w:hint="default"/>
        </w:rPr>
      </w:pPr>
      <w:r>
        <w:rPr>
          <w:color w:val="333333"/>
          <w:shd w:val="clear" w:color="auto" w:fill="F8F8F8"/>
        </w:rPr>
        <w:t xml:space="preserve">        </w:t>
      </w:r>
      <w:proofErr w:type="spellStart"/>
      <w:r>
        <w:rPr>
          <w:color w:val="000000"/>
          <w:shd w:val="clear" w:color="auto" w:fill="F8F8F8"/>
        </w:rPr>
        <w:t>wjm</w:t>
      </w:r>
      <w:proofErr w:type="spellEnd"/>
      <w:r>
        <w:rPr>
          <w:color w:val="333333"/>
          <w:shd w:val="clear" w:color="auto" w:fill="F8F8F8"/>
        </w:rPr>
        <w:t>:</w:t>
      </w:r>
      <w:r>
        <w:rPr>
          <w:color w:val="AA1111"/>
          <w:shd w:val="clear" w:color="auto" w:fill="F8F8F8"/>
        </w:rPr>
        <w:t>""</w:t>
      </w:r>
      <w:r>
        <w:rPr>
          <w:color w:val="333333"/>
          <w:shd w:val="clear" w:color="auto" w:fill="F8F8F8"/>
        </w:rPr>
        <w:t xml:space="preserve">, </w:t>
      </w:r>
      <w:r>
        <w:rPr>
          <w:color w:val="AA5500"/>
          <w:shd w:val="clear" w:color="auto" w:fill="F8F8F8"/>
        </w:rPr>
        <w:t>//文件名称</w:t>
      </w:r>
    </w:p>
    <w:p w:rsidR="004C28E5" w:rsidRDefault="00F50493">
      <w:pPr>
        <w:pStyle w:val="HTML"/>
        <w:widowControl/>
        <w:rPr>
          <w:rFonts w:hint="default"/>
        </w:rPr>
      </w:pPr>
      <w:r>
        <w:rPr>
          <w:color w:val="333333"/>
          <w:shd w:val="clear" w:color="auto" w:fill="F8F8F8"/>
        </w:rPr>
        <w:t xml:space="preserve">        </w:t>
      </w:r>
      <w:r>
        <w:rPr>
          <w:color w:val="000000"/>
          <w:shd w:val="clear" w:color="auto" w:fill="F8F8F8"/>
        </w:rPr>
        <w:t>base64</w:t>
      </w:r>
      <w:r>
        <w:rPr>
          <w:color w:val="333333"/>
          <w:shd w:val="clear" w:color="auto" w:fill="F8F8F8"/>
        </w:rPr>
        <w:t>:</w:t>
      </w:r>
      <w:r>
        <w:rPr>
          <w:color w:val="AA1111"/>
          <w:shd w:val="clear" w:color="auto" w:fill="F8F8F8"/>
        </w:rPr>
        <w:t>""</w:t>
      </w:r>
      <w:r>
        <w:rPr>
          <w:color w:val="333333"/>
          <w:shd w:val="clear" w:color="auto" w:fill="F8F8F8"/>
        </w:rPr>
        <w:t xml:space="preserve">, </w:t>
      </w:r>
      <w:r>
        <w:rPr>
          <w:color w:val="AA5500"/>
          <w:shd w:val="clear" w:color="auto" w:fill="F8F8F8"/>
        </w:rPr>
        <w:t>//base64内容</w:t>
      </w:r>
    </w:p>
    <w:p w:rsidR="004C28E5" w:rsidRDefault="00F50493">
      <w:pPr>
        <w:pStyle w:val="HTML"/>
        <w:widowControl/>
        <w:rPr>
          <w:rFonts w:hint="default"/>
        </w:rPr>
      </w:pPr>
      <w:r>
        <w:rPr>
          <w:color w:val="333333"/>
          <w:shd w:val="clear" w:color="auto" w:fill="F8F8F8"/>
        </w:rPr>
        <w:t xml:space="preserve">    }</w:t>
      </w:r>
    </w:p>
    <w:tbl>
      <w:tblPr>
        <w:tblW w:w="8696" w:type="dxa"/>
        <w:tblBorders>
          <w:top w:val="single" w:sz="6" w:space="0" w:color="CCCCCC"/>
        </w:tblBorders>
        <w:tblLayout w:type="fixed"/>
        <w:tblCellMar>
          <w:left w:w="0" w:type="dxa"/>
          <w:right w:w="0" w:type="dxa"/>
        </w:tblCellMar>
        <w:tblLook w:val="04A0" w:firstRow="1" w:lastRow="0" w:firstColumn="1" w:lastColumn="0" w:noHBand="0" w:noVBand="1"/>
      </w:tblPr>
      <w:tblGrid>
        <w:gridCol w:w="1112"/>
        <w:gridCol w:w="1871"/>
        <w:gridCol w:w="754"/>
        <w:gridCol w:w="754"/>
        <w:gridCol w:w="1154"/>
        <w:gridCol w:w="1155"/>
        <w:gridCol w:w="1155"/>
        <w:gridCol w:w="741"/>
      </w:tblGrid>
      <w:tr w:rsidR="004C28E5">
        <w:trPr>
          <w:tblHeader/>
        </w:trPr>
        <w:tc>
          <w:tcPr>
            <w:tcW w:w="1112"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编码</w:t>
            </w:r>
          </w:p>
        </w:tc>
        <w:tc>
          <w:tcPr>
            <w:tcW w:w="1871"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名称</w:t>
            </w:r>
          </w:p>
        </w:tc>
        <w:tc>
          <w:tcPr>
            <w:tcW w:w="754"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类型</w:t>
            </w:r>
          </w:p>
        </w:tc>
        <w:tc>
          <w:tcPr>
            <w:tcW w:w="754"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长度</w:t>
            </w:r>
          </w:p>
        </w:tc>
        <w:tc>
          <w:tcPr>
            <w:tcW w:w="1154"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是否必填</w:t>
            </w:r>
          </w:p>
        </w:tc>
        <w:tc>
          <w:tcPr>
            <w:tcW w:w="1155"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数据格式</w:t>
            </w:r>
          </w:p>
        </w:tc>
        <w:tc>
          <w:tcPr>
            <w:tcW w:w="1155"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数据内容</w:t>
            </w:r>
          </w:p>
        </w:tc>
        <w:tc>
          <w:tcPr>
            <w:tcW w:w="741" w:type="dxa"/>
            <w:tcBorders>
              <w:top w:val="single" w:sz="6" w:space="0" w:color="CCCCCC"/>
              <w:left w:val="single" w:sz="6" w:space="0" w:color="CCCCCC"/>
              <w:bottom w:val="nil"/>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b/>
              </w:rPr>
            </w:pPr>
            <w:r>
              <w:rPr>
                <w:rFonts w:ascii="宋体" w:eastAsia="宋体" w:hAnsi="宋体" w:cs="宋体"/>
                <w:b/>
                <w:kern w:val="0"/>
                <w:sz w:val="24"/>
                <w:lang w:bidi="ar"/>
              </w:rPr>
              <w:t>说明</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id</w:t>
            </w:r>
          </w:p>
        </w:tc>
        <w:tc>
          <w:tcPr>
            <w:tcW w:w="1871"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附件id</w:t>
            </w:r>
          </w:p>
        </w:tc>
        <w:tc>
          <w:tcPr>
            <w:tcW w:w="75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75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38</w:t>
            </w:r>
          </w:p>
        </w:tc>
        <w:tc>
          <w:tcPr>
            <w:tcW w:w="115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155"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代码</w:t>
            </w:r>
          </w:p>
        </w:tc>
        <w:tc>
          <w:tcPr>
            <w:tcW w:w="1155"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741"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type</w:t>
            </w:r>
          </w:p>
        </w:tc>
        <w:tc>
          <w:tcPr>
            <w:tcW w:w="1871"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文件类型</w:t>
            </w:r>
          </w:p>
        </w:tc>
        <w:tc>
          <w:tcPr>
            <w:tcW w:w="75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75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8</w:t>
            </w:r>
          </w:p>
        </w:tc>
        <w:tc>
          <w:tcPr>
            <w:tcW w:w="115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155"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55"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741"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proofErr w:type="spellStart"/>
            <w:r>
              <w:rPr>
                <w:rFonts w:ascii="宋体" w:eastAsia="宋体" w:hAnsi="宋体" w:cs="宋体"/>
                <w:kern w:val="0"/>
                <w:sz w:val="18"/>
                <w:szCs w:val="18"/>
                <w:lang w:bidi="ar"/>
              </w:rPr>
              <w:t>wjm</w:t>
            </w:r>
            <w:proofErr w:type="spellEnd"/>
          </w:p>
        </w:tc>
        <w:tc>
          <w:tcPr>
            <w:tcW w:w="1871"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文件名</w:t>
            </w:r>
          </w:p>
        </w:tc>
        <w:tc>
          <w:tcPr>
            <w:tcW w:w="75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75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50</w:t>
            </w:r>
          </w:p>
        </w:tc>
        <w:tc>
          <w:tcPr>
            <w:tcW w:w="1154"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155"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55"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741" w:type="dxa"/>
            <w:tcBorders>
              <w:top w:val="single" w:sz="6" w:space="0" w:color="CCCCCC"/>
              <w:left w:val="single" w:sz="6" w:space="0" w:color="CCCCCC"/>
              <w:bottom w:val="single" w:sz="6" w:space="0" w:color="CCCCCC"/>
              <w:right w:val="single" w:sz="6" w:space="0" w:color="CCCCCC"/>
            </w:tcBorders>
            <w:shd w:val="clear" w:color="auto" w:fill="auto"/>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r w:rsidR="004C28E5">
        <w:tc>
          <w:tcPr>
            <w:tcW w:w="1112"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base64</w:t>
            </w:r>
          </w:p>
        </w:tc>
        <w:tc>
          <w:tcPr>
            <w:tcW w:w="1871"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文件base64编码</w:t>
            </w:r>
          </w:p>
        </w:tc>
        <w:tc>
          <w:tcPr>
            <w:tcW w:w="75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字符</w:t>
            </w:r>
          </w:p>
        </w:tc>
        <w:tc>
          <w:tcPr>
            <w:tcW w:w="75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54"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是</w:t>
            </w:r>
          </w:p>
        </w:tc>
        <w:tc>
          <w:tcPr>
            <w:tcW w:w="1155"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1155"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c>
          <w:tcPr>
            <w:tcW w:w="741" w:type="dxa"/>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4C28E5" w:rsidRDefault="00F50493">
            <w:pPr>
              <w:widowControl/>
              <w:jc w:val="left"/>
              <w:rPr>
                <w:sz w:val="18"/>
                <w:szCs w:val="18"/>
              </w:rPr>
            </w:pPr>
            <w:r>
              <w:rPr>
                <w:rFonts w:ascii="宋体" w:eastAsia="宋体" w:hAnsi="宋体" w:cs="宋体"/>
                <w:kern w:val="0"/>
                <w:sz w:val="18"/>
                <w:szCs w:val="18"/>
                <w:lang w:bidi="ar"/>
              </w:rPr>
              <w:t> </w:t>
            </w:r>
          </w:p>
        </w:tc>
      </w:tr>
    </w:tbl>
    <w:p w:rsidR="004C28E5" w:rsidRDefault="004C28E5">
      <w:bookmarkStart w:id="105" w:name="header-n9755"/>
      <w:bookmarkEnd w:id="105"/>
    </w:p>
    <w:sectPr w:rsidR="004C28E5">
      <w:footerReference w:type="default" r:id="rId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16507" w:rsidRDefault="00C16507">
      <w:r>
        <w:separator/>
      </w:r>
    </w:p>
  </w:endnote>
  <w:endnote w:type="continuationSeparator" w:id="0">
    <w:p w:rsidR="00C16507" w:rsidRDefault="00C16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Open Sans">
    <w:altName w:val="Segoe UI"/>
    <w:charset w:val="00"/>
    <w:family w:val="swiss"/>
    <w:pitch w:val="default"/>
    <w:sig w:usb0="E00002EF" w:usb1="4000205B" w:usb2="00000028" w:usb3="00000000" w:csb0="2000019F" w:csb1="00000000"/>
  </w:font>
  <w:font w:name="微软雅黑">
    <w:panose1 w:val="020B0503020204020204"/>
    <w:charset w:val="86"/>
    <w:family w:val="swiss"/>
    <w:pitch w:val="variable"/>
    <w:sig w:usb0="80000287" w:usb1="280F3C52" w:usb2="00000016" w:usb3="00000000" w:csb0="0004001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0493" w:rsidRDefault="00F50493">
    <w:pPr>
      <w:pStyle w:val="a3"/>
    </w:pPr>
    <w:r>
      <w:rPr>
        <w:noProof/>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F50493" w:rsidRDefault="00F50493">
                          <w:pPr>
                            <w:pStyle w:val="a3"/>
                          </w:pPr>
                          <w:r>
                            <w:rPr>
                              <w:rFonts w:hint="eastAsia"/>
                            </w:rPr>
                            <w:fldChar w:fldCharType="begin"/>
                          </w:r>
                          <w:r>
                            <w:rPr>
                              <w:rFonts w:hint="eastAsia"/>
                            </w:rPr>
                            <w:instrText xml:space="preserve"> PAGE  \* MERGEFORMAT </w:instrText>
                          </w:r>
                          <w:r>
                            <w:rPr>
                              <w:rFonts w:hint="eastAsia"/>
                            </w:rPr>
                            <w:fldChar w:fldCharType="separate"/>
                          </w:r>
                          <w:r>
                            <w:t>19</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7" o:spid="_x0000_s1027"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Hayqk9hAgAACgUAAA4AAAAAAAAAAAAAAAAALgIAAGRycy9lMm9Eb2MueG1s&#10;UEsBAi0AFAAGAAgAAAAhAHGq0bnXAAAABQEAAA8AAAAAAAAAAAAAAAAAuwQAAGRycy9kb3ducmV2&#10;LnhtbFBLBQYAAAAABAAEAPMAAAC/BQAAAAA=&#10;" filled="f" stroked="f" strokeweight=".5pt">
              <v:textbox style="mso-fit-shape-to-text:t" inset="0,0,0,0">
                <w:txbxContent>
                  <w:p w:rsidR="00F50493" w:rsidRDefault="00F50493">
                    <w:pPr>
                      <w:pStyle w:val="a3"/>
                    </w:pPr>
                    <w:r>
                      <w:rPr>
                        <w:rFonts w:hint="eastAsia"/>
                      </w:rPr>
                      <w:fldChar w:fldCharType="begin"/>
                    </w:r>
                    <w:r>
                      <w:rPr>
                        <w:rFonts w:hint="eastAsia"/>
                      </w:rPr>
                      <w:instrText xml:space="preserve"> PAGE  \* MERGEFORMAT </w:instrText>
                    </w:r>
                    <w:r>
                      <w:rPr>
                        <w:rFonts w:hint="eastAsia"/>
                      </w:rPr>
                      <w:fldChar w:fldCharType="separate"/>
                    </w:r>
                    <w:r>
                      <w:t>19</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16507" w:rsidRDefault="00C16507">
      <w:r>
        <w:separator/>
      </w:r>
    </w:p>
  </w:footnote>
  <w:footnote w:type="continuationSeparator" w:id="0">
    <w:p w:rsidR="00C16507" w:rsidRDefault="00C165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0493" w:rsidRDefault="00F50493">
    <w:pPr>
      <w:pStyle w:val="a4"/>
    </w:pPr>
    <w:r>
      <w:rPr>
        <w:rFonts w:ascii="微软雅黑" w:eastAsia="微软雅黑" w:hAnsi="微软雅黑"/>
        <w:noProof/>
        <w:color w:val="7F7F7F" w:themeColor="text1" w:themeTint="80"/>
        <w:sz w:val="22"/>
        <w:szCs w:val="22"/>
      </w:rPr>
      <w:drawing>
        <wp:anchor distT="0" distB="0" distL="114300" distR="114300" simplePos="0" relativeHeight="251656192" behindDoc="0" locked="0" layoutInCell="1" allowOverlap="1">
          <wp:simplePos x="0" y="0"/>
          <wp:positionH relativeFrom="column">
            <wp:posOffset>4785995</wp:posOffset>
          </wp:positionH>
          <wp:positionV relativeFrom="paragraph">
            <wp:posOffset>-281940</wp:posOffset>
          </wp:positionV>
          <wp:extent cx="485775" cy="504825"/>
          <wp:effectExtent l="0" t="0" r="9525" b="9525"/>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85775" cy="504825"/>
                  </a:xfrm>
                  <a:prstGeom prst="rect">
                    <a:avLst/>
                  </a:prstGeom>
                </pic:spPr>
              </pic:pic>
            </a:graphicData>
          </a:graphic>
        </wp:anchor>
      </w:drawing>
    </w:r>
    <w:r>
      <w:rPr>
        <w:noProof/>
        <w:sz w:val="22"/>
      </w:rPr>
      <mc:AlternateContent>
        <mc:Choice Requires="wps">
          <w:drawing>
            <wp:anchor distT="0" distB="0" distL="114300" distR="114300" simplePos="0" relativeHeight="251657216" behindDoc="0" locked="0" layoutInCell="1" allowOverlap="1">
              <wp:simplePos x="0" y="0"/>
              <wp:positionH relativeFrom="column">
                <wp:posOffset>2540</wp:posOffset>
              </wp:positionH>
              <wp:positionV relativeFrom="paragraph">
                <wp:posOffset>235585</wp:posOffset>
              </wp:positionV>
              <wp:extent cx="5270500" cy="0"/>
              <wp:effectExtent l="0" t="0" r="0" b="0"/>
              <wp:wrapNone/>
              <wp:docPr id="1" name="直接连接符 1"/>
              <wp:cNvGraphicFramePr/>
              <a:graphic xmlns:a="http://schemas.openxmlformats.org/drawingml/2006/main">
                <a:graphicData uri="http://schemas.microsoft.com/office/word/2010/wordprocessingShape">
                  <wps:wsp>
                    <wps:cNvCnPr/>
                    <wps:spPr>
                      <a:xfrm>
                        <a:off x="1145540" y="899795"/>
                        <a:ext cx="5270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ACB33E" id="直接连接符 1" o:spid="_x0000_s1026" style="position:absolute;left:0;text-align:left;z-index:251657216;visibility:visible;mso-wrap-style:square;mso-wrap-distance-left:9pt;mso-wrap-distance-top:0;mso-wrap-distance-right:9pt;mso-wrap-distance-bottom:0;mso-position-horizontal:absolute;mso-position-horizontal-relative:text;mso-position-vertical:absolute;mso-position-vertical-relative:text" from=".2pt,18.55pt" to="415.2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" strokecolor="#5b9bd5 [3204]" strokeweight=".5pt">
              <v:stroke joinstyle="miter"/>
            </v:line>
          </w:pict>
        </mc:Fallback>
      </mc:AlternateContent>
    </w:r>
    <w:r>
      <w:rPr>
        <w:rFonts w:ascii="微软雅黑" w:eastAsia="微软雅黑" w:hAnsi="微软雅黑" w:cs="微软雅黑" w:hint="eastAsia"/>
        <w:color w:val="7F7F7F" w:themeColor="text1" w:themeTint="80"/>
        <w:sz w:val="22"/>
        <w:szCs w:val="22"/>
      </w:rPr>
      <w:t>省级信访管理信息系统对接方案</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proofState w:spelling="clean" w:grammar="clean"/>
  <w:attachedTemplate r:id="rId1"/>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5544FD2"/>
    <w:rsid w:val="00046BD0"/>
    <w:rsid w:val="00272B57"/>
    <w:rsid w:val="004C28E5"/>
    <w:rsid w:val="005505D6"/>
    <w:rsid w:val="005921F0"/>
    <w:rsid w:val="006F669A"/>
    <w:rsid w:val="00C16507"/>
    <w:rsid w:val="00E54891"/>
    <w:rsid w:val="00F50493"/>
    <w:rsid w:val="161315E8"/>
    <w:rsid w:val="225245AC"/>
    <w:rsid w:val="25544FD2"/>
    <w:rsid w:val="2C3444A8"/>
    <w:rsid w:val="2F48168F"/>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7D7AFE75-4A0A-4EFC-A2CD-3FD912E39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toc 3"/>
    <w:basedOn w:val="a"/>
    <w:next w:val="a"/>
    <w:pPr>
      <w:ind w:leftChars="400" w:left="840"/>
    </w:pPr>
  </w:style>
  <w:style w:type="paragraph" w:styleId="a3">
    <w:name w:val="footer"/>
    <w:basedOn w:val="a"/>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0">
    <w:name w:val="toc 1"/>
    <w:basedOn w:val="a"/>
    <w:next w:val="a"/>
  </w:style>
  <w:style w:type="paragraph" w:styleId="20">
    <w:name w:val="toc 2"/>
    <w:basedOn w:val="a"/>
    <w:next w:val="a"/>
    <w:pPr>
      <w:ind w:leftChars="200" w:left="420"/>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5">
    <w:name w:val="Normal (Web)"/>
    <w:basedOn w:val="a"/>
    <w:qFormat/>
    <w:pPr>
      <w:spacing w:beforeAutospacing="1" w:afterAutospacing="1"/>
      <w:jc w:val="left"/>
    </w:pPr>
    <w:rPr>
      <w:rFonts w:cs="Times New Roman"/>
      <w:kern w:val="0"/>
      <w:sz w:val="24"/>
    </w:rPr>
  </w:style>
  <w:style w:type="character" w:styleId="a6">
    <w:name w:val="Strong"/>
    <w:basedOn w:val="a0"/>
    <w:qFormat/>
    <w:rPr>
      <w:b/>
    </w:rPr>
  </w:style>
  <w:style w:type="character" w:styleId="a7">
    <w:name w:val="Hyperlink"/>
    <w:basedOn w:val="a0"/>
    <w:qFormat/>
    <w:rPr>
      <w:color w:val="0000FF"/>
      <w:u w:val="singl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homolo-PC\AppData\Roaming\Kingsoft\wps\addons\pool\win-i386\knewfileres_1.0.0.1\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TotalTime>10</TotalTime>
  <Pages>33</Pages>
  <Words>1588</Words>
  <Characters>9055</Characters>
  <Application>Microsoft Office Word</Application>
  <DocSecurity>0</DocSecurity>
  <Lines>75</Lines>
  <Paragraphs>21</Paragraphs>
  <ScaleCrop>false</ScaleCrop>
  <Company>Microsoft</Company>
  <LinksUpToDate>false</LinksUpToDate>
  <CharactersWithSpaces>10622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dc:creator>
  <cp:lastModifiedBy>Z782</cp:lastModifiedBy>
  <cp:revision>6</cp:revision>
  <cp:lastPrinted>2018-04-23T02:43:00Z</cp:lastPrinted>
  <dcterms:created xsi:type="dcterms:W3CDTF">2018-04-20T07:48:00Z</dcterms:created>
  <dcterms:modified xsi:type="dcterms:W3CDTF">2018-05-07T01:51:00Z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