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1013" w14:textId="77777777" w:rsidR="00B63A6E" w:rsidRPr="00B63A6E" w:rsidRDefault="00B63A6E" w:rsidP="00B63A6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ptos" w:eastAsiaTheme="majorEastAsia" w:hAnsi="Aptos" w:cs="Segoe UI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In Python, 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 plays a crucial role in object creation. Let’s dive into the details: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28AE1F25" w14:textId="77777777" w:rsidR="00B63A6E" w:rsidRPr="00B63A6E" w:rsidRDefault="00B63A6E" w:rsidP="00B63A6E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2"/>
          <w:szCs w:val="22"/>
          <w:lang w:val="en-US"/>
        </w:rPr>
      </w:pPr>
    </w:p>
    <w:p w14:paraId="32F083DE" w14:textId="77777777" w:rsidR="00B63A6E" w:rsidRPr="00B63A6E" w:rsidRDefault="00B63A6E" w:rsidP="00B63A6E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 xml:space="preserve">Purpose of </w:t>
      </w:r>
      <w:r w:rsidRPr="00B63A6E">
        <w:rPr>
          <w:rStyle w:val="normaltextrun"/>
          <w:rFonts w:ascii="Consolas" w:eastAsiaTheme="majorEastAsia" w:hAnsi="Consolas" w:cs="Segoe UI"/>
          <w:b/>
          <w:bCs/>
          <w:lang w:val="en-US"/>
        </w:rPr>
        <w:t>__new__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>: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FFFA2C1" w14:textId="77777777" w:rsidR="00B63A6E" w:rsidRPr="00B63A6E" w:rsidRDefault="00B63A6E" w:rsidP="00B63A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When you create an instance of a class, Python first calls 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 to </w:t>
      </w: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create the object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and then calls 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__init__()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 to </w:t>
      </w: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initialize the object’s attributes</w:t>
      </w:r>
      <w:r w:rsidRPr="00B63A6E">
        <w:rPr>
          <w:rStyle w:val="normaltextrun"/>
          <w:rFonts w:ascii="Aptos" w:eastAsiaTheme="majorEastAsia" w:hAnsi="Aptos" w:cs="Segoe UI"/>
          <w:lang w:val="en-US"/>
        </w:rPr>
        <w:t>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1D13AE6A" w14:textId="77777777" w:rsidR="00B63A6E" w:rsidRPr="00B63A6E" w:rsidRDefault="00B63A6E" w:rsidP="00B63A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 is a </w:t>
      </w: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static method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of 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object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class.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1716EC5B" w14:textId="77777777" w:rsidR="00B63A6E" w:rsidRPr="00B63A6E" w:rsidRDefault="00B63A6E" w:rsidP="00B63A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Its signature is: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object.__new__(class, *args, **kwargs)</w:t>
      </w:r>
      <w:r w:rsidRPr="00B63A6E">
        <w:rPr>
          <w:rStyle w:val="normaltextrun"/>
          <w:rFonts w:ascii="Aptos" w:eastAsiaTheme="majorEastAsia" w:hAnsi="Aptos" w:cs="Segoe UI"/>
          <w:lang w:val="en-US"/>
        </w:rPr>
        <w:t>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65761C59" w14:textId="77777777" w:rsidR="00B63A6E" w:rsidRPr="00B63A6E" w:rsidRDefault="00B63A6E" w:rsidP="00B63A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The first argument is the </w:t>
      </w: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class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of the new object you want to create, followed by optional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*args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and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**kwargs</w:t>
      </w:r>
      <w:r w:rsidRPr="00B63A6E">
        <w:rPr>
          <w:rStyle w:val="normaltextrun"/>
          <w:rFonts w:ascii="Aptos" w:eastAsiaTheme="majorEastAsia" w:hAnsi="Aptos" w:cs="Segoe UI"/>
          <w:lang w:val="en-US"/>
        </w:rPr>
        <w:t>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7F2A727F" w14:textId="77777777" w:rsidR="00B63A6E" w:rsidRPr="00B63A6E" w:rsidRDefault="00B63A6E" w:rsidP="00B63A6E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Creating a New Object</w:t>
      </w:r>
      <w:r w:rsidRPr="00B63A6E">
        <w:rPr>
          <w:rStyle w:val="normaltextrun"/>
          <w:rFonts w:ascii="Aptos" w:eastAsiaTheme="majorEastAsia" w:hAnsi="Aptos" w:cs="Segoe UI"/>
          <w:lang w:val="en-US"/>
        </w:rPr>
        <w:t>: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1A776F1F" w14:textId="77777777" w:rsidR="00B63A6E" w:rsidRPr="00B63A6E" w:rsidRDefault="00B63A6E" w:rsidP="00B63A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 should return a new instance of the class.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72EEAAD6" w14:textId="77777777" w:rsidR="00B63A6E" w:rsidRPr="00B63A6E" w:rsidRDefault="00B63A6E" w:rsidP="00B63A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You can override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to perform custom actions before and after creating an instance.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91CC4E2" w14:textId="77777777" w:rsidR="00B63A6E" w:rsidRPr="00B63A6E" w:rsidRDefault="00B63A6E" w:rsidP="00B63A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To create an object of a class, you typically call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super().__new__(...)</w:t>
      </w:r>
      <w:r w:rsidRPr="00B63A6E">
        <w:rPr>
          <w:rStyle w:val="normaltextrun"/>
          <w:rFonts w:ascii="Aptos" w:eastAsiaTheme="majorEastAsia" w:hAnsi="Aptos" w:cs="Segoe UI"/>
          <w:lang w:val="en-US"/>
        </w:rPr>
        <w:t>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6FB9F6BA" w14:textId="77777777" w:rsidR="00B63A6E" w:rsidRPr="00B63A6E" w:rsidRDefault="00B63A6E" w:rsidP="00B63A6E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Example</w:t>
      </w:r>
      <w:r w:rsidRPr="00B63A6E">
        <w:rPr>
          <w:rStyle w:val="normaltextrun"/>
          <w:rFonts w:ascii="Aptos" w:eastAsiaTheme="majorEastAsia" w:hAnsi="Aptos" w:cs="Segoe UI"/>
          <w:lang w:val="en-US"/>
        </w:rPr>
        <w:t>: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C3B3B99" w14:textId="4DFC018B" w:rsidR="00B63A6E" w:rsidRPr="00B63A6E" w:rsidRDefault="00B63A6E" w:rsidP="00B63A6E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class Person: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def __init__(self, name):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 xml:space="preserve">   </w:t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self.name = name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person = Person('John')</w:t>
      </w:r>
      <w:r w:rsidRPr="00B63A6E">
        <w:rPr>
          <w:rStyle w:val="scxw240753390"/>
          <w:rFonts w:ascii="Consolas" w:eastAsiaTheme="majorEastAsia" w:hAnsi="Consolas" w:cs="Segoe UI"/>
          <w:lang w:val="en-US"/>
        </w:rPr>
        <w:t> </w:t>
      </w:r>
      <w:r w:rsidRPr="00B63A6E">
        <w:rPr>
          <w:rFonts w:ascii="Consolas" w:hAnsi="Consolas" w:cs="Segoe UI"/>
          <w:lang w:val="en-US"/>
        </w:rPr>
        <w:br/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176A4A81" w14:textId="77777777" w:rsidR="00B63A6E" w:rsidRPr="00B63A6E" w:rsidRDefault="00B63A6E" w:rsidP="00B63A6E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When you create an instance using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person = Person('John')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, Python internally calls both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and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__init__()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methods.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63B8FC3F" w14:textId="77777777" w:rsidR="00B63A6E" w:rsidRPr="00B63A6E" w:rsidRDefault="00B63A6E" w:rsidP="00B63A6E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Equivalent method calls: 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AB1DE5E" w14:textId="77777777" w:rsidR="00B63A6E" w:rsidRPr="00B63A6E" w:rsidRDefault="00B63A6E" w:rsidP="00B63A6E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2520" w:firstLine="0"/>
        <w:textAlignment w:val="baseline"/>
        <w:rPr>
          <w:rFonts w:ascii="Consolas" w:hAnsi="Consolas" w:cs="Segoe UI"/>
          <w:sz w:val="28"/>
          <w:szCs w:val="28"/>
          <w:lang w:val="en-US"/>
        </w:rPr>
      </w:pPr>
      <w:r w:rsidRPr="00B63A6E">
        <w:rPr>
          <w:rStyle w:val="normaltextrun"/>
          <w:rFonts w:ascii="Consolas" w:eastAsiaTheme="majorEastAsia" w:hAnsi="Consolas" w:cs="Segoe UI"/>
          <w:lang w:val="en-US"/>
        </w:rPr>
        <w:t>person = object.__new__(Person, 'John')</w:t>
      </w:r>
      <w:r w:rsidRPr="00B63A6E">
        <w:rPr>
          <w:rStyle w:val="eop"/>
          <w:rFonts w:ascii="Consolas" w:eastAsiaTheme="majorEastAsia" w:hAnsi="Consolas" w:cs="Segoe UI"/>
          <w:lang w:val="en-US"/>
        </w:rPr>
        <w:t> </w:t>
      </w:r>
    </w:p>
    <w:p w14:paraId="24ACA20E" w14:textId="77777777" w:rsidR="00B63A6E" w:rsidRPr="00B63A6E" w:rsidRDefault="00B63A6E" w:rsidP="00B63A6E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2520" w:firstLine="0"/>
        <w:textAlignment w:val="baseline"/>
        <w:rPr>
          <w:rFonts w:ascii="Consolas" w:hAnsi="Consolas" w:cs="Segoe UI"/>
          <w:sz w:val="28"/>
          <w:szCs w:val="28"/>
          <w:lang w:val="en-US"/>
        </w:rPr>
      </w:pPr>
      <w:r w:rsidRPr="00B63A6E">
        <w:rPr>
          <w:rStyle w:val="normaltextrun"/>
          <w:rFonts w:ascii="Consolas" w:eastAsiaTheme="majorEastAsia" w:hAnsi="Consolas" w:cs="Segoe UI"/>
          <w:lang w:val="en-US"/>
        </w:rPr>
        <w:t>person.__init__('John')</w:t>
      </w:r>
      <w:r w:rsidRPr="00B63A6E">
        <w:rPr>
          <w:rStyle w:val="eop"/>
          <w:rFonts w:ascii="Consolas" w:eastAsiaTheme="majorEastAsia" w:hAnsi="Consolas" w:cs="Segoe UI"/>
          <w:lang w:val="en-US"/>
        </w:rPr>
        <w:t> </w:t>
      </w:r>
    </w:p>
    <w:p w14:paraId="0DD1A7C4" w14:textId="77777777" w:rsidR="00B63A6E" w:rsidRPr="00B63A6E" w:rsidRDefault="00B63A6E" w:rsidP="00B63A6E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180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__dict__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of the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person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object: 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3F1DB1EA" w14:textId="77777777" w:rsidR="00B63A6E" w:rsidRPr="00B63A6E" w:rsidRDefault="00B63A6E" w:rsidP="00B63A6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52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After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: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{}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(empty)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713F422F" w14:textId="77777777" w:rsidR="00B63A6E" w:rsidRPr="00B63A6E" w:rsidRDefault="00B63A6E" w:rsidP="00B63A6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520" w:firstLine="0"/>
        <w:textAlignment w:val="baseline"/>
        <w:rPr>
          <w:rFonts w:ascii="Consolas" w:hAnsi="Consolas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After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__init__()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: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{'name': 'John'}</w:t>
      </w:r>
      <w:r w:rsidRPr="00B63A6E">
        <w:rPr>
          <w:rStyle w:val="eop"/>
          <w:rFonts w:ascii="Consolas" w:eastAsiaTheme="majorEastAsia" w:hAnsi="Consolas" w:cs="Segoe UI"/>
          <w:lang w:val="en-US"/>
        </w:rPr>
        <w:t> </w:t>
      </w:r>
    </w:p>
    <w:p w14:paraId="22DAFFA9" w14:textId="77777777" w:rsidR="00B63A6E" w:rsidRPr="00B63A6E" w:rsidRDefault="00B63A6E" w:rsidP="00B63A6E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b/>
          <w:bCs/>
          <w:lang w:val="en-US"/>
        </w:rPr>
        <w:t>Method Sequence</w:t>
      </w:r>
      <w:r w:rsidRPr="00B63A6E">
        <w:rPr>
          <w:rStyle w:val="normaltextrun"/>
          <w:rFonts w:ascii="Aptos" w:eastAsiaTheme="majorEastAsia" w:hAnsi="Aptos" w:cs="Segoe UI"/>
          <w:lang w:val="en-US"/>
        </w:rPr>
        <w:t>: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5CE9856" w14:textId="77777777" w:rsidR="00B63A6E" w:rsidRPr="00B63A6E" w:rsidRDefault="00B63A6E" w:rsidP="00B63A6E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800" w:firstLine="0"/>
        <w:textAlignment w:val="baseline"/>
        <w:rPr>
          <w:rStyle w:val="normaltextrun"/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>When creating an object by calling the class:</w:t>
      </w:r>
    </w:p>
    <w:p w14:paraId="468EB02A" w14:textId="74C4F84E" w:rsidR="00B63A6E" w:rsidRPr="00B63A6E" w:rsidRDefault="00B63A6E" w:rsidP="00B63A6E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class Person: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def __new__(cls, name):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 xml:space="preserve">   </w:t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print(f'Creating a new {cls.__name__}object...')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 xml:space="preserve">   </w:t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obj = object.__new__(cls)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return obj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def __init__(self, name):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lastRenderedPageBreak/>
        <w:t xml:space="preserve">   </w:t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print(f'Initializing the person object...')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 xml:space="preserve">   </w:t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self.name = name</w:t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  <w:r w:rsidRPr="00B63A6E">
        <w:rPr>
          <w:rFonts w:ascii="Consolas" w:hAnsi="Consolas" w:cs="Segoe UI"/>
          <w:highlight w:val="yellow"/>
          <w:lang w:val="en-US"/>
        </w:rPr>
        <w:br/>
      </w:r>
      <w:r w:rsidRPr="00B63A6E">
        <w:rPr>
          <w:rStyle w:val="normaltextrun"/>
          <w:rFonts w:ascii="Consolas" w:eastAsiaTheme="majorEastAsia" w:hAnsi="Consolas" w:cs="Segoe UI"/>
          <w:highlight w:val="yellow"/>
          <w:lang w:val="en-US"/>
        </w:rPr>
        <w:t>person = Person('John')</w:t>
      </w:r>
      <w:r w:rsidRPr="00B63A6E">
        <w:rPr>
          <w:rStyle w:val="scxw240753390"/>
          <w:rFonts w:ascii="Consolas" w:eastAsiaTheme="majorEastAsia" w:hAnsi="Consolas" w:cs="Segoe UI"/>
          <w:lang w:val="en-US"/>
        </w:rPr>
        <w:t> </w:t>
      </w:r>
      <w:r w:rsidRPr="00B63A6E">
        <w:rPr>
          <w:rFonts w:ascii="Consolas" w:hAnsi="Consolas" w:cs="Segoe UI"/>
          <w:lang w:val="en-US"/>
        </w:rPr>
        <w:br/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4B417103" w14:textId="77777777" w:rsidR="00C04437" w:rsidRPr="00C3799C" w:rsidRDefault="00B63A6E" w:rsidP="00B63A6E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800" w:firstLine="0"/>
        <w:textAlignment w:val="baseline"/>
        <w:rPr>
          <w:rStyle w:val="normaltextrun"/>
          <w:rFonts w:ascii="Segoe UI" w:hAnsi="Segoe UI" w:cs="Segoe UI"/>
          <w:sz w:val="28"/>
          <w:szCs w:val="28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>Output:</w:t>
      </w:r>
    </w:p>
    <w:p w14:paraId="62AC0F1C" w14:textId="77777777" w:rsidR="00C3799C" w:rsidRPr="00C04437" w:rsidRDefault="00C3799C" w:rsidP="00C3799C">
      <w:pPr>
        <w:pStyle w:val="paragraph"/>
        <w:spacing w:before="0" w:beforeAutospacing="0" w:after="0" w:afterAutospacing="0" w:line="276" w:lineRule="auto"/>
        <w:ind w:left="1800"/>
        <w:textAlignment w:val="baseline"/>
        <w:rPr>
          <w:rStyle w:val="normaltextrun"/>
          <w:rFonts w:ascii="Segoe UI" w:hAnsi="Segoe UI" w:cs="Segoe UI"/>
          <w:sz w:val="28"/>
          <w:szCs w:val="28"/>
          <w:lang w:val="en-US"/>
        </w:rPr>
      </w:pPr>
    </w:p>
    <w:p w14:paraId="78684391" w14:textId="6A03C14C" w:rsidR="00B63A6E" w:rsidRPr="00C04437" w:rsidRDefault="00C04437" w:rsidP="00C04437">
      <w:pPr>
        <w:pStyle w:val="paragraph"/>
        <w:spacing w:before="0" w:beforeAutospacing="0" w:after="0" w:afterAutospacing="0" w:line="276" w:lineRule="auto"/>
        <w:ind w:left="1800"/>
        <w:textAlignment w:val="baseline"/>
        <w:rPr>
          <w:rStyle w:val="scxw240753390"/>
          <w:rFonts w:ascii="Segoe UI" w:hAnsi="Segoe UI" w:cs="Segoe UI"/>
          <w:sz w:val="28"/>
          <w:szCs w:val="28"/>
          <w:highlight w:val="yellow"/>
          <w:lang w:val="en-US"/>
        </w:rPr>
      </w:pPr>
      <w:r>
        <w:rPr>
          <w:rStyle w:val="normaltextrun"/>
          <w:rFonts w:ascii="Consolas" w:eastAsiaTheme="majorEastAsia" w:hAnsi="Consolas" w:cs="Segoe UI"/>
          <w:lang w:val="en-US"/>
        </w:rPr>
        <w:t xml:space="preserve">   </w:t>
      </w:r>
      <w:r w:rsidR="00B63A6E" w:rsidRPr="00C04437">
        <w:rPr>
          <w:rStyle w:val="normaltextrun"/>
          <w:rFonts w:ascii="Consolas" w:eastAsiaTheme="majorEastAsia" w:hAnsi="Consolas" w:cs="Segoe UI"/>
          <w:highlight w:val="yellow"/>
          <w:lang w:val="en-US"/>
        </w:rPr>
        <w:t>Creating a new Person object...</w:t>
      </w:r>
      <w:r w:rsidR="00B63A6E" w:rsidRPr="00C04437">
        <w:rPr>
          <w:rStyle w:val="scxw240753390"/>
          <w:rFonts w:ascii="Consolas" w:eastAsiaTheme="majorEastAsia" w:hAnsi="Consolas" w:cs="Segoe UI"/>
          <w:highlight w:val="yellow"/>
          <w:lang w:val="en-US"/>
        </w:rPr>
        <w:t> </w:t>
      </w:r>
    </w:p>
    <w:p w14:paraId="6B0916D1" w14:textId="57D407E3" w:rsidR="00B63A6E" w:rsidRPr="00B63A6E" w:rsidRDefault="00B63A6E" w:rsidP="00B63A6E">
      <w:pPr>
        <w:pStyle w:val="paragraph"/>
        <w:spacing w:before="0" w:beforeAutospacing="0" w:after="0" w:afterAutospacing="0" w:line="276" w:lineRule="auto"/>
        <w:ind w:left="1800" w:firstLine="360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C04437">
        <w:rPr>
          <w:rStyle w:val="normaltextrun"/>
          <w:rFonts w:ascii="Consolas" w:eastAsiaTheme="majorEastAsia" w:hAnsi="Consolas" w:cs="Segoe UI"/>
          <w:highlight w:val="yellow"/>
          <w:lang w:val="en-US"/>
        </w:rPr>
        <w:t>Initializing the person object...</w:t>
      </w:r>
      <w:r w:rsidRPr="00B63A6E">
        <w:rPr>
          <w:rStyle w:val="scxw240753390"/>
          <w:rFonts w:ascii="Consolas" w:eastAsiaTheme="majorEastAsia" w:hAnsi="Consolas" w:cs="Segoe UI"/>
          <w:lang w:val="en-US"/>
        </w:rPr>
        <w:t> </w:t>
      </w:r>
      <w:r w:rsidRPr="00B63A6E">
        <w:rPr>
          <w:rFonts w:ascii="Consolas" w:hAnsi="Consolas" w:cs="Segoe UI"/>
          <w:lang w:val="en-US"/>
        </w:rPr>
        <w:br/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56BD4EC7" w14:textId="77777777" w:rsidR="00B63A6E" w:rsidRPr="00B63A6E" w:rsidRDefault="00B63A6E" w:rsidP="00B63A6E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Remember,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is responsible for object creation, while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__init__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initializes the object’s attributes. The order of execution is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__new__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 first, followed by </w:t>
      </w:r>
      <w:r w:rsidRPr="00B63A6E">
        <w:rPr>
          <w:rStyle w:val="normaltextrun"/>
          <w:rFonts w:ascii="Consolas" w:eastAsiaTheme="majorEastAsia" w:hAnsi="Consolas" w:cs="Segoe UI"/>
          <w:lang w:val="en-US"/>
        </w:rPr>
        <w:t>__init__</w:t>
      </w:r>
      <w:r w:rsidRPr="00B63A6E">
        <w:rPr>
          <w:rStyle w:val="normaltextrun"/>
          <w:rFonts w:ascii="Aptos" w:eastAsiaTheme="majorEastAsia" w:hAnsi="Aptos" w:cs="Segoe UI"/>
          <w:lang w:val="en-US"/>
        </w:rPr>
        <w:t xml:space="preserve">. </w:t>
      </w:r>
      <w:r w:rsidRPr="00B63A6E">
        <w:rPr>
          <w:rStyle w:val="normaltextrun"/>
          <w:rFonts w:ascii="Segoe UI Emoji" w:eastAsiaTheme="majorEastAsia" w:hAnsi="Segoe UI Emoji" w:cs="Segoe UI Emoji"/>
          <w:lang w:val="en-US"/>
        </w:rPr>
        <w:t>🌟🐍</w:t>
      </w:r>
      <w:r w:rsidRPr="00B63A6E">
        <w:rPr>
          <w:rStyle w:val="eop"/>
          <w:rFonts w:ascii="Aptos" w:eastAsiaTheme="majorEastAsia" w:hAnsi="Aptos" w:cs="Segoe UI"/>
          <w:lang w:val="en-US"/>
        </w:rPr>
        <w:t> </w:t>
      </w:r>
    </w:p>
    <w:p w14:paraId="37841610" w14:textId="77777777" w:rsidR="00B63A6E" w:rsidRPr="00B63A6E" w:rsidRDefault="00B63A6E" w:rsidP="00B63A6E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B63A6E">
        <w:rPr>
          <w:rStyle w:val="eop"/>
          <w:rFonts w:ascii="Segoe UI" w:eastAsiaTheme="majorEastAsia" w:hAnsi="Segoe UI" w:cs="Segoe UI"/>
          <w:color w:val="000000"/>
          <w:sz w:val="32"/>
          <w:szCs w:val="32"/>
          <w:lang w:val="en-US"/>
        </w:rPr>
        <w:t> </w:t>
      </w:r>
    </w:p>
    <w:p w14:paraId="187E984D" w14:textId="77777777" w:rsidR="006A5A05" w:rsidRPr="00B63A6E" w:rsidRDefault="006A5A05" w:rsidP="00B63A6E">
      <w:pPr>
        <w:spacing w:line="276" w:lineRule="auto"/>
        <w:rPr>
          <w:sz w:val="28"/>
          <w:szCs w:val="28"/>
        </w:rPr>
      </w:pPr>
    </w:p>
    <w:sectPr w:rsidR="006A5A05" w:rsidRPr="00B6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410"/>
    <w:multiLevelType w:val="multilevel"/>
    <w:tmpl w:val="AA889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86FB0"/>
    <w:multiLevelType w:val="multilevel"/>
    <w:tmpl w:val="0164D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67423"/>
    <w:multiLevelType w:val="multilevel"/>
    <w:tmpl w:val="802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25828"/>
    <w:multiLevelType w:val="multilevel"/>
    <w:tmpl w:val="67408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0427F"/>
    <w:multiLevelType w:val="multilevel"/>
    <w:tmpl w:val="9092C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A6192"/>
    <w:multiLevelType w:val="multilevel"/>
    <w:tmpl w:val="DDAE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44545"/>
    <w:multiLevelType w:val="multilevel"/>
    <w:tmpl w:val="706EC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51319"/>
    <w:multiLevelType w:val="multilevel"/>
    <w:tmpl w:val="A19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F36D8"/>
    <w:multiLevelType w:val="multilevel"/>
    <w:tmpl w:val="7E4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1D0A3C"/>
    <w:multiLevelType w:val="multilevel"/>
    <w:tmpl w:val="8AF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1A6DF1"/>
    <w:multiLevelType w:val="multilevel"/>
    <w:tmpl w:val="FFA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663097">
    <w:abstractNumId w:val="2"/>
  </w:num>
  <w:num w:numId="2" w16cid:durableId="1258906211">
    <w:abstractNumId w:val="9"/>
  </w:num>
  <w:num w:numId="3" w16cid:durableId="1689940583">
    <w:abstractNumId w:val="6"/>
  </w:num>
  <w:num w:numId="4" w16cid:durableId="1503162889">
    <w:abstractNumId w:val="8"/>
  </w:num>
  <w:num w:numId="5" w16cid:durableId="1772162394">
    <w:abstractNumId w:val="3"/>
  </w:num>
  <w:num w:numId="6" w16cid:durableId="120999299">
    <w:abstractNumId w:val="5"/>
  </w:num>
  <w:num w:numId="7" w16cid:durableId="2144304297">
    <w:abstractNumId w:val="1"/>
  </w:num>
  <w:num w:numId="8" w16cid:durableId="166139591">
    <w:abstractNumId w:val="7"/>
  </w:num>
  <w:num w:numId="9" w16cid:durableId="696195262">
    <w:abstractNumId w:val="4"/>
  </w:num>
  <w:num w:numId="10" w16cid:durableId="977302014">
    <w:abstractNumId w:val="0"/>
  </w:num>
  <w:num w:numId="11" w16cid:durableId="1060404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6E"/>
    <w:rsid w:val="00063130"/>
    <w:rsid w:val="006A5A05"/>
    <w:rsid w:val="00B63A6E"/>
    <w:rsid w:val="00B71752"/>
    <w:rsid w:val="00C04437"/>
    <w:rsid w:val="00C3799C"/>
    <w:rsid w:val="00E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333A"/>
  <w15:chartTrackingRefBased/>
  <w15:docId w15:val="{5C71EA71-D9FB-49C4-9E76-B0D73A11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A6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6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B63A6E"/>
  </w:style>
  <w:style w:type="character" w:customStyle="1" w:styleId="eop">
    <w:name w:val="eop"/>
    <w:basedOn w:val="DefaultParagraphFont"/>
    <w:rsid w:val="00B63A6E"/>
  </w:style>
  <w:style w:type="character" w:customStyle="1" w:styleId="scxw240753390">
    <w:name w:val="scxw240753390"/>
    <w:basedOn w:val="DefaultParagraphFont"/>
    <w:rsid w:val="00B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B55AE7E8C124AAC13994CA8E42A5D" ma:contentTypeVersion="6" ma:contentTypeDescription="Create a new document." ma:contentTypeScope="" ma:versionID="54fac6f99518d82e0f323f7ac50b0d0b">
  <xsd:schema xmlns:xsd="http://www.w3.org/2001/XMLSchema" xmlns:xs="http://www.w3.org/2001/XMLSchema" xmlns:p="http://schemas.microsoft.com/office/2006/metadata/properties" xmlns:ns3="c0707ed1-7f52-4235-b2e5-ccce5a3f5240" targetNamespace="http://schemas.microsoft.com/office/2006/metadata/properties" ma:root="true" ma:fieldsID="67011ee4eef57f74c4cdc6e705fe2b01" ns3:_="">
    <xsd:import namespace="c0707ed1-7f52-4235-b2e5-ccce5a3f52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07ed1-7f52-4235-b2e5-ccce5a3f5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32CED-32CA-4656-85B6-F53773B30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07ed1-7f52-4235-b2e5-ccce5a3f5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590B2-408C-404D-8A2B-525DDA082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C1334-CD94-4803-887E-6A875B7D8D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ELSHEIKH</dc:creator>
  <cp:keywords/>
  <dc:description/>
  <cp:lastModifiedBy>AHMED M ELSHEIKH</cp:lastModifiedBy>
  <cp:revision>5</cp:revision>
  <cp:lastPrinted>2024-04-16T16:08:00Z</cp:lastPrinted>
  <dcterms:created xsi:type="dcterms:W3CDTF">2024-04-16T15:37:00Z</dcterms:created>
  <dcterms:modified xsi:type="dcterms:W3CDTF">2024-04-16T16:09:00Z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0x010100F96B55AE7E8C124AAC13994CA8E42A5D</vt:lpwstr>
  </property>
</Properties>
</file>