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5242"/>
        <w:gridCol w:w="5242"/>
      </w:tblGrid>
      <w:tr w:rsidR="00231562" w14:paraId="0ED755DC" w14:textId="77777777">
        <w:trPr>
          <w:jc w:val="center"/>
        </w:trPr>
        <w:tc>
          <w:tcPr>
            <w:tcW w:w="5242" w:type="dxa"/>
            <w:tcMar>
              <w:top w:w="30" w:type="dxa"/>
              <w:left w:w="60" w:type="dxa"/>
              <w:bottom w:w="30" w:type="dxa"/>
              <w:right w:w="60" w:type="dxa"/>
            </w:tcMar>
          </w:tcPr>
          <w:p w14:paraId="155C4C13" w14:textId="77777777" w:rsidR="00231562" w:rsidRDefault="00000000">
            <w:pPr>
              <w:spacing w:line="228" w:lineRule="auto"/>
            </w:pPr>
            <w:r>
              <w:rPr>
                <w:noProof/>
              </w:rPr>
              <w:drawing>
                <wp:inline distT="0" distB="0" distL="0" distR="0" wp14:anchorId="480F22AF" wp14:editId="07B266AC">
                  <wp:extent cx="1600200" cy="532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akendi_logo.png"/>
                          <pic:cNvPicPr/>
                        </pic:nvPicPr>
                        <pic:blipFill>
                          <a:blip r:embed="rId8"/>
                          <a:stretch>
                            <a:fillRect/>
                          </a:stretch>
                        </pic:blipFill>
                        <pic:spPr>
                          <a:xfrm>
                            <a:off x="0" y="0"/>
                            <a:ext cx="1600200" cy="532331"/>
                          </a:xfrm>
                          <a:prstGeom prst="rect">
                            <a:avLst/>
                          </a:prstGeom>
                        </pic:spPr>
                      </pic:pic>
                    </a:graphicData>
                  </a:graphic>
                </wp:inline>
              </w:drawing>
            </w:r>
          </w:p>
          <w:p w14:paraId="10DF386A" w14:textId="77777777" w:rsidR="00231562" w:rsidRDefault="00000000">
            <w:pPr>
              <w:spacing w:line="240" w:lineRule="auto"/>
            </w:pPr>
            <w:r>
              <w:rPr>
                <w:color w:val="000000"/>
                <w:sz w:val="14"/>
              </w:rPr>
              <w:t>MAKENDI IC VE DIS TICARET LTD.</w:t>
            </w:r>
          </w:p>
          <w:p w14:paraId="5E84073C" w14:textId="77777777" w:rsidR="00231562" w:rsidRDefault="00000000">
            <w:pPr>
              <w:spacing w:line="240" w:lineRule="auto"/>
            </w:pPr>
            <w:r>
              <w:rPr>
                <w:color w:val="000000"/>
                <w:sz w:val="14"/>
              </w:rPr>
              <w:t>Murat Reis Mah. Nuh Kuyusu Cad. Payanda Sok. No. 9, 34664 Uskudar, Istanbul / Turkiye</w:t>
            </w:r>
          </w:p>
        </w:tc>
        <w:tc>
          <w:tcPr>
            <w:tcW w:w="5242" w:type="dxa"/>
            <w:tcMar>
              <w:top w:w="30" w:type="dxa"/>
              <w:left w:w="60" w:type="dxa"/>
              <w:bottom w:w="30" w:type="dxa"/>
              <w:right w:w="60" w:type="dxa"/>
            </w:tcMar>
          </w:tcPr>
          <w:p w14:paraId="0A1662A4" w14:textId="77777777" w:rsidR="00231562" w:rsidRDefault="00000000">
            <w:pPr>
              <w:jc w:val="center"/>
            </w:pPr>
            <w:r>
              <w:rPr>
                <w:b/>
                <w:color w:val="17365D"/>
                <w:sz w:val="26"/>
              </w:rPr>
              <w:t>PRODUCT SPECIFICATION</w:t>
            </w:r>
          </w:p>
          <w:p w14:paraId="17D2D8E4" w14:textId="77777777" w:rsidR="00231562" w:rsidRDefault="00000000">
            <w:pPr>
              <w:jc w:val="center"/>
            </w:pPr>
            <w:r>
              <w:rPr>
                <w:b/>
                <w:color w:val="E87524"/>
                <w:sz w:val="22"/>
              </w:rPr>
              <w:t>EXTRA RICE FLOUR</w:t>
            </w:r>
          </w:p>
        </w:tc>
      </w:tr>
    </w:tbl>
    <w:p w14:paraId="760580C8" w14:textId="77777777" w:rsidR="00231562" w:rsidRDefault="00231562">
      <w:pPr>
        <w:spacing w:line="30" w:lineRule="exact"/>
      </w:pPr>
    </w:p>
    <w:tbl>
      <w:tblPr>
        <w:tblW w:w="1077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7815"/>
        <w:gridCol w:w="9"/>
      </w:tblGrid>
      <w:tr w:rsidR="00231562" w14:paraId="124EF9FC" w14:textId="77777777" w:rsidTr="004F1563">
        <w:trPr>
          <w:jc w:val="center"/>
        </w:trPr>
        <w:tc>
          <w:tcPr>
            <w:tcW w:w="10776" w:type="dxa"/>
            <w:gridSpan w:val="3"/>
            <w:shd w:val="clear" w:color="auto" w:fill="17365D"/>
            <w:tcMar>
              <w:top w:w="55" w:type="dxa"/>
              <w:left w:w="75" w:type="dxa"/>
              <w:bottom w:w="55" w:type="dxa"/>
              <w:right w:w="75" w:type="dxa"/>
            </w:tcMar>
            <w:vAlign w:val="center"/>
          </w:tcPr>
          <w:p w14:paraId="4C2A6AC6" w14:textId="77777777" w:rsidR="00231562" w:rsidRDefault="00000000">
            <w:pPr>
              <w:spacing w:line="240" w:lineRule="auto"/>
            </w:pPr>
            <w:r>
              <w:rPr>
                <w:b/>
                <w:color w:val="FFFFFF"/>
                <w:sz w:val="14"/>
              </w:rPr>
              <w:t>PRODUCT INFORMATION &amp; SENSORY PROPERTIES</w:t>
            </w:r>
          </w:p>
        </w:tc>
      </w:tr>
      <w:tr w:rsidR="00231562" w14:paraId="344FA537"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7AD8FA08" w14:textId="77777777" w:rsidR="00231562" w:rsidRDefault="00000000">
            <w:pPr>
              <w:spacing w:line="240" w:lineRule="auto"/>
            </w:pPr>
            <w:r>
              <w:rPr>
                <w:b/>
                <w:color w:val="17365D"/>
                <w:sz w:val="13"/>
              </w:rPr>
              <w:t>Product Name</w:t>
            </w:r>
          </w:p>
        </w:tc>
        <w:tc>
          <w:tcPr>
            <w:tcW w:w="7815" w:type="dxa"/>
            <w:tcMar>
              <w:top w:w="55" w:type="dxa"/>
              <w:left w:w="75" w:type="dxa"/>
              <w:bottom w:w="55" w:type="dxa"/>
              <w:right w:w="75" w:type="dxa"/>
            </w:tcMar>
            <w:vAlign w:val="center"/>
          </w:tcPr>
          <w:p w14:paraId="70FCFBAA" w14:textId="77777777" w:rsidR="00231562" w:rsidRDefault="00000000">
            <w:pPr>
              <w:spacing w:line="240" w:lineRule="auto"/>
            </w:pPr>
            <w:r>
              <w:rPr>
                <w:color w:val="000000"/>
                <w:sz w:val="13"/>
              </w:rPr>
              <w:t>Extra Rice Flour</w:t>
            </w:r>
          </w:p>
        </w:tc>
      </w:tr>
      <w:tr w:rsidR="00231562" w14:paraId="2BDC7829"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6E81FD94" w14:textId="77777777" w:rsidR="00231562" w:rsidRDefault="00000000">
            <w:pPr>
              <w:spacing w:line="240" w:lineRule="auto"/>
            </w:pPr>
            <w:r>
              <w:rPr>
                <w:b/>
                <w:color w:val="17365D"/>
                <w:sz w:val="13"/>
              </w:rPr>
              <w:t>Product Description</w:t>
            </w:r>
          </w:p>
        </w:tc>
        <w:tc>
          <w:tcPr>
            <w:tcW w:w="7815" w:type="dxa"/>
            <w:tcMar>
              <w:top w:w="55" w:type="dxa"/>
              <w:left w:w="75" w:type="dxa"/>
              <w:bottom w:w="55" w:type="dxa"/>
              <w:right w:w="75" w:type="dxa"/>
            </w:tcMar>
            <w:vAlign w:val="center"/>
          </w:tcPr>
          <w:p w14:paraId="0BEA055D" w14:textId="77777777" w:rsidR="00231562" w:rsidRDefault="00000000">
            <w:pPr>
              <w:spacing w:line="240" w:lineRule="auto"/>
            </w:pPr>
            <w:r>
              <w:rPr>
                <w:color w:val="000000"/>
                <w:sz w:val="13"/>
              </w:rPr>
              <w:t>Rice or broken rice grains obtained from Oryza sativa cultivated plants after removal of foreign matter, dehusking, separation, whitening, removal of powdered bran, polishing, grading, and separation of broken grains and non-rice materials; subsequently processed by heating, microwave pasteurization, milling and sieving.</w:t>
            </w:r>
          </w:p>
        </w:tc>
      </w:tr>
      <w:tr w:rsidR="00231562" w14:paraId="0F092375"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43FA7949" w14:textId="77777777" w:rsidR="00231562" w:rsidRDefault="00000000">
            <w:pPr>
              <w:spacing w:line="240" w:lineRule="auto"/>
            </w:pPr>
            <w:r>
              <w:rPr>
                <w:b/>
                <w:color w:val="17365D"/>
                <w:sz w:val="13"/>
              </w:rPr>
              <w:t>Special Production Conditions</w:t>
            </w:r>
          </w:p>
        </w:tc>
        <w:tc>
          <w:tcPr>
            <w:tcW w:w="7815" w:type="dxa"/>
            <w:tcMar>
              <w:top w:w="55" w:type="dxa"/>
              <w:left w:w="75" w:type="dxa"/>
              <w:bottom w:w="55" w:type="dxa"/>
              <w:right w:w="75" w:type="dxa"/>
            </w:tcMar>
            <w:vAlign w:val="center"/>
          </w:tcPr>
          <w:p w14:paraId="7B0BCECA" w14:textId="77777777" w:rsidR="00231562" w:rsidRDefault="00000000">
            <w:pPr>
              <w:spacing w:line="240" w:lineRule="auto"/>
            </w:pPr>
            <w:r>
              <w:rPr>
                <w:color w:val="000000"/>
                <w:sz w:val="13"/>
              </w:rPr>
              <w:t>The product shall be dried and pasteurized.</w:t>
            </w:r>
          </w:p>
        </w:tc>
      </w:tr>
      <w:tr w:rsidR="00231562" w14:paraId="5DD6DAF8"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6CA1ED95" w14:textId="77777777" w:rsidR="00231562" w:rsidRDefault="00000000">
            <w:pPr>
              <w:spacing w:line="240" w:lineRule="auto"/>
            </w:pPr>
            <w:r>
              <w:rPr>
                <w:b/>
                <w:color w:val="17365D"/>
                <w:sz w:val="13"/>
              </w:rPr>
              <w:t>Special Raw Material Requirements</w:t>
            </w:r>
          </w:p>
        </w:tc>
        <w:tc>
          <w:tcPr>
            <w:tcW w:w="7815" w:type="dxa"/>
            <w:tcMar>
              <w:top w:w="55" w:type="dxa"/>
              <w:left w:w="75" w:type="dxa"/>
              <w:bottom w:w="55" w:type="dxa"/>
              <w:right w:w="75" w:type="dxa"/>
            </w:tcMar>
            <w:vAlign w:val="center"/>
          </w:tcPr>
          <w:p w14:paraId="1B24622B" w14:textId="77777777" w:rsidR="00231562" w:rsidRDefault="00000000">
            <w:pPr>
              <w:spacing w:line="240" w:lineRule="auto"/>
            </w:pPr>
            <w:r>
              <w:rPr>
                <w:color w:val="000000"/>
                <w:sz w:val="13"/>
              </w:rPr>
              <w:t>Must not contain any pesticide whose use is restricted or prohibited by legislation; must not be exposed to coloring or bleaching agents; must not be chemically treated.</w:t>
            </w:r>
          </w:p>
        </w:tc>
      </w:tr>
      <w:tr w:rsidR="00231562" w14:paraId="692A0A84"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169B43A6" w14:textId="77777777" w:rsidR="00231562" w:rsidRDefault="00000000">
            <w:pPr>
              <w:spacing w:line="240" w:lineRule="auto"/>
            </w:pPr>
            <w:r>
              <w:rPr>
                <w:b/>
                <w:color w:val="17365D"/>
                <w:sz w:val="13"/>
              </w:rPr>
              <w:t>Ingredients</w:t>
            </w:r>
          </w:p>
        </w:tc>
        <w:tc>
          <w:tcPr>
            <w:tcW w:w="7815" w:type="dxa"/>
            <w:tcMar>
              <w:top w:w="55" w:type="dxa"/>
              <w:left w:w="75" w:type="dxa"/>
              <w:bottom w:w="55" w:type="dxa"/>
              <w:right w:w="75" w:type="dxa"/>
            </w:tcMar>
            <w:vAlign w:val="center"/>
          </w:tcPr>
          <w:p w14:paraId="5D7EEBD4" w14:textId="77777777" w:rsidR="00231562" w:rsidRDefault="00000000">
            <w:pPr>
              <w:spacing w:line="240" w:lineRule="auto"/>
            </w:pPr>
            <w:r>
              <w:rPr>
                <w:color w:val="000000"/>
                <w:sz w:val="13"/>
              </w:rPr>
              <w:t>Rice flour</w:t>
            </w:r>
          </w:p>
        </w:tc>
      </w:tr>
      <w:tr w:rsidR="00231562" w14:paraId="5F343B25"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0CE25661" w14:textId="77777777" w:rsidR="00231562" w:rsidRDefault="00000000">
            <w:pPr>
              <w:spacing w:line="240" w:lineRule="auto"/>
            </w:pPr>
            <w:r>
              <w:rPr>
                <w:b/>
                <w:color w:val="17365D"/>
                <w:sz w:val="13"/>
              </w:rPr>
              <w:t>Colour</w:t>
            </w:r>
          </w:p>
        </w:tc>
        <w:tc>
          <w:tcPr>
            <w:tcW w:w="7815" w:type="dxa"/>
            <w:tcMar>
              <w:top w:w="55" w:type="dxa"/>
              <w:left w:w="75" w:type="dxa"/>
              <w:bottom w:w="55" w:type="dxa"/>
              <w:right w:w="75" w:type="dxa"/>
            </w:tcMar>
            <w:vAlign w:val="center"/>
          </w:tcPr>
          <w:p w14:paraId="62187458" w14:textId="77777777" w:rsidR="00231562" w:rsidRDefault="00000000">
            <w:pPr>
              <w:spacing w:line="240" w:lineRule="auto"/>
            </w:pPr>
            <w:r>
              <w:rPr>
                <w:color w:val="000000"/>
                <w:sz w:val="13"/>
              </w:rPr>
              <w:t>Homogeneous cream-white colour.</w:t>
            </w:r>
          </w:p>
        </w:tc>
      </w:tr>
      <w:tr w:rsidR="00231562" w14:paraId="36A89CD0"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71CDD8D9" w14:textId="77777777" w:rsidR="00231562" w:rsidRDefault="00000000">
            <w:pPr>
              <w:spacing w:line="240" w:lineRule="auto"/>
            </w:pPr>
            <w:r>
              <w:rPr>
                <w:b/>
                <w:color w:val="17365D"/>
                <w:sz w:val="13"/>
              </w:rPr>
              <w:t>Appearance</w:t>
            </w:r>
          </w:p>
        </w:tc>
        <w:tc>
          <w:tcPr>
            <w:tcW w:w="7815" w:type="dxa"/>
            <w:tcMar>
              <w:top w:w="55" w:type="dxa"/>
              <w:left w:w="75" w:type="dxa"/>
              <w:bottom w:w="55" w:type="dxa"/>
              <w:right w:w="75" w:type="dxa"/>
            </w:tcMar>
            <w:vAlign w:val="center"/>
          </w:tcPr>
          <w:p w14:paraId="0104F7F2" w14:textId="77777777" w:rsidR="00231562" w:rsidRDefault="00000000">
            <w:pPr>
              <w:spacing w:line="240" w:lineRule="auto"/>
            </w:pPr>
            <w:r>
              <w:rPr>
                <w:color w:val="000000"/>
                <w:sz w:val="13"/>
              </w:rPr>
              <w:t>Characteristic appearance; free from dense black specks.</w:t>
            </w:r>
          </w:p>
        </w:tc>
      </w:tr>
      <w:tr w:rsidR="00231562" w14:paraId="37206985"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7D949D3E" w14:textId="77777777" w:rsidR="00231562" w:rsidRDefault="00000000">
            <w:pPr>
              <w:spacing w:line="240" w:lineRule="auto"/>
            </w:pPr>
            <w:r>
              <w:rPr>
                <w:b/>
                <w:color w:val="17365D"/>
                <w:sz w:val="13"/>
              </w:rPr>
              <w:t>Odour</w:t>
            </w:r>
          </w:p>
        </w:tc>
        <w:tc>
          <w:tcPr>
            <w:tcW w:w="7815" w:type="dxa"/>
            <w:tcMar>
              <w:top w:w="55" w:type="dxa"/>
              <w:left w:w="75" w:type="dxa"/>
              <w:bottom w:w="55" w:type="dxa"/>
              <w:right w:w="75" w:type="dxa"/>
            </w:tcMar>
            <w:vAlign w:val="center"/>
          </w:tcPr>
          <w:p w14:paraId="49615C58" w14:textId="77777777" w:rsidR="00231562" w:rsidRDefault="00000000">
            <w:pPr>
              <w:spacing w:line="240" w:lineRule="auto"/>
            </w:pPr>
            <w:r>
              <w:rPr>
                <w:color w:val="000000"/>
                <w:sz w:val="13"/>
              </w:rPr>
              <w:t>Characteristic; free from foreign odours.</w:t>
            </w:r>
          </w:p>
        </w:tc>
      </w:tr>
      <w:tr w:rsidR="00231562" w14:paraId="7692DF76"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2" w:type="dxa"/>
            <w:shd w:val="clear" w:color="auto" w:fill="D9E8F4"/>
            <w:tcMar>
              <w:top w:w="55" w:type="dxa"/>
              <w:left w:w="75" w:type="dxa"/>
              <w:bottom w:w="55" w:type="dxa"/>
              <w:right w:w="75" w:type="dxa"/>
            </w:tcMar>
            <w:vAlign w:val="center"/>
          </w:tcPr>
          <w:p w14:paraId="717CED14" w14:textId="77777777" w:rsidR="00231562" w:rsidRDefault="00000000">
            <w:pPr>
              <w:spacing w:line="240" w:lineRule="auto"/>
            </w:pPr>
            <w:r>
              <w:rPr>
                <w:b/>
                <w:color w:val="17365D"/>
                <w:sz w:val="13"/>
              </w:rPr>
              <w:t>Taste</w:t>
            </w:r>
          </w:p>
        </w:tc>
        <w:tc>
          <w:tcPr>
            <w:tcW w:w="7815" w:type="dxa"/>
            <w:tcMar>
              <w:top w:w="55" w:type="dxa"/>
              <w:left w:w="75" w:type="dxa"/>
              <w:bottom w:w="55" w:type="dxa"/>
              <w:right w:w="75" w:type="dxa"/>
            </w:tcMar>
            <w:vAlign w:val="center"/>
          </w:tcPr>
          <w:p w14:paraId="60A00955" w14:textId="77777777" w:rsidR="00231562" w:rsidRDefault="00000000">
            <w:pPr>
              <w:spacing w:line="240" w:lineRule="auto"/>
            </w:pPr>
            <w:r>
              <w:rPr>
                <w:color w:val="000000"/>
                <w:sz w:val="13"/>
              </w:rPr>
              <w:t>Characteristic; free from foreign taste.</w:t>
            </w:r>
          </w:p>
        </w:tc>
      </w:tr>
    </w:tbl>
    <w:p w14:paraId="7B93AD0C" w14:textId="77777777" w:rsidR="00231562" w:rsidRDefault="00231562">
      <w:pPr>
        <w:spacing w:line="30" w:lineRule="exact"/>
      </w:pPr>
    </w:p>
    <w:tbl>
      <w:tblPr>
        <w:tblW w:w="10815"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8"/>
        <w:gridCol w:w="3744"/>
        <w:gridCol w:w="4104"/>
        <w:gridCol w:w="9"/>
      </w:tblGrid>
      <w:tr w:rsidR="00231562" w14:paraId="4042F068" w14:textId="77777777" w:rsidTr="004F1563">
        <w:trPr>
          <w:jc w:val="center"/>
        </w:trPr>
        <w:tc>
          <w:tcPr>
            <w:tcW w:w="10815" w:type="dxa"/>
            <w:gridSpan w:val="4"/>
            <w:shd w:val="clear" w:color="auto" w:fill="17365D"/>
            <w:tcMar>
              <w:top w:w="55" w:type="dxa"/>
              <w:left w:w="75" w:type="dxa"/>
              <w:bottom w:w="55" w:type="dxa"/>
              <w:right w:w="75" w:type="dxa"/>
            </w:tcMar>
            <w:vAlign w:val="center"/>
          </w:tcPr>
          <w:p w14:paraId="6B6296E0" w14:textId="77777777" w:rsidR="00231562" w:rsidRDefault="00000000">
            <w:pPr>
              <w:spacing w:line="240" w:lineRule="auto"/>
            </w:pPr>
            <w:r>
              <w:rPr>
                <w:b/>
                <w:color w:val="FFFFFF"/>
                <w:sz w:val="14"/>
              </w:rPr>
              <w:t>PHYSICAL &amp; CHEMICAL PROPERTIES</w:t>
            </w:r>
          </w:p>
        </w:tc>
      </w:tr>
      <w:tr w:rsidR="00231562" w14:paraId="6CC6E939"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8" w:type="dxa"/>
            <w:shd w:val="clear" w:color="auto" w:fill="EAF1F7"/>
            <w:tcMar>
              <w:top w:w="55" w:type="dxa"/>
              <w:left w:w="75" w:type="dxa"/>
              <w:bottom w:w="55" w:type="dxa"/>
              <w:right w:w="75" w:type="dxa"/>
            </w:tcMar>
            <w:vAlign w:val="center"/>
          </w:tcPr>
          <w:p w14:paraId="630DA84F" w14:textId="77777777" w:rsidR="00231562" w:rsidRDefault="00000000">
            <w:pPr>
              <w:spacing w:line="240" w:lineRule="auto"/>
            </w:pPr>
            <w:r>
              <w:rPr>
                <w:b/>
                <w:color w:val="000000"/>
                <w:sz w:val="13"/>
              </w:rPr>
              <w:t>Parameter</w:t>
            </w:r>
          </w:p>
        </w:tc>
        <w:tc>
          <w:tcPr>
            <w:tcW w:w="3744" w:type="dxa"/>
            <w:shd w:val="clear" w:color="auto" w:fill="EAF1F7"/>
            <w:tcMar>
              <w:top w:w="55" w:type="dxa"/>
              <w:left w:w="75" w:type="dxa"/>
              <w:bottom w:w="55" w:type="dxa"/>
              <w:right w:w="75" w:type="dxa"/>
            </w:tcMar>
            <w:vAlign w:val="center"/>
          </w:tcPr>
          <w:p w14:paraId="1DFED96F" w14:textId="77777777" w:rsidR="00231562" w:rsidRDefault="00000000">
            <w:pPr>
              <w:spacing w:line="240" w:lineRule="auto"/>
              <w:jc w:val="center"/>
            </w:pPr>
            <w:r>
              <w:rPr>
                <w:b/>
                <w:color w:val="000000"/>
                <w:sz w:val="13"/>
              </w:rPr>
              <w:t>Acceptance Value</w:t>
            </w:r>
          </w:p>
        </w:tc>
        <w:tc>
          <w:tcPr>
            <w:tcW w:w="4104" w:type="dxa"/>
            <w:shd w:val="clear" w:color="auto" w:fill="EAF1F7"/>
            <w:tcMar>
              <w:top w:w="55" w:type="dxa"/>
              <w:left w:w="75" w:type="dxa"/>
              <w:bottom w:w="55" w:type="dxa"/>
              <w:right w:w="75" w:type="dxa"/>
            </w:tcMar>
            <w:vAlign w:val="center"/>
          </w:tcPr>
          <w:p w14:paraId="54E83F08" w14:textId="77777777" w:rsidR="00231562" w:rsidRDefault="00000000">
            <w:pPr>
              <w:spacing w:line="240" w:lineRule="auto"/>
              <w:jc w:val="center"/>
            </w:pPr>
            <w:r>
              <w:rPr>
                <w:b/>
                <w:color w:val="000000"/>
                <w:sz w:val="13"/>
              </w:rPr>
              <w:t>Reference / Method</w:t>
            </w:r>
          </w:p>
        </w:tc>
      </w:tr>
      <w:tr w:rsidR="00231562" w14:paraId="66311B6B"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8" w:type="dxa"/>
            <w:shd w:val="clear" w:color="auto" w:fill="D9E8F4"/>
            <w:tcMar>
              <w:top w:w="55" w:type="dxa"/>
              <w:left w:w="75" w:type="dxa"/>
              <w:bottom w:w="55" w:type="dxa"/>
              <w:right w:w="75" w:type="dxa"/>
            </w:tcMar>
            <w:vAlign w:val="center"/>
          </w:tcPr>
          <w:p w14:paraId="25EE2F50" w14:textId="77777777" w:rsidR="00231562" w:rsidRDefault="00000000">
            <w:pPr>
              <w:spacing w:line="240" w:lineRule="auto"/>
            </w:pPr>
            <w:r>
              <w:rPr>
                <w:b/>
                <w:color w:val="17365D"/>
                <w:sz w:val="13"/>
              </w:rPr>
              <w:t>Oversize on 212 µm sieve</w:t>
            </w:r>
          </w:p>
        </w:tc>
        <w:tc>
          <w:tcPr>
            <w:tcW w:w="3744" w:type="dxa"/>
            <w:tcMar>
              <w:top w:w="55" w:type="dxa"/>
              <w:left w:w="75" w:type="dxa"/>
              <w:bottom w:w="55" w:type="dxa"/>
              <w:right w:w="75" w:type="dxa"/>
            </w:tcMar>
            <w:vAlign w:val="center"/>
          </w:tcPr>
          <w:p w14:paraId="3D99D06D" w14:textId="77777777" w:rsidR="00231562" w:rsidRDefault="00000000">
            <w:pPr>
              <w:spacing w:line="240" w:lineRule="auto"/>
              <w:jc w:val="center"/>
            </w:pPr>
            <w:r>
              <w:rPr>
                <w:color w:val="000000"/>
                <w:sz w:val="13"/>
              </w:rPr>
              <w:t>Max. 1%</w:t>
            </w:r>
          </w:p>
        </w:tc>
        <w:tc>
          <w:tcPr>
            <w:tcW w:w="4104" w:type="dxa"/>
            <w:tcMar>
              <w:top w:w="55" w:type="dxa"/>
              <w:left w:w="75" w:type="dxa"/>
              <w:bottom w:w="55" w:type="dxa"/>
              <w:right w:w="75" w:type="dxa"/>
            </w:tcMar>
            <w:vAlign w:val="center"/>
          </w:tcPr>
          <w:p w14:paraId="50DDC08F" w14:textId="77777777" w:rsidR="00231562" w:rsidRDefault="00000000">
            <w:pPr>
              <w:spacing w:line="240" w:lineRule="auto"/>
              <w:jc w:val="center"/>
            </w:pPr>
            <w:r>
              <w:rPr>
                <w:color w:val="000000"/>
                <w:sz w:val="13"/>
              </w:rPr>
              <w:t>Proform</w:t>
            </w:r>
          </w:p>
        </w:tc>
      </w:tr>
      <w:tr w:rsidR="00231562" w14:paraId="5F5A5B4A"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2958" w:type="dxa"/>
            <w:shd w:val="clear" w:color="auto" w:fill="D9E8F4"/>
            <w:tcMar>
              <w:top w:w="55" w:type="dxa"/>
              <w:left w:w="75" w:type="dxa"/>
              <w:bottom w:w="55" w:type="dxa"/>
              <w:right w:w="75" w:type="dxa"/>
            </w:tcMar>
            <w:vAlign w:val="center"/>
          </w:tcPr>
          <w:p w14:paraId="04F5C02D" w14:textId="77777777" w:rsidR="00231562" w:rsidRDefault="00000000">
            <w:pPr>
              <w:spacing w:line="240" w:lineRule="auto"/>
            </w:pPr>
            <w:r>
              <w:rPr>
                <w:b/>
                <w:color w:val="17365D"/>
                <w:sz w:val="13"/>
              </w:rPr>
              <w:t>Moisture</w:t>
            </w:r>
          </w:p>
        </w:tc>
        <w:tc>
          <w:tcPr>
            <w:tcW w:w="3744" w:type="dxa"/>
            <w:tcMar>
              <w:top w:w="55" w:type="dxa"/>
              <w:left w:w="75" w:type="dxa"/>
              <w:bottom w:w="55" w:type="dxa"/>
              <w:right w:w="75" w:type="dxa"/>
            </w:tcMar>
            <w:vAlign w:val="center"/>
          </w:tcPr>
          <w:p w14:paraId="62DA2BD4" w14:textId="77777777" w:rsidR="00231562" w:rsidRDefault="00000000">
            <w:pPr>
              <w:spacing w:line="240" w:lineRule="auto"/>
              <w:jc w:val="center"/>
            </w:pPr>
            <w:r>
              <w:rPr>
                <w:color w:val="000000"/>
                <w:sz w:val="13"/>
              </w:rPr>
              <w:t>Max. 14% (IR method)</w:t>
            </w:r>
          </w:p>
        </w:tc>
        <w:tc>
          <w:tcPr>
            <w:tcW w:w="4104" w:type="dxa"/>
            <w:tcMar>
              <w:top w:w="55" w:type="dxa"/>
              <w:left w:w="75" w:type="dxa"/>
              <w:bottom w:w="55" w:type="dxa"/>
              <w:right w:w="75" w:type="dxa"/>
            </w:tcMar>
            <w:vAlign w:val="center"/>
          </w:tcPr>
          <w:p w14:paraId="66D047AB" w14:textId="77777777" w:rsidR="00231562" w:rsidRDefault="00000000">
            <w:pPr>
              <w:spacing w:line="240" w:lineRule="auto"/>
              <w:jc w:val="center"/>
            </w:pPr>
            <w:r>
              <w:rPr>
                <w:color w:val="000000"/>
                <w:sz w:val="13"/>
              </w:rPr>
              <w:t>RADWAG MAC 50/NH</w:t>
            </w:r>
          </w:p>
        </w:tc>
      </w:tr>
    </w:tbl>
    <w:p w14:paraId="286CFC80" w14:textId="77777777" w:rsidR="00231562" w:rsidRDefault="00231562">
      <w:pPr>
        <w:spacing w:line="30" w:lineRule="exact"/>
      </w:pPr>
    </w:p>
    <w:tbl>
      <w:tblPr>
        <w:tblW w:w="10853"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3005"/>
        <w:gridCol w:w="3312"/>
        <w:gridCol w:w="4530"/>
        <w:gridCol w:w="6"/>
      </w:tblGrid>
      <w:tr w:rsidR="00231562" w14:paraId="6E6820D4" w14:textId="77777777" w:rsidTr="004F1563">
        <w:trPr>
          <w:gridAfter w:val="1"/>
          <w:wAfter w:w="6" w:type="dxa"/>
          <w:jc w:val="center"/>
        </w:trPr>
        <w:tc>
          <w:tcPr>
            <w:tcW w:w="10847" w:type="dxa"/>
            <w:gridSpan w:val="3"/>
            <w:shd w:val="clear" w:color="auto" w:fill="17365D"/>
            <w:tcMar>
              <w:top w:w="55" w:type="dxa"/>
              <w:left w:w="75" w:type="dxa"/>
              <w:bottom w:w="55" w:type="dxa"/>
              <w:right w:w="75" w:type="dxa"/>
            </w:tcMar>
            <w:vAlign w:val="center"/>
          </w:tcPr>
          <w:p w14:paraId="781F9370" w14:textId="77777777" w:rsidR="00231562" w:rsidRDefault="00000000">
            <w:pPr>
              <w:spacing w:line="240" w:lineRule="auto"/>
            </w:pPr>
            <w:r>
              <w:rPr>
                <w:b/>
                <w:color w:val="FFFFFF"/>
                <w:sz w:val="14"/>
              </w:rPr>
              <w:t>MICROBIOLOGICAL PROPERTIES</w:t>
            </w:r>
          </w:p>
        </w:tc>
      </w:tr>
      <w:tr w:rsidR="00231562" w14:paraId="3DBE14F8"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05" w:type="dxa"/>
            <w:shd w:val="clear" w:color="auto" w:fill="EAF1F7"/>
            <w:tcMar>
              <w:top w:w="55" w:type="dxa"/>
              <w:left w:w="75" w:type="dxa"/>
              <w:bottom w:w="55" w:type="dxa"/>
              <w:right w:w="75" w:type="dxa"/>
            </w:tcMar>
            <w:vAlign w:val="center"/>
          </w:tcPr>
          <w:p w14:paraId="2BC049A5" w14:textId="77777777" w:rsidR="00231562" w:rsidRDefault="00000000">
            <w:pPr>
              <w:spacing w:line="240" w:lineRule="auto"/>
            </w:pPr>
            <w:r>
              <w:rPr>
                <w:b/>
                <w:color w:val="000000"/>
                <w:sz w:val="13"/>
              </w:rPr>
              <w:t>Parameter</w:t>
            </w:r>
          </w:p>
        </w:tc>
        <w:tc>
          <w:tcPr>
            <w:tcW w:w="3312" w:type="dxa"/>
            <w:shd w:val="clear" w:color="auto" w:fill="EAF1F7"/>
            <w:tcMar>
              <w:top w:w="55" w:type="dxa"/>
              <w:left w:w="75" w:type="dxa"/>
              <w:bottom w:w="55" w:type="dxa"/>
              <w:right w:w="75" w:type="dxa"/>
            </w:tcMar>
            <w:vAlign w:val="center"/>
          </w:tcPr>
          <w:p w14:paraId="0AD616B0" w14:textId="77777777" w:rsidR="00231562" w:rsidRDefault="00000000">
            <w:pPr>
              <w:spacing w:line="240" w:lineRule="auto"/>
              <w:jc w:val="center"/>
            </w:pPr>
            <w:r>
              <w:rPr>
                <w:b/>
                <w:color w:val="000000"/>
                <w:sz w:val="13"/>
              </w:rPr>
              <w:t>Acceptance Value</w:t>
            </w:r>
          </w:p>
        </w:tc>
        <w:tc>
          <w:tcPr>
            <w:tcW w:w="4536" w:type="dxa"/>
            <w:gridSpan w:val="2"/>
            <w:shd w:val="clear" w:color="auto" w:fill="EAF1F7"/>
            <w:tcMar>
              <w:top w:w="55" w:type="dxa"/>
              <w:left w:w="75" w:type="dxa"/>
              <w:bottom w:w="55" w:type="dxa"/>
              <w:right w:w="75" w:type="dxa"/>
            </w:tcMar>
            <w:vAlign w:val="center"/>
          </w:tcPr>
          <w:p w14:paraId="523105F3" w14:textId="77777777" w:rsidR="00231562" w:rsidRDefault="00000000">
            <w:pPr>
              <w:spacing w:line="240" w:lineRule="auto"/>
              <w:jc w:val="center"/>
            </w:pPr>
            <w:r>
              <w:rPr>
                <w:b/>
                <w:color w:val="000000"/>
                <w:sz w:val="13"/>
              </w:rPr>
              <w:t>Reference / Method</w:t>
            </w:r>
          </w:p>
        </w:tc>
      </w:tr>
      <w:tr w:rsidR="00231562" w14:paraId="7880EF73"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05" w:type="dxa"/>
            <w:shd w:val="clear" w:color="auto" w:fill="D9E8F4"/>
            <w:tcMar>
              <w:top w:w="55" w:type="dxa"/>
              <w:left w:w="75" w:type="dxa"/>
              <w:bottom w:w="55" w:type="dxa"/>
              <w:right w:w="75" w:type="dxa"/>
            </w:tcMar>
            <w:vAlign w:val="center"/>
          </w:tcPr>
          <w:p w14:paraId="403731D4" w14:textId="77777777" w:rsidR="00231562" w:rsidRDefault="00000000">
            <w:pPr>
              <w:spacing w:line="240" w:lineRule="auto"/>
            </w:pPr>
            <w:r>
              <w:rPr>
                <w:b/>
                <w:color w:val="17365D"/>
                <w:sz w:val="13"/>
              </w:rPr>
              <w:t>Mould</w:t>
            </w:r>
          </w:p>
        </w:tc>
        <w:tc>
          <w:tcPr>
            <w:tcW w:w="3312" w:type="dxa"/>
            <w:tcMar>
              <w:top w:w="55" w:type="dxa"/>
              <w:left w:w="75" w:type="dxa"/>
              <w:bottom w:w="55" w:type="dxa"/>
              <w:right w:w="75" w:type="dxa"/>
            </w:tcMar>
            <w:vAlign w:val="center"/>
          </w:tcPr>
          <w:p w14:paraId="207F73A6" w14:textId="77777777" w:rsidR="00231562" w:rsidRDefault="00000000">
            <w:pPr>
              <w:spacing w:line="240" w:lineRule="auto"/>
              <w:jc w:val="center"/>
            </w:pPr>
            <w:r>
              <w:rPr>
                <w:color w:val="000000"/>
                <w:sz w:val="13"/>
              </w:rPr>
              <w:t>Max. 10² CFU/g</w:t>
            </w:r>
          </w:p>
        </w:tc>
        <w:tc>
          <w:tcPr>
            <w:tcW w:w="4536" w:type="dxa"/>
            <w:gridSpan w:val="2"/>
            <w:tcMar>
              <w:top w:w="55" w:type="dxa"/>
              <w:left w:w="75" w:type="dxa"/>
              <w:bottom w:w="55" w:type="dxa"/>
              <w:right w:w="75" w:type="dxa"/>
            </w:tcMar>
            <w:vAlign w:val="center"/>
          </w:tcPr>
          <w:p w14:paraId="548474C8" w14:textId="77777777" w:rsidR="00231562" w:rsidRDefault="00000000">
            <w:pPr>
              <w:spacing w:line="240" w:lineRule="auto"/>
              <w:jc w:val="center"/>
            </w:pPr>
            <w:r>
              <w:rPr>
                <w:color w:val="000000"/>
                <w:sz w:val="13"/>
              </w:rPr>
              <w:t>ISO 4832</w:t>
            </w:r>
          </w:p>
        </w:tc>
      </w:tr>
      <w:tr w:rsidR="00231562" w14:paraId="6D1B90B2"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05" w:type="dxa"/>
            <w:shd w:val="clear" w:color="auto" w:fill="D9E8F4"/>
            <w:tcMar>
              <w:top w:w="55" w:type="dxa"/>
              <w:left w:w="75" w:type="dxa"/>
              <w:bottom w:w="55" w:type="dxa"/>
              <w:right w:w="75" w:type="dxa"/>
            </w:tcMar>
            <w:vAlign w:val="center"/>
          </w:tcPr>
          <w:p w14:paraId="056F03F8" w14:textId="77777777" w:rsidR="00231562" w:rsidRDefault="00000000">
            <w:pPr>
              <w:spacing w:line="240" w:lineRule="auto"/>
            </w:pPr>
            <w:r>
              <w:rPr>
                <w:b/>
                <w:color w:val="17365D"/>
                <w:sz w:val="13"/>
              </w:rPr>
              <w:t>Coliform</w:t>
            </w:r>
          </w:p>
        </w:tc>
        <w:tc>
          <w:tcPr>
            <w:tcW w:w="3312" w:type="dxa"/>
            <w:tcMar>
              <w:top w:w="55" w:type="dxa"/>
              <w:left w:w="75" w:type="dxa"/>
              <w:bottom w:w="55" w:type="dxa"/>
              <w:right w:w="75" w:type="dxa"/>
            </w:tcMar>
            <w:vAlign w:val="center"/>
          </w:tcPr>
          <w:p w14:paraId="0EF7F7DF" w14:textId="77777777" w:rsidR="00231562" w:rsidRDefault="00000000">
            <w:pPr>
              <w:spacing w:line="240" w:lineRule="auto"/>
              <w:jc w:val="center"/>
            </w:pPr>
            <w:r>
              <w:rPr>
                <w:color w:val="000000"/>
                <w:sz w:val="13"/>
              </w:rPr>
              <w:t>Max. 10² CFU/g</w:t>
            </w:r>
          </w:p>
        </w:tc>
        <w:tc>
          <w:tcPr>
            <w:tcW w:w="4536" w:type="dxa"/>
            <w:gridSpan w:val="2"/>
            <w:tcMar>
              <w:top w:w="55" w:type="dxa"/>
              <w:left w:w="75" w:type="dxa"/>
              <w:bottom w:w="55" w:type="dxa"/>
              <w:right w:w="75" w:type="dxa"/>
            </w:tcMar>
            <w:vAlign w:val="center"/>
          </w:tcPr>
          <w:p w14:paraId="59ECD105" w14:textId="77777777" w:rsidR="00231562" w:rsidRDefault="00000000">
            <w:pPr>
              <w:spacing w:line="240" w:lineRule="auto"/>
              <w:jc w:val="center"/>
            </w:pPr>
            <w:r>
              <w:rPr>
                <w:color w:val="000000"/>
                <w:sz w:val="13"/>
              </w:rPr>
              <w:t>ISO 7698</w:t>
            </w:r>
          </w:p>
        </w:tc>
      </w:tr>
      <w:tr w:rsidR="00231562" w14:paraId="282B914D"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05" w:type="dxa"/>
            <w:shd w:val="clear" w:color="auto" w:fill="D9E8F4"/>
            <w:tcMar>
              <w:top w:w="55" w:type="dxa"/>
              <w:left w:w="75" w:type="dxa"/>
              <w:bottom w:w="55" w:type="dxa"/>
              <w:right w:w="75" w:type="dxa"/>
            </w:tcMar>
            <w:vAlign w:val="center"/>
          </w:tcPr>
          <w:p w14:paraId="558ADB5F" w14:textId="77777777" w:rsidR="00231562" w:rsidRDefault="00000000">
            <w:pPr>
              <w:spacing w:line="240" w:lineRule="auto"/>
            </w:pPr>
            <w:r>
              <w:rPr>
                <w:b/>
                <w:color w:val="17365D"/>
                <w:sz w:val="13"/>
              </w:rPr>
              <w:t>Enterobacteriaceae</w:t>
            </w:r>
          </w:p>
        </w:tc>
        <w:tc>
          <w:tcPr>
            <w:tcW w:w="3312" w:type="dxa"/>
            <w:tcMar>
              <w:top w:w="55" w:type="dxa"/>
              <w:left w:w="75" w:type="dxa"/>
              <w:bottom w:w="55" w:type="dxa"/>
              <w:right w:w="75" w:type="dxa"/>
            </w:tcMar>
            <w:vAlign w:val="center"/>
          </w:tcPr>
          <w:p w14:paraId="4B0EBC21" w14:textId="77777777" w:rsidR="00231562" w:rsidRDefault="00000000">
            <w:pPr>
              <w:spacing w:line="240" w:lineRule="auto"/>
              <w:jc w:val="center"/>
            </w:pPr>
            <w:r>
              <w:rPr>
                <w:color w:val="000000"/>
                <w:sz w:val="13"/>
              </w:rPr>
              <w:t>&lt;10¹ CFU/g max.</w:t>
            </w:r>
          </w:p>
        </w:tc>
        <w:tc>
          <w:tcPr>
            <w:tcW w:w="4536" w:type="dxa"/>
            <w:gridSpan w:val="2"/>
            <w:tcMar>
              <w:top w:w="55" w:type="dxa"/>
              <w:left w:w="75" w:type="dxa"/>
              <w:bottom w:w="55" w:type="dxa"/>
              <w:right w:w="75" w:type="dxa"/>
            </w:tcMar>
            <w:vAlign w:val="center"/>
          </w:tcPr>
          <w:p w14:paraId="0F54180E" w14:textId="77777777" w:rsidR="00231562" w:rsidRDefault="00000000">
            <w:pPr>
              <w:spacing w:line="240" w:lineRule="auto"/>
              <w:jc w:val="center"/>
            </w:pPr>
            <w:r>
              <w:rPr>
                <w:color w:val="000000"/>
                <w:sz w:val="13"/>
              </w:rPr>
              <w:t>ISO 21528-2 / Turkish Food Codex Microbiological Criteria Regulation</w:t>
            </w:r>
          </w:p>
        </w:tc>
      </w:tr>
    </w:tbl>
    <w:p w14:paraId="2A720400" w14:textId="77777777" w:rsidR="00231562" w:rsidRDefault="00231562">
      <w:pPr>
        <w:spacing w:line="30" w:lineRule="exact"/>
      </w:pPr>
    </w:p>
    <w:tbl>
      <w:tblPr>
        <w:tblW w:w="10834"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3010"/>
        <w:gridCol w:w="7815"/>
        <w:gridCol w:w="9"/>
      </w:tblGrid>
      <w:tr w:rsidR="00231562" w14:paraId="51F494E2" w14:textId="77777777" w:rsidTr="004F1563">
        <w:trPr>
          <w:jc w:val="center"/>
        </w:trPr>
        <w:tc>
          <w:tcPr>
            <w:tcW w:w="10834" w:type="dxa"/>
            <w:gridSpan w:val="3"/>
            <w:shd w:val="clear" w:color="auto" w:fill="17365D"/>
            <w:tcMar>
              <w:top w:w="55" w:type="dxa"/>
              <w:left w:w="75" w:type="dxa"/>
              <w:bottom w:w="55" w:type="dxa"/>
              <w:right w:w="75" w:type="dxa"/>
            </w:tcMar>
            <w:vAlign w:val="center"/>
          </w:tcPr>
          <w:p w14:paraId="73104359" w14:textId="77777777" w:rsidR="00231562" w:rsidRDefault="00000000">
            <w:pPr>
              <w:spacing w:line="240" w:lineRule="auto"/>
            </w:pPr>
            <w:r>
              <w:rPr>
                <w:b/>
                <w:color w:val="FFFFFF"/>
                <w:sz w:val="14"/>
              </w:rPr>
              <w:t>HEAVY METALS, PESTICIDES, GMO &amp; ORIGIN</w:t>
            </w:r>
          </w:p>
        </w:tc>
      </w:tr>
      <w:tr w:rsidR="00231562" w14:paraId="2AEC6859"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3010" w:type="dxa"/>
            <w:shd w:val="clear" w:color="auto" w:fill="D9E8F4"/>
            <w:tcMar>
              <w:top w:w="55" w:type="dxa"/>
              <w:left w:w="75" w:type="dxa"/>
              <w:bottom w:w="55" w:type="dxa"/>
              <w:right w:w="75" w:type="dxa"/>
            </w:tcMar>
            <w:vAlign w:val="center"/>
          </w:tcPr>
          <w:p w14:paraId="2F007D24" w14:textId="77777777" w:rsidR="00231562" w:rsidRDefault="00000000">
            <w:pPr>
              <w:spacing w:line="240" w:lineRule="auto"/>
            </w:pPr>
            <w:r>
              <w:rPr>
                <w:b/>
                <w:color w:val="17365D"/>
                <w:sz w:val="13"/>
              </w:rPr>
              <w:t>Heavy Metals &amp; Pesticides</w:t>
            </w:r>
          </w:p>
        </w:tc>
        <w:tc>
          <w:tcPr>
            <w:tcW w:w="7815" w:type="dxa"/>
            <w:tcMar>
              <w:top w:w="55" w:type="dxa"/>
              <w:left w:w="75" w:type="dxa"/>
              <w:bottom w:w="55" w:type="dxa"/>
              <w:right w:w="75" w:type="dxa"/>
            </w:tcMar>
            <w:vAlign w:val="center"/>
          </w:tcPr>
          <w:p w14:paraId="40CD9C27" w14:textId="77777777" w:rsidR="00231562" w:rsidRDefault="00000000">
            <w:pPr>
              <w:spacing w:line="240" w:lineRule="auto"/>
            </w:pPr>
            <w:r>
              <w:rPr>
                <w:color w:val="000000"/>
                <w:sz w:val="13"/>
              </w:rPr>
              <w:t>Must comply with the limits specified in the Turkish Food Codex Regulation on Maximum Residue Limits of Pesticides and the Turkish Food Codex Regulation on Contaminants.</w:t>
            </w:r>
          </w:p>
        </w:tc>
      </w:tr>
      <w:tr w:rsidR="00231562" w14:paraId="3105DD9F"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3010" w:type="dxa"/>
            <w:shd w:val="clear" w:color="auto" w:fill="D9E8F4"/>
            <w:tcMar>
              <w:top w:w="55" w:type="dxa"/>
              <w:left w:w="75" w:type="dxa"/>
              <w:bottom w:w="55" w:type="dxa"/>
              <w:right w:w="75" w:type="dxa"/>
            </w:tcMar>
            <w:vAlign w:val="center"/>
          </w:tcPr>
          <w:p w14:paraId="4A6BF28D" w14:textId="77777777" w:rsidR="00231562" w:rsidRDefault="00000000">
            <w:pPr>
              <w:spacing w:line="240" w:lineRule="auto"/>
            </w:pPr>
            <w:r>
              <w:rPr>
                <w:b/>
                <w:color w:val="17365D"/>
                <w:sz w:val="13"/>
              </w:rPr>
              <w:t>GMO Status</w:t>
            </w:r>
          </w:p>
        </w:tc>
        <w:tc>
          <w:tcPr>
            <w:tcW w:w="7815" w:type="dxa"/>
            <w:tcMar>
              <w:top w:w="55" w:type="dxa"/>
              <w:left w:w="75" w:type="dxa"/>
              <w:bottom w:w="55" w:type="dxa"/>
              <w:right w:w="75" w:type="dxa"/>
            </w:tcMar>
            <w:vAlign w:val="center"/>
          </w:tcPr>
          <w:p w14:paraId="2A44EB5B" w14:textId="77777777" w:rsidR="00231562" w:rsidRDefault="00000000">
            <w:pPr>
              <w:spacing w:line="240" w:lineRule="auto"/>
            </w:pPr>
            <w:r>
              <w:rPr>
                <w:color w:val="000000"/>
                <w:sz w:val="13"/>
              </w:rPr>
              <w:t>The product does not contain GMO.</w:t>
            </w:r>
          </w:p>
        </w:tc>
      </w:tr>
      <w:tr w:rsidR="00231562" w14:paraId="31836BC2"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9" w:type="dxa"/>
          <w:jc w:val="center"/>
        </w:trPr>
        <w:tc>
          <w:tcPr>
            <w:tcW w:w="3010" w:type="dxa"/>
            <w:shd w:val="clear" w:color="auto" w:fill="D9E8F4"/>
            <w:tcMar>
              <w:top w:w="55" w:type="dxa"/>
              <w:left w:w="75" w:type="dxa"/>
              <w:bottom w:w="55" w:type="dxa"/>
              <w:right w:w="75" w:type="dxa"/>
            </w:tcMar>
            <w:vAlign w:val="center"/>
          </w:tcPr>
          <w:p w14:paraId="4913F540" w14:textId="77777777" w:rsidR="00231562" w:rsidRDefault="00000000">
            <w:pPr>
              <w:spacing w:line="240" w:lineRule="auto"/>
            </w:pPr>
            <w:r>
              <w:rPr>
                <w:b/>
                <w:color w:val="17365D"/>
                <w:sz w:val="13"/>
              </w:rPr>
              <w:t>Country of Origin</w:t>
            </w:r>
          </w:p>
        </w:tc>
        <w:tc>
          <w:tcPr>
            <w:tcW w:w="7815" w:type="dxa"/>
            <w:tcMar>
              <w:top w:w="55" w:type="dxa"/>
              <w:left w:w="75" w:type="dxa"/>
              <w:bottom w:w="55" w:type="dxa"/>
              <w:right w:w="75" w:type="dxa"/>
            </w:tcMar>
            <w:vAlign w:val="center"/>
          </w:tcPr>
          <w:p w14:paraId="1DB485F3" w14:textId="77777777" w:rsidR="00231562" w:rsidRDefault="00000000">
            <w:pPr>
              <w:spacing w:line="240" w:lineRule="auto"/>
            </w:pPr>
            <w:r>
              <w:rPr>
                <w:color w:val="000000"/>
                <w:sz w:val="13"/>
              </w:rPr>
              <w:t>Turkey.</w:t>
            </w:r>
          </w:p>
        </w:tc>
      </w:tr>
    </w:tbl>
    <w:p w14:paraId="19C9B8F6" w14:textId="77777777" w:rsidR="00231562" w:rsidRDefault="00231562">
      <w:pPr>
        <w:spacing w:line="30" w:lineRule="exact"/>
      </w:pPr>
    </w:p>
    <w:tbl>
      <w:tblPr>
        <w:tblW w:w="10859"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837"/>
        <w:gridCol w:w="8004"/>
        <w:gridCol w:w="18"/>
      </w:tblGrid>
      <w:tr w:rsidR="00231562" w14:paraId="4D6BA542" w14:textId="77777777" w:rsidTr="004F1563">
        <w:trPr>
          <w:jc w:val="center"/>
        </w:trPr>
        <w:tc>
          <w:tcPr>
            <w:tcW w:w="10859" w:type="dxa"/>
            <w:gridSpan w:val="3"/>
            <w:shd w:val="clear" w:color="auto" w:fill="17365D"/>
            <w:tcMar>
              <w:top w:w="55" w:type="dxa"/>
              <w:left w:w="75" w:type="dxa"/>
              <w:bottom w:w="55" w:type="dxa"/>
              <w:right w:w="75" w:type="dxa"/>
            </w:tcMar>
            <w:vAlign w:val="center"/>
          </w:tcPr>
          <w:p w14:paraId="6AC973C8" w14:textId="77777777" w:rsidR="00231562" w:rsidRDefault="00000000">
            <w:pPr>
              <w:spacing w:line="240" w:lineRule="auto"/>
            </w:pPr>
            <w:r>
              <w:rPr>
                <w:b/>
                <w:color w:val="FFFFFF"/>
                <w:sz w:val="14"/>
              </w:rPr>
              <w:t>PACKAGING, LABELING &amp; STORAGE</w:t>
            </w:r>
          </w:p>
        </w:tc>
      </w:tr>
      <w:tr w:rsidR="00231562" w14:paraId="66ACA2EA"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37" w:type="dxa"/>
            <w:shd w:val="clear" w:color="auto" w:fill="D9E8F4"/>
            <w:tcMar>
              <w:top w:w="55" w:type="dxa"/>
              <w:left w:w="75" w:type="dxa"/>
              <w:bottom w:w="55" w:type="dxa"/>
              <w:right w:w="75" w:type="dxa"/>
            </w:tcMar>
            <w:vAlign w:val="center"/>
          </w:tcPr>
          <w:p w14:paraId="35AFBA81" w14:textId="77777777" w:rsidR="00231562" w:rsidRDefault="00000000">
            <w:pPr>
              <w:spacing w:line="240" w:lineRule="auto"/>
            </w:pPr>
            <w:r>
              <w:rPr>
                <w:b/>
                <w:color w:val="17365D"/>
                <w:sz w:val="13"/>
              </w:rPr>
              <w:t>Packaging Type</w:t>
            </w:r>
          </w:p>
        </w:tc>
        <w:tc>
          <w:tcPr>
            <w:tcW w:w="8004" w:type="dxa"/>
            <w:tcMar>
              <w:top w:w="55" w:type="dxa"/>
              <w:left w:w="75" w:type="dxa"/>
              <w:bottom w:w="55" w:type="dxa"/>
              <w:right w:w="75" w:type="dxa"/>
            </w:tcMar>
            <w:vAlign w:val="center"/>
          </w:tcPr>
          <w:p w14:paraId="3192C56D" w14:textId="77777777" w:rsidR="00231562" w:rsidRDefault="00000000">
            <w:pPr>
              <w:spacing w:line="240" w:lineRule="auto"/>
            </w:pPr>
            <w:r>
              <w:rPr>
                <w:color w:val="000000"/>
                <w:sz w:val="13"/>
              </w:rPr>
              <w:t>25 kg kraft bags.</w:t>
            </w:r>
          </w:p>
        </w:tc>
      </w:tr>
      <w:tr w:rsidR="00231562" w14:paraId="16C10DE7"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37" w:type="dxa"/>
            <w:shd w:val="clear" w:color="auto" w:fill="D9E8F4"/>
            <w:tcMar>
              <w:top w:w="55" w:type="dxa"/>
              <w:left w:w="75" w:type="dxa"/>
              <w:bottom w:w="55" w:type="dxa"/>
              <w:right w:w="75" w:type="dxa"/>
            </w:tcMar>
            <w:vAlign w:val="center"/>
          </w:tcPr>
          <w:p w14:paraId="07F2CD51" w14:textId="77777777" w:rsidR="00231562" w:rsidRDefault="00000000">
            <w:pPr>
              <w:spacing w:line="240" w:lineRule="auto"/>
            </w:pPr>
            <w:r>
              <w:rPr>
                <w:b/>
                <w:color w:val="17365D"/>
                <w:sz w:val="13"/>
              </w:rPr>
              <w:t>Label Information</w:t>
            </w:r>
          </w:p>
        </w:tc>
        <w:tc>
          <w:tcPr>
            <w:tcW w:w="8004" w:type="dxa"/>
            <w:tcMar>
              <w:top w:w="55" w:type="dxa"/>
              <w:left w:w="75" w:type="dxa"/>
              <w:bottom w:w="55" w:type="dxa"/>
              <w:right w:w="75" w:type="dxa"/>
            </w:tcMar>
            <w:vAlign w:val="center"/>
          </w:tcPr>
          <w:p w14:paraId="08BB5BE5" w14:textId="77777777" w:rsidR="00231562" w:rsidRDefault="00000000">
            <w:pPr>
              <w:spacing w:line="240" w:lineRule="auto"/>
            </w:pPr>
            <w:r>
              <w:rPr>
                <w:color w:val="000000"/>
                <w:sz w:val="13"/>
              </w:rPr>
              <w:t>The following information is provided partly on the package and partly on the label: company name, product name, net quantity, allergen warning, contact information (production site address, telephone, fax, e-mail), ingredients, production date, best-before date, batch number, establishment registration number and storage conditions.</w:t>
            </w:r>
          </w:p>
        </w:tc>
      </w:tr>
      <w:tr w:rsidR="00231562" w14:paraId="5B4D1653"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37" w:type="dxa"/>
            <w:shd w:val="clear" w:color="auto" w:fill="D9E8F4"/>
            <w:tcMar>
              <w:top w:w="55" w:type="dxa"/>
              <w:left w:w="75" w:type="dxa"/>
              <w:bottom w:w="55" w:type="dxa"/>
              <w:right w:w="75" w:type="dxa"/>
            </w:tcMar>
            <w:vAlign w:val="center"/>
          </w:tcPr>
          <w:p w14:paraId="073F02C1" w14:textId="77777777" w:rsidR="00231562" w:rsidRDefault="00000000">
            <w:pPr>
              <w:spacing w:line="240" w:lineRule="auto"/>
            </w:pPr>
            <w:r>
              <w:rPr>
                <w:b/>
                <w:color w:val="17365D"/>
                <w:sz w:val="13"/>
              </w:rPr>
              <w:t>Storage Conditions</w:t>
            </w:r>
          </w:p>
        </w:tc>
        <w:tc>
          <w:tcPr>
            <w:tcW w:w="8004" w:type="dxa"/>
            <w:tcMar>
              <w:top w:w="55" w:type="dxa"/>
              <w:left w:w="75" w:type="dxa"/>
              <w:bottom w:w="55" w:type="dxa"/>
              <w:right w:w="75" w:type="dxa"/>
            </w:tcMar>
            <w:vAlign w:val="center"/>
          </w:tcPr>
          <w:p w14:paraId="1759638F" w14:textId="77777777" w:rsidR="00231562" w:rsidRDefault="00000000">
            <w:pPr>
              <w:spacing w:line="240" w:lineRule="auto"/>
            </w:pPr>
            <w:r>
              <w:rPr>
                <w:color w:val="000000"/>
                <w:sz w:val="13"/>
              </w:rPr>
              <w:t>Store in a cool, dry place in a manner that preserves product characteristics. Do not store together with materials that emit unpleasant odours.</w:t>
            </w:r>
          </w:p>
        </w:tc>
      </w:tr>
      <w:tr w:rsidR="00231562" w14:paraId="3B42180D"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37" w:type="dxa"/>
            <w:shd w:val="clear" w:color="auto" w:fill="D9E8F4"/>
            <w:tcMar>
              <w:top w:w="55" w:type="dxa"/>
              <w:left w:w="75" w:type="dxa"/>
              <w:bottom w:w="55" w:type="dxa"/>
              <w:right w:w="75" w:type="dxa"/>
            </w:tcMar>
            <w:vAlign w:val="center"/>
          </w:tcPr>
          <w:p w14:paraId="375E62E4" w14:textId="77777777" w:rsidR="00231562" w:rsidRDefault="00000000">
            <w:pPr>
              <w:spacing w:line="240" w:lineRule="auto"/>
            </w:pPr>
            <w:r>
              <w:rPr>
                <w:b/>
                <w:color w:val="17365D"/>
                <w:sz w:val="13"/>
              </w:rPr>
              <w:t>Shelf Life</w:t>
            </w:r>
          </w:p>
        </w:tc>
        <w:tc>
          <w:tcPr>
            <w:tcW w:w="8004" w:type="dxa"/>
            <w:tcMar>
              <w:top w:w="55" w:type="dxa"/>
              <w:left w:w="75" w:type="dxa"/>
              <w:bottom w:w="55" w:type="dxa"/>
              <w:right w:w="75" w:type="dxa"/>
            </w:tcMar>
            <w:vAlign w:val="center"/>
          </w:tcPr>
          <w:p w14:paraId="3B049E85" w14:textId="77777777" w:rsidR="00231562" w:rsidRDefault="00000000">
            <w:pPr>
              <w:spacing w:line="240" w:lineRule="auto"/>
            </w:pPr>
            <w:r>
              <w:rPr>
                <w:color w:val="000000"/>
                <w:sz w:val="13"/>
              </w:rPr>
              <w:t>1 year when stored in a cool, dry environment away from sunlight.</w:t>
            </w:r>
          </w:p>
        </w:tc>
      </w:tr>
      <w:tr w:rsidR="00231562" w14:paraId="508EF6B7"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37" w:type="dxa"/>
            <w:shd w:val="clear" w:color="auto" w:fill="D9E8F4"/>
            <w:tcMar>
              <w:top w:w="55" w:type="dxa"/>
              <w:left w:w="75" w:type="dxa"/>
              <w:bottom w:w="55" w:type="dxa"/>
              <w:right w:w="75" w:type="dxa"/>
            </w:tcMar>
            <w:vAlign w:val="center"/>
          </w:tcPr>
          <w:p w14:paraId="71A18C5A" w14:textId="77777777" w:rsidR="00231562" w:rsidRDefault="00000000">
            <w:pPr>
              <w:spacing w:line="240" w:lineRule="auto"/>
            </w:pPr>
            <w:r>
              <w:rPr>
                <w:b/>
                <w:color w:val="17365D"/>
                <w:sz w:val="13"/>
              </w:rPr>
              <w:t>Storage After Opening</w:t>
            </w:r>
          </w:p>
        </w:tc>
        <w:tc>
          <w:tcPr>
            <w:tcW w:w="8004" w:type="dxa"/>
            <w:tcMar>
              <w:top w:w="55" w:type="dxa"/>
              <w:left w:w="75" w:type="dxa"/>
              <w:bottom w:w="55" w:type="dxa"/>
              <w:right w:w="75" w:type="dxa"/>
            </w:tcMar>
            <w:vAlign w:val="center"/>
          </w:tcPr>
          <w:p w14:paraId="5D924C88" w14:textId="77777777" w:rsidR="00231562" w:rsidRDefault="00000000">
            <w:pPr>
              <w:spacing w:line="240" w:lineRule="auto"/>
            </w:pPr>
            <w:r>
              <w:rPr>
                <w:color w:val="000000"/>
                <w:sz w:val="13"/>
              </w:rPr>
              <w:t>Keep closed in a cool, dry place away from sunlight; suitable up to the stated best-before date when these conditions are maintained.</w:t>
            </w:r>
          </w:p>
        </w:tc>
      </w:tr>
    </w:tbl>
    <w:p w14:paraId="179BA73F" w14:textId="77777777" w:rsidR="00231562" w:rsidRDefault="00231562">
      <w:pPr>
        <w:spacing w:line="30" w:lineRule="exact"/>
      </w:pPr>
    </w:p>
    <w:tbl>
      <w:tblPr>
        <w:tblW w:w="10875"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853"/>
        <w:gridCol w:w="8004"/>
        <w:gridCol w:w="18"/>
      </w:tblGrid>
      <w:tr w:rsidR="00231562" w14:paraId="47413CFE" w14:textId="77777777" w:rsidTr="004F1563">
        <w:trPr>
          <w:jc w:val="center"/>
        </w:trPr>
        <w:tc>
          <w:tcPr>
            <w:tcW w:w="10875" w:type="dxa"/>
            <w:gridSpan w:val="3"/>
            <w:shd w:val="clear" w:color="auto" w:fill="17365D"/>
            <w:tcMar>
              <w:top w:w="55" w:type="dxa"/>
              <w:left w:w="75" w:type="dxa"/>
              <w:bottom w:w="55" w:type="dxa"/>
              <w:right w:w="75" w:type="dxa"/>
            </w:tcMar>
            <w:vAlign w:val="center"/>
          </w:tcPr>
          <w:p w14:paraId="496BCA6B" w14:textId="77777777" w:rsidR="00231562" w:rsidRDefault="00000000">
            <w:pPr>
              <w:spacing w:line="240" w:lineRule="auto"/>
            </w:pPr>
            <w:r>
              <w:rPr>
                <w:b/>
                <w:color w:val="FFFFFF"/>
                <w:sz w:val="14"/>
              </w:rPr>
              <w:t>CONSUMER GROUP, ALLERGENS &amp; INTENDED USE</w:t>
            </w:r>
          </w:p>
        </w:tc>
      </w:tr>
      <w:tr w:rsidR="00231562" w14:paraId="0E6F7E46"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53" w:type="dxa"/>
            <w:shd w:val="clear" w:color="auto" w:fill="D9E8F4"/>
            <w:tcMar>
              <w:top w:w="55" w:type="dxa"/>
              <w:left w:w="75" w:type="dxa"/>
              <w:bottom w:w="55" w:type="dxa"/>
              <w:right w:w="75" w:type="dxa"/>
            </w:tcMar>
            <w:vAlign w:val="center"/>
          </w:tcPr>
          <w:p w14:paraId="2CCDB91C" w14:textId="77777777" w:rsidR="00231562" w:rsidRDefault="00000000">
            <w:pPr>
              <w:spacing w:line="240" w:lineRule="auto"/>
            </w:pPr>
            <w:r>
              <w:rPr>
                <w:b/>
                <w:color w:val="17365D"/>
                <w:sz w:val="13"/>
              </w:rPr>
              <w:t>Consumer Group</w:t>
            </w:r>
          </w:p>
        </w:tc>
        <w:tc>
          <w:tcPr>
            <w:tcW w:w="8004" w:type="dxa"/>
            <w:tcMar>
              <w:top w:w="55" w:type="dxa"/>
              <w:left w:w="75" w:type="dxa"/>
              <w:bottom w:w="55" w:type="dxa"/>
              <w:right w:w="75" w:type="dxa"/>
            </w:tcMar>
            <w:vAlign w:val="center"/>
          </w:tcPr>
          <w:p w14:paraId="6B434308" w14:textId="77777777" w:rsidR="00231562" w:rsidRDefault="00000000">
            <w:pPr>
              <w:spacing w:line="240" w:lineRule="auto"/>
            </w:pPr>
            <w:r>
              <w:rPr>
                <w:color w:val="000000"/>
                <w:sz w:val="13"/>
              </w:rPr>
              <w:t>Suitable for consumption by all consumers over 1 year of age.</w:t>
            </w:r>
          </w:p>
        </w:tc>
      </w:tr>
      <w:tr w:rsidR="00231562" w14:paraId="4C81B800"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53" w:type="dxa"/>
            <w:shd w:val="clear" w:color="auto" w:fill="D9E8F4"/>
            <w:tcMar>
              <w:top w:w="55" w:type="dxa"/>
              <w:left w:w="75" w:type="dxa"/>
              <w:bottom w:w="55" w:type="dxa"/>
              <w:right w:w="75" w:type="dxa"/>
            </w:tcMar>
            <w:vAlign w:val="center"/>
          </w:tcPr>
          <w:p w14:paraId="664BFA5A" w14:textId="77777777" w:rsidR="00231562" w:rsidRDefault="00000000">
            <w:pPr>
              <w:spacing w:line="240" w:lineRule="auto"/>
            </w:pPr>
            <w:r>
              <w:rPr>
                <w:b/>
                <w:color w:val="17365D"/>
                <w:sz w:val="13"/>
              </w:rPr>
              <w:t>Market</w:t>
            </w:r>
          </w:p>
        </w:tc>
        <w:tc>
          <w:tcPr>
            <w:tcW w:w="8004" w:type="dxa"/>
            <w:tcMar>
              <w:top w:w="55" w:type="dxa"/>
              <w:left w:w="75" w:type="dxa"/>
              <w:bottom w:w="55" w:type="dxa"/>
              <w:right w:w="75" w:type="dxa"/>
            </w:tcMar>
            <w:vAlign w:val="center"/>
          </w:tcPr>
          <w:p w14:paraId="0BD02E02" w14:textId="77777777" w:rsidR="00231562" w:rsidRDefault="00000000">
            <w:pPr>
              <w:spacing w:line="240" w:lineRule="auto"/>
            </w:pPr>
            <w:r>
              <w:rPr>
                <w:color w:val="000000"/>
                <w:sz w:val="13"/>
              </w:rPr>
              <w:t>Domestic and export markets.</w:t>
            </w:r>
          </w:p>
        </w:tc>
      </w:tr>
      <w:tr w:rsidR="00231562" w14:paraId="1711EF7C"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53" w:type="dxa"/>
            <w:shd w:val="clear" w:color="auto" w:fill="D9E8F4"/>
            <w:tcMar>
              <w:top w:w="55" w:type="dxa"/>
              <w:left w:w="75" w:type="dxa"/>
              <w:bottom w:w="55" w:type="dxa"/>
              <w:right w:w="75" w:type="dxa"/>
            </w:tcMar>
            <w:vAlign w:val="center"/>
          </w:tcPr>
          <w:p w14:paraId="277CB776" w14:textId="77777777" w:rsidR="00231562" w:rsidRDefault="00000000">
            <w:pPr>
              <w:spacing w:line="240" w:lineRule="auto"/>
            </w:pPr>
            <w:r>
              <w:rPr>
                <w:b/>
                <w:color w:val="17365D"/>
                <w:sz w:val="13"/>
              </w:rPr>
              <w:t>Allergen Status</w:t>
            </w:r>
          </w:p>
        </w:tc>
        <w:tc>
          <w:tcPr>
            <w:tcW w:w="8004" w:type="dxa"/>
            <w:tcMar>
              <w:top w:w="55" w:type="dxa"/>
              <w:left w:w="75" w:type="dxa"/>
              <w:bottom w:w="55" w:type="dxa"/>
              <w:right w:w="75" w:type="dxa"/>
            </w:tcMar>
            <w:vAlign w:val="center"/>
          </w:tcPr>
          <w:p w14:paraId="7696ED13" w14:textId="77777777" w:rsidR="00231562" w:rsidRDefault="00000000">
            <w:pPr>
              <w:spacing w:line="240" w:lineRule="auto"/>
            </w:pPr>
            <w:r>
              <w:rPr>
                <w:color w:val="000000"/>
                <w:sz w:val="13"/>
              </w:rPr>
              <w:t>Does not contain allergens.</w:t>
            </w:r>
          </w:p>
        </w:tc>
      </w:tr>
      <w:tr w:rsidR="00231562" w14:paraId="2B7E1708"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53" w:type="dxa"/>
            <w:shd w:val="clear" w:color="auto" w:fill="D9E8F4"/>
            <w:tcMar>
              <w:top w:w="55" w:type="dxa"/>
              <w:left w:w="75" w:type="dxa"/>
              <w:bottom w:w="55" w:type="dxa"/>
              <w:right w:w="75" w:type="dxa"/>
            </w:tcMar>
            <w:vAlign w:val="center"/>
          </w:tcPr>
          <w:p w14:paraId="261D2C02" w14:textId="77777777" w:rsidR="00231562" w:rsidRDefault="00000000">
            <w:pPr>
              <w:spacing w:line="240" w:lineRule="auto"/>
            </w:pPr>
            <w:r>
              <w:rPr>
                <w:b/>
                <w:color w:val="17365D"/>
                <w:sz w:val="13"/>
              </w:rPr>
              <w:t>Intended Use</w:t>
            </w:r>
          </w:p>
        </w:tc>
        <w:tc>
          <w:tcPr>
            <w:tcW w:w="8004" w:type="dxa"/>
            <w:tcMar>
              <w:top w:w="55" w:type="dxa"/>
              <w:left w:w="75" w:type="dxa"/>
              <w:bottom w:w="55" w:type="dxa"/>
              <w:right w:w="75" w:type="dxa"/>
            </w:tcMar>
            <w:vAlign w:val="center"/>
          </w:tcPr>
          <w:p w14:paraId="482E18E6" w14:textId="77777777" w:rsidR="00231562" w:rsidRDefault="00000000">
            <w:pPr>
              <w:spacing w:line="240" w:lineRule="auto"/>
            </w:pPr>
            <w:r>
              <w:rPr>
                <w:color w:val="000000"/>
                <w:sz w:val="13"/>
              </w:rPr>
              <w:t>Suitable for direct consumption. After opening, consume as soon as possible. Store in a cool and dry place after purchase.</w:t>
            </w:r>
          </w:p>
        </w:tc>
      </w:tr>
    </w:tbl>
    <w:p w14:paraId="1F4661D4" w14:textId="77777777" w:rsidR="00231562" w:rsidRDefault="00231562">
      <w:pPr>
        <w:spacing w:line="30" w:lineRule="exact"/>
      </w:pPr>
    </w:p>
    <w:tbl>
      <w:tblPr>
        <w:tblW w:w="10899"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895"/>
        <w:gridCol w:w="8004"/>
      </w:tblGrid>
      <w:tr w:rsidR="00231562" w14:paraId="797A5779" w14:textId="77777777" w:rsidTr="004F1563">
        <w:trPr>
          <w:jc w:val="center"/>
        </w:trPr>
        <w:tc>
          <w:tcPr>
            <w:tcW w:w="10899" w:type="dxa"/>
            <w:gridSpan w:val="2"/>
            <w:shd w:val="clear" w:color="auto" w:fill="17365D"/>
            <w:tcMar>
              <w:top w:w="55" w:type="dxa"/>
              <w:left w:w="75" w:type="dxa"/>
              <w:bottom w:w="55" w:type="dxa"/>
              <w:right w:w="75" w:type="dxa"/>
            </w:tcMar>
            <w:vAlign w:val="center"/>
          </w:tcPr>
          <w:p w14:paraId="6A23C646" w14:textId="77777777" w:rsidR="00231562" w:rsidRDefault="00000000">
            <w:pPr>
              <w:spacing w:line="240" w:lineRule="auto"/>
            </w:pPr>
            <w:r>
              <w:rPr>
                <w:b/>
                <w:color w:val="FFFFFF"/>
                <w:sz w:val="14"/>
              </w:rPr>
              <w:t>TRANSPORT CONDITIONS</w:t>
            </w:r>
          </w:p>
        </w:tc>
      </w:tr>
      <w:tr w:rsidR="00231562" w14:paraId="31007F18"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895" w:type="dxa"/>
            <w:shd w:val="clear" w:color="auto" w:fill="D9E8F4"/>
            <w:tcMar>
              <w:top w:w="55" w:type="dxa"/>
              <w:left w:w="75" w:type="dxa"/>
              <w:bottom w:w="55" w:type="dxa"/>
              <w:right w:w="75" w:type="dxa"/>
            </w:tcMar>
            <w:vAlign w:val="center"/>
          </w:tcPr>
          <w:p w14:paraId="657ABA4F" w14:textId="77777777" w:rsidR="00231562" w:rsidRDefault="00000000">
            <w:pPr>
              <w:spacing w:line="240" w:lineRule="auto"/>
            </w:pPr>
            <w:r>
              <w:rPr>
                <w:b/>
                <w:color w:val="17365D"/>
                <w:sz w:val="13"/>
              </w:rPr>
              <w:t>Vehicle Inspection</w:t>
            </w:r>
          </w:p>
        </w:tc>
        <w:tc>
          <w:tcPr>
            <w:tcW w:w="8004" w:type="dxa"/>
            <w:tcMar>
              <w:top w:w="55" w:type="dxa"/>
              <w:left w:w="75" w:type="dxa"/>
              <w:bottom w:w="55" w:type="dxa"/>
              <w:right w:w="75" w:type="dxa"/>
            </w:tcMar>
            <w:vAlign w:val="center"/>
          </w:tcPr>
          <w:p w14:paraId="304A648F" w14:textId="77777777" w:rsidR="00231562" w:rsidRDefault="00000000">
            <w:pPr>
              <w:spacing w:line="240" w:lineRule="auto"/>
            </w:pPr>
            <w:r>
              <w:rPr>
                <w:color w:val="000000"/>
                <w:sz w:val="13"/>
              </w:rPr>
              <w:t>Before loading, vehicles shall be checked for pest presence, cleanliness and absence of foreign matter.</w:t>
            </w:r>
          </w:p>
        </w:tc>
      </w:tr>
      <w:tr w:rsidR="00231562" w14:paraId="35381909"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895" w:type="dxa"/>
            <w:shd w:val="clear" w:color="auto" w:fill="D9E8F4"/>
            <w:tcMar>
              <w:top w:w="55" w:type="dxa"/>
              <w:left w:w="75" w:type="dxa"/>
              <w:bottom w:w="55" w:type="dxa"/>
              <w:right w:w="75" w:type="dxa"/>
            </w:tcMar>
            <w:vAlign w:val="center"/>
          </w:tcPr>
          <w:p w14:paraId="7B187795" w14:textId="77777777" w:rsidR="00231562" w:rsidRDefault="00000000">
            <w:pPr>
              <w:spacing w:line="240" w:lineRule="auto"/>
            </w:pPr>
            <w:r>
              <w:rPr>
                <w:b/>
                <w:color w:val="17365D"/>
                <w:sz w:val="13"/>
              </w:rPr>
              <w:t>Loading Method</w:t>
            </w:r>
          </w:p>
        </w:tc>
        <w:tc>
          <w:tcPr>
            <w:tcW w:w="8004" w:type="dxa"/>
            <w:tcMar>
              <w:top w:w="55" w:type="dxa"/>
              <w:left w:w="75" w:type="dxa"/>
              <w:bottom w:w="55" w:type="dxa"/>
              <w:right w:w="75" w:type="dxa"/>
            </w:tcMar>
            <w:vAlign w:val="center"/>
          </w:tcPr>
          <w:p w14:paraId="74B09459" w14:textId="77777777" w:rsidR="00231562" w:rsidRDefault="00000000">
            <w:pPr>
              <w:spacing w:line="240" w:lineRule="auto"/>
            </w:pPr>
            <w:r>
              <w:rPr>
                <w:color w:val="000000"/>
                <w:sz w:val="13"/>
              </w:rPr>
              <w:t>Loaded on pallets or as bulk product without direct contact with the floor.</w:t>
            </w:r>
          </w:p>
        </w:tc>
      </w:tr>
      <w:tr w:rsidR="00231562" w14:paraId="2C3BEE1D"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895" w:type="dxa"/>
            <w:shd w:val="clear" w:color="auto" w:fill="D9E8F4"/>
            <w:tcMar>
              <w:top w:w="55" w:type="dxa"/>
              <w:left w:w="75" w:type="dxa"/>
              <w:bottom w:w="55" w:type="dxa"/>
              <w:right w:w="75" w:type="dxa"/>
            </w:tcMar>
            <w:vAlign w:val="center"/>
          </w:tcPr>
          <w:p w14:paraId="44254E1A" w14:textId="77777777" w:rsidR="00231562" w:rsidRDefault="00000000">
            <w:pPr>
              <w:spacing w:line="240" w:lineRule="auto"/>
            </w:pPr>
            <w:r>
              <w:rPr>
                <w:b/>
                <w:color w:val="17365D"/>
                <w:sz w:val="13"/>
              </w:rPr>
              <w:t>Vehicle Requirements</w:t>
            </w:r>
          </w:p>
        </w:tc>
        <w:tc>
          <w:tcPr>
            <w:tcW w:w="8004" w:type="dxa"/>
            <w:tcMar>
              <w:top w:w="55" w:type="dxa"/>
              <w:left w:w="75" w:type="dxa"/>
              <w:bottom w:w="55" w:type="dxa"/>
              <w:right w:w="75" w:type="dxa"/>
            </w:tcMar>
            <w:vAlign w:val="center"/>
          </w:tcPr>
          <w:p w14:paraId="6632217F" w14:textId="77777777" w:rsidR="00231562" w:rsidRDefault="00000000">
            <w:pPr>
              <w:spacing w:line="240" w:lineRule="auto"/>
            </w:pPr>
            <w:r>
              <w:rPr>
                <w:color w:val="000000"/>
                <w:sz w:val="13"/>
              </w:rPr>
              <w:t>Transport in closed-body vehicles, protected from external environmental effects and odorous environments.</w:t>
            </w:r>
          </w:p>
        </w:tc>
      </w:tr>
    </w:tbl>
    <w:p w14:paraId="122A945F" w14:textId="77777777" w:rsidR="00231562" w:rsidRDefault="00231562">
      <w:pPr>
        <w:spacing w:line="30" w:lineRule="exact"/>
      </w:pPr>
    </w:p>
    <w:tbl>
      <w:tblPr>
        <w:tblW w:w="10908"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886"/>
        <w:gridCol w:w="8004"/>
        <w:gridCol w:w="18"/>
      </w:tblGrid>
      <w:tr w:rsidR="00231562" w14:paraId="13D12F72" w14:textId="77777777" w:rsidTr="004F1563">
        <w:trPr>
          <w:jc w:val="center"/>
        </w:trPr>
        <w:tc>
          <w:tcPr>
            <w:tcW w:w="10908" w:type="dxa"/>
            <w:gridSpan w:val="3"/>
            <w:shd w:val="clear" w:color="auto" w:fill="17365D"/>
            <w:tcMar>
              <w:top w:w="55" w:type="dxa"/>
              <w:left w:w="75" w:type="dxa"/>
              <w:bottom w:w="55" w:type="dxa"/>
              <w:right w:w="75" w:type="dxa"/>
            </w:tcMar>
            <w:vAlign w:val="center"/>
          </w:tcPr>
          <w:p w14:paraId="068ABF15" w14:textId="77777777" w:rsidR="00231562" w:rsidRDefault="00000000">
            <w:pPr>
              <w:spacing w:line="240" w:lineRule="auto"/>
            </w:pPr>
            <w:r>
              <w:rPr>
                <w:b/>
                <w:color w:val="FFFFFF"/>
                <w:sz w:val="14"/>
              </w:rPr>
              <w:t>APPLICABLE LEGISLATION &amp; STANDARDS</w:t>
            </w:r>
          </w:p>
        </w:tc>
      </w:tr>
      <w:tr w:rsidR="00231562" w14:paraId="51188DDC" w14:textId="77777777" w:rsidTr="004F1563">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gridAfter w:val="1"/>
          <w:wAfter w:w="18" w:type="dxa"/>
          <w:jc w:val="center"/>
        </w:trPr>
        <w:tc>
          <w:tcPr>
            <w:tcW w:w="2886" w:type="dxa"/>
            <w:shd w:val="clear" w:color="auto" w:fill="D9E8F4"/>
            <w:tcMar>
              <w:top w:w="55" w:type="dxa"/>
              <w:left w:w="75" w:type="dxa"/>
              <w:bottom w:w="55" w:type="dxa"/>
              <w:right w:w="75" w:type="dxa"/>
            </w:tcMar>
            <w:vAlign w:val="center"/>
          </w:tcPr>
          <w:p w14:paraId="5B15DF56" w14:textId="77777777" w:rsidR="00231562" w:rsidRDefault="00000000">
            <w:pPr>
              <w:spacing w:line="240" w:lineRule="auto"/>
            </w:pPr>
            <w:r>
              <w:rPr>
                <w:b/>
                <w:color w:val="17365D"/>
                <w:sz w:val="13"/>
              </w:rPr>
              <w:t>Applicable Legislation / Standards</w:t>
            </w:r>
          </w:p>
        </w:tc>
        <w:tc>
          <w:tcPr>
            <w:tcW w:w="8004" w:type="dxa"/>
            <w:tcMar>
              <w:top w:w="55" w:type="dxa"/>
              <w:left w:w="75" w:type="dxa"/>
              <w:bottom w:w="55" w:type="dxa"/>
              <w:right w:w="75" w:type="dxa"/>
            </w:tcMar>
            <w:vAlign w:val="center"/>
          </w:tcPr>
          <w:p w14:paraId="7125C58C" w14:textId="77777777" w:rsidR="00231562" w:rsidRDefault="00000000">
            <w:pPr>
              <w:spacing w:line="240" w:lineRule="auto"/>
            </w:pPr>
            <w:r>
              <w:rPr>
                <w:color w:val="000000"/>
                <w:sz w:val="13"/>
              </w:rPr>
              <w:t>Law No. 5996 on Veterinary Services, Plant Health, Food and Feed; Turkish Food Codex Regulation on Maximum Residue Limits of Pesticides; Turkish Food Codex Regulation on Contaminants; Turkish Food Codex Microbiological Criteria Regulation; TS 2639 Rice Flour Standard; Turkish Food Codex Rice Communiqué.</w:t>
            </w:r>
          </w:p>
        </w:tc>
      </w:tr>
    </w:tbl>
    <w:p w14:paraId="36071075" w14:textId="77777777" w:rsidR="001452B1" w:rsidRDefault="001452B1"/>
    <w:sectPr w:rsidR="001452B1" w:rsidSect="00034616">
      <w:footerReference w:type="default" r:id="rId9"/>
      <w:pgSz w:w="11909" w:h="16834"/>
      <w:pgMar w:top="259" w:right="706" w:bottom="605" w:left="720" w:header="144"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3AF38" w14:textId="77777777" w:rsidR="001452B1" w:rsidRDefault="001452B1">
      <w:pPr>
        <w:spacing w:line="240" w:lineRule="auto"/>
      </w:pPr>
      <w:r>
        <w:separator/>
      </w:r>
    </w:p>
  </w:endnote>
  <w:endnote w:type="continuationSeparator" w:id="0">
    <w:p w14:paraId="4EDDF879" w14:textId="77777777" w:rsidR="001452B1" w:rsidRDefault="00145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C63BE" w14:textId="77777777" w:rsidR="004F1563" w:rsidRDefault="004F1563" w:rsidP="004F1563">
    <w:pPr>
      <w:pStyle w:val="Footer"/>
      <w:pBdr>
        <w:top w:val="single" w:sz="10" w:space="3" w:color="000000"/>
      </w:pBdr>
      <w:jc w:val="center"/>
    </w:pPr>
    <w:r>
      <w:rPr>
        <w:b/>
        <w:color w:val="173E73"/>
      </w:rPr>
      <w:t>MAKENDI IC VE DIS TICARET LTD.</w:t>
    </w:r>
  </w:p>
  <w:p w14:paraId="674B3734" w14:textId="77777777" w:rsidR="004F1563" w:rsidRDefault="004F1563" w:rsidP="004F1563">
    <w:pPr>
      <w:jc w:val="center"/>
    </w:pPr>
    <w:r>
      <w:rPr>
        <w:b/>
        <w:color w:val="173E73"/>
        <w:sz w:val="14"/>
      </w:rPr>
      <w:t xml:space="preserve">Murat Reis Mah. Nuh </w:t>
    </w:r>
    <w:proofErr w:type="spellStart"/>
    <w:r>
      <w:rPr>
        <w:b/>
        <w:color w:val="173E73"/>
        <w:sz w:val="14"/>
      </w:rPr>
      <w:t>Kuyusu</w:t>
    </w:r>
    <w:proofErr w:type="spellEnd"/>
    <w:r>
      <w:rPr>
        <w:b/>
        <w:color w:val="173E73"/>
        <w:sz w:val="14"/>
      </w:rPr>
      <w:t xml:space="preserve"> Cad. </w:t>
    </w:r>
    <w:proofErr w:type="spellStart"/>
    <w:r>
      <w:rPr>
        <w:b/>
        <w:color w:val="173E73"/>
        <w:sz w:val="14"/>
      </w:rPr>
      <w:t>Payanda</w:t>
    </w:r>
    <w:proofErr w:type="spellEnd"/>
    <w:r>
      <w:rPr>
        <w:b/>
        <w:color w:val="173E73"/>
        <w:sz w:val="14"/>
      </w:rPr>
      <w:t xml:space="preserve"> </w:t>
    </w:r>
    <w:proofErr w:type="spellStart"/>
    <w:r>
      <w:rPr>
        <w:b/>
        <w:color w:val="173E73"/>
        <w:sz w:val="14"/>
      </w:rPr>
      <w:t>Sok</w:t>
    </w:r>
    <w:proofErr w:type="spellEnd"/>
    <w:r>
      <w:rPr>
        <w:b/>
        <w:color w:val="173E73"/>
        <w:sz w:val="14"/>
      </w:rPr>
      <w:t xml:space="preserve">. No. 9, 34664 </w:t>
    </w:r>
    <w:proofErr w:type="spellStart"/>
    <w:r>
      <w:rPr>
        <w:b/>
        <w:color w:val="173E73"/>
        <w:sz w:val="14"/>
      </w:rPr>
      <w:t>Uskudar</w:t>
    </w:r>
    <w:proofErr w:type="spellEnd"/>
    <w:r>
      <w:rPr>
        <w:b/>
        <w:color w:val="173E73"/>
        <w:sz w:val="14"/>
      </w:rPr>
      <w:t xml:space="preserve">, Istanbul / </w:t>
    </w:r>
    <w:proofErr w:type="spellStart"/>
    <w:r>
      <w:rPr>
        <w:b/>
        <w:color w:val="173E73"/>
        <w:sz w:val="14"/>
      </w:rPr>
      <w:t>Turkiye</w:t>
    </w:r>
    <w:proofErr w:type="spellEnd"/>
  </w:p>
  <w:p w14:paraId="4B91B529" w14:textId="77777777" w:rsidR="004F1563" w:rsidRDefault="004F1563" w:rsidP="004F1563">
    <w:pPr>
      <w:pBdr>
        <w:bottom w:val="single" w:sz="10" w:space="3" w:color="000000"/>
      </w:pBdr>
      <w:jc w:val="center"/>
    </w:pPr>
    <w:r>
      <w:rPr>
        <w:b/>
        <w:color w:val="E69A18"/>
        <w:sz w:val="14"/>
      </w:rPr>
      <w:t xml:space="preserve">Tel: </w:t>
    </w:r>
    <w:r>
      <w:rPr>
        <w:b/>
        <w:color w:val="173E73"/>
        <w:sz w:val="14"/>
      </w:rPr>
      <w:t>+90 850 840 71 56</w:t>
    </w:r>
    <w:r>
      <w:rPr>
        <w:b/>
        <w:color w:val="E69A18"/>
        <w:sz w:val="14"/>
      </w:rPr>
      <w:t xml:space="preserve"> | Email: </w:t>
    </w:r>
    <w:r>
      <w:rPr>
        <w:b/>
        <w:color w:val="173E73"/>
        <w:sz w:val="14"/>
      </w:rPr>
      <w:t>info@makendi.com</w:t>
    </w:r>
    <w:r>
      <w:rPr>
        <w:b/>
        <w:color w:val="E69A18"/>
        <w:sz w:val="14"/>
      </w:rPr>
      <w:t xml:space="preserve"> | Website: </w:t>
    </w:r>
    <w:r>
      <w:rPr>
        <w:b/>
        <w:color w:val="173E73"/>
        <w:sz w:val="14"/>
      </w:rPr>
      <w:t>www.makendi.com</w:t>
    </w:r>
  </w:p>
  <w:p w14:paraId="1ABFCB19" w14:textId="77777777" w:rsidR="00231562" w:rsidRDefault="00231562">
    <w:pPr>
      <w:pBdr>
        <w:bottom w:val="single" w:sz="8" w:space="1" w:color="000000"/>
      </w:pBdr>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93937" w14:textId="77777777" w:rsidR="001452B1" w:rsidRDefault="001452B1">
      <w:pPr>
        <w:spacing w:line="240" w:lineRule="auto"/>
      </w:pPr>
      <w:r>
        <w:separator/>
      </w:r>
    </w:p>
  </w:footnote>
  <w:footnote w:type="continuationSeparator" w:id="0">
    <w:p w14:paraId="46D08B26" w14:textId="77777777" w:rsidR="001452B1" w:rsidRDefault="00145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260124">
    <w:abstractNumId w:val="8"/>
  </w:num>
  <w:num w:numId="2" w16cid:durableId="1492140362">
    <w:abstractNumId w:val="6"/>
  </w:num>
  <w:num w:numId="3" w16cid:durableId="1293444537">
    <w:abstractNumId w:val="5"/>
  </w:num>
  <w:num w:numId="4" w16cid:durableId="2007242654">
    <w:abstractNumId w:val="4"/>
  </w:num>
  <w:num w:numId="5" w16cid:durableId="1797795336">
    <w:abstractNumId w:val="7"/>
  </w:num>
  <w:num w:numId="6" w16cid:durableId="1720590268">
    <w:abstractNumId w:val="3"/>
  </w:num>
  <w:num w:numId="7" w16cid:durableId="731345529">
    <w:abstractNumId w:val="2"/>
  </w:num>
  <w:num w:numId="8" w16cid:durableId="1989824707">
    <w:abstractNumId w:val="1"/>
  </w:num>
  <w:num w:numId="9" w16cid:durableId="163783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2B1"/>
    <w:rsid w:val="0015074B"/>
    <w:rsid w:val="00231562"/>
    <w:rsid w:val="0029639D"/>
    <w:rsid w:val="00326F90"/>
    <w:rsid w:val="004F1563"/>
    <w:rsid w:val="007E7D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4A4E4E"/>
  <w14:defaultImageDpi w14:val="300"/>
  <w15:docId w15:val="{FC0F86B7-045C-4C5F-9A10-DA236919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3</cp:revision>
  <dcterms:created xsi:type="dcterms:W3CDTF">2013-12-23T23:15:00Z</dcterms:created>
  <dcterms:modified xsi:type="dcterms:W3CDTF">2026-09-01T07:05:00Z</dcterms:modified>
  <cp:category/>
</cp:coreProperties>
</file>