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BC313A" w14:textId="77777777" w:rsidR="007E1538" w:rsidRDefault="007E1538" w:rsidP="007E15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CB92A0D" w14:textId="77777777" w:rsidR="007E1538" w:rsidRDefault="007E1538" w:rsidP="007E153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668F2676" w14:textId="77777777" w:rsidR="007E1538" w:rsidRDefault="007E1538" w:rsidP="007E153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C372E2" w14:textId="77777777" w:rsidR="007E1538" w:rsidRDefault="007E1538" w:rsidP="007E153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1AFECD" w14:textId="77777777" w:rsidR="007E1538" w:rsidRDefault="007E1538" w:rsidP="007E153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ADC8E0" w14:textId="77777777" w:rsidR="007E1538" w:rsidRDefault="007E1538" w:rsidP="007E153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002160" w14:textId="77777777" w:rsidR="007E1538" w:rsidRDefault="007E1538" w:rsidP="007E153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0D3E36" w14:textId="0F202F93" w:rsidR="007E1538" w:rsidRDefault="00EF1973" w:rsidP="007E153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Практическое занятие №3</w:t>
      </w:r>
    </w:p>
    <w:p w14:paraId="3FDCC9FF" w14:textId="5300213C" w:rsidR="007E1538" w:rsidRDefault="007E1538" w:rsidP="007E15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1538">
        <w:rPr>
          <w:rFonts w:ascii="Times New Roman" w:hAnsi="Times New Roman" w:cs="Times New Roman"/>
          <w:b/>
          <w:sz w:val="32"/>
          <w:szCs w:val="32"/>
        </w:rPr>
        <w:t>«Настройка Брандмауэра Windows»</w:t>
      </w:r>
    </w:p>
    <w:p w14:paraId="143E2058" w14:textId="26BCF374" w:rsidR="007E1538" w:rsidRDefault="007E1538" w:rsidP="007E15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D47AF7" w14:textId="277E16B2" w:rsidR="00725DA1" w:rsidRDefault="00725DA1" w:rsidP="007E15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3970A6" w14:textId="55A35CCE" w:rsidR="00725DA1" w:rsidRDefault="00725DA1" w:rsidP="007E15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2C3621" w14:textId="76259462" w:rsidR="00725DA1" w:rsidRDefault="00725DA1" w:rsidP="007E15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BA724F" w14:textId="7DBFFA2A" w:rsidR="00725DA1" w:rsidRDefault="00725DA1" w:rsidP="007E15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D29AC" w14:textId="4D64949C" w:rsidR="00725DA1" w:rsidRDefault="00725DA1" w:rsidP="007E15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5F872" w14:textId="4838E3BD" w:rsidR="00725DA1" w:rsidRDefault="00725DA1" w:rsidP="007E15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859796" w14:textId="25152BBD" w:rsidR="00725DA1" w:rsidRDefault="00725DA1" w:rsidP="007E15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3BA7C2" w14:textId="77777777" w:rsidR="00725DA1" w:rsidRDefault="00725DA1" w:rsidP="007E15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B883E" w14:textId="77777777" w:rsidR="007E1538" w:rsidRDefault="007E1538" w:rsidP="007E153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14:paraId="6E5675CE" w14:textId="77777777" w:rsidR="007E1538" w:rsidRDefault="007E1538" w:rsidP="007E153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1 группы ФИТ</w:t>
      </w:r>
    </w:p>
    <w:p w14:paraId="05F26463" w14:textId="34DCC89A" w:rsidR="007E1538" w:rsidRDefault="00EF1973" w:rsidP="007E153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Самсоник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Анастасия Ивановна</w:t>
      </w:r>
    </w:p>
    <w:p w14:paraId="3F01E9E1" w14:textId="77777777" w:rsidR="007E1538" w:rsidRDefault="007E1538" w:rsidP="007E1538">
      <w:pPr>
        <w:shd w:val="clear" w:color="auto" w:fill="FFFFFF"/>
        <w:spacing w:after="0" w:line="240" w:lineRule="auto"/>
        <w:ind w:left="810" w:hanging="360"/>
        <w:jc w:val="both"/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7763441" w14:textId="0A348CD1" w:rsidR="007E1538" w:rsidRDefault="007E1538" w:rsidP="007E1538">
      <w:pPr>
        <w:shd w:val="clear" w:color="auto" w:fill="FFFFFF"/>
        <w:ind w:firstLine="709"/>
        <w:jc w:val="both"/>
        <w:outlineLvl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Цель: </w:t>
      </w:r>
      <w:r w:rsidRPr="007E1538">
        <w:rPr>
          <w:rFonts w:ascii="Times New Roman" w:hAnsi="Times New Roman"/>
          <w:sz w:val="28"/>
          <w:szCs w:val="28"/>
        </w:rPr>
        <w:t>Овладение навыками настройки и использования Брандмауэра Windows.</w:t>
      </w:r>
    </w:p>
    <w:p w14:paraId="3027E56D" w14:textId="77777777" w:rsidR="00A12972" w:rsidRDefault="00A12972" w:rsidP="00A12972">
      <w:pPr>
        <w:pStyle w:val="a3"/>
        <w:numPr>
          <w:ilvl w:val="0"/>
          <w:numId w:val="1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входящих подключений (с помещением в электронный конспект копий экрана с пояснениями промежуточных действий):</w:t>
      </w:r>
    </w:p>
    <w:p w14:paraId="1F6484EA" w14:textId="78637E68" w:rsidR="005B56C6" w:rsidRDefault="00A12972" w:rsidP="005B56C6">
      <w:pPr>
        <w:pStyle w:val="a3"/>
        <w:numPr>
          <w:ilvl w:val="1"/>
          <w:numId w:val="1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14:paraId="1BF565F4" w14:textId="4D399866" w:rsidR="005B56C6" w:rsidRDefault="005B56C6" w:rsidP="005B56C6">
      <w:pPr>
        <w:tabs>
          <w:tab w:val="left" w:pos="1276"/>
        </w:tabs>
        <w:spacing w:after="0"/>
        <w:rPr>
          <w:rFonts w:cs="Times New Roman"/>
          <w:szCs w:val="28"/>
        </w:rPr>
      </w:pPr>
    </w:p>
    <w:p w14:paraId="2FD5A105" w14:textId="77777777" w:rsidR="005B56C6" w:rsidRPr="004929A8" w:rsidRDefault="005B56C6" w:rsidP="005B56C6">
      <w:pPr>
        <w:shd w:val="clear" w:color="auto" w:fill="FFFFFF"/>
        <w:ind w:firstLine="709"/>
        <w:jc w:val="center"/>
        <w:outlineLvl w:val="1"/>
        <w:rPr>
          <w:rFonts w:ascii="Times New Roman" w:hAnsi="Times New Roman"/>
          <w:b/>
          <w:bCs/>
          <w:sz w:val="28"/>
          <w:szCs w:val="28"/>
        </w:rPr>
      </w:pPr>
      <w:r w:rsidRPr="004929A8">
        <w:rPr>
          <w:rFonts w:ascii="Times New Roman" w:hAnsi="Times New Roman"/>
          <w:b/>
          <w:bCs/>
          <w:sz w:val="28"/>
          <w:szCs w:val="28"/>
        </w:rPr>
        <w:t>Включение брандмауэр</w:t>
      </w:r>
      <w:r>
        <w:rPr>
          <w:rFonts w:ascii="Times New Roman" w:hAnsi="Times New Roman"/>
          <w:b/>
          <w:bCs/>
          <w:sz w:val="28"/>
          <w:szCs w:val="28"/>
        </w:rPr>
        <w:t>а</w:t>
      </w:r>
      <w:r w:rsidRPr="004929A8">
        <w:rPr>
          <w:rFonts w:ascii="Times New Roman" w:hAnsi="Times New Roman"/>
          <w:b/>
          <w:bCs/>
          <w:sz w:val="28"/>
          <w:szCs w:val="28"/>
        </w:rPr>
        <w:t>, в случае, если он был ранее выключен</w:t>
      </w:r>
    </w:p>
    <w:p w14:paraId="318F19F4" w14:textId="77777777" w:rsidR="005B56C6" w:rsidRDefault="005B56C6" w:rsidP="00234BE7">
      <w:pPr>
        <w:shd w:val="clear" w:color="auto" w:fill="FFFFFF"/>
        <w:spacing w:after="0"/>
        <w:jc w:val="center"/>
        <w:outlineLvl w:val="1"/>
        <w:rPr>
          <w:rFonts w:ascii="Times New Roman" w:hAnsi="Times New Roman"/>
          <w:sz w:val="28"/>
          <w:szCs w:val="28"/>
        </w:rPr>
      </w:pPr>
      <w:r w:rsidRPr="00A1297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9EE30D8" wp14:editId="61D49FC4">
            <wp:extent cx="5359400" cy="281508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4009" cy="28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7703" w14:textId="77777777" w:rsidR="005B56C6" w:rsidRPr="00725DA1" w:rsidRDefault="005B56C6" w:rsidP="005B56C6">
      <w:pPr>
        <w:pStyle w:val="a4"/>
        <w:spacing w:after="0"/>
        <w:rPr>
          <w:rFonts w:cs="Times New Roman"/>
          <w:sz w:val="24"/>
          <w:szCs w:val="24"/>
        </w:rPr>
      </w:pPr>
      <w:r w:rsidRPr="00725DA1">
        <w:rPr>
          <w:rFonts w:cs="Times New Roman"/>
          <w:sz w:val="24"/>
          <w:szCs w:val="24"/>
        </w:rPr>
        <w:t>Рисунок 1 – Панель управления</w:t>
      </w:r>
    </w:p>
    <w:p w14:paraId="065991F9" w14:textId="77777777" w:rsidR="005B56C6" w:rsidRDefault="005B56C6" w:rsidP="005B56C6">
      <w:pPr>
        <w:shd w:val="clear" w:color="auto" w:fill="FFFFFF"/>
        <w:ind w:firstLine="709"/>
        <w:jc w:val="both"/>
        <w:outlineLvl w:val="1"/>
        <w:rPr>
          <w:rFonts w:ascii="Times New Roman" w:hAnsi="Times New Roman"/>
          <w:sz w:val="28"/>
          <w:szCs w:val="28"/>
        </w:rPr>
      </w:pPr>
    </w:p>
    <w:p w14:paraId="3541B5CE" w14:textId="77777777" w:rsidR="005B56C6" w:rsidRDefault="005B56C6" w:rsidP="00234BE7">
      <w:pPr>
        <w:shd w:val="clear" w:color="auto" w:fill="FFFFFF"/>
        <w:spacing w:after="0"/>
        <w:jc w:val="center"/>
        <w:outlineLvl w:val="1"/>
        <w:rPr>
          <w:rFonts w:ascii="Times New Roman" w:hAnsi="Times New Roman"/>
          <w:sz w:val="28"/>
          <w:szCs w:val="28"/>
        </w:rPr>
      </w:pPr>
      <w:r w:rsidRPr="00A1297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501FF1D" wp14:editId="14E853C1">
            <wp:extent cx="5543232" cy="292330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651" cy="292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6A17" w14:textId="77777777" w:rsidR="005B56C6" w:rsidRPr="00725DA1" w:rsidRDefault="005B56C6" w:rsidP="005B56C6">
      <w:pPr>
        <w:pStyle w:val="a4"/>
        <w:spacing w:after="0"/>
        <w:rPr>
          <w:rFonts w:cs="Times New Roman"/>
          <w:sz w:val="24"/>
          <w:szCs w:val="24"/>
        </w:rPr>
      </w:pPr>
      <w:r w:rsidRPr="00725DA1">
        <w:rPr>
          <w:rFonts w:cs="Times New Roman"/>
          <w:sz w:val="24"/>
          <w:szCs w:val="24"/>
        </w:rPr>
        <w:t xml:space="preserve">Рисунок 2 – Брандмауэр </w:t>
      </w:r>
      <w:r w:rsidRPr="00725DA1">
        <w:rPr>
          <w:rFonts w:cs="Times New Roman"/>
          <w:sz w:val="24"/>
          <w:szCs w:val="24"/>
          <w:lang w:val="en-US"/>
        </w:rPr>
        <w:t>Windows</w:t>
      </w:r>
    </w:p>
    <w:p w14:paraId="120DC573" w14:textId="77777777" w:rsidR="005B56C6" w:rsidRDefault="005B56C6" w:rsidP="00234BE7">
      <w:pPr>
        <w:shd w:val="clear" w:color="auto" w:fill="FFFFFF"/>
        <w:spacing w:after="0"/>
        <w:jc w:val="center"/>
        <w:outlineLvl w:val="1"/>
        <w:rPr>
          <w:rFonts w:ascii="Times New Roman" w:hAnsi="Times New Roman"/>
          <w:sz w:val="28"/>
          <w:szCs w:val="28"/>
        </w:rPr>
      </w:pPr>
      <w:r w:rsidRPr="00A1297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F38607" wp14:editId="34699821">
            <wp:extent cx="5731510" cy="301244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99CE" w14:textId="77777777" w:rsidR="005B56C6" w:rsidRDefault="005B56C6" w:rsidP="005B56C6">
      <w:pPr>
        <w:pStyle w:val="a4"/>
        <w:spacing w:after="0"/>
        <w:rPr>
          <w:rFonts w:cs="Times New Roman"/>
          <w:szCs w:val="28"/>
        </w:rPr>
      </w:pPr>
      <w:r w:rsidRPr="00725DA1">
        <w:rPr>
          <w:rFonts w:cs="Times New Roman"/>
          <w:sz w:val="24"/>
          <w:szCs w:val="24"/>
        </w:rPr>
        <w:t xml:space="preserve">Рисунок 3 – Включение брандмауэра </w:t>
      </w:r>
      <w:r w:rsidRPr="00725DA1">
        <w:rPr>
          <w:rFonts w:cs="Times New Roman"/>
          <w:sz w:val="24"/>
          <w:szCs w:val="24"/>
          <w:lang w:val="en-US"/>
        </w:rPr>
        <w:t>Windows</w:t>
      </w:r>
    </w:p>
    <w:p w14:paraId="3C85432F" w14:textId="77777777" w:rsidR="005B56C6" w:rsidRDefault="005B56C6" w:rsidP="005B56C6">
      <w:pPr>
        <w:shd w:val="clear" w:color="auto" w:fill="FFFFFF"/>
        <w:jc w:val="center"/>
        <w:outlineLvl w:val="1"/>
        <w:rPr>
          <w:rFonts w:ascii="Times New Roman" w:hAnsi="Times New Roman"/>
          <w:b/>
          <w:bCs/>
          <w:sz w:val="28"/>
          <w:szCs w:val="28"/>
        </w:rPr>
      </w:pPr>
    </w:p>
    <w:p w14:paraId="5F6F49A0" w14:textId="77777777" w:rsidR="005B56C6" w:rsidRDefault="005B56C6" w:rsidP="005B56C6">
      <w:pPr>
        <w:shd w:val="clear" w:color="auto" w:fill="FFFFFF"/>
        <w:jc w:val="center"/>
        <w:outlineLvl w:val="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</w:t>
      </w:r>
      <w:r w:rsidRPr="004929A8">
        <w:rPr>
          <w:rFonts w:ascii="Times New Roman" w:hAnsi="Times New Roman"/>
          <w:b/>
          <w:bCs/>
          <w:sz w:val="28"/>
          <w:szCs w:val="28"/>
        </w:rPr>
        <w:t>астройка правил для входящих и исходящих подключений</w:t>
      </w:r>
    </w:p>
    <w:p w14:paraId="4B685A03" w14:textId="77777777" w:rsidR="005B56C6" w:rsidRDefault="005B56C6" w:rsidP="00234BE7">
      <w:pPr>
        <w:shd w:val="clear" w:color="auto" w:fill="FFFFFF"/>
        <w:spacing w:after="0"/>
        <w:jc w:val="center"/>
        <w:outlineLvl w:val="1"/>
        <w:rPr>
          <w:rFonts w:ascii="Times New Roman" w:hAnsi="Times New Roman"/>
          <w:b/>
          <w:bCs/>
          <w:sz w:val="28"/>
          <w:szCs w:val="28"/>
        </w:rPr>
      </w:pPr>
      <w:r w:rsidRPr="004929A8">
        <w:rPr>
          <w:rFonts w:ascii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1FDFECE" wp14:editId="1825165B">
            <wp:extent cx="5731510" cy="43116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0B97" w14:textId="77777777" w:rsidR="005B56C6" w:rsidRPr="00725DA1" w:rsidRDefault="005B56C6" w:rsidP="005B56C6">
      <w:pPr>
        <w:pStyle w:val="a4"/>
        <w:spacing w:after="0"/>
        <w:rPr>
          <w:rFonts w:cs="Times New Roman"/>
          <w:sz w:val="24"/>
          <w:szCs w:val="24"/>
        </w:rPr>
      </w:pPr>
      <w:r w:rsidRPr="00725DA1">
        <w:rPr>
          <w:rFonts w:cs="Times New Roman"/>
          <w:sz w:val="24"/>
          <w:szCs w:val="24"/>
        </w:rPr>
        <w:t>Рисунок 4 – Создание правила</w:t>
      </w:r>
    </w:p>
    <w:p w14:paraId="4F938C47" w14:textId="77777777" w:rsidR="005B56C6" w:rsidRDefault="005B56C6" w:rsidP="00234BE7">
      <w:pPr>
        <w:shd w:val="clear" w:color="auto" w:fill="FFFFFF"/>
        <w:spacing w:after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 w:rsidRPr="004929A8">
        <w:rPr>
          <w:rFonts w:ascii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1D75BA7" wp14:editId="3B86389D">
            <wp:extent cx="5111750" cy="414784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662" cy="41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5356" w14:textId="77777777" w:rsidR="005B56C6" w:rsidRPr="00725DA1" w:rsidRDefault="005B56C6" w:rsidP="005B56C6">
      <w:pPr>
        <w:shd w:val="clear" w:color="auto" w:fill="FFFFFF"/>
        <w:jc w:val="center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725DA1">
        <w:rPr>
          <w:rFonts w:ascii="Times New Roman" w:hAnsi="Times New Roman" w:cs="Times New Roman"/>
          <w:sz w:val="24"/>
          <w:szCs w:val="24"/>
        </w:rPr>
        <w:t>Рисунок 5 – Выбор типа правила</w:t>
      </w:r>
    </w:p>
    <w:p w14:paraId="4B7EF863" w14:textId="77777777" w:rsidR="005B56C6" w:rsidRDefault="005B56C6" w:rsidP="00234BE7">
      <w:pPr>
        <w:shd w:val="clear" w:color="auto" w:fill="FFFFFF"/>
        <w:spacing w:after="0"/>
        <w:jc w:val="center"/>
        <w:outlineLvl w:val="1"/>
        <w:rPr>
          <w:rFonts w:ascii="Times New Roman" w:hAnsi="Times New Roman"/>
          <w:b/>
          <w:bCs/>
          <w:sz w:val="28"/>
          <w:szCs w:val="28"/>
        </w:rPr>
      </w:pPr>
      <w:r w:rsidRPr="008C753A">
        <w:rPr>
          <w:rFonts w:ascii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CA75D0E" wp14:editId="34339DA9">
            <wp:extent cx="4986297" cy="40576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3188" cy="40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C840" w14:textId="77777777" w:rsidR="005B56C6" w:rsidRPr="00725DA1" w:rsidRDefault="005B56C6" w:rsidP="005B56C6">
      <w:pPr>
        <w:pStyle w:val="a4"/>
        <w:spacing w:after="0"/>
        <w:rPr>
          <w:rFonts w:cs="Times New Roman"/>
          <w:noProof/>
          <w:sz w:val="24"/>
          <w:szCs w:val="24"/>
        </w:rPr>
      </w:pPr>
      <w:r w:rsidRPr="00725DA1">
        <w:rPr>
          <w:rFonts w:cs="Times New Roman"/>
          <w:sz w:val="24"/>
          <w:szCs w:val="24"/>
        </w:rPr>
        <w:t xml:space="preserve">Рисунок </w:t>
      </w:r>
      <w:r w:rsidRPr="00725DA1">
        <w:rPr>
          <w:rFonts w:cs="Times New Roman"/>
          <w:sz w:val="24"/>
          <w:szCs w:val="24"/>
          <w:lang w:val="en-US"/>
        </w:rPr>
        <w:t>6</w:t>
      </w:r>
      <w:r w:rsidRPr="00725DA1">
        <w:rPr>
          <w:rFonts w:cs="Times New Roman"/>
          <w:sz w:val="24"/>
          <w:szCs w:val="24"/>
        </w:rPr>
        <w:t xml:space="preserve"> </w:t>
      </w:r>
      <w:r w:rsidRPr="00725DA1">
        <w:rPr>
          <w:rFonts w:cs="Times New Roman"/>
          <w:noProof/>
          <w:sz w:val="24"/>
          <w:szCs w:val="24"/>
        </w:rPr>
        <w:t xml:space="preserve">– </w:t>
      </w:r>
      <w:r w:rsidRPr="00725DA1">
        <w:rPr>
          <w:rFonts w:cs="Times New Roman"/>
          <w:sz w:val="24"/>
          <w:szCs w:val="24"/>
        </w:rPr>
        <w:t>Настройка пути программы</w:t>
      </w:r>
    </w:p>
    <w:p w14:paraId="1C0E3ABC" w14:textId="77777777" w:rsidR="005B56C6" w:rsidRDefault="005B56C6" w:rsidP="005B56C6">
      <w:pPr>
        <w:pStyle w:val="a4"/>
        <w:spacing w:after="0"/>
        <w:ind w:firstLine="0"/>
        <w:jc w:val="left"/>
        <w:rPr>
          <w:b/>
          <w:bCs w:val="0"/>
          <w:szCs w:val="28"/>
        </w:rPr>
      </w:pPr>
      <w:r w:rsidRPr="008C753A">
        <w:rPr>
          <w:b/>
          <w:noProof/>
          <w:szCs w:val="28"/>
          <w:lang w:eastAsia="ru-RU"/>
        </w:rPr>
        <w:lastRenderedPageBreak/>
        <w:drawing>
          <wp:inline distT="0" distB="0" distL="0" distR="0" wp14:anchorId="47735D9A" wp14:editId="2FDAA7F3">
            <wp:extent cx="5731510" cy="466915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FEF5" w14:textId="25862B41" w:rsidR="005B56C6" w:rsidRDefault="005B56C6" w:rsidP="005B56C6">
      <w:pPr>
        <w:pStyle w:val="a4"/>
        <w:spacing w:after="0"/>
        <w:rPr>
          <w:rFonts w:cs="Times New Roman"/>
          <w:noProof/>
          <w:sz w:val="24"/>
          <w:szCs w:val="24"/>
        </w:rPr>
      </w:pPr>
      <w:r w:rsidRPr="00725DA1">
        <w:rPr>
          <w:rFonts w:cs="Times New Roman"/>
          <w:sz w:val="24"/>
          <w:szCs w:val="24"/>
        </w:rPr>
        <w:t xml:space="preserve">Рисунок </w:t>
      </w:r>
      <w:r w:rsidR="00725DA1">
        <w:rPr>
          <w:rFonts w:cs="Times New Roman"/>
          <w:sz w:val="24"/>
          <w:szCs w:val="24"/>
        </w:rPr>
        <w:t>7</w:t>
      </w:r>
      <w:r w:rsidRPr="00725DA1">
        <w:rPr>
          <w:rFonts w:cs="Times New Roman"/>
          <w:sz w:val="24"/>
          <w:szCs w:val="24"/>
        </w:rPr>
        <w:t xml:space="preserve"> </w:t>
      </w:r>
      <w:r w:rsidRPr="00725DA1">
        <w:rPr>
          <w:rFonts w:cs="Times New Roman"/>
          <w:noProof/>
          <w:sz w:val="24"/>
          <w:szCs w:val="24"/>
        </w:rPr>
        <w:t>– Выбор действия</w:t>
      </w:r>
    </w:p>
    <w:p w14:paraId="27361825" w14:textId="77777777" w:rsidR="00725DA1" w:rsidRPr="00725DA1" w:rsidRDefault="00725DA1" w:rsidP="00725DA1"/>
    <w:p w14:paraId="5A14F3D7" w14:textId="33BB87AF" w:rsidR="005B56C6" w:rsidRDefault="005B56C6" w:rsidP="00234BE7">
      <w:pPr>
        <w:shd w:val="clear" w:color="auto" w:fill="FFFFFF"/>
        <w:spacing w:after="0"/>
        <w:jc w:val="center"/>
        <w:outlineLvl w:val="1"/>
        <w:rPr>
          <w:rFonts w:ascii="Times New Roman" w:hAnsi="Times New Roman"/>
          <w:b/>
          <w:bCs/>
          <w:sz w:val="28"/>
          <w:szCs w:val="28"/>
        </w:rPr>
      </w:pPr>
      <w:r w:rsidRPr="00AD4538">
        <w:rPr>
          <w:rFonts w:ascii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269E84C" wp14:editId="6405E010">
            <wp:extent cx="3955473" cy="3234581"/>
            <wp:effectExtent l="0" t="0" r="698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8702" cy="32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1160" w14:textId="487028E2" w:rsidR="005B56C6" w:rsidRPr="00725DA1" w:rsidRDefault="005B56C6" w:rsidP="005B56C6">
      <w:pPr>
        <w:pStyle w:val="a4"/>
        <w:spacing w:after="0"/>
        <w:rPr>
          <w:b/>
          <w:bCs w:val="0"/>
          <w:sz w:val="24"/>
          <w:szCs w:val="24"/>
        </w:rPr>
      </w:pPr>
      <w:r w:rsidRPr="00725DA1">
        <w:rPr>
          <w:rFonts w:cs="Times New Roman"/>
          <w:sz w:val="24"/>
          <w:szCs w:val="24"/>
        </w:rPr>
        <w:t xml:space="preserve">Рисунок </w:t>
      </w:r>
      <w:r w:rsidR="00725DA1">
        <w:rPr>
          <w:rFonts w:cs="Times New Roman"/>
          <w:sz w:val="24"/>
          <w:szCs w:val="24"/>
        </w:rPr>
        <w:t>8</w:t>
      </w:r>
      <w:r w:rsidRPr="00725DA1">
        <w:rPr>
          <w:rFonts w:cs="Times New Roman"/>
          <w:sz w:val="24"/>
          <w:szCs w:val="24"/>
        </w:rPr>
        <w:t xml:space="preserve"> </w:t>
      </w:r>
      <w:r w:rsidRPr="00725DA1">
        <w:rPr>
          <w:rFonts w:cs="Times New Roman"/>
          <w:noProof/>
          <w:sz w:val="24"/>
          <w:szCs w:val="24"/>
        </w:rPr>
        <w:t>– Выбор профилей применения</w:t>
      </w:r>
    </w:p>
    <w:p w14:paraId="70DB5C17" w14:textId="1C5EA737" w:rsidR="005B56C6" w:rsidRDefault="005B56C6" w:rsidP="00234BE7">
      <w:pPr>
        <w:shd w:val="clear" w:color="auto" w:fill="FFFFFF"/>
        <w:spacing w:after="0"/>
        <w:jc w:val="center"/>
        <w:outlineLvl w:val="1"/>
        <w:rPr>
          <w:rFonts w:ascii="Times New Roman" w:hAnsi="Times New Roman"/>
          <w:b/>
          <w:bCs/>
          <w:sz w:val="28"/>
          <w:szCs w:val="28"/>
        </w:rPr>
      </w:pPr>
      <w:r w:rsidRPr="007B11E1">
        <w:rPr>
          <w:rFonts w:ascii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AE4CD74" wp14:editId="131ED085">
            <wp:extent cx="3837120" cy="311611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1331" cy="31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1EE2" w14:textId="635FC58D" w:rsidR="005B56C6" w:rsidRPr="00725DA1" w:rsidRDefault="005B56C6" w:rsidP="005B56C6">
      <w:pPr>
        <w:pStyle w:val="a4"/>
        <w:spacing w:after="0"/>
        <w:ind w:firstLine="0"/>
        <w:rPr>
          <w:rFonts w:cs="Times New Roman"/>
          <w:sz w:val="24"/>
          <w:szCs w:val="24"/>
        </w:rPr>
      </w:pPr>
      <w:r w:rsidRPr="00725DA1">
        <w:rPr>
          <w:rFonts w:cs="Times New Roman"/>
          <w:sz w:val="24"/>
          <w:szCs w:val="24"/>
        </w:rPr>
        <w:t xml:space="preserve">Рисунок </w:t>
      </w:r>
      <w:r w:rsidR="00725DA1">
        <w:rPr>
          <w:rFonts w:cs="Times New Roman"/>
          <w:sz w:val="24"/>
          <w:szCs w:val="24"/>
        </w:rPr>
        <w:t>9</w:t>
      </w:r>
      <w:r w:rsidRPr="00725DA1">
        <w:rPr>
          <w:rFonts w:cs="Times New Roman"/>
          <w:noProof/>
          <w:sz w:val="24"/>
          <w:szCs w:val="24"/>
        </w:rPr>
        <w:t xml:space="preserve"> – Окно ввода имени</w:t>
      </w:r>
    </w:p>
    <w:p w14:paraId="7641A90B" w14:textId="77777777" w:rsidR="005B56C6" w:rsidRDefault="005B56C6" w:rsidP="005B56C6">
      <w:pPr>
        <w:shd w:val="clear" w:color="auto" w:fill="FFFFFF"/>
        <w:jc w:val="center"/>
        <w:outlineLvl w:val="1"/>
        <w:rPr>
          <w:rFonts w:ascii="Times New Roman" w:hAnsi="Times New Roman"/>
          <w:b/>
          <w:bCs/>
          <w:sz w:val="28"/>
          <w:szCs w:val="28"/>
        </w:rPr>
      </w:pPr>
    </w:p>
    <w:p w14:paraId="2A68C828" w14:textId="77777777" w:rsidR="005B56C6" w:rsidRDefault="005B56C6" w:rsidP="00234BE7">
      <w:pPr>
        <w:shd w:val="clear" w:color="auto" w:fill="FFFFFF"/>
        <w:spacing w:after="0"/>
        <w:jc w:val="center"/>
        <w:outlineLvl w:val="1"/>
        <w:rPr>
          <w:rFonts w:ascii="Times New Roman" w:hAnsi="Times New Roman"/>
          <w:b/>
          <w:bCs/>
          <w:sz w:val="28"/>
          <w:szCs w:val="28"/>
        </w:rPr>
      </w:pPr>
      <w:r w:rsidRPr="007B11E1">
        <w:rPr>
          <w:rFonts w:ascii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DDF7380" wp14:editId="6D453062">
            <wp:extent cx="5163474" cy="2589746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905" cy="259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6C4B" w14:textId="024C8CB1" w:rsidR="005B56C6" w:rsidRPr="004929A8" w:rsidRDefault="005B56C6" w:rsidP="00F76795">
      <w:pPr>
        <w:pStyle w:val="a4"/>
        <w:spacing w:after="0"/>
        <w:rPr>
          <w:b/>
          <w:bCs w:val="0"/>
          <w:szCs w:val="28"/>
        </w:rPr>
      </w:pPr>
      <w:r w:rsidRPr="00725DA1">
        <w:rPr>
          <w:rFonts w:cs="Times New Roman"/>
          <w:sz w:val="24"/>
          <w:szCs w:val="24"/>
        </w:rPr>
        <w:t xml:space="preserve">Рисунок </w:t>
      </w:r>
      <w:r w:rsidR="00725DA1">
        <w:rPr>
          <w:rFonts w:cs="Times New Roman"/>
          <w:sz w:val="24"/>
          <w:szCs w:val="24"/>
        </w:rPr>
        <w:t>10</w:t>
      </w:r>
      <w:r w:rsidRPr="00725DA1">
        <w:rPr>
          <w:rFonts w:cs="Times New Roman"/>
          <w:noProof/>
          <w:sz w:val="24"/>
          <w:szCs w:val="24"/>
        </w:rPr>
        <w:t xml:space="preserve"> – Созданное правило</w:t>
      </w:r>
    </w:p>
    <w:p w14:paraId="359853DA" w14:textId="77777777" w:rsidR="005B56C6" w:rsidRPr="005B56C6" w:rsidRDefault="005B56C6" w:rsidP="005B56C6">
      <w:pPr>
        <w:tabs>
          <w:tab w:val="left" w:pos="1276"/>
        </w:tabs>
        <w:spacing w:after="0"/>
        <w:rPr>
          <w:rFonts w:cs="Times New Roman"/>
          <w:szCs w:val="28"/>
        </w:rPr>
      </w:pPr>
    </w:p>
    <w:p w14:paraId="66384FD3" w14:textId="656E3055" w:rsidR="00A12972" w:rsidRDefault="00A12972" w:rsidP="00A12972">
      <w:pPr>
        <w:pStyle w:val="a3"/>
        <w:numPr>
          <w:ilvl w:val="1"/>
          <w:numId w:val="1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14:paraId="4F412344" w14:textId="77777777" w:rsidR="00F76795" w:rsidRPr="00F76795" w:rsidRDefault="00F76795" w:rsidP="00F76795">
      <w:pPr>
        <w:tabs>
          <w:tab w:val="left" w:pos="1276"/>
        </w:tabs>
        <w:spacing w:after="0"/>
        <w:rPr>
          <w:rFonts w:cs="Times New Roman"/>
          <w:szCs w:val="28"/>
        </w:rPr>
      </w:pPr>
    </w:p>
    <w:p w14:paraId="5626E877" w14:textId="08005F70" w:rsidR="007B11E1" w:rsidRDefault="00F76795" w:rsidP="007B11E1">
      <w:pPr>
        <w:pStyle w:val="a3"/>
        <w:tabs>
          <w:tab w:val="left" w:pos="1276"/>
        </w:tabs>
        <w:spacing w:after="0"/>
        <w:ind w:left="709" w:firstLine="0"/>
        <w:rPr>
          <w:rFonts w:cs="Times New Roman"/>
          <w:szCs w:val="28"/>
        </w:rPr>
      </w:pPr>
      <w:r w:rsidRPr="007B11E1">
        <w:rPr>
          <w:b/>
          <w:bCs/>
          <w:noProof/>
          <w:szCs w:val="28"/>
          <w:lang w:eastAsia="ru-RU"/>
        </w:rPr>
        <w:drawing>
          <wp:inline distT="0" distB="0" distL="0" distR="0" wp14:anchorId="1198367C" wp14:editId="17C81E71">
            <wp:extent cx="5391496" cy="81741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9771"/>
                    <a:stretch/>
                  </pic:blipFill>
                  <pic:spPr bwMode="auto">
                    <a:xfrm>
                      <a:off x="0" y="0"/>
                      <a:ext cx="5444946" cy="82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02D7" w14:textId="72D14C59" w:rsidR="008265DC" w:rsidRPr="008265DC" w:rsidRDefault="008265DC" w:rsidP="008265DC">
      <w:pPr>
        <w:tabs>
          <w:tab w:val="left" w:pos="1276"/>
        </w:tabs>
        <w:spacing w:after="0"/>
        <w:rPr>
          <w:rFonts w:cs="Times New Roman"/>
          <w:szCs w:val="28"/>
        </w:rPr>
      </w:pPr>
    </w:p>
    <w:p w14:paraId="56CF3A29" w14:textId="77777777" w:rsidR="00F76795" w:rsidRDefault="007B11E1" w:rsidP="007B11E1">
      <w:pPr>
        <w:tabs>
          <w:tab w:val="left" w:pos="1276"/>
        </w:tabs>
        <w:spacing w:after="0"/>
        <w:jc w:val="center"/>
        <w:rPr>
          <w:rFonts w:ascii="Times New Roman" w:hAnsi="Times New Roman" w:cs="Times New Roman"/>
          <w:sz w:val="24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D22EBE5" wp14:editId="7EA4917B">
            <wp:extent cx="237066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4168" cy="30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795" w:rsidRPr="00F76795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212FED21" w14:textId="3D829D09" w:rsidR="007B11E1" w:rsidRDefault="00F76795" w:rsidP="007B11E1">
      <w:pPr>
        <w:tabs>
          <w:tab w:val="left" w:pos="1276"/>
        </w:tabs>
        <w:spacing w:after="0"/>
        <w:jc w:val="center"/>
        <w:rPr>
          <w:rFonts w:cs="Times New Roman"/>
          <w:szCs w:val="28"/>
        </w:rPr>
      </w:pPr>
      <w:r>
        <w:rPr>
          <w:rFonts w:ascii="Times New Roman" w:hAnsi="Times New Roman" w:cs="Times New Roman"/>
          <w:sz w:val="24"/>
          <w:szCs w:val="32"/>
        </w:rPr>
        <w:t xml:space="preserve">Рисунок 11 – </w:t>
      </w:r>
      <w:r w:rsidRPr="00F76795">
        <w:rPr>
          <w:rFonts w:ascii="Times New Roman" w:hAnsi="Times New Roman" w:cs="Times New Roman"/>
          <w:sz w:val="24"/>
          <w:szCs w:val="32"/>
        </w:rPr>
        <w:t>Изменение Действия «Блокировка» на «Разрешить подключение»</w:t>
      </w:r>
    </w:p>
    <w:p w14:paraId="476D45D9" w14:textId="77777777" w:rsidR="0006238C" w:rsidRDefault="0006238C" w:rsidP="007B11E1">
      <w:pPr>
        <w:tabs>
          <w:tab w:val="left" w:pos="1276"/>
        </w:tabs>
        <w:spacing w:after="0"/>
        <w:jc w:val="center"/>
        <w:rPr>
          <w:rFonts w:cs="Times New Roman"/>
          <w:szCs w:val="28"/>
        </w:rPr>
      </w:pPr>
    </w:p>
    <w:p w14:paraId="3BCF150B" w14:textId="0EC0666E" w:rsidR="007B11E1" w:rsidRDefault="007B11E1" w:rsidP="007B11E1">
      <w:pPr>
        <w:tabs>
          <w:tab w:val="left" w:pos="1276"/>
        </w:tabs>
        <w:spacing w:after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107978B" wp14:editId="393F505F">
            <wp:extent cx="5731510" cy="1009015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7DFD" w14:textId="11729DA8" w:rsidR="008265DC" w:rsidRPr="004929A8" w:rsidRDefault="008265DC" w:rsidP="008265DC">
      <w:pPr>
        <w:pStyle w:val="a4"/>
        <w:spacing w:after="0"/>
        <w:rPr>
          <w:b/>
          <w:bCs w:val="0"/>
          <w:szCs w:val="28"/>
        </w:rPr>
      </w:pPr>
      <w:r w:rsidRPr="00725DA1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12</w:t>
      </w:r>
      <w:r w:rsidRPr="00725DA1">
        <w:rPr>
          <w:rFonts w:cs="Times New Roman"/>
          <w:noProof/>
          <w:sz w:val="24"/>
          <w:szCs w:val="24"/>
        </w:rPr>
        <w:t xml:space="preserve"> – Созданное правило</w:t>
      </w:r>
    </w:p>
    <w:p w14:paraId="0CBAFE60" w14:textId="77777777" w:rsidR="008265DC" w:rsidRPr="007B11E1" w:rsidRDefault="008265DC" w:rsidP="007B11E1">
      <w:pPr>
        <w:tabs>
          <w:tab w:val="left" w:pos="1276"/>
        </w:tabs>
        <w:spacing w:after="0"/>
        <w:rPr>
          <w:rFonts w:cs="Times New Roman"/>
          <w:szCs w:val="28"/>
        </w:rPr>
      </w:pPr>
    </w:p>
    <w:p w14:paraId="195B4AF7" w14:textId="230B95CB" w:rsidR="00A12972" w:rsidRDefault="00A12972" w:rsidP="00A12972">
      <w:pPr>
        <w:pStyle w:val="a3"/>
        <w:numPr>
          <w:ilvl w:val="0"/>
          <w:numId w:val="1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исходящих подключений (с помещением в электронный конспект копий экрана с пояснениями действий):</w:t>
      </w:r>
    </w:p>
    <w:p w14:paraId="0E7E5A73" w14:textId="77777777" w:rsidR="007B11E1" w:rsidRDefault="007B11E1" w:rsidP="007B11E1">
      <w:pPr>
        <w:pStyle w:val="a3"/>
        <w:tabs>
          <w:tab w:val="left" w:pos="1276"/>
        </w:tabs>
        <w:spacing w:after="0"/>
        <w:ind w:left="709" w:firstLine="0"/>
        <w:rPr>
          <w:rFonts w:cs="Times New Roman"/>
          <w:szCs w:val="28"/>
        </w:rPr>
      </w:pPr>
    </w:p>
    <w:p w14:paraId="5E579C20" w14:textId="73448BF8" w:rsidR="00A12972" w:rsidRDefault="00A12972" w:rsidP="00A12972">
      <w:pPr>
        <w:pStyle w:val="a3"/>
        <w:numPr>
          <w:ilvl w:val="1"/>
          <w:numId w:val="1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14:paraId="27BAAEC5" w14:textId="5DB4D43B" w:rsidR="00F76795" w:rsidRDefault="00F76795" w:rsidP="00F76795">
      <w:pPr>
        <w:tabs>
          <w:tab w:val="left" w:pos="1276"/>
        </w:tabs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4C060B4" wp14:editId="7E48B371">
            <wp:extent cx="3886200" cy="29036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8578" cy="292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4749" w14:textId="6835278D" w:rsidR="00F76795" w:rsidRPr="00F76795" w:rsidRDefault="00F76795" w:rsidP="00F76795">
      <w:pPr>
        <w:pStyle w:val="a4"/>
        <w:spacing w:after="0"/>
        <w:rPr>
          <w:rFonts w:cs="Times New Roman"/>
          <w:sz w:val="24"/>
          <w:szCs w:val="24"/>
        </w:rPr>
      </w:pPr>
      <w:r w:rsidRPr="00F76795">
        <w:rPr>
          <w:rFonts w:cs="Times New Roman"/>
          <w:sz w:val="24"/>
          <w:szCs w:val="24"/>
        </w:rPr>
        <w:t xml:space="preserve">Рисунок </w:t>
      </w:r>
      <w:r w:rsidR="008265DC">
        <w:rPr>
          <w:rFonts w:cs="Times New Roman"/>
          <w:sz w:val="24"/>
          <w:szCs w:val="24"/>
        </w:rPr>
        <w:t>13</w:t>
      </w:r>
      <w:r w:rsidRPr="00F76795">
        <w:rPr>
          <w:rFonts w:cs="Times New Roman"/>
          <w:sz w:val="24"/>
          <w:szCs w:val="24"/>
        </w:rPr>
        <w:t xml:space="preserve"> – Создание правила</w:t>
      </w:r>
    </w:p>
    <w:p w14:paraId="14812618" w14:textId="47BC0B78" w:rsidR="00F76795" w:rsidRDefault="00F76795" w:rsidP="00F76795">
      <w:pPr>
        <w:tabs>
          <w:tab w:val="left" w:pos="1276"/>
        </w:tabs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CED00C" wp14:editId="2C8BBF6D">
            <wp:extent cx="3394364" cy="27524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3260" cy="27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3CE9" w14:textId="4B26D011" w:rsidR="008265DC" w:rsidRPr="004929A8" w:rsidRDefault="008265DC" w:rsidP="008265DC">
      <w:pPr>
        <w:pStyle w:val="a4"/>
        <w:spacing w:after="0"/>
        <w:rPr>
          <w:b/>
          <w:bCs w:val="0"/>
          <w:szCs w:val="28"/>
        </w:rPr>
      </w:pPr>
      <w:r w:rsidRPr="00725DA1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14</w:t>
      </w:r>
      <w:r w:rsidRPr="00725DA1">
        <w:rPr>
          <w:rFonts w:cs="Times New Roman"/>
          <w:noProof/>
          <w:sz w:val="24"/>
          <w:szCs w:val="24"/>
        </w:rPr>
        <w:t xml:space="preserve"> – </w:t>
      </w:r>
      <w:r>
        <w:rPr>
          <w:rFonts w:cs="Times New Roman"/>
          <w:noProof/>
          <w:sz w:val="24"/>
          <w:szCs w:val="24"/>
        </w:rPr>
        <w:t>Выбор типа правила для исходящего подключения</w:t>
      </w:r>
    </w:p>
    <w:p w14:paraId="61A837A3" w14:textId="06FA7690" w:rsidR="00F76795" w:rsidRDefault="008265DC" w:rsidP="00F92229">
      <w:pPr>
        <w:tabs>
          <w:tab w:val="left" w:pos="1276"/>
        </w:tabs>
        <w:spacing w:before="240" w:after="0"/>
        <w:jc w:val="center"/>
        <w:rPr>
          <w:rFonts w:cs="Times New Roman"/>
          <w:szCs w:val="28"/>
        </w:rPr>
      </w:pPr>
      <w:r w:rsidRPr="008265DC">
        <w:rPr>
          <w:rFonts w:cs="Times New Roman"/>
          <w:noProof/>
          <w:szCs w:val="28"/>
          <w:lang w:eastAsia="ru-RU"/>
        </w:rPr>
        <w:drawing>
          <wp:inline distT="0" distB="0" distL="0" distR="0" wp14:anchorId="2F1035D0" wp14:editId="1940C17E">
            <wp:extent cx="3213100" cy="261967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3687" cy="26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2F1F" w14:textId="57398075" w:rsidR="008265DC" w:rsidRDefault="008265DC" w:rsidP="008265DC">
      <w:pPr>
        <w:pStyle w:val="a4"/>
        <w:spacing w:after="0"/>
        <w:rPr>
          <w:b/>
          <w:bCs w:val="0"/>
          <w:szCs w:val="28"/>
        </w:rPr>
      </w:pPr>
      <w:r>
        <w:rPr>
          <w:rFonts w:cs="Times New Roman"/>
          <w:sz w:val="24"/>
          <w:szCs w:val="24"/>
        </w:rPr>
        <w:t xml:space="preserve">Рисунок 15 </w:t>
      </w:r>
      <w:r>
        <w:rPr>
          <w:rFonts w:cs="Times New Roman"/>
          <w:noProof/>
          <w:sz w:val="24"/>
          <w:szCs w:val="24"/>
        </w:rPr>
        <w:t>– Настройка пути программы</w:t>
      </w:r>
    </w:p>
    <w:p w14:paraId="51A324AA" w14:textId="3FD884CD" w:rsidR="008265DC" w:rsidRDefault="008265DC" w:rsidP="00F92229">
      <w:pPr>
        <w:tabs>
          <w:tab w:val="left" w:pos="1276"/>
        </w:tabs>
        <w:spacing w:before="240" w:after="0"/>
        <w:jc w:val="center"/>
        <w:rPr>
          <w:rFonts w:cs="Times New Roman"/>
          <w:szCs w:val="28"/>
        </w:rPr>
      </w:pPr>
      <w:r w:rsidRPr="008265DC">
        <w:rPr>
          <w:rFonts w:cs="Times New Roman"/>
          <w:noProof/>
          <w:szCs w:val="28"/>
          <w:lang w:eastAsia="ru-RU"/>
        </w:rPr>
        <w:drawing>
          <wp:inline distT="0" distB="0" distL="0" distR="0" wp14:anchorId="45CEB37A" wp14:editId="3DC077FA">
            <wp:extent cx="2936871" cy="23899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459" cy="239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FBA4" w14:textId="460749F1" w:rsidR="008265DC" w:rsidRDefault="008265DC" w:rsidP="008265DC">
      <w:pPr>
        <w:pStyle w:val="a4"/>
        <w:spacing w:after="0"/>
        <w:rPr>
          <w:rFonts w:cs="Times New Roman"/>
          <w:noProof/>
          <w:sz w:val="24"/>
          <w:szCs w:val="24"/>
        </w:rPr>
      </w:pPr>
      <w:r w:rsidRPr="008265DC">
        <w:rPr>
          <w:rFonts w:cs="Times New Roman"/>
          <w:sz w:val="24"/>
          <w:szCs w:val="24"/>
        </w:rPr>
        <w:t>Рисунок 1</w:t>
      </w:r>
      <w:r>
        <w:rPr>
          <w:rFonts w:cs="Times New Roman"/>
          <w:sz w:val="24"/>
          <w:szCs w:val="24"/>
        </w:rPr>
        <w:t>6</w:t>
      </w:r>
      <w:r w:rsidRPr="008265DC">
        <w:rPr>
          <w:rFonts w:cs="Times New Roman"/>
          <w:sz w:val="24"/>
          <w:szCs w:val="24"/>
        </w:rPr>
        <w:t xml:space="preserve"> </w:t>
      </w:r>
      <w:r w:rsidRPr="008265DC">
        <w:rPr>
          <w:rFonts w:cs="Times New Roman"/>
          <w:noProof/>
          <w:sz w:val="24"/>
          <w:szCs w:val="24"/>
        </w:rPr>
        <w:t>– Выбор действия</w:t>
      </w:r>
    </w:p>
    <w:p w14:paraId="20AC7ABE" w14:textId="2C5A10DF" w:rsidR="00A73C8E" w:rsidRDefault="00A73C8E" w:rsidP="00F92229">
      <w:pPr>
        <w:spacing w:after="0"/>
        <w:jc w:val="center"/>
      </w:pPr>
      <w:r w:rsidRPr="00A73C8E">
        <w:rPr>
          <w:noProof/>
          <w:lang w:eastAsia="ru-RU"/>
        </w:rPr>
        <w:lastRenderedPageBreak/>
        <w:drawing>
          <wp:inline distT="0" distB="0" distL="0" distR="0" wp14:anchorId="4CE148EF" wp14:editId="5EF1C47D">
            <wp:extent cx="3941619" cy="3208843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5050" cy="32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63A4" w14:textId="66DFFF8A" w:rsidR="00A73C8E" w:rsidRPr="00725DA1" w:rsidRDefault="00A73C8E" w:rsidP="00F92229">
      <w:pPr>
        <w:pStyle w:val="a4"/>
        <w:rPr>
          <w:b/>
          <w:bCs w:val="0"/>
          <w:sz w:val="24"/>
          <w:szCs w:val="24"/>
        </w:rPr>
      </w:pPr>
      <w:r w:rsidRPr="00725DA1"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t>17</w:t>
      </w:r>
      <w:r w:rsidRPr="00725DA1">
        <w:rPr>
          <w:rFonts w:cs="Times New Roman"/>
          <w:sz w:val="24"/>
          <w:szCs w:val="24"/>
        </w:rPr>
        <w:t xml:space="preserve"> </w:t>
      </w:r>
      <w:r w:rsidRPr="00725DA1">
        <w:rPr>
          <w:rFonts w:cs="Times New Roman"/>
          <w:noProof/>
          <w:sz w:val="24"/>
          <w:szCs w:val="24"/>
        </w:rPr>
        <w:t>– Выбор профилей применения</w:t>
      </w:r>
    </w:p>
    <w:p w14:paraId="706B924C" w14:textId="3997CCDE" w:rsidR="008265DC" w:rsidRPr="009F2428" w:rsidRDefault="00A73C8E" w:rsidP="00A73C8E">
      <w:pPr>
        <w:jc w:val="center"/>
      </w:pPr>
      <w:r w:rsidRPr="00A73C8E">
        <w:rPr>
          <w:noProof/>
          <w:lang w:eastAsia="ru-RU"/>
        </w:rPr>
        <w:drawing>
          <wp:inline distT="0" distB="0" distL="0" distR="0" wp14:anchorId="177590E2" wp14:editId="30DF632E">
            <wp:extent cx="5731510" cy="3047365"/>
            <wp:effectExtent l="0" t="0" r="254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C8E">
        <w:rPr>
          <w:rFonts w:cs="Times New Roman"/>
          <w:szCs w:val="28"/>
        </w:rPr>
        <w:t xml:space="preserve"> </w:t>
      </w:r>
      <w:r w:rsidRPr="00A73C8E">
        <w:rPr>
          <w:rFonts w:ascii="Times New Roman" w:hAnsi="Times New Roman" w:cs="Times New Roman"/>
          <w:sz w:val="24"/>
          <w:szCs w:val="32"/>
        </w:rPr>
        <w:t xml:space="preserve">Рисунок </w:t>
      </w:r>
      <w:r w:rsidRPr="00A73C8E">
        <w:rPr>
          <w:rFonts w:ascii="Times New Roman" w:hAnsi="Times New Roman" w:cs="Times New Roman"/>
          <w:sz w:val="24"/>
          <w:szCs w:val="32"/>
        </w:rPr>
        <w:fldChar w:fldCharType="begin"/>
      </w:r>
      <w:r w:rsidRPr="00A73C8E">
        <w:rPr>
          <w:rFonts w:ascii="Times New Roman" w:hAnsi="Times New Roman" w:cs="Times New Roman"/>
          <w:sz w:val="24"/>
          <w:szCs w:val="32"/>
        </w:rPr>
        <w:instrText xml:space="preserve"> SEQ Рисунок \* ARABIC </w:instrText>
      </w:r>
      <w:r w:rsidRPr="00A73C8E">
        <w:rPr>
          <w:rFonts w:ascii="Times New Roman" w:hAnsi="Times New Roman" w:cs="Times New Roman"/>
          <w:sz w:val="24"/>
          <w:szCs w:val="32"/>
        </w:rPr>
        <w:fldChar w:fldCharType="separate"/>
      </w:r>
      <w:r w:rsidRPr="00A73C8E">
        <w:rPr>
          <w:rFonts w:ascii="Times New Roman" w:hAnsi="Times New Roman" w:cs="Times New Roman"/>
          <w:noProof/>
          <w:sz w:val="24"/>
          <w:szCs w:val="32"/>
        </w:rPr>
        <w:t>1</w:t>
      </w:r>
      <w:r w:rsidRPr="00A73C8E">
        <w:rPr>
          <w:rFonts w:ascii="Times New Roman" w:hAnsi="Times New Roman" w:cs="Times New Roman"/>
          <w:noProof/>
          <w:sz w:val="24"/>
          <w:szCs w:val="32"/>
        </w:rPr>
        <w:fldChar w:fldCharType="end"/>
      </w:r>
      <w:r>
        <w:rPr>
          <w:rFonts w:ascii="Times New Roman" w:hAnsi="Times New Roman" w:cs="Times New Roman"/>
          <w:noProof/>
          <w:sz w:val="24"/>
          <w:szCs w:val="32"/>
        </w:rPr>
        <w:t>8</w:t>
      </w:r>
      <w:r w:rsidRPr="00A73C8E">
        <w:rPr>
          <w:rFonts w:ascii="Times New Roman" w:hAnsi="Times New Roman" w:cs="Times New Roman"/>
          <w:noProof/>
          <w:sz w:val="24"/>
          <w:szCs w:val="32"/>
        </w:rPr>
        <w:t xml:space="preserve"> – Созданное правило</w:t>
      </w:r>
      <w:r w:rsidR="009F2428" w:rsidRPr="009F2428">
        <w:rPr>
          <w:rFonts w:ascii="Times New Roman" w:hAnsi="Times New Roman" w:cs="Times New Roman"/>
          <w:noProof/>
          <w:sz w:val="24"/>
          <w:szCs w:val="32"/>
        </w:rPr>
        <w:t xml:space="preserve"> </w:t>
      </w:r>
      <w:r w:rsidR="009F2428">
        <w:rPr>
          <w:rFonts w:ascii="Times New Roman" w:hAnsi="Times New Roman" w:cs="Times New Roman"/>
          <w:noProof/>
          <w:sz w:val="24"/>
          <w:szCs w:val="32"/>
        </w:rPr>
        <w:t>для исходящих подключений</w:t>
      </w:r>
    </w:p>
    <w:p w14:paraId="620D72E1" w14:textId="4EC806BD" w:rsidR="00A12972" w:rsidRDefault="00A12972" w:rsidP="00A12972">
      <w:pPr>
        <w:pStyle w:val="a3"/>
        <w:numPr>
          <w:ilvl w:val="1"/>
          <w:numId w:val="1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14:paraId="6AB768A9" w14:textId="77777777" w:rsidR="009F2428" w:rsidRDefault="009F2428" w:rsidP="009F2428">
      <w:pPr>
        <w:pStyle w:val="a3"/>
        <w:tabs>
          <w:tab w:val="left" w:pos="1276"/>
        </w:tabs>
        <w:spacing w:after="0"/>
        <w:ind w:left="709" w:firstLine="0"/>
        <w:rPr>
          <w:rFonts w:cs="Times New Roman"/>
          <w:szCs w:val="28"/>
        </w:rPr>
      </w:pPr>
    </w:p>
    <w:p w14:paraId="0775D9DA" w14:textId="0F9B42CF" w:rsidR="00A73C8E" w:rsidRDefault="00A73C8E" w:rsidP="00A73C8E">
      <w:pPr>
        <w:tabs>
          <w:tab w:val="left" w:pos="1276"/>
        </w:tabs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3647B74" wp14:editId="435D5BD4">
            <wp:extent cx="5731510" cy="120205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B0BA" w14:textId="77777777" w:rsidR="009F2428" w:rsidRDefault="009F2428" w:rsidP="00A73C8E">
      <w:pPr>
        <w:tabs>
          <w:tab w:val="left" w:pos="1276"/>
        </w:tabs>
        <w:spacing w:after="0"/>
        <w:jc w:val="center"/>
        <w:rPr>
          <w:rFonts w:cs="Times New Roman"/>
          <w:szCs w:val="28"/>
        </w:rPr>
      </w:pPr>
    </w:p>
    <w:p w14:paraId="6904CE8C" w14:textId="74A60D98" w:rsidR="009F2428" w:rsidRDefault="00A73C8E" w:rsidP="00A73C8E">
      <w:pPr>
        <w:tabs>
          <w:tab w:val="left" w:pos="1276"/>
        </w:tabs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96A4B1" wp14:editId="1EE68C40">
            <wp:extent cx="1854342" cy="239683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1398" cy="24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28">
        <w:rPr>
          <w:rFonts w:cs="Times New Roman"/>
          <w:szCs w:val="28"/>
          <w:lang w:val="en-US"/>
        </w:rPr>
        <w:t xml:space="preserve">    </w:t>
      </w:r>
      <w:r w:rsidRPr="00A73C8E">
        <w:rPr>
          <w:rFonts w:cs="Times New Roman"/>
          <w:szCs w:val="28"/>
          <w:lang w:val="en-US"/>
        </w:rPr>
        <w:sym w:font="Wingdings" w:char="F0E0"/>
      </w:r>
      <w:r>
        <w:rPr>
          <w:rFonts w:cs="Times New Roman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579A8DF5" wp14:editId="6B19F5CD">
            <wp:extent cx="1842655" cy="2383256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2569" cy="239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30D2" w14:textId="7874BBB4" w:rsidR="009F2428" w:rsidRDefault="009F2428" w:rsidP="00A73C8E">
      <w:pPr>
        <w:tabs>
          <w:tab w:val="left" w:pos="1276"/>
        </w:tabs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A001442" wp14:editId="4C675368">
            <wp:extent cx="5022273" cy="987651"/>
            <wp:effectExtent l="0" t="0" r="698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681" cy="99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F2EC" w14:textId="21647FE6" w:rsidR="009F2428" w:rsidRDefault="009F2428" w:rsidP="009F2428">
      <w:pPr>
        <w:tabs>
          <w:tab w:val="left" w:pos="1276"/>
        </w:tabs>
        <w:spacing w:after="0"/>
        <w:jc w:val="center"/>
        <w:rPr>
          <w:rFonts w:ascii="Times New Roman" w:hAnsi="Times New Roman" w:cs="Times New Roman"/>
          <w:noProof/>
          <w:sz w:val="24"/>
          <w:szCs w:val="32"/>
        </w:rPr>
      </w:pPr>
      <w:r w:rsidRPr="00A73C8E">
        <w:rPr>
          <w:rFonts w:ascii="Times New Roman" w:hAnsi="Times New Roman" w:cs="Times New Roman"/>
          <w:sz w:val="24"/>
          <w:szCs w:val="32"/>
        </w:rPr>
        <w:t xml:space="preserve">Рисунок </w:t>
      </w:r>
      <w:r w:rsidRPr="00A73C8E">
        <w:rPr>
          <w:rFonts w:ascii="Times New Roman" w:hAnsi="Times New Roman" w:cs="Times New Roman"/>
          <w:sz w:val="24"/>
          <w:szCs w:val="32"/>
        </w:rPr>
        <w:fldChar w:fldCharType="begin"/>
      </w:r>
      <w:r w:rsidRPr="00A73C8E">
        <w:rPr>
          <w:rFonts w:ascii="Times New Roman" w:hAnsi="Times New Roman" w:cs="Times New Roman"/>
          <w:sz w:val="24"/>
          <w:szCs w:val="32"/>
        </w:rPr>
        <w:instrText xml:space="preserve"> SEQ Рисунок \* ARABIC </w:instrText>
      </w:r>
      <w:r w:rsidRPr="00A73C8E">
        <w:rPr>
          <w:rFonts w:ascii="Times New Roman" w:hAnsi="Times New Roman" w:cs="Times New Roman"/>
          <w:sz w:val="24"/>
          <w:szCs w:val="32"/>
        </w:rPr>
        <w:fldChar w:fldCharType="separate"/>
      </w:r>
      <w:r w:rsidRPr="00A73C8E">
        <w:rPr>
          <w:rFonts w:ascii="Times New Roman" w:hAnsi="Times New Roman" w:cs="Times New Roman"/>
          <w:noProof/>
          <w:sz w:val="24"/>
          <w:szCs w:val="32"/>
        </w:rPr>
        <w:t>1</w:t>
      </w:r>
      <w:r w:rsidRPr="00A73C8E">
        <w:rPr>
          <w:rFonts w:ascii="Times New Roman" w:hAnsi="Times New Roman" w:cs="Times New Roman"/>
          <w:noProof/>
          <w:sz w:val="24"/>
          <w:szCs w:val="32"/>
        </w:rPr>
        <w:fldChar w:fldCharType="end"/>
      </w:r>
      <w:r>
        <w:rPr>
          <w:rFonts w:ascii="Times New Roman" w:hAnsi="Times New Roman" w:cs="Times New Roman"/>
          <w:noProof/>
          <w:sz w:val="24"/>
          <w:szCs w:val="32"/>
        </w:rPr>
        <w:t>8</w:t>
      </w:r>
      <w:r w:rsidRPr="00A73C8E">
        <w:rPr>
          <w:rFonts w:ascii="Times New Roman" w:hAnsi="Times New Roman" w:cs="Times New Roman"/>
          <w:noProof/>
          <w:sz w:val="24"/>
          <w:szCs w:val="32"/>
        </w:rPr>
        <w:t xml:space="preserve"> – Созданное правило</w:t>
      </w:r>
      <w:r w:rsidRPr="009F2428">
        <w:rPr>
          <w:rFonts w:ascii="Times New Roman" w:hAnsi="Times New Roman" w:cs="Times New Roman"/>
          <w:noProof/>
          <w:sz w:val="24"/>
          <w:szCs w:val="32"/>
        </w:rPr>
        <w:t xml:space="preserve"> </w:t>
      </w:r>
      <w:r>
        <w:rPr>
          <w:rFonts w:ascii="Times New Roman" w:hAnsi="Times New Roman" w:cs="Times New Roman"/>
          <w:noProof/>
          <w:sz w:val="24"/>
          <w:szCs w:val="32"/>
        </w:rPr>
        <w:t>для исходящих подключений</w:t>
      </w:r>
    </w:p>
    <w:p w14:paraId="278B61D0" w14:textId="77777777" w:rsidR="009F2428" w:rsidRPr="009F2428" w:rsidRDefault="009F2428" w:rsidP="009F2428">
      <w:pPr>
        <w:tabs>
          <w:tab w:val="left" w:pos="1276"/>
        </w:tabs>
        <w:spacing w:after="0"/>
        <w:jc w:val="center"/>
        <w:rPr>
          <w:rFonts w:ascii="Times New Roman" w:hAnsi="Times New Roman" w:cs="Times New Roman"/>
          <w:noProof/>
          <w:sz w:val="24"/>
          <w:szCs w:val="32"/>
        </w:rPr>
      </w:pPr>
    </w:p>
    <w:p w14:paraId="2CFF01A1" w14:textId="5348B6A9" w:rsidR="00725DA1" w:rsidRPr="009F2428" w:rsidRDefault="00A12972" w:rsidP="00385EA5">
      <w:pPr>
        <w:pStyle w:val="a3"/>
        <w:numPr>
          <w:ilvl w:val="0"/>
          <w:numId w:val="1"/>
        </w:numPr>
        <w:tabs>
          <w:tab w:val="left" w:pos="1276"/>
        </w:tabs>
        <w:spacing w:after="0"/>
        <w:rPr>
          <w:rFonts w:cs="Times New Roman"/>
          <w:szCs w:val="28"/>
        </w:rPr>
      </w:pPr>
      <w:r w:rsidRPr="009F2428">
        <w:rPr>
          <w:rFonts w:cs="Times New Roman"/>
          <w:szCs w:val="28"/>
        </w:rPr>
        <w:t>Вернуть настройки Брандмауэра в исходное состояние до начала выполнения практического з</w:t>
      </w:r>
      <w:r w:rsidR="009F2428">
        <w:rPr>
          <w:rFonts w:cs="Times New Roman"/>
          <w:szCs w:val="28"/>
        </w:rPr>
        <w:t>адания</w:t>
      </w:r>
      <w:r w:rsidR="00725DA1" w:rsidRPr="00725DA1">
        <w:rPr>
          <w:rFonts w:cs="Times New Roman"/>
          <w:noProof/>
          <w:szCs w:val="28"/>
          <w:lang w:eastAsia="ru-RU"/>
        </w:rPr>
        <w:drawing>
          <wp:inline distT="0" distB="0" distL="0" distR="0" wp14:anchorId="3E4C48E7" wp14:editId="678501E1">
            <wp:extent cx="2964872" cy="2213963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9634" cy="22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28" w:rsidRPr="009F2428">
        <w:rPr>
          <w:noProof/>
        </w:rPr>
        <w:t xml:space="preserve"> </w:t>
      </w:r>
      <w:bookmarkStart w:id="0" w:name="_GoBack"/>
      <w:r w:rsidR="009F2428" w:rsidRPr="009F2428">
        <w:rPr>
          <w:rFonts w:cs="Times New Roman"/>
          <w:noProof/>
          <w:szCs w:val="28"/>
          <w:lang w:eastAsia="ru-RU"/>
        </w:rPr>
        <w:drawing>
          <wp:inline distT="0" distB="0" distL="0" distR="0" wp14:anchorId="504B8AEB" wp14:editId="06E2CE80">
            <wp:extent cx="2974768" cy="223058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8410" cy="22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938E03" w14:textId="1FBD0F90" w:rsidR="00BF5D7C" w:rsidRDefault="00A12972" w:rsidP="00F479E6">
      <w:pPr>
        <w:pStyle w:val="a3"/>
        <w:numPr>
          <w:ilvl w:val="0"/>
          <w:numId w:val="1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Опробовать действие нескольких команд (с помещением в электронный конспект копий экрана с пояснениями действий).</w:t>
      </w:r>
    </w:p>
    <w:p w14:paraId="330AC475" w14:textId="77777777" w:rsidR="00F479E6" w:rsidRPr="00F479E6" w:rsidRDefault="00F479E6" w:rsidP="00F479E6">
      <w:pPr>
        <w:pStyle w:val="a3"/>
        <w:tabs>
          <w:tab w:val="left" w:pos="1276"/>
        </w:tabs>
        <w:spacing w:after="0"/>
        <w:ind w:left="709" w:firstLine="0"/>
        <w:rPr>
          <w:rFonts w:cs="Times New Roman"/>
          <w:szCs w:val="28"/>
        </w:rPr>
      </w:pPr>
    </w:p>
    <w:p w14:paraId="2F411A7F" w14:textId="3A4AF0F2" w:rsidR="001868CF" w:rsidRDefault="00F479E6" w:rsidP="00F479E6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F479E6">
        <w:rPr>
          <w:rFonts w:ascii="Times New Roman" w:hAnsi="Times New Roman" w:cs="Times New Roman"/>
          <w:b/>
          <w:bCs/>
          <w:noProof/>
          <w:sz w:val="36"/>
          <w:szCs w:val="36"/>
          <w:lang w:eastAsia="ru-RU"/>
        </w:rPr>
        <w:drawing>
          <wp:inline distT="0" distB="0" distL="0" distR="0" wp14:anchorId="7C9522DD" wp14:editId="144CC647">
            <wp:extent cx="5731510" cy="331660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F90E" w14:textId="09D037FA" w:rsidR="00F479E6" w:rsidRDefault="00F479E6" w:rsidP="00F479E6">
      <w:pPr>
        <w:jc w:val="center"/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 xml:space="preserve">Рисунок 19 – </w:t>
      </w:r>
      <w:r w:rsidRPr="00F479E6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>Настройка системы</w:t>
      </w:r>
      <w:r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 xml:space="preserve"> (</w:t>
      </w:r>
      <w:proofErr w:type="spellStart"/>
      <w:r w:rsidRPr="00F479E6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  <w:lang w:val="en-US"/>
        </w:rPr>
        <w:t>msconfig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>)</w:t>
      </w:r>
    </w:p>
    <w:p w14:paraId="15151E20" w14:textId="6432CE4F" w:rsidR="00F479E6" w:rsidRPr="00B04AF5" w:rsidRDefault="00F479E6" w:rsidP="00F479E6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722BE55" w14:textId="0D8771C1" w:rsidR="00F479E6" w:rsidRPr="00EF1973" w:rsidRDefault="00F479E6" w:rsidP="00647DEF">
      <w:pPr>
        <w:jc w:val="center"/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</w:pPr>
      <w:r w:rsidRPr="00F479E6">
        <w:rPr>
          <w:rFonts w:ascii="Times New Roman" w:hAnsi="Times New Roman" w:cs="Times New Roman"/>
          <w:noProof/>
          <w:color w:val="000000" w:themeColor="text1"/>
          <w:sz w:val="24"/>
          <w:szCs w:val="32"/>
          <w:shd w:val="clear" w:color="auto" w:fill="FFFFFF"/>
          <w:lang w:eastAsia="ru-RU"/>
        </w:rPr>
        <w:drawing>
          <wp:inline distT="0" distB="0" distL="0" distR="0" wp14:anchorId="05400C8A" wp14:editId="2EBD7E9E">
            <wp:extent cx="5731510" cy="166243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>Рисунок</w:t>
      </w:r>
      <w:r w:rsidR="00B04AF5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 xml:space="preserve"> 20</w:t>
      </w:r>
      <w:r w:rsidRPr="00EF1973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 xml:space="preserve"> – </w:t>
      </w:r>
      <w:r w:rsidR="00647DEF" w:rsidRPr="00647DEF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>Реестр</w:t>
      </w:r>
      <w:r w:rsidR="00647DEF" w:rsidRPr="00EF1973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 xml:space="preserve"> (</w:t>
      </w:r>
      <w:proofErr w:type="spellStart"/>
      <w:r w:rsidR="00647DEF" w:rsidRPr="00647DEF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  <w:lang w:val="en-US"/>
        </w:rPr>
        <w:t>regedit</w:t>
      </w:r>
      <w:proofErr w:type="spellEnd"/>
      <w:r w:rsidRPr="00EF1973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>)</w:t>
      </w:r>
    </w:p>
    <w:p w14:paraId="3219EFAF" w14:textId="749E93BE" w:rsidR="00647DEF" w:rsidRPr="00EF1973" w:rsidRDefault="00647DEF" w:rsidP="00F479E6">
      <w:pPr>
        <w:jc w:val="center"/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</w:pPr>
      <w:r w:rsidRPr="00647DEF">
        <w:rPr>
          <w:rFonts w:ascii="Times New Roman" w:hAnsi="Times New Roman" w:cs="Times New Roman"/>
          <w:noProof/>
          <w:color w:val="000000" w:themeColor="text1"/>
          <w:sz w:val="24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1E3F0C7A" wp14:editId="2B12F97B">
            <wp:extent cx="5731510" cy="2468880"/>
            <wp:effectExtent l="0" t="0" r="254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>Рисунок</w:t>
      </w:r>
      <w:r w:rsidR="00B04AF5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 xml:space="preserve"> 21</w:t>
      </w:r>
      <w:r w:rsidRPr="00EF1973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 xml:space="preserve"> – </w:t>
      </w:r>
      <w:r w:rsidRPr="00647DEF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>Администрирование</w:t>
      </w:r>
      <w:r w:rsidRPr="00EF1973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 xml:space="preserve"> (</w:t>
      </w:r>
      <w:r w:rsidRPr="00647DEF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  <w:lang w:val="en-US"/>
        </w:rPr>
        <w:t>control</w:t>
      </w:r>
      <w:r w:rsidRPr="00EF1973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 xml:space="preserve"> </w:t>
      </w:r>
      <w:proofErr w:type="spellStart"/>
      <w:r w:rsidRPr="00647DEF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  <w:lang w:val="en-US"/>
        </w:rPr>
        <w:t>admintools</w:t>
      </w:r>
      <w:proofErr w:type="spellEnd"/>
      <w:r w:rsidRPr="00EF1973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>)</w:t>
      </w:r>
    </w:p>
    <w:p w14:paraId="07DA348A" w14:textId="11F87DED" w:rsidR="00605A71" w:rsidRPr="00605A71" w:rsidRDefault="00605A71" w:rsidP="00F479E6">
      <w:pPr>
        <w:jc w:val="center"/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</w:pPr>
      <w:r w:rsidRPr="00605A71">
        <w:rPr>
          <w:rFonts w:ascii="Times New Roman" w:hAnsi="Times New Roman" w:cs="Times New Roman"/>
          <w:noProof/>
          <w:color w:val="000000" w:themeColor="text1"/>
          <w:sz w:val="24"/>
          <w:szCs w:val="32"/>
          <w:shd w:val="clear" w:color="auto" w:fill="FFFFFF"/>
          <w:lang w:eastAsia="ru-RU"/>
        </w:rPr>
        <w:drawing>
          <wp:inline distT="0" distB="0" distL="0" distR="0" wp14:anchorId="3829172E" wp14:editId="239EAB86">
            <wp:extent cx="5731510" cy="2952115"/>
            <wp:effectExtent l="0" t="0" r="254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AF5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>Рисунок 22</w:t>
      </w:r>
      <w:r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 xml:space="preserve"> – </w:t>
      </w:r>
      <w:r w:rsidRPr="00605A71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>Диспетчер проверки драйверов</w:t>
      </w:r>
      <w:r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 xml:space="preserve"> (</w:t>
      </w:r>
      <w:proofErr w:type="spellStart"/>
      <w:r w:rsidRPr="00605A71"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>verifier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32"/>
          <w:shd w:val="clear" w:color="auto" w:fill="FFFFFF"/>
        </w:rPr>
        <w:t>)</w:t>
      </w:r>
    </w:p>
    <w:sectPr w:rsidR="00605A71" w:rsidRPr="00605A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</w:lvl>
    <w:lvl w:ilvl="2">
      <w:start w:val="1"/>
      <w:numFmt w:val="decimal"/>
      <w:isLgl/>
      <w:lvlText w:val="%1.%2.%3."/>
      <w:lvlJc w:val="left"/>
      <w:pPr>
        <w:ind w:left="2149" w:hanging="720"/>
      </w:pPr>
    </w:lvl>
    <w:lvl w:ilvl="3">
      <w:start w:val="1"/>
      <w:numFmt w:val="decimal"/>
      <w:isLgl/>
      <w:lvlText w:val="%1.%2.%3.%4."/>
      <w:lvlJc w:val="left"/>
      <w:pPr>
        <w:ind w:left="2869" w:hanging="1080"/>
      </w:pPr>
    </w:lvl>
    <w:lvl w:ilvl="4">
      <w:start w:val="1"/>
      <w:numFmt w:val="decimal"/>
      <w:isLgl/>
      <w:lvlText w:val="%1.%2.%3.%4.%5."/>
      <w:lvlJc w:val="left"/>
      <w:pPr>
        <w:ind w:left="3229" w:hanging="1080"/>
      </w:pPr>
    </w:lvl>
    <w:lvl w:ilvl="5">
      <w:start w:val="1"/>
      <w:numFmt w:val="decimal"/>
      <w:isLgl/>
      <w:lvlText w:val="%1.%2.%3.%4.%5.%6."/>
      <w:lvlJc w:val="left"/>
      <w:pPr>
        <w:ind w:left="3949" w:hanging="1440"/>
      </w:pPr>
    </w:lvl>
    <w:lvl w:ilvl="6">
      <w:start w:val="1"/>
      <w:numFmt w:val="decimal"/>
      <w:isLgl/>
      <w:lvlText w:val="%1.%2.%3.%4.%5.%6.%7."/>
      <w:lvlJc w:val="left"/>
      <w:pPr>
        <w:ind w:left="4669" w:hanging="1800"/>
      </w:p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538"/>
    <w:rsid w:val="0004000C"/>
    <w:rsid w:val="0006238C"/>
    <w:rsid w:val="001868CF"/>
    <w:rsid w:val="00234BE7"/>
    <w:rsid w:val="002F5E46"/>
    <w:rsid w:val="004929A8"/>
    <w:rsid w:val="004B24DA"/>
    <w:rsid w:val="005B56C6"/>
    <w:rsid w:val="00605A71"/>
    <w:rsid w:val="00647DEF"/>
    <w:rsid w:val="00725DA1"/>
    <w:rsid w:val="007B11E1"/>
    <w:rsid w:val="007E1538"/>
    <w:rsid w:val="008265DC"/>
    <w:rsid w:val="008C753A"/>
    <w:rsid w:val="009B4438"/>
    <w:rsid w:val="009F2428"/>
    <w:rsid w:val="00A12972"/>
    <w:rsid w:val="00A73C8E"/>
    <w:rsid w:val="00AD4538"/>
    <w:rsid w:val="00B04AF5"/>
    <w:rsid w:val="00BF5D7C"/>
    <w:rsid w:val="00EF1973"/>
    <w:rsid w:val="00F479E6"/>
    <w:rsid w:val="00F76795"/>
    <w:rsid w:val="00F912CA"/>
    <w:rsid w:val="00F92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C2100"/>
  <w15:chartTrackingRefBased/>
  <w15:docId w15:val="{BE5C4375-E83E-47BD-AD30-1C87C1EFC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538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2972"/>
    <w:pPr>
      <w:spacing w:line="24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paragraph" w:styleId="a4">
    <w:name w:val="caption"/>
    <w:basedOn w:val="a"/>
    <w:next w:val="a"/>
    <w:uiPriority w:val="35"/>
    <w:unhideWhenUsed/>
    <w:qFormat/>
    <w:rsid w:val="00A12972"/>
    <w:pPr>
      <w:spacing w:line="240" w:lineRule="auto"/>
      <w:ind w:firstLine="709"/>
      <w:jc w:val="center"/>
    </w:pPr>
    <w:rPr>
      <w:rFonts w:ascii="Times New Roman" w:hAnsi="Times New Roman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1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Acer</cp:lastModifiedBy>
  <cp:revision>12</cp:revision>
  <dcterms:created xsi:type="dcterms:W3CDTF">2022-03-03T14:20:00Z</dcterms:created>
  <dcterms:modified xsi:type="dcterms:W3CDTF">2022-10-25T21:36:00Z</dcterms:modified>
</cp:coreProperties>
</file>