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1370" w:rsidRDefault="00D35E70">
      <w:r>
        <w:t>ЛР2</w:t>
      </w:r>
    </w:p>
    <w:p w:rsidR="007359B8" w:rsidRPr="00C50EE0" w:rsidRDefault="007359B8" w:rsidP="007359B8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p w:rsidR="007359B8" w:rsidRDefault="007359B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56"/>
        <w:gridCol w:w="6789"/>
      </w:tblGrid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Команда </w:t>
            </w:r>
            <w:proofErr w:type="spellStart"/>
            <w:r w:rsidRPr="00D35E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Linux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Краткое описание команды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Вывод списка файлов и каталогов в текущем каталоге.</w:t>
            </w:r>
          </w:p>
          <w:p w:rsidR="00A17EBD" w:rsidRPr="00D35E70" w:rsidRDefault="00A17EBD" w:rsidP="00A17E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7E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73A104" wp14:editId="01A6FCF8">
                  <wp:extent cx="2400300" cy="241126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584" cy="260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pwd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Default="00D35E70" w:rsidP="00A17E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текущего рабочего каталога (пути).</w:t>
            </w:r>
          </w:p>
          <w:p w:rsidR="00A17EBD" w:rsidRPr="00D35E70" w:rsidRDefault="00A17EBD" w:rsidP="00A17E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7E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D66829E" wp14:editId="418A261E">
                  <wp:extent cx="3225165" cy="324731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0450" cy="32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cd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Смена текущего рабочего каталога.</w:t>
            </w:r>
          </w:p>
          <w:p w:rsidR="00A17EBD" w:rsidRPr="00D35E70" w:rsidRDefault="00A17EBD" w:rsidP="00A17E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17E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CA47D5" wp14:editId="277C9BDB">
                  <wp:extent cx="3204208" cy="344676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803" cy="352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mkdir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Создание нового каталога (папки).</w:t>
            </w:r>
            <w:r w:rsidR="00A17EBD">
              <w:rPr>
                <w:noProof/>
                <w:lang w:eastAsia="ru-RU"/>
              </w:rPr>
              <w:t xml:space="preserve"> </w:t>
            </w:r>
            <w:r w:rsidR="00A17EBD" w:rsidRPr="00A17E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BF9369" wp14:editId="6D8D4D68">
                  <wp:extent cx="3159125" cy="833766"/>
                  <wp:effectExtent l="0" t="0" r="3175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682" cy="847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rmdi</w:t>
            </w:r>
            <w:proofErr w:type="spellEnd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  <w:lang w:val="en-US"/>
              </w:rPr>
              <w:t>r</w:t>
            </w:r>
          </w:p>
        </w:tc>
        <w:tc>
          <w:tcPr>
            <w:tcW w:w="6789" w:type="dxa"/>
            <w:vAlign w:val="bottom"/>
          </w:tcPr>
          <w:p w:rsidR="00A17EBD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Удаление каталога (папки).</w:t>
            </w:r>
            <w:r w:rsidR="00A17EBD">
              <w:rPr>
                <w:noProof/>
                <w:lang w:eastAsia="ru-RU"/>
              </w:rPr>
              <w:t xml:space="preserve"> </w:t>
            </w:r>
            <w:r w:rsidR="00A17EBD" w:rsidRPr="00A17E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053203" wp14:editId="14E242FB">
                  <wp:extent cx="3128645" cy="1397941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101" cy="1408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touch</w:t>
            </w:r>
            <w:proofErr w:type="spellEnd"/>
          </w:p>
        </w:tc>
        <w:tc>
          <w:tcPr>
            <w:tcW w:w="6789" w:type="dxa"/>
            <w:vAlign w:val="bottom"/>
          </w:tcPr>
          <w:p w:rsidR="00A17EBD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Создание пустых файлов или обновление времени доступа и модификации существующих файлов.</w:t>
            </w:r>
            <w:r w:rsidR="00A17EBD">
              <w:rPr>
                <w:noProof/>
                <w:lang w:eastAsia="ru-RU"/>
              </w:rPr>
              <w:t xml:space="preserve"> </w:t>
            </w:r>
            <w:r w:rsidR="00A17EBD" w:rsidRPr="00A17EB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2DD412" wp14:editId="35EB3E2A">
                  <wp:extent cx="3006089" cy="802268"/>
                  <wp:effectExtent l="0" t="0" r="444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2503" cy="81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cp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Копирование файлов и каталогов.</w:t>
            </w:r>
            <w:r w:rsidR="005C16AA">
              <w:rPr>
                <w:noProof/>
                <w:lang w:eastAsia="ru-RU"/>
              </w:rPr>
              <w:t xml:space="preserve"> </w:t>
            </w:r>
            <w:r w:rsidR="005C16AA" w:rsidRPr="005C16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B6486F" wp14:editId="0214C889">
                  <wp:extent cx="3037205" cy="709709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658" cy="717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mv</w:t>
            </w:r>
            <w:proofErr w:type="spellEnd"/>
          </w:p>
        </w:tc>
        <w:tc>
          <w:tcPr>
            <w:tcW w:w="6789" w:type="dxa"/>
            <w:vAlign w:val="bottom"/>
          </w:tcPr>
          <w:p w:rsidR="00B07F7C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Перемещение или переименование файлов и каталогов.</w:t>
            </w:r>
            <w:r w:rsidR="00B07F7C">
              <w:rPr>
                <w:noProof/>
                <w:lang w:eastAsia="ru-RU"/>
              </w:rPr>
              <w:t xml:space="preserve"> </w:t>
            </w:r>
            <w:r w:rsidR="00B07F7C" w:rsidRPr="00B07F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A9E44F" wp14:editId="4C809D64">
                  <wp:extent cx="3274760" cy="1478280"/>
                  <wp:effectExtent l="0" t="0" r="1905" b="762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517" cy="14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rm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Удаление файлов и каталогов.</w:t>
            </w:r>
            <w:r w:rsidR="00B07F7C">
              <w:rPr>
                <w:noProof/>
                <w:lang w:eastAsia="ru-RU"/>
              </w:rPr>
              <w:t xml:space="preserve"> </w:t>
            </w:r>
            <w:r w:rsidR="00B07F7C" w:rsidRPr="00B07F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84B2B9" wp14:editId="16FF5E53">
                  <wp:extent cx="2624465" cy="1653540"/>
                  <wp:effectExtent l="0" t="0" r="4445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988" cy="16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su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 xml:space="preserve">Смена пользователя (обычно на </w:t>
            </w:r>
            <w:proofErr w:type="spellStart"/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суперпользователя</w:t>
            </w:r>
            <w:proofErr w:type="spellEnd"/>
            <w:r w:rsidRPr="00D35E7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root</w:t>
            </w:r>
            <w:proofErr w:type="spellEnd"/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  <w:r w:rsidR="00B07F7C">
              <w:rPr>
                <w:noProof/>
                <w:lang w:eastAsia="ru-RU"/>
              </w:rPr>
              <w:t xml:space="preserve"> </w:t>
            </w:r>
            <w:r w:rsidR="00B07F7C" w:rsidRPr="00B07F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35238B" wp14:editId="4B241826">
                  <wp:extent cx="3124198" cy="337414"/>
                  <wp:effectExtent l="0" t="0" r="635" b="571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705" cy="339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whoami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имени текущего пользователя.</w:t>
            </w:r>
            <w:r w:rsidR="005C16AA">
              <w:rPr>
                <w:noProof/>
                <w:lang w:eastAsia="ru-RU"/>
              </w:rPr>
              <w:t xml:space="preserve"> </w:t>
            </w:r>
            <w:r w:rsidR="005C16AA" w:rsidRPr="005C16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C9BA9E" wp14:editId="42ABC62D">
                  <wp:extent cx="3196588" cy="269375"/>
                  <wp:effectExtent l="0" t="0" r="444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959" cy="279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man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Просмотр справочной информации по командам.</w:t>
            </w:r>
            <w:r w:rsidR="00B07F7C">
              <w:rPr>
                <w:noProof/>
                <w:lang w:eastAsia="ru-RU"/>
              </w:rPr>
              <w:t xml:space="preserve"> </w:t>
            </w:r>
            <w:r w:rsidR="00B07F7C" w:rsidRPr="00B07F7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5313D0" wp14:editId="543A40A3">
                  <wp:extent cx="3796030" cy="2593717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403" cy="2598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whereis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расположения исполняемых файлов, исходных кодов и справки.</w:t>
            </w:r>
            <w:r w:rsidR="00DE557E">
              <w:rPr>
                <w:noProof/>
                <w:lang w:eastAsia="ru-RU"/>
              </w:rPr>
              <w:t xml:space="preserve"> </w:t>
            </w:r>
            <w:r w:rsidR="00DE557E" w:rsidRPr="00DE557E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3692B3" wp14:editId="160F8A11">
                  <wp:extent cx="4174338" cy="280669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691" cy="287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whatis</w:t>
            </w:r>
            <w:proofErr w:type="spellEnd"/>
          </w:p>
        </w:tc>
        <w:tc>
          <w:tcPr>
            <w:tcW w:w="6789" w:type="dxa"/>
            <w:vAlign w:val="bottom"/>
          </w:tcPr>
          <w:p w:rsidR="002F77BB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краткой справочной информации о команде.</w:t>
            </w:r>
            <w:r w:rsidR="002F77BB">
              <w:rPr>
                <w:noProof/>
                <w:lang w:eastAsia="ru-RU"/>
              </w:rPr>
              <w:t xml:space="preserve"> </w:t>
            </w:r>
            <w:r w:rsidR="002F77BB" w:rsidRPr="002F77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C99372" wp14:editId="6AB767B9">
                  <wp:extent cx="3645894" cy="247379"/>
                  <wp:effectExtent l="0" t="0" r="0" b="63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348" cy="258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apropos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Поиск команд и справочной информации по ключевым словам.</w:t>
            </w:r>
            <w:r w:rsidR="002F77BB">
              <w:rPr>
                <w:noProof/>
                <w:lang w:eastAsia="ru-RU"/>
              </w:rPr>
              <w:t xml:space="preserve"> </w:t>
            </w:r>
            <w:r w:rsidR="002F77BB" w:rsidRPr="002F77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40C829" wp14:editId="217762DC">
                  <wp:extent cx="3203867" cy="1441484"/>
                  <wp:effectExtent l="0" t="0" r="0" b="635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5217" cy="144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cat</w:t>
            </w:r>
            <w:proofErr w:type="spellEnd"/>
          </w:p>
        </w:tc>
        <w:tc>
          <w:tcPr>
            <w:tcW w:w="6789" w:type="dxa"/>
            <w:vAlign w:val="bottom"/>
          </w:tcPr>
          <w:p w:rsidR="005C16AA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содержимого текстовых файлов.</w:t>
            </w:r>
            <w:r w:rsidR="005C16AA">
              <w:rPr>
                <w:noProof/>
                <w:lang w:eastAsia="ru-RU"/>
              </w:rPr>
              <w:t xml:space="preserve"> </w:t>
            </w:r>
            <w:r w:rsidR="005C16AA" w:rsidRPr="005C16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311437" wp14:editId="2D880E7E">
                  <wp:extent cx="3219452" cy="271053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2595" cy="27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less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Постраничный просмотр текстовых файлов.</w:t>
            </w:r>
            <w:r w:rsidR="002F77BB">
              <w:rPr>
                <w:noProof/>
                <w:lang w:eastAsia="ru-RU"/>
              </w:rPr>
              <w:t xml:space="preserve"> </w:t>
            </w:r>
            <w:r w:rsidR="002F77BB" w:rsidRPr="002F77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6C4840" wp14:editId="4120DA28">
                  <wp:extent cx="3193441" cy="2080260"/>
                  <wp:effectExtent l="0" t="0" r="698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377" cy="2086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0ECB">
              <w:rPr>
                <w:noProof/>
                <w:lang w:eastAsia="ru-RU"/>
              </w:rPr>
              <w:t xml:space="preserve"> </w:t>
            </w:r>
            <w:r w:rsidR="00330ECB" w:rsidRPr="00330ECB">
              <w:rPr>
                <w:noProof/>
                <w:lang w:eastAsia="ru-RU"/>
              </w:rPr>
              <w:drawing>
                <wp:inline distT="0" distB="0" distL="0" distR="0" wp14:anchorId="7B51276A" wp14:editId="5BF6E81C">
                  <wp:extent cx="3402378" cy="1929045"/>
                  <wp:effectExtent l="0" t="0" r="762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0735" cy="1933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head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начальных строк текстового файла.</w:t>
            </w:r>
            <w:r w:rsidR="005C16AA">
              <w:rPr>
                <w:noProof/>
                <w:lang w:eastAsia="ru-RU"/>
              </w:rPr>
              <w:t xml:space="preserve"> </w:t>
            </w:r>
            <w:r w:rsidR="005C16AA" w:rsidRPr="005C16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84B79D" wp14:editId="44E61539">
                  <wp:extent cx="3474031" cy="259080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114" cy="261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tail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конечных строк текстового файла.</w:t>
            </w:r>
            <w:r w:rsidR="00330ECB">
              <w:rPr>
                <w:noProof/>
                <w:lang w:eastAsia="ru-RU"/>
              </w:rPr>
              <w:t xml:space="preserve"> </w:t>
            </w:r>
            <w:r w:rsidR="00330ECB" w:rsidRPr="00330EC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79CF2B" wp14:editId="12C55BDF">
                  <wp:extent cx="3905885" cy="415848"/>
                  <wp:effectExtent l="0" t="0" r="0" b="381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7941" cy="42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lpstat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статуса принтеров в системе.</w:t>
            </w:r>
            <w:r w:rsidR="00330ECB">
              <w:rPr>
                <w:noProof/>
                <w:lang w:eastAsia="ru-RU"/>
              </w:rPr>
              <w:t xml:space="preserve"> </w:t>
            </w:r>
            <w:r w:rsidR="00330ECB" w:rsidRPr="00330EC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F865DC" wp14:editId="44A500CD">
                  <wp:extent cx="3181348" cy="266098"/>
                  <wp:effectExtent l="0" t="0" r="635" b="63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53" cy="272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30ECB">
              <w:rPr>
                <w:noProof/>
                <w:lang w:eastAsia="ru-RU"/>
              </w:rPr>
              <w:t>(у меня нет принтеров в системе)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lpr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Отправка файлов на печать.</w:t>
            </w:r>
            <w:r w:rsidR="00330ECB">
              <w:rPr>
                <w:rFonts w:ascii="Times New Roman" w:hAnsi="Times New Roman" w:cs="Times New Roman"/>
                <w:sz w:val="24"/>
                <w:szCs w:val="24"/>
              </w:rPr>
              <w:t>(….)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lpq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очереди печати.</w:t>
            </w:r>
            <w:r w:rsidR="00330ECB">
              <w:rPr>
                <w:rFonts w:ascii="Times New Roman" w:hAnsi="Times New Roman" w:cs="Times New Roman"/>
                <w:sz w:val="24"/>
                <w:szCs w:val="24"/>
              </w:rPr>
              <w:t>(….)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lprm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Удаление заданий из очереди печати.</w:t>
            </w:r>
            <w:r w:rsidR="00330ECB">
              <w:rPr>
                <w:rFonts w:ascii="Times New Roman" w:hAnsi="Times New Roman" w:cs="Times New Roman"/>
                <w:sz w:val="24"/>
                <w:szCs w:val="24"/>
              </w:rPr>
              <w:t>(…)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chgrp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Изменение группы владельца файлов.</w:t>
            </w:r>
            <w:r w:rsidR="0022221B">
              <w:rPr>
                <w:noProof/>
                <w:lang w:eastAsia="ru-RU"/>
              </w:rPr>
              <w:t xml:space="preserve"> </w:t>
            </w:r>
            <w:proofErr w:type="spellStart"/>
            <w:r w:rsidR="0022221B">
              <w:rPr>
                <w:rFonts w:ascii="Times New Roman" w:hAnsi="Times New Roman" w:cs="Times New Roman"/>
                <w:sz w:val="24"/>
                <w:szCs w:val="24"/>
              </w:rPr>
              <w:t>Срьщв</w:t>
            </w:r>
            <w:proofErr w:type="spellEnd"/>
            <w:r w:rsidR="0022221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ACB73C5" wp14:editId="5062857F">
                  <wp:extent cx="3890010" cy="287212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280" cy="326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chown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Изменение владельца файлов.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83509EF" wp14:editId="64E80E0C">
                  <wp:extent cx="3890050" cy="30480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9057" cy="30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chmod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Изменение прав доступа к файлам.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3EF61E5" wp14:editId="41ED97FA">
                  <wp:extent cx="3593465" cy="31075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038" cy="317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zip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Создание и управление сжатыми ZIP-архивами.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3CB3BD" wp14:editId="136AAD9A">
                  <wp:extent cx="3410585" cy="189323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04" cy="1898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gzip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Сжатие файлов в формат GZIP.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BB61054" wp14:editId="03F4892B">
                  <wp:extent cx="3417568" cy="996308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2535" cy="100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gunzip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Распаковка файлов из формата GZIP.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DF01209" wp14:editId="3C8A3199">
                  <wp:extent cx="3468540" cy="921946"/>
                  <wp:effectExtent l="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646" cy="927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bzip2</w:t>
            </w:r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Сжатие файлов в формат BZIP2.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B7C15F8" wp14:editId="449E0A09">
                  <wp:extent cx="3632836" cy="953386"/>
                  <wp:effectExtent l="0" t="0" r="571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0609" cy="95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bunzip2</w:t>
            </w:r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Распаковка файлов из формата BZIP2.</w:t>
            </w:r>
            <w:r w:rsidR="0022221B">
              <w:rPr>
                <w:noProof/>
                <w:lang w:eastAsia="ru-RU"/>
              </w:rPr>
              <w:t xml:space="preserve"> </w:t>
            </w:r>
            <w:r w:rsidR="0022221B" w:rsidRPr="0022221B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87DFC43" wp14:editId="64AF4DEF">
                  <wp:extent cx="3707765" cy="964693"/>
                  <wp:effectExtent l="0" t="0" r="6985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057" cy="971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tar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Архивирование и извлечение файлов в формате TAR.</w:t>
            </w:r>
            <w:r w:rsidR="00A9370A">
              <w:rPr>
                <w:noProof/>
                <w:lang w:eastAsia="ru-RU"/>
              </w:rPr>
              <w:t xml:space="preserve"> </w:t>
            </w:r>
            <w:r w:rsidR="00A9370A" w:rsidRPr="00A9370A">
              <w:rPr>
                <w:noProof/>
                <w:lang w:eastAsia="ru-RU"/>
              </w:rPr>
              <w:drawing>
                <wp:inline distT="0" distB="0" distL="0" distR="0" wp14:anchorId="0270FE34" wp14:editId="4610C6D2">
                  <wp:extent cx="3686175" cy="1333931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850" cy="133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locate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Поиск файлов и каталогов по индексу.</w:t>
            </w:r>
            <w:r w:rsidR="00A9370A">
              <w:rPr>
                <w:noProof/>
                <w:lang w:eastAsia="ru-RU"/>
              </w:rPr>
              <w:t xml:space="preserve"> </w:t>
            </w:r>
            <w:r w:rsidR="00A9370A" w:rsidRPr="00A937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20F9472" wp14:editId="640BD276">
                  <wp:extent cx="3705726" cy="1143000"/>
                  <wp:effectExtent l="0" t="0" r="952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854" cy="1147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grep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Поиск текстовых строк в файлах с использованием регулярных выражений.</w:t>
            </w:r>
            <w:r w:rsidR="00A9370A">
              <w:rPr>
                <w:noProof/>
                <w:lang w:eastAsia="ru-RU"/>
              </w:rPr>
              <w:t xml:space="preserve"> </w:t>
            </w:r>
            <w:r w:rsidR="00A9370A" w:rsidRPr="00A937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9600944" wp14:editId="2209B31B">
                  <wp:extent cx="3623020" cy="745130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733" cy="75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find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Поиск файлов и каталогов в файловой системе.</w:t>
            </w:r>
            <w:r w:rsidR="00A9370A">
              <w:rPr>
                <w:noProof/>
                <w:lang w:eastAsia="ru-RU"/>
              </w:rPr>
              <w:t xml:space="preserve"> </w:t>
            </w:r>
            <w:r w:rsidR="00A9370A" w:rsidRPr="00A937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5559760" wp14:editId="2E4B35F2">
                  <wp:extent cx="3177533" cy="212240"/>
                  <wp:effectExtent l="0" t="0" r="444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375" cy="21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history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истории выполненных команд.</w:t>
            </w:r>
            <w:r w:rsidR="005C16AA">
              <w:rPr>
                <w:noProof/>
                <w:lang w:eastAsia="ru-RU"/>
              </w:rPr>
              <w:t xml:space="preserve"> </w:t>
            </w:r>
            <w:r w:rsidR="005C16AA" w:rsidRPr="005C16A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A48880A" wp14:editId="1BAF704B">
                  <wp:extent cx="2346960" cy="100987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310" cy="101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alias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Создание псевдонимов для команд.</w:t>
            </w:r>
            <w:r w:rsidR="00A9370A">
              <w:rPr>
                <w:noProof/>
                <w:lang w:eastAsia="ru-RU"/>
              </w:rPr>
              <w:t xml:space="preserve"> </w:t>
            </w:r>
            <w:r w:rsidR="00A9370A" w:rsidRPr="00A937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D844EB1" wp14:editId="302ED5F7">
                  <wp:extent cx="3789731" cy="1237587"/>
                  <wp:effectExtent l="0" t="0" r="1270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09" cy="124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unalias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Удаление псевдонимов для команд.</w:t>
            </w:r>
            <w:r w:rsidR="00D33578">
              <w:rPr>
                <w:noProof/>
                <w:lang w:eastAsia="ru-RU"/>
              </w:rPr>
              <w:t xml:space="preserve"> </w:t>
            </w:r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98FBCF6" wp14:editId="53AB378D">
                  <wp:extent cx="3493775" cy="158808"/>
                  <wp:effectExtent l="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451" cy="163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ps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активных процессов.</w:t>
            </w:r>
            <w:r w:rsidR="00D33578">
              <w:rPr>
                <w:noProof/>
                <w:lang w:eastAsia="ru-RU"/>
              </w:rPr>
              <w:t xml:space="preserve"> </w:t>
            </w:r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137C5E4" wp14:editId="29A884FF">
                  <wp:extent cx="3575685" cy="654588"/>
                  <wp:effectExtent l="0" t="0" r="571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4897" cy="656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top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Динамический мониторинг активных процессов.</w:t>
            </w:r>
            <w:r w:rsidR="00D33578">
              <w:rPr>
                <w:noProof/>
                <w:lang w:eastAsia="ru-RU"/>
              </w:rPr>
              <w:t xml:space="preserve"> </w:t>
            </w:r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1DBA528" wp14:editId="71A504C7">
                  <wp:extent cx="3722261" cy="2078578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913" cy="208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lsof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открытых файлов и сетевых соединений процессов.</w:t>
            </w:r>
            <w:r w:rsidR="00D33578">
              <w:rPr>
                <w:noProof/>
                <w:lang w:eastAsia="ru-RU"/>
              </w:rPr>
              <w:t xml:space="preserve"> </w:t>
            </w:r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94498F8" wp14:editId="7E7CE830">
                  <wp:extent cx="3672205" cy="1467704"/>
                  <wp:effectExtent l="0" t="0" r="4445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413" cy="1470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free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информации о использовании памяти.</w:t>
            </w:r>
            <w:r w:rsidR="00D33578">
              <w:rPr>
                <w:noProof/>
                <w:lang w:eastAsia="ru-RU"/>
              </w:rPr>
              <w:t xml:space="preserve"> </w:t>
            </w:r>
            <w:proofErr w:type="spellStart"/>
            <w:r w:rsidR="00D33578">
              <w:rPr>
                <w:rFonts w:ascii="Times New Roman" w:hAnsi="Times New Roman" w:cs="Times New Roman"/>
                <w:sz w:val="24"/>
                <w:szCs w:val="24"/>
              </w:rPr>
              <w:t>вг</w:t>
            </w:r>
            <w:proofErr w:type="spellEnd"/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1CFB86" wp14:editId="7DDC5435">
                  <wp:extent cx="3707154" cy="361007"/>
                  <wp:effectExtent l="0" t="0" r="0" b="127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096" cy="3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df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информации о дисковом пространстве.</w:t>
            </w:r>
            <w:r w:rsidR="00D33578">
              <w:rPr>
                <w:noProof/>
                <w:lang w:eastAsia="ru-RU"/>
              </w:rPr>
              <w:t xml:space="preserve"> </w:t>
            </w:r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E78B1E2" wp14:editId="437A4E54">
                  <wp:extent cx="3907157" cy="1074269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027" cy="1076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du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размеров файлов и папок.</w:t>
            </w:r>
            <w:r w:rsidR="00D33578">
              <w:rPr>
                <w:noProof/>
                <w:lang w:eastAsia="ru-RU"/>
              </w:rPr>
              <w:t xml:space="preserve"> </w:t>
            </w:r>
            <w:r w:rsidR="00D33578" w:rsidRPr="00D33578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6C28117" wp14:editId="6AE310B2">
                  <wp:extent cx="2734057" cy="419158"/>
                  <wp:effectExtent l="0" t="0" r="9525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05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458D5">
              <w:rPr>
                <w:noProof/>
                <w:lang w:eastAsia="ru-RU"/>
              </w:rPr>
              <w:t>нгь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ifconfig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 настройка сетевых интерфейсов.</w:t>
            </w:r>
            <w:r w:rsidR="000458D5" w:rsidRPr="000458D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458D5" w:rsidRPr="000458D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93D3547" wp14:editId="7C31AA79">
                  <wp:extent cx="3773805" cy="2028099"/>
                  <wp:effectExtent l="0" t="0" r="0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846" cy="2029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ping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Проверка доступности удаленного хоста в сети.</w:t>
            </w:r>
          </w:p>
          <w:p w:rsidR="00D35E70" w:rsidRPr="00D35E70" w:rsidRDefault="00D35E70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B5AEE4" wp14:editId="5CA3F2AA">
                  <wp:extent cx="3260490" cy="133731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111" cy="134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traceroute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маршрута сетевого пакета до удаленного хоста.</w:t>
            </w:r>
            <w:r w:rsidR="000458D5">
              <w:rPr>
                <w:noProof/>
                <w:lang w:eastAsia="ru-RU"/>
              </w:rPr>
              <w:t xml:space="preserve"> </w:t>
            </w:r>
            <w:r w:rsidR="000458D5" w:rsidRPr="000458D5">
              <w:rPr>
                <w:noProof/>
                <w:lang w:eastAsia="ru-RU"/>
              </w:rPr>
              <w:drawing>
                <wp:inline distT="0" distB="0" distL="0" distR="0" wp14:anchorId="55283A96" wp14:editId="0FC65D4A">
                  <wp:extent cx="3715268" cy="409632"/>
                  <wp:effectExtent l="0" t="0" r="0" b="952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host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Разрешение DNS-имен и выполнение DNS-запросов.</w:t>
            </w:r>
            <w:r w:rsidR="000458D5">
              <w:rPr>
                <w:noProof/>
                <w:lang w:eastAsia="ru-RU"/>
              </w:rPr>
              <w:t xml:space="preserve"> </w:t>
            </w:r>
            <w:r w:rsidR="000458D5" w:rsidRPr="000458D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F9560E5" wp14:editId="23EC4809">
                  <wp:extent cx="3477110" cy="323895"/>
                  <wp:effectExtent l="0" t="0" r="9525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7110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lastRenderedPageBreak/>
              <w:t>iwconfig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 настройка беспроводных интерфейсов.</w:t>
            </w:r>
            <w:r w:rsidR="000458D5">
              <w:rPr>
                <w:noProof/>
                <w:lang w:eastAsia="ru-RU"/>
              </w:rPr>
              <w:t xml:space="preserve"> </w:t>
            </w:r>
            <w:r w:rsidR="000458D5" w:rsidRPr="000458D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F7A4AD" wp14:editId="03843236">
                  <wp:extent cx="3172268" cy="609685"/>
                  <wp:effectExtent l="0" t="0" r="9525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2268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dhclient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Запуск DHCP-клиента для автоматической настройки сети.</w:t>
            </w:r>
            <w:r w:rsidR="000458D5">
              <w:rPr>
                <w:noProof/>
                <w:lang w:eastAsia="ru-RU"/>
              </w:rPr>
              <w:t xml:space="preserve"> </w:t>
            </w:r>
            <w:r w:rsidR="000458D5" w:rsidRPr="000458D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FF8BB73" wp14:editId="182A80F5">
                  <wp:extent cx="3867690" cy="457264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ifup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Активация сетевого интерфейса.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ifdown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Деактивация сетевого интерфейса.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route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Отображение и настройка таблицы маршрутизации IP.</w:t>
            </w:r>
            <w:r w:rsidR="00A12B09">
              <w:rPr>
                <w:noProof/>
                <w:lang w:eastAsia="ru-RU"/>
              </w:rPr>
              <w:t xml:space="preserve"> </w:t>
            </w:r>
            <w:r w:rsidR="00A12B09" w:rsidRPr="00A12B09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4497736" wp14:editId="3FCAD94E">
                  <wp:extent cx="3670935" cy="615719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516" cy="62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ssh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Удаленное подключение к другому компьютеру по SSH.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sftp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D35E70">
            <w:pPr>
              <w:spacing w:before="480"/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Защищенная передача файлов по протоколу SFTP.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D35E70" w:rsidRPr="00D35E70" w:rsidRDefault="00D35E70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35E70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scp</w:t>
            </w:r>
            <w:proofErr w:type="spellEnd"/>
          </w:p>
        </w:tc>
        <w:tc>
          <w:tcPr>
            <w:tcW w:w="6789" w:type="dxa"/>
            <w:vAlign w:val="bottom"/>
          </w:tcPr>
          <w:p w:rsidR="00D35E70" w:rsidRPr="00D35E70" w:rsidRDefault="00D35E70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35E70">
              <w:rPr>
                <w:rFonts w:ascii="Times New Roman" w:hAnsi="Times New Roman" w:cs="Times New Roman"/>
                <w:sz w:val="24"/>
                <w:szCs w:val="24"/>
              </w:rPr>
              <w:t>Копирование файлов по протоколу SSH.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5C16AA" w:rsidRPr="005C16AA" w:rsidRDefault="005C16AA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6AA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rsync</w:t>
            </w:r>
            <w:proofErr w:type="spellEnd"/>
          </w:p>
        </w:tc>
        <w:tc>
          <w:tcPr>
            <w:tcW w:w="6789" w:type="dxa"/>
            <w:vAlign w:val="bottom"/>
          </w:tcPr>
          <w:p w:rsidR="005C16AA" w:rsidRPr="005C16AA" w:rsidRDefault="005C16AA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AA">
              <w:rPr>
                <w:rFonts w:ascii="Times New Roman" w:hAnsi="Times New Roman" w:cs="Times New Roman"/>
                <w:sz w:val="24"/>
                <w:szCs w:val="24"/>
              </w:rPr>
              <w:t>Утилита для синхронизации и копирования файлов и каталогов между локальными и удаленными системами с использованием SSH или RSH.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5C16AA" w:rsidRPr="005C16AA" w:rsidRDefault="005C16AA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6AA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wget</w:t>
            </w:r>
            <w:proofErr w:type="spellEnd"/>
          </w:p>
        </w:tc>
        <w:tc>
          <w:tcPr>
            <w:tcW w:w="6789" w:type="dxa"/>
            <w:vAlign w:val="bottom"/>
          </w:tcPr>
          <w:p w:rsidR="005C16AA" w:rsidRPr="005C16AA" w:rsidRDefault="005C16AA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AA">
              <w:rPr>
                <w:rFonts w:ascii="Times New Roman" w:hAnsi="Times New Roman" w:cs="Times New Roman"/>
                <w:sz w:val="24"/>
                <w:szCs w:val="24"/>
              </w:rPr>
              <w:t>Утилита для загрузки файлов и ресурсов из Интернета с использованием протоколов HTTP, HTTPS и FTP.</w:t>
            </w:r>
          </w:p>
        </w:tc>
      </w:tr>
      <w:tr w:rsidR="00A12B09" w:rsidRPr="00D35E70" w:rsidTr="00A12B09">
        <w:tc>
          <w:tcPr>
            <w:tcW w:w="2556" w:type="dxa"/>
            <w:vAlign w:val="bottom"/>
          </w:tcPr>
          <w:p w:rsidR="005C16AA" w:rsidRPr="005C16AA" w:rsidRDefault="005C16AA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C16AA">
              <w:rPr>
                <w:rStyle w:val="HTML"/>
                <w:rFonts w:ascii="Times New Roman" w:eastAsiaTheme="minorHAnsi" w:hAnsi="Times New Roman" w:cs="Times New Roman"/>
                <w:b/>
                <w:bCs/>
                <w:sz w:val="24"/>
                <w:szCs w:val="24"/>
                <w:bdr w:val="single" w:sz="2" w:space="0" w:color="D9D9E3" w:frame="1"/>
              </w:rPr>
              <w:t>curl</w:t>
            </w:r>
            <w:proofErr w:type="spellEnd"/>
          </w:p>
        </w:tc>
        <w:tc>
          <w:tcPr>
            <w:tcW w:w="6789" w:type="dxa"/>
            <w:vAlign w:val="bottom"/>
          </w:tcPr>
          <w:p w:rsidR="005C16AA" w:rsidRPr="005C16AA" w:rsidRDefault="005C16AA" w:rsidP="005C16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C16AA">
              <w:rPr>
                <w:rFonts w:ascii="Times New Roman" w:hAnsi="Times New Roman" w:cs="Times New Roman"/>
                <w:sz w:val="24"/>
                <w:szCs w:val="24"/>
              </w:rPr>
              <w:t>Утилита для передачи данных с использованием различных протоколов, включая HTTP, HTTPS, FTP и многие другие, с возможностью настройки запросов и заголовков.</w:t>
            </w:r>
          </w:p>
        </w:tc>
      </w:tr>
    </w:tbl>
    <w:p w:rsidR="00D35E70" w:rsidRDefault="00D35E70"/>
    <w:p w:rsidR="007359B8" w:rsidRDefault="007359B8"/>
    <w:p w:rsidR="007359B8" w:rsidRPr="00342258" w:rsidRDefault="007359B8" w:rsidP="007359B8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proofErr w:type="gramStart"/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Переменные</w:t>
      </w:r>
      <w:proofErr w:type="gramEnd"/>
      <w:r>
        <w:rPr>
          <w:rFonts w:ascii="Courier New" w:hAnsi="Courier New" w:cs="Courier New"/>
          <w:b/>
          <w:sz w:val="28"/>
          <w:szCs w:val="28"/>
          <w:u w:val="single"/>
        </w:rPr>
        <w:t xml:space="preserve"> окружения</w:t>
      </w:r>
      <w:r w:rsidRPr="00742460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</w:p>
    <w:p w:rsidR="007359B8" w:rsidRDefault="007359B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83"/>
        <w:gridCol w:w="5362"/>
      </w:tblGrid>
      <w:tr w:rsidR="007359B8" w:rsidRPr="007359B8" w:rsidTr="00B8580C">
        <w:tc>
          <w:tcPr>
            <w:tcW w:w="4672" w:type="dxa"/>
            <w:vAlign w:val="bottom"/>
          </w:tcPr>
          <w:p w:rsidR="007359B8" w:rsidRPr="007359B8" w:rsidRDefault="007359B8" w:rsidP="007359B8">
            <w:pPr>
              <w:spacing w:after="48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359B8">
              <w:rPr>
                <w:rFonts w:ascii="Times New Roman" w:hAnsi="Times New Roman" w:cs="Times New Roman"/>
                <w:b/>
                <w:bCs/>
              </w:rPr>
              <w:t>Переменная окружения</w:t>
            </w:r>
          </w:p>
        </w:tc>
        <w:tc>
          <w:tcPr>
            <w:tcW w:w="4673" w:type="dxa"/>
            <w:vAlign w:val="bottom"/>
          </w:tcPr>
          <w:p w:rsidR="007359B8" w:rsidRPr="007359B8" w:rsidRDefault="007359B8" w:rsidP="007359B8">
            <w:pPr>
              <w:spacing w:after="48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7359B8">
              <w:rPr>
                <w:rFonts w:ascii="Times New Roman" w:hAnsi="Times New Roman" w:cs="Times New Roman"/>
                <w:b/>
                <w:bCs/>
              </w:rPr>
              <w:t>Краткое описание</w:t>
            </w:r>
          </w:p>
        </w:tc>
      </w:tr>
      <w:tr w:rsidR="007359B8" w:rsidRPr="007359B8" w:rsidTr="00B8580C">
        <w:tc>
          <w:tcPr>
            <w:tcW w:w="4672" w:type="dxa"/>
            <w:vAlign w:val="bottom"/>
          </w:tcPr>
          <w:p w:rsidR="007359B8" w:rsidRPr="007359B8" w:rsidRDefault="007359B8" w:rsidP="007359B8">
            <w:pPr>
              <w:spacing w:after="480"/>
              <w:rPr>
                <w:rFonts w:ascii="Times New Roman" w:hAnsi="Times New Roman" w:cs="Times New Roman"/>
              </w:rPr>
            </w:pPr>
            <w:r w:rsidRPr="007359B8">
              <w:rPr>
                <w:rStyle w:val="HTML"/>
                <w:rFonts w:ascii="Times New Roman" w:eastAsiaTheme="minorHAnsi" w:hAnsi="Times New Roman" w:cs="Times New Roman"/>
                <w:b/>
                <w:bCs/>
                <w:sz w:val="22"/>
                <w:szCs w:val="22"/>
                <w:bdr w:val="single" w:sz="2" w:space="0" w:color="D9D9E3" w:frame="1"/>
              </w:rPr>
              <w:t>$HOME</w:t>
            </w:r>
          </w:p>
        </w:tc>
        <w:tc>
          <w:tcPr>
            <w:tcW w:w="4673" w:type="dxa"/>
            <w:vAlign w:val="bottom"/>
          </w:tcPr>
          <w:p w:rsidR="007359B8" w:rsidRP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Fonts w:ascii="Times New Roman" w:hAnsi="Times New Roman" w:cs="Times New Roman"/>
              </w:rPr>
              <w:t xml:space="preserve">Путь к домашнему каталогу текущего пользователя. Эта переменная указывает на директорию, где пользователь начинает сеанс после входа в систему. </w:t>
            </w:r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home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anastaziia</w:t>
            </w:r>
            <w:proofErr w:type="spellEnd"/>
            <w:r w:rsidRPr="007359B8">
              <w:rPr>
                <w:rFonts w:ascii="Times New Roman" w:hAnsi="Times New Roman" w:cs="Times New Roman"/>
              </w:rPr>
              <w:t>.</w:t>
            </w:r>
          </w:p>
        </w:tc>
      </w:tr>
      <w:tr w:rsidR="007359B8" w:rsidRPr="0022221B" w:rsidTr="00B8580C">
        <w:tc>
          <w:tcPr>
            <w:tcW w:w="4672" w:type="dxa"/>
            <w:vAlign w:val="bottom"/>
          </w:tcPr>
          <w:p w:rsidR="007359B8" w:rsidRP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Style w:val="HTML"/>
                <w:rFonts w:ascii="Times New Roman" w:eastAsiaTheme="minorHAnsi" w:hAnsi="Times New Roman" w:cs="Times New Roman"/>
                <w:b/>
                <w:bCs/>
                <w:sz w:val="22"/>
                <w:szCs w:val="22"/>
                <w:bdr w:val="single" w:sz="2" w:space="0" w:color="D9D9E3" w:frame="1"/>
              </w:rPr>
              <w:lastRenderedPageBreak/>
              <w:t>$PATH</w:t>
            </w:r>
          </w:p>
        </w:tc>
        <w:tc>
          <w:tcPr>
            <w:tcW w:w="4673" w:type="dxa"/>
            <w:vAlign w:val="bottom"/>
          </w:tcPr>
          <w:p w:rsidR="009738F4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Fonts w:ascii="Times New Roman" w:hAnsi="Times New Roman" w:cs="Times New Roman"/>
              </w:rPr>
              <w:t xml:space="preserve">Список директорий, разделенных двоеточиями (в </w:t>
            </w:r>
            <w:proofErr w:type="spellStart"/>
            <w:r w:rsidRPr="007359B8">
              <w:rPr>
                <w:rFonts w:ascii="Times New Roman" w:hAnsi="Times New Roman" w:cs="Times New Roman"/>
              </w:rPr>
              <w:t>Unix</w:t>
            </w:r>
            <w:proofErr w:type="spellEnd"/>
            <w:r w:rsidRPr="007359B8">
              <w:rPr>
                <w:rFonts w:ascii="Times New Roman" w:hAnsi="Times New Roman" w:cs="Times New Roman"/>
              </w:rPr>
              <w:t xml:space="preserve">-подобных системах) или точкой с запятой (в </w:t>
            </w:r>
            <w:proofErr w:type="spellStart"/>
            <w:r w:rsidRPr="007359B8">
              <w:rPr>
                <w:rFonts w:ascii="Times New Roman" w:hAnsi="Times New Roman" w:cs="Times New Roman"/>
              </w:rPr>
              <w:t>Windows</w:t>
            </w:r>
            <w:proofErr w:type="spellEnd"/>
            <w:r w:rsidRPr="007359B8">
              <w:rPr>
                <w:rFonts w:ascii="Times New Roman" w:hAnsi="Times New Roman" w:cs="Times New Roman"/>
              </w:rPr>
              <w:t>), в которых операционная система ищет исполняемые файлы при выполнении команд в командной строке.</w:t>
            </w:r>
            <w:r w:rsidR="009738F4">
              <w:t xml:space="preserve"> </w:t>
            </w:r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usr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local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sbin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:/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usr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local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bin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:/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usr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sbin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:/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usr</w:t>
            </w:r>
            <w:proofErr w:type="spellEnd"/>
            <w:r w:rsidR="009738F4" w:rsidRPr="009738F4">
              <w:rPr>
                <w:rFonts w:ascii="Times New Roman" w:hAnsi="Times New Roman" w:cs="Times New Roman"/>
              </w:rPr>
              <w:t>/</w:t>
            </w:r>
            <w:proofErr w:type="spellStart"/>
            <w:r w:rsidR="009738F4" w:rsidRPr="009738F4">
              <w:rPr>
                <w:rFonts w:ascii="Times New Roman" w:hAnsi="Times New Roman" w:cs="Times New Roman"/>
              </w:rPr>
              <w:t>bin</w:t>
            </w:r>
            <w:proofErr w:type="spellEnd"/>
          </w:p>
          <w:p w:rsidR="007359B8" w:rsidRPr="009738F4" w:rsidRDefault="009738F4" w:rsidP="009738F4">
            <w:pPr>
              <w:rPr>
                <w:rFonts w:ascii="Times New Roman" w:hAnsi="Times New Roman" w:cs="Times New Roman"/>
                <w:lang w:val="en-US"/>
              </w:rPr>
            </w:pPr>
            <w:r w:rsidRPr="009738F4">
              <w:rPr>
                <w:rFonts w:ascii="Times New Roman" w:hAnsi="Times New Roman" w:cs="Times New Roman"/>
                <w:lang w:val="en-US"/>
              </w:rPr>
              <w:t>:/</w:t>
            </w:r>
            <w:proofErr w:type="spellStart"/>
            <w:r w:rsidRPr="009738F4">
              <w:rPr>
                <w:rFonts w:ascii="Times New Roman" w:hAnsi="Times New Roman" w:cs="Times New Roman"/>
                <w:lang w:val="en-US"/>
              </w:rPr>
              <w:t>sbin</w:t>
            </w:r>
            <w:proofErr w:type="spellEnd"/>
            <w:r w:rsidRPr="009738F4">
              <w:rPr>
                <w:rFonts w:ascii="Times New Roman" w:hAnsi="Times New Roman" w:cs="Times New Roman"/>
                <w:lang w:val="en-US"/>
              </w:rPr>
              <w:t>:/bin:/</w:t>
            </w:r>
            <w:proofErr w:type="spellStart"/>
            <w:r w:rsidRPr="009738F4">
              <w:rPr>
                <w:rFonts w:ascii="Times New Roman" w:hAnsi="Times New Roman" w:cs="Times New Roman"/>
                <w:lang w:val="en-US"/>
              </w:rPr>
              <w:t>usr</w:t>
            </w:r>
            <w:proofErr w:type="spellEnd"/>
            <w:r w:rsidRPr="009738F4">
              <w:rPr>
                <w:rFonts w:ascii="Times New Roman" w:hAnsi="Times New Roman" w:cs="Times New Roman"/>
                <w:lang w:val="en-US"/>
              </w:rPr>
              <w:t>/games:/</w:t>
            </w:r>
            <w:proofErr w:type="spellStart"/>
            <w:r w:rsidRPr="009738F4">
              <w:rPr>
                <w:rFonts w:ascii="Times New Roman" w:hAnsi="Times New Roman" w:cs="Times New Roman"/>
                <w:lang w:val="en-US"/>
              </w:rPr>
              <w:t>usr</w:t>
            </w:r>
            <w:proofErr w:type="spellEnd"/>
            <w:r w:rsidRPr="009738F4">
              <w:rPr>
                <w:rFonts w:ascii="Times New Roman" w:hAnsi="Times New Roman" w:cs="Times New Roman"/>
                <w:lang w:val="en-US"/>
              </w:rPr>
              <w:t>/local/games:/snap/bin:/snap/bin</w:t>
            </w:r>
          </w:p>
        </w:tc>
      </w:tr>
      <w:tr w:rsidR="007359B8" w:rsidRPr="007359B8" w:rsidTr="00B8580C">
        <w:tc>
          <w:tcPr>
            <w:tcW w:w="4672" w:type="dxa"/>
            <w:vAlign w:val="bottom"/>
          </w:tcPr>
          <w:p w:rsidR="007359B8" w:rsidRP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Style w:val="HTML"/>
                <w:rFonts w:ascii="Times New Roman" w:eastAsiaTheme="minorHAnsi" w:hAnsi="Times New Roman" w:cs="Times New Roman"/>
                <w:b/>
                <w:bCs/>
                <w:sz w:val="22"/>
                <w:szCs w:val="22"/>
                <w:bdr w:val="single" w:sz="2" w:space="0" w:color="D9D9E3" w:frame="1"/>
              </w:rPr>
              <w:t>$PS1</w:t>
            </w:r>
          </w:p>
        </w:tc>
        <w:tc>
          <w:tcPr>
            <w:tcW w:w="4673" w:type="dxa"/>
            <w:vAlign w:val="bottom"/>
          </w:tcPr>
          <w:p w:rsid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Fonts w:ascii="Times New Roman" w:hAnsi="Times New Roman" w:cs="Times New Roman"/>
              </w:rPr>
              <w:t>Задает строку приглашения (</w:t>
            </w:r>
            <w:proofErr w:type="spellStart"/>
            <w:r w:rsidRPr="007359B8">
              <w:rPr>
                <w:rFonts w:ascii="Times New Roman" w:hAnsi="Times New Roman" w:cs="Times New Roman"/>
              </w:rPr>
              <w:t>промпт</w:t>
            </w:r>
            <w:proofErr w:type="spellEnd"/>
            <w:r w:rsidRPr="007359B8">
              <w:rPr>
                <w:rFonts w:ascii="Times New Roman" w:hAnsi="Times New Roman" w:cs="Times New Roman"/>
              </w:rPr>
              <w:t>) первого уровня (обычно для обычных пользователей) в командной строке. Это определяет, как будет выглядеть командная строка перед вводом пользовательской команды.</w:t>
            </w:r>
          </w:p>
          <w:p w:rsidR="009738F4" w:rsidRPr="00B07F7C" w:rsidRDefault="009738F4" w:rsidP="009738F4">
            <w:pPr>
              <w:rPr>
                <w:rFonts w:ascii="Times New Roman" w:hAnsi="Times New Roman" w:cs="Times New Roman"/>
                <w:lang w:val="en-US"/>
              </w:rPr>
            </w:pPr>
            <w:r w:rsidRPr="00B07F7C">
              <w:rPr>
                <w:rFonts w:ascii="Times New Roman" w:hAnsi="Times New Roman" w:cs="Times New Roman"/>
                <w:lang w:val="en-US"/>
              </w:rPr>
              <w:t>\[\e]</w:t>
            </w:r>
            <w:proofErr w:type="gramStart"/>
            <w:r w:rsidRPr="00B07F7C">
              <w:rPr>
                <w:rFonts w:ascii="Times New Roman" w:hAnsi="Times New Roman" w:cs="Times New Roman"/>
                <w:lang w:val="en-US"/>
              </w:rPr>
              <w:t>0;\</w:t>
            </w:r>
            <w:proofErr w:type="gramEnd"/>
            <w:r w:rsidRPr="00B07F7C">
              <w:rPr>
                <w:rFonts w:ascii="Times New Roman" w:hAnsi="Times New Roman" w:cs="Times New Roman"/>
                <w:lang w:val="en-US"/>
              </w:rPr>
              <w:t>u@\h: \w\a\]${</w:t>
            </w:r>
            <w:proofErr w:type="spellStart"/>
            <w:r w:rsidRPr="00B07F7C">
              <w:rPr>
                <w:rFonts w:ascii="Times New Roman" w:hAnsi="Times New Roman" w:cs="Times New Roman"/>
                <w:lang w:val="en-US"/>
              </w:rPr>
              <w:t>debian_chroot</w:t>
            </w:r>
            <w:proofErr w:type="spellEnd"/>
          </w:p>
          <w:p w:rsidR="009738F4" w:rsidRPr="00B07F7C" w:rsidRDefault="009738F4" w:rsidP="009738F4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B07F7C">
              <w:rPr>
                <w:rFonts w:ascii="Times New Roman" w:hAnsi="Times New Roman" w:cs="Times New Roman"/>
                <w:lang w:val="en-US"/>
              </w:rPr>
              <w:t>:+(</w:t>
            </w:r>
            <w:proofErr w:type="gramEnd"/>
            <w:r w:rsidRPr="00B07F7C">
              <w:rPr>
                <w:rFonts w:ascii="Times New Roman" w:hAnsi="Times New Roman" w:cs="Times New Roman"/>
                <w:lang w:val="en-US"/>
              </w:rPr>
              <w:t>$</w:t>
            </w:r>
            <w:proofErr w:type="spellStart"/>
            <w:r w:rsidRPr="00B07F7C">
              <w:rPr>
                <w:rFonts w:ascii="Times New Roman" w:hAnsi="Times New Roman" w:cs="Times New Roman"/>
                <w:lang w:val="en-US"/>
              </w:rPr>
              <w:t>debian_chroot</w:t>
            </w:r>
            <w:proofErr w:type="spellEnd"/>
            <w:r w:rsidRPr="00B07F7C">
              <w:rPr>
                <w:rFonts w:ascii="Times New Roman" w:hAnsi="Times New Roman" w:cs="Times New Roman"/>
                <w:lang w:val="en-US"/>
              </w:rPr>
              <w:t>)}\[\033[01;32m\]\u@\h\</w:t>
            </w:r>
          </w:p>
          <w:p w:rsidR="009738F4" w:rsidRPr="007359B8" w:rsidRDefault="009738F4" w:rsidP="009738F4">
            <w:pPr>
              <w:rPr>
                <w:rFonts w:ascii="Times New Roman" w:hAnsi="Times New Roman" w:cs="Times New Roman"/>
              </w:rPr>
            </w:pPr>
            <w:r w:rsidRPr="009738F4">
              <w:rPr>
                <w:rFonts w:ascii="Times New Roman" w:hAnsi="Times New Roman" w:cs="Times New Roman"/>
              </w:rPr>
              <w:t>[\033[00m\]:\[\033[01;34m\]\w\[\033[00m\]\$</w:t>
            </w:r>
          </w:p>
        </w:tc>
      </w:tr>
      <w:tr w:rsidR="007359B8" w:rsidRPr="007359B8" w:rsidTr="00B8580C">
        <w:tc>
          <w:tcPr>
            <w:tcW w:w="4672" w:type="dxa"/>
            <w:vAlign w:val="bottom"/>
          </w:tcPr>
          <w:p w:rsidR="007359B8" w:rsidRP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Style w:val="HTML"/>
                <w:rFonts w:ascii="Times New Roman" w:eastAsiaTheme="minorHAnsi" w:hAnsi="Times New Roman" w:cs="Times New Roman"/>
                <w:b/>
                <w:bCs/>
                <w:sz w:val="22"/>
                <w:szCs w:val="22"/>
                <w:bdr w:val="single" w:sz="2" w:space="0" w:color="D9D9E3" w:frame="1"/>
              </w:rPr>
              <w:t>$PS2</w:t>
            </w:r>
          </w:p>
        </w:tc>
        <w:tc>
          <w:tcPr>
            <w:tcW w:w="4673" w:type="dxa"/>
            <w:vAlign w:val="bottom"/>
          </w:tcPr>
          <w:p w:rsid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Fonts w:ascii="Times New Roman" w:hAnsi="Times New Roman" w:cs="Times New Roman"/>
              </w:rPr>
              <w:t>Задает строку приглашения (</w:t>
            </w:r>
            <w:proofErr w:type="spellStart"/>
            <w:r w:rsidRPr="007359B8">
              <w:rPr>
                <w:rFonts w:ascii="Times New Roman" w:hAnsi="Times New Roman" w:cs="Times New Roman"/>
              </w:rPr>
              <w:t>промпт</w:t>
            </w:r>
            <w:proofErr w:type="spellEnd"/>
            <w:r w:rsidRPr="007359B8">
              <w:rPr>
                <w:rFonts w:ascii="Times New Roman" w:hAnsi="Times New Roman" w:cs="Times New Roman"/>
              </w:rPr>
              <w:t>) второго уровня (обычно для многолинейных команд) в командной строке. Это определяет, как будет выглядеть командная строка при продолжении ввода после первой строки.</w:t>
            </w:r>
          </w:p>
          <w:p w:rsidR="009738F4" w:rsidRPr="009738F4" w:rsidRDefault="009738F4" w:rsidP="009738F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&gt;</w:t>
            </w:r>
          </w:p>
        </w:tc>
      </w:tr>
      <w:tr w:rsidR="007359B8" w:rsidRPr="007359B8" w:rsidTr="00B8580C">
        <w:tc>
          <w:tcPr>
            <w:tcW w:w="4672" w:type="dxa"/>
            <w:vAlign w:val="bottom"/>
          </w:tcPr>
          <w:p w:rsidR="007359B8" w:rsidRPr="007359B8" w:rsidRDefault="007359B8" w:rsidP="009738F4">
            <w:pPr>
              <w:rPr>
                <w:rFonts w:ascii="Times New Roman" w:hAnsi="Times New Roman" w:cs="Times New Roman"/>
              </w:rPr>
            </w:pPr>
            <w:r w:rsidRPr="007359B8">
              <w:rPr>
                <w:rStyle w:val="HTML"/>
                <w:rFonts w:ascii="Times New Roman" w:eastAsiaTheme="minorHAnsi" w:hAnsi="Times New Roman" w:cs="Times New Roman"/>
                <w:b/>
                <w:bCs/>
                <w:sz w:val="22"/>
                <w:szCs w:val="22"/>
                <w:bdr w:val="single" w:sz="2" w:space="0" w:color="D9D9E3" w:frame="1"/>
              </w:rPr>
              <w:t>$IFS</w:t>
            </w:r>
          </w:p>
        </w:tc>
        <w:tc>
          <w:tcPr>
            <w:tcW w:w="4673" w:type="dxa"/>
            <w:vAlign w:val="bottom"/>
          </w:tcPr>
          <w:p w:rsidR="007359B8" w:rsidRPr="007359B8" w:rsidRDefault="007359B8" w:rsidP="009738F4">
            <w:pPr>
              <w:rPr>
                <w:rFonts w:ascii="Times New Roman" w:hAnsi="Times New Roman" w:cs="Times New Roman"/>
              </w:rPr>
            </w:pPr>
            <w:proofErr w:type="spellStart"/>
            <w:r w:rsidRPr="007359B8">
              <w:rPr>
                <w:rFonts w:ascii="Times New Roman" w:hAnsi="Times New Roman" w:cs="Times New Roman"/>
              </w:rPr>
              <w:t>Internal</w:t>
            </w:r>
            <w:proofErr w:type="spellEnd"/>
            <w:r w:rsidRPr="007359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359B8">
              <w:rPr>
                <w:rFonts w:ascii="Times New Roman" w:hAnsi="Times New Roman" w:cs="Times New Roman"/>
              </w:rPr>
              <w:t>Field</w:t>
            </w:r>
            <w:proofErr w:type="spellEnd"/>
            <w:r w:rsidRPr="007359B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359B8">
              <w:rPr>
                <w:rFonts w:ascii="Times New Roman" w:hAnsi="Times New Roman" w:cs="Times New Roman"/>
              </w:rPr>
              <w:t>Separator</w:t>
            </w:r>
            <w:proofErr w:type="spellEnd"/>
            <w:r w:rsidRPr="007359B8">
              <w:rPr>
                <w:rFonts w:ascii="Times New Roman" w:hAnsi="Times New Roman" w:cs="Times New Roman"/>
              </w:rPr>
              <w:t xml:space="preserve"> (Внутренний разделитель полей) - определяет символы, которые используются для разделения полей в строках. По умолчанию это пробел, табуляция и символ новой строки, но может быть настроено по вашему выбору.</w:t>
            </w:r>
          </w:p>
        </w:tc>
      </w:tr>
    </w:tbl>
    <w:p w:rsidR="00D35E70" w:rsidRDefault="00D35E70"/>
    <w:p w:rsidR="00304184" w:rsidRDefault="00304184"/>
    <w:p w:rsidR="00304184" w:rsidRDefault="00304184">
      <w:pPr>
        <w:rPr>
          <w:lang w:val="en-US"/>
        </w:rPr>
      </w:pPr>
      <w:r w:rsidRPr="00304184">
        <w:rPr>
          <w:noProof/>
          <w:lang w:eastAsia="ru-RU"/>
        </w:rPr>
        <w:drawing>
          <wp:inline distT="0" distB="0" distL="0" distR="0" wp14:anchorId="0EEE9D94" wp14:editId="3C941289">
            <wp:extent cx="4132470" cy="3566160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36272" cy="356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38F4" w:rsidRPr="00B07F7C" w:rsidRDefault="009738F4">
      <w:pPr>
        <w:rPr>
          <w:b/>
          <w:lang w:val="en-US"/>
        </w:rPr>
      </w:pPr>
      <w:r w:rsidRPr="009738F4">
        <w:rPr>
          <w:b/>
        </w:rPr>
        <w:t>Вопросы</w:t>
      </w:r>
      <w:r w:rsidRPr="00B07F7C">
        <w:rPr>
          <w:b/>
          <w:lang w:val="en-US"/>
        </w:rPr>
        <w:t>.</w:t>
      </w:r>
    </w:p>
    <w:p w:rsidR="009738F4" w:rsidRPr="00B07F7C" w:rsidRDefault="009738F4" w:rsidP="009738F4">
      <w:pPr>
        <w:rPr>
          <w:lang w:val="en-US"/>
        </w:rPr>
      </w:pPr>
    </w:p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 xml:space="preserve">8. </w:t>
      </w:r>
      <w:r>
        <w:t>Фреймворк</w:t>
      </w:r>
      <w:r w:rsidRPr="009738F4">
        <w:rPr>
          <w:lang w:val="en-US"/>
        </w:rPr>
        <w:t xml:space="preserve"> </w:t>
      </w:r>
      <w:r>
        <w:t>ОС</w:t>
      </w:r>
      <w:r w:rsidRPr="009738F4">
        <w:rPr>
          <w:lang w:val="en-US"/>
        </w:rPr>
        <w:t xml:space="preserve"> (Operating System Framework):</w:t>
      </w:r>
    </w:p>
    <w:p w:rsidR="009738F4" w:rsidRDefault="009738F4" w:rsidP="009738F4">
      <w:r w:rsidRPr="009738F4">
        <w:rPr>
          <w:lang w:val="en-US"/>
        </w:rPr>
        <w:lastRenderedPageBreak/>
        <w:t xml:space="preserve">   </w:t>
      </w:r>
      <w:r>
        <w:t>Фреймворк ОС — это набор программных инструментов, библиотек и интерфейсов, предназначенных для разработки операционных систем или их компонентов. Он обеспечивает базовые структуры и функциональные возможности, упрощая создание и расширение операционных систем.</w:t>
      </w:r>
    </w:p>
    <w:p w:rsidR="009738F4" w:rsidRDefault="009738F4" w:rsidP="009738F4"/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>9. POSIX (Portable Operating System Interface for UNIX):</w:t>
      </w:r>
    </w:p>
    <w:p w:rsidR="009738F4" w:rsidRDefault="009738F4" w:rsidP="009738F4">
      <w:r w:rsidRPr="009738F4">
        <w:rPr>
          <w:lang w:val="en-US"/>
        </w:rPr>
        <w:t xml:space="preserve">   </w:t>
      </w:r>
      <w:r>
        <w:t>POSIX — это набор стандартов, определяющих интерфейс между операционной системой и прикладным программным обеспечением. Основной целью POSIX является обеспечение переносимости программ между различными операционными системами, в частности, UNIX-подобными.</w:t>
      </w:r>
    </w:p>
    <w:p w:rsidR="009738F4" w:rsidRDefault="009738F4" w:rsidP="009738F4"/>
    <w:p w:rsidR="009738F4" w:rsidRDefault="009738F4" w:rsidP="009738F4">
      <w:r>
        <w:t>10. Аппаратное прерывание (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>):</w:t>
      </w:r>
    </w:p>
    <w:p w:rsidR="009738F4" w:rsidRDefault="009738F4" w:rsidP="009738F4">
      <w:r>
        <w:t xml:space="preserve">   Аппаратное прерывание — это сигнал, посылаемый аппаратурой компьютера (например, от устройства ввода/вывода), который приводит к приостановке выполнения текущей программы для обработки события.</w:t>
      </w:r>
    </w:p>
    <w:p w:rsidR="009738F4" w:rsidRDefault="009738F4" w:rsidP="009738F4"/>
    <w:p w:rsidR="009738F4" w:rsidRDefault="009738F4" w:rsidP="009738F4">
      <w:r>
        <w:t>11. Программное прерывание (</w:t>
      </w:r>
      <w:proofErr w:type="spellStart"/>
      <w:r>
        <w:t>Software</w:t>
      </w:r>
      <w:proofErr w:type="spellEnd"/>
      <w:r>
        <w:t xml:space="preserve"> </w:t>
      </w:r>
      <w:proofErr w:type="spellStart"/>
      <w:r>
        <w:t>Interrupt</w:t>
      </w:r>
      <w:proofErr w:type="spellEnd"/>
      <w:r>
        <w:t>):</w:t>
      </w:r>
    </w:p>
    <w:p w:rsidR="009738F4" w:rsidRDefault="009738F4" w:rsidP="009738F4">
      <w:r>
        <w:t xml:space="preserve">   Программное прерывание — это специальная инструкция в программе, которая вызывает переключение контекста и передачу управления обработчику прерывания, обычно для выполнения определенной операции или задачи.</w:t>
      </w:r>
    </w:p>
    <w:p w:rsidR="009738F4" w:rsidRDefault="009738F4" w:rsidP="009738F4"/>
    <w:p w:rsidR="009738F4" w:rsidRDefault="009738F4" w:rsidP="009738F4">
      <w:r>
        <w:t>12. Системный вызов (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Call</w:t>
      </w:r>
      <w:proofErr w:type="spellEnd"/>
      <w:r>
        <w:t>):</w:t>
      </w:r>
    </w:p>
    <w:p w:rsidR="009738F4" w:rsidRDefault="009738F4" w:rsidP="009738F4">
      <w:r>
        <w:t xml:space="preserve">   Системный вызов — это интерфейс между пользовательским приложением и ядром операционной системы. Он позволяет приложению запросить выполнение привилегированных операций, которые доступны только ядру операционной системы.</w:t>
      </w:r>
    </w:p>
    <w:p w:rsidR="009738F4" w:rsidRDefault="009738F4" w:rsidP="009738F4"/>
    <w:p w:rsidR="009738F4" w:rsidRDefault="009738F4" w:rsidP="009738F4">
      <w:r>
        <w:t xml:space="preserve">13. Процесс ОС (OS </w:t>
      </w:r>
      <w:proofErr w:type="spellStart"/>
      <w:r>
        <w:t>Process</w:t>
      </w:r>
      <w:proofErr w:type="spellEnd"/>
      <w:r>
        <w:t>):</w:t>
      </w:r>
    </w:p>
    <w:p w:rsidR="009738F4" w:rsidRDefault="009738F4" w:rsidP="009738F4">
      <w:r>
        <w:t xml:space="preserve">   Процесс ОС — это экземпляр программы во время ее выполнения, управляемый операционной системой. Процесс включает в себя код программы, данные, регистры процессора, стек и другую информацию о его выполнении.</w:t>
      </w:r>
    </w:p>
    <w:p w:rsidR="009738F4" w:rsidRDefault="009738F4" w:rsidP="009738F4"/>
    <w:p w:rsidR="009738F4" w:rsidRDefault="009738F4" w:rsidP="009738F4">
      <w:r>
        <w:t xml:space="preserve">14. Контекст процесса ОС (OS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Context</w:t>
      </w:r>
      <w:proofErr w:type="spellEnd"/>
      <w:r>
        <w:t>):</w:t>
      </w:r>
    </w:p>
    <w:p w:rsidR="009738F4" w:rsidRDefault="009738F4" w:rsidP="009738F4">
      <w:r>
        <w:t xml:space="preserve">   Контекст процесса ОС — это состояние процесса, необходимое для его возобновления после переключения или приостановки. Включает регистры процессора, счетчик команд, стек вызовов и другую информацию.</w:t>
      </w:r>
    </w:p>
    <w:p w:rsidR="009738F4" w:rsidRDefault="009738F4" w:rsidP="009738F4"/>
    <w:p w:rsidR="009738F4" w:rsidRDefault="009738F4" w:rsidP="009738F4">
      <w:r>
        <w:t>15. Адресное пространство процесса (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Space</w:t>
      </w:r>
      <w:proofErr w:type="spellEnd"/>
      <w:r>
        <w:t>):</w:t>
      </w:r>
    </w:p>
    <w:p w:rsidR="009738F4" w:rsidRDefault="009738F4" w:rsidP="009738F4">
      <w:r>
        <w:lastRenderedPageBreak/>
        <w:t xml:space="preserve">   Адресное пространство процесса — это диапазон адресов памяти, доступных для процесса при его выполнении. Включает код, данные, стек, кучу и другие сегменты.</w:t>
      </w:r>
    </w:p>
    <w:p w:rsidR="009738F4" w:rsidRDefault="009738F4" w:rsidP="009738F4"/>
    <w:p w:rsidR="009738F4" w:rsidRDefault="009738F4" w:rsidP="009738F4">
      <w:r>
        <w:t>16. Области памяти адресного пространства процесса:</w:t>
      </w:r>
    </w:p>
    <w:p w:rsidR="009738F4" w:rsidRDefault="009738F4" w:rsidP="009738F4">
      <w:r>
        <w:t xml:space="preserve">   - Текстовая область (</w:t>
      </w:r>
      <w:proofErr w:type="spellStart"/>
      <w:r>
        <w:t>Text</w:t>
      </w:r>
      <w:proofErr w:type="spellEnd"/>
      <w:r>
        <w:t xml:space="preserve"> </w:t>
      </w:r>
      <w:proofErr w:type="spellStart"/>
      <w:r>
        <w:t>Segment</w:t>
      </w:r>
      <w:proofErr w:type="spellEnd"/>
      <w:r>
        <w:t>): Содержит исполняемый код программы.</w:t>
      </w:r>
    </w:p>
    <w:p w:rsidR="009738F4" w:rsidRDefault="009738F4" w:rsidP="009738F4">
      <w:r>
        <w:t xml:space="preserve">   - Данные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Segment</w:t>
      </w:r>
      <w:proofErr w:type="spellEnd"/>
      <w:r>
        <w:t>): Хранит глобальные переменные и инициализированные данные.</w:t>
      </w:r>
    </w:p>
    <w:p w:rsidR="009738F4" w:rsidRDefault="009738F4" w:rsidP="009738F4">
      <w:r>
        <w:t xml:space="preserve">   - Стек (</w:t>
      </w:r>
      <w:proofErr w:type="spellStart"/>
      <w:r>
        <w:t>Stack</w:t>
      </w:r>
      <w:proofErr w:type="spellEnd"/>
      <w:r>
        <w:t>): Используется для хранения вызовов функций и локальных переменных.</w:t>
      </w:r>
    </w:p>
    <w:p w:rsidR="009738F4" w:rsidRDefault="009738F4" w:rsidP="009738F4">
      <w:r>
        <w:t xml:space="preserve">   - Куча (</w:t>
      </w:r>
      <w:proofErr w:type="spellStart"/>
      <w:r>
        <w:t>Heap</w:t>
      </w:r>
      <w:proofErr w:type="spellEnd"/>
      <w:r>
        <w:t>): Динамически выделяемая память для динамических структур данных.</w:t>
      </w:r>
    </w:p>
    <w:p w:rsidR="009738F4" w:rsidRDefault="009738F4" w:rsidP="009738F4">
      <w:r>
        <w:t xml:space="preserve">   - Сегмент BSS: Хранит неинициализированные или нулевые данные.</w:t>
      </w:r>
    </w:p>
    <w:p w:rsidR="009738F4" w:rsidRDefault="009738F4" w:rsidP="009738F4"/>
    <w:p w:rsidR="009738F4" w:rsidRDefault="009738F4" w:rsidP="009738F4">
      <w:r>
        <w:t>17. Стандартные потоки процесса:</w:t>
      </w:r>
    </w:p>
    <w:p w:rsidR="009738F4" w:rsidRDefault="009738F4" w:rsidP="009738F4">
      <w:r>
        <w:t xml:space="preserve">   - </w:t>
      </w:r>
      <w:proofErr w:type="spellStart"/>
      <w:r>
        <w:t>stdin</w:t>
      </w:r>
      <w:proofErr w:type="spellEnd"/>
      <w:r>
        <w:t xml:space="preserve"> (стандартный ввод): Поток для ввода данных в программу.</w:t>
      </w:r>
    </w:p>
    <w:p w:rsidR="009738F4" w:rsidRDefault="009738F4" w:rsidP="009738F4">
      <w:r>
        <w:t xml:space="preserve">   - </w:t>
      </w:r>
      <w:proofErr w:type="spellStart"/>
      <w:r>
        <w:t>stdout</w:t>
      </w:r>
      <w:proofErr w:type="spellEnd"/>
      <w:r>
        <w:t xml:space="preserve"> (стандартный вывод): Поток для вывода результатов программы.</w:t>
      </w:r>
    </w:p>
    <w:p w:rsidR="009738F4" w:rsidRDefault="009738F4" w:rsidP="009738F4">
      <w:r>
        <w:t xml:space="preserve">   - </w:t>
      </w:r>
      <w:proofErr w:type="spellStart"/>
      <w:r>
        <w:t>stderr</w:t>
      </w:r>
      <w:proofErr w:type="spellEnd"/>
      <w:r>
        <w:t xml:space="preserve"> (стандартный вывод ошибок): Поток для вывода сообщений об ошибках.</w:t>
      </w:r>
    </w:p>
    <w:p w:rsidR="009738F4" w:rsidRDefault="009738F4" w:rsidP="009738F4"/>
    <w:p w:rsidR="009738F4" w:rsidRDefault="009738F4" w:rsidP="009738F4">
      <w:r>
        <w:t xml:space="preserve">18. Системные вызовы </w:t>
      </w:r>
      <w:proofErr w:type="spellStart"/>
      <w:r>
        <w:t>Windows</w:t>
      </w:r>
      <w:proofErr w:type="spellEnd"/>
      <w:r>
        <w:t xml:space="preserve"> для создания процесса:</w:t>
      </w:r>
    </w:p>
    <w:p w:rsidR="009738F4" w:rsidRPr="009738F4" w:rsidRDefault="009738F4" w:rsidP="009738F4">
      <w:pPr>
        <w:rPr>
          <w:lang w:val="en-US"/>
        </w:rPr>
      </w:pPr>
      <w:r>
        <w:t xml:space="preserve">   </w:t>
      </w:r>
      <w:r w:rsidRPr="009738F4">
        <w:rPr>
          <w:lang w:val="en-US"/>
        </w:rPr>
        <w:t xml:space="preserve">- </w:t>
      </w:r>
      <w:proofErr w:type="spellStart"/>
      <w:r w:rsidRPr="009738F4">
        <w:rPr>
          <w:lang w:val="en-US"/>
        </w:rPr>
        <w:t>CreateProcess</w:t>
      </w:r>
      <w:proofErr w:type="spellEnd"/>
    </w:p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 xml:space="preserve">   - </w:t>
      </w:r>
      <w:proofErr w:type="spellStart"/>
      <w:r w:rsidRPr="009738F4">
        <w:rPr>
          <w:lang w:val="en-US"/>
        </w:rPr>
        <w:t>CreateProcessAsUser</w:t>
      </w:r>
      <w:proofErr w:type="spellEnd"/>
    </w:p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 xml:space="preserve">   - </w:t>
      </w:r>
      <w:proofErr w:type="spellStart"/>
      <w:r w:rsidRPr="009738F4">
        <w:rPr>
          <w:lang w:val="en-US"/>
        </w:rPr>
        <w:t>CreateProcessWithTokenW</w:t>
      </w:r>
      <w:proofErr w:type="spellEnd"/>
    </w:p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 xml:space="preserve">   - </w:t>
      </w:r>
      <w:r>
        <w:t>И</w:t>
      </w:r>
      <w:r w:rsidRPr="009738F4">
        <w:rPr>
          <w:lang w:val="en-US"/>
        </w:rPr>
        <w:t xml:space="preserve"> </w:t>
      </w:r>
      <w:r>
        <w:t>другие</w:t>
      </w:r>
      <w:r w:rsidRPr="009738F4">
        <w:rPr>
          <w:lang w:val="en-US"/>
        </w:rPr>
        <w:t>.</w:t>
      </w:r>
    </w:p>
    <w:p w:rsidR="009738F4" w:rsidRPr="009738F4" w:rsidRDefault="009738F4" w:rsidP="009738F4">
      <w:pPr>
        <w:rPr>
          <w:lang w:val="en-US"/>
        </w:rPr>
      </w:pPr>
    </w:p>
    <w:p w:rsidR="009738F4" w:rsidRDefault="009738F4" w:rsidP="009738F4">
      <w:r>
        <w:t xml:space="preserve">19. Системные вызовы </w:t>
      </w:r>
      <w:proofErr w:type="spellStart"/>
      <w:r>
        <w:t>Linux</w:t>
      </w:r>
      <w:proofErr w:type="spellEnd"/>
      <w:r>
        <w:t xml:space="preserve"> для создания процесса:</w:t>
      </w:r>
    </w:p>
    <w:p w:rsidR="009738F4" w:rsidRDefault="009738F4" w:rsidP="009738F4">
      <w:r>
        <w:t xml:space="preserve">   - </w:t>
      </w:r>
      <w:proofErr w:type="spellStart"/>
      <w:r>
        <w:t>fork</w:t>
      </w:r>
      <w:proofErr w:type="spellEnd"/>
    </w:p>
    <w:p w:rsidR="009738F4" w:rsidRDefault="009738F4" w:rsidP="009738F4">
      <w:r>
        <w:t xml:space="preserve">   - </w:t>
      </w:r>
      <w:proofErr w:type="spellStart"/>
      <w:r>
        <w:t>exec</w:t>
      </w:r>
      <w:proofErr w:type="spellEnd"/>
    </w:p>
    <w:p w:rsidR="009738F4" w:rsidRDefault="009738F4" w:rsidP="009738F4">
      <w:r>
        <w:t xml:space="preserve">   - </w:t>
      </w:r>
      <w:proofErr w:type="spellStart"/>
      <w:r>
        <w:t>clone</w:t>
      </w:r>
      <w:proofErr w:type="spellEnd"/>
    </w:p>
    <w:p w:rsidR="009738F4" w:rsidRDefault="009738F4" w:rsidP="009738F4">
      <w:r>
        <w:t xml:space="preserve">   - И другие.</w:t>
      </w:r>
    </w:p>
    <w:p w:rsidR="009738F4" w:rsidRDefault="009738F4" w:rsidP="009738F4"/>
    <w:p w:rsidR="009738F4" w:rsidRDefault="009738F4" w:rsidP="009738F4">
      <w:r>
        <w:t xml:space="preserve">20. Утилиты для просмотра процессов в </w:t>
      </w:r>
      <w:proofErr w:type="spellStart"/>
      <w:r>
        <w:t>Windows</w:t>
      </w:r>
      <w:proofErr w:type="spellEnd"/>
      <w:r>
        <w:t>:</w:t>
      </w:r>
    </w:p>
    <w:p w:rsidR="009738F4" w:rsidRPr="009738F4" w:rsidRDefault="009738F4" w:rsidP="009738F4">
      <w:pPr>
        <w:rPr>
          <w:lang w:val="en-US"/>
        </w:rPr>
      </w:pPr>
      <w:r>
        <w:t xml:space="preserve">   </w:t>
      </w:r>
      <w:r w:rsidRPr="009738F4">
        <w:rPr>
          <w:lang w:val="en-US"/>
        </w:rPr>
        <w:t>- Task Manager</w:t>
      </w:r>
    </w:p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 xml:space="preserve">   - Process Explorer</w:t>
      </w:r>
    </w:p>
    <w:p w:rsidR="009738F4" w:rsidRPr="009738F4" w:rsidRDefault="009738F4" w:rsidP="009738F4">
      <w:pPr>
        <w:rPr>
          <w:lang w:val="en-US"/>
        </w:rPr>
      </w:pPr>
      <w:r w:rsidRPr="009738F4">
        <w:rPr>
          <w:lang w:val="en-US"/>
        </w:rPr>
        <w:t xml:space="preserve">   - PowerShell</w:t>
      </w:r>
    </w:p>
    <w:p w:rsidR="009738F4" w:rsidRPr="00B07F7C" w:rsidRDefault="009738F4" w:rsidP="009738F4">
      <w:pPr>
        <w:rPr>
          <w:lang w:val="en-US"/>
        </w:rPr>
      </w:pPr>
      <w:r w:rsidRPr="009738F4">
        <w:rPr>
          <w:lang w:val="en-US"/>
        </w:rPr>
        <w:t xml:space="preserve">   </w:t>
      </w:r>
      <w:r w:rsidRPr="00B07F7C">
        <w:rPr>
          <w:lang w:val="en-US"/>
        </w:rPr>
        <w:t xml:space="preserve">- </w:t>
      </w:r>
      <w:r>
        <w:t>И</w:t>
      </w:r>
      <w:r w:rsidRPr="00B07F7C">
        <w:rPr>
          <w:lang w:val="en-US"/>
        </w:rPr>
        <w:t xml:space="preserve"> </w:t>
      </w:r>
      <w:r>
        <w:t>другие</w:t>
      </w:r>
      <w:r w:rsidRPr="00B07F7C">
        <w:rPr>
          <w:lang w:val="en-US"/>
        </w:rPr>
        <w:t>.</w:t>
      </w:r>
    </w:p>
    <w:p w:rsidR="009738F4" w:rsidRPr="00B07F7C" w:rsidRDefault="009738F4" w:rsidP="009738F4">
      <w:pPr>
        <w:rPr>
          <w:lang w:val="en-US"/>
        </w:rPr>
      </w:pPr>
    </w:p>
    <w:p w:rsidR="009738F4" w:rsidRDefault="009738F4" w:rsidP="009738F4">
      <w:r>
        <w:lastRenderedPageBreak/>
        <w:t xml:space="preserve">21. Утилиты для просмотра процессов в </w:t>
      </w:r>
      <w:proofErr w:type="spellStart"/>
      <w:r>
        <w:t>Linux</w:t>
      </w:r>
      <w:proofErr w:type="spellEnd"/>
      <w:r>
        <w:t>:</w:t>
      </w:r>
    </w:p>
    <w:p w:rsidR="009738F4" w:rsidRDefault="009738F4" w:rsidP="009738F4">
      <w:r>
        <w:t xml:space="preserve">   - </w:t>
      </w:r>
      <w:proofErr w:type="spellStart"/>
      <w:r>
        <w:t>ps</w:t>
      </w:r>
      <w:proofErr w:type="spellEnd"/>
    </w:p>
    <w:p w:rsidR="009738F4" w:rsidRDefault="009738F4" w:rsidP="009738F4">
      <w:r>
        <w:t xml:space="preserve">   - </w:t>
      </w:r>
      <w:proofErr w:type="spellStart"/>
      <w:r>
        <w:t>top</w:t>
      </w:r>
      <w:proofErr w:type="spellEnd"/>
    </w:p>
    <w:p w:rsidR="009738F4" w:rsidRDefault="009738F4" w:rsidP="009738F4">
      <w:r>
        <w:t xml:space="preserve">   - </w:t>
      </w:r>
      <w:proofErr w:type="spellStart"/>
      <w:r>
        <w:t>htop</w:t>
      </w:r>
      <w:proofErr w:type="spellEnd"/>
    </w:p>
    <w:p w:rsidR="009738F4" w:rsidRDefault="009738F4" w:rsidP="009738F4">
      <w:r>
        <w:t xml:space="preserve">   - И другие.</w:t>
      </w:r>
    </w:p>
    <w:p w:rsidR="009738F4" w:rsidRDefault="009738F4" w:rsidP="009738F4"/>
    <w:p w:rsidR="009738F4" w:rsidRDefault="009738F4" w:rsidP="009738F4">
      <w:r>
        <w:t>22. Свойства процесса ОС:</w:t>
      </w:r>
    </w:p>
    <w:p w:rsidR="009738F4" w:rsidRDefault="009738F4" w:rsidP="009738F4">
      <w:r>
        <w:t xml:space="preserve">   - Идентификатор процесса (PID)</w:t>
      </w:r>
    </w:p>
    <w:p w:rsidR="009738F4" w:rsidRDefault="009738F4" w:rsidP="009738F4">
      <w:r>
        <w:t xml:space="preserve">   - Состояние процесса (например, запущен, ожидание, завершен)</w:t>
      </w:r>
    </w:p>
    <w:p w:rsidR="009738F4" w:rsidRDefault="009738F4" w:rsidP="009738F4">
      <w:r>
        <w:t xml:space="preserve">   - Использование ресурсов (CPU, память)</w:t>
      </w:r>
    </w:p>
    <w:p w:rsidR="009738F4" w:rsidRDefault="009738F4" w:rsidP="009738F4">
      <w:r>
        <w:t xml:space="preserve">   - Информация о родительском процессе (PPID)</w:t>
      </w:r>
    </w:p>
    <w:p w:rsidR="009738F4" w:rsidRDefault="009738F4" w:rsidP="009738F4">
      <w:r>
        <w:t xml:space="preserve">   - Права доступа и привилегии</w:t>
      </w:r>
    </w:p>
    <w:p w:rsidR="009738F4" w:rsidRDefault="009738F4" w:rsidP="009738F4">
      <w:r>
        <w:t xml:space="preserve">   - Состояние ресурсов (например, открытые файлы)</w:t>
      </w:r>
    </w:p>
    <w:p w:rsidR="009738F4" w:rsidRPr="009738F4" w:rsidRDefault="009738F4" w:rsidP="009738F4">
      <w:r>
        <w:t xml:space="preserve">   - И др.</w:t>
      </w:r>
    </w:p>
    <w:sectPr w:rsidR="009738F4" w:rsidRPr="009738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E70"/>
    <w:rsid w:val="000458D5"/>
    <w:rsid w:val="001C2814"/>
    <w:rsid w:val="0022221B"/>
    <w:rsid w:val="002F77BB"/>
    <w:rsid w:val="00304184"/>
    <w:rsid w:val="00330ECB"/>
    <w:rsid w:val="00563CF0"/>
    <w:rsid w:val="005C16AA"/>
    <w:rsid w:val="007359B8"/>
    <w:rsid w:val="009738F4"/>
    <w:rsid w:val="00A12B09"/>
    <w:rsid w:val="00A17EBD"/>
    <w:rsid w:val="00A9370A"/>
    <w:rsid w:val="00B07F7C"/>
    <w:rsid w:val="00D33578"/>
    <w:rsid w:val="00D35E70"/>
    <w:rsid w:val="00DE557E"/>
    <w:rsid w:val="00DF3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FCE2F"/>
  <w15:chartTrackingRefBased/>
  <w15:docId w15:val="{90B232EB-728D-45ED-BDB9-F8390804F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35E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D35E7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8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13</Pages>
  <Words>1242</Words>
  <Characters>7086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5</cp:revision>
  <dcterms:created xsi:type="dcterms:W3CDTF">2023-09-26T06:43:00Z</dcterms:created>
  <dcterms:modified xsi:type="dcterms:W3CDTF">2023-10-05T09:38:00Z</dcterms:modified>
</cp:coreProperties>
</file>