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1D92" w14:textId="14D5FD22" w:rsidR="00B13EB7" w:rsidRPr="00B13EB7" w:rsidRDefault="00B13EB7" w:rsidP="00B13EB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</w:p>
    <w:p w14:paraId="3BCB3531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>UNIVERSIDAD INTERNACIONAL</w:t>
      </w:r>
    </w:p>
    <w:p w14:paraId="7DC479C1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  <w:t>DE LAS AMÉRICAS</w:t>
      </w:r>
    </w:p>
    <w:p w14:paraId="757FE2F6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</w:p>
    <w:p w14:paraId="4632EF54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"/>
          <w14:ligatures w14:val="none"/>
        </w:rPr>
      </w:pPr>
    </w:p>
    <w:p w14:paraId="2B143C03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</w:p>
    <w:p w14:paraId="424F1868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  <w:t>ESCUELA DE INGENIERÍA INFORMÁTICA</w:t>
      </w:r>
    </w:p>
    <w:p w14:paraId="6F681509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</w:p>
    <w:p w14:paraId="06FBF083" w14:textId="49A50A50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  <w:t>Informe de Proyecto</w:t>
      </w:r>
    </w:p>
    <w:p w14:paraId="0A4676FC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</w:p>
    <w:p w14:paraId="4C4F4729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</w:p>
    <w:p w14:paraId="1869D0C8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  <w:t>CURSO</w:t>
      </w:r>
    </w:p>
    <w:p w14:paraId="2E7B36D0" w14:textId="77777777" w:rsidR="00B13EB7" w:rsidRPr="00B13EB7" w:rsidRDefault="00B13EB7" w:rsidP="00B13EB7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  <w:t>Inteligencia artificial aplicada</w:t>
      </w:r>
    </w:p>
    <w:p w14:paraId="47F29F35" w14:textId="77777777" w:rsidR="00B13EB7" w:rsidRPr="00B13EB7" w:rsidRDefault="00B13EB7" w:rsidP="00B13EB7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es-ES"/>
          <w14:ligatures w14:val="none"/>
        </w:rPr>
      </w:pPr>
    </w:p>
    <w:p w14:paraId="41D27F55" w14:textId="77777777" w:rsidR="00B13EB7" w:rsidRPr="00B13EB7" w:rsidRDefault="00B13EB7" w:rsidP="00B13EB7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s-ES" w:eastAsia="es-ES"/>
          <w14:ligatures w14:val="none"/>
        </w:rPr>
      </w:pPr>
    </w:p>
    <w:p w14:paraId="436BB9DE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  <w:t>Nombre de (los) estudiante (s)</w:t>
      </w:r>
    </w:p>
    <w:p w14:paraId="16C65943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  <w:t>Jasser Rigoberto Reyes Salazar</w:t>
      </w:r>
    </w:p>
    <w:p w14:paraId="525B0A20" w14:textId="6A2FCFA6" w:rsidR="00B13EB7" w:rsidRPr="00B13EB7" w:rsidRDefault="00C2142F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  <w:t>Miguel Alejandro Fernandez Arteaga</w:t>
      </w:r>
    </w:p>
    <w:p w14:paraId="09A03C9A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</w:pPr>
    </w:p>
    <w:p w14:paraId="6341A4A7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</w:pPr>
    </w:p>
    <w:p w14:paraId="68568A29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</w:pPr>
    </w:p>
    <w:p w14:paraId="5AFF2B86" w14:textId="77777777" w:rsidR="00B13EB7" w:rsidRPr="00B13EB7" w:rsidRDefault="00B13EB7" w:rsidP="00B13EB7">
      <w:pPr>
        <w:spacing w:after="0" w:line="240" w:lineRule="auto"/>
        <w:ind w:left="1410" w:hanging="141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  <w:t>PROFESOR</w:t>
      </w:r>
    </w:p>
    <w:p w14:paraId="0A358B59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  <w:t>Bairon Pérez Cerdas</w:t>
      </w:r>
    </w:p>
    <w:p w14:paraId="432F9CBD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</w:p>
    <w:p w14:paraId="149CDC79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</w:p>
    <w:p w14:paraId="60C2D151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</w:p>
    <w:p w14:paraId="2CE4F595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</w:p>
    <w:p w14:paraId="66AE10D8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</w:p>
    <w:p w14:paraId="3EC925C1" w14:textId="77777777" w:rsidR="00B13EB7" w:rsidRPr="00B13EB7" w:rsidRDefault="00B13EB7" w:rsidP="00B13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  <w:t>SAN JOSÉ, COSTA RICA</w:t>
      </w:r>
    </w:p>
    <w:p w14:paraId="45BA3D8C" w14:textId="77777777" w:rsidR="00B13EB7" w:rsidRPr="00B13EB7" w:rsidRDefault="00B13EB7" w:rsidP="00B13EB7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</w:pPr>
      <w:r w:rsidRPr="00B13EB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 w:eastAsia="es-ES"/>
          <w14:ligatures w14:val="none"/>
        </w:rPr>
        <w:br w:type="page"/>
      </w:r>
    </w:p>
    <w:p w14:paraId="6926927B" w14:textId="14D7F4EF" w:rsidR="00214BA6" w:rsidRDefault="00214BA6">
      <w:pPr>
        <w:rPr>
          <w:b/>
          <w:bCs/>
        </w:rPr>
      </w:pPr>
    </w:p>
    <w:p w14:paraId="3C949C2E" w14:textId="77777777" w:rsidR="00214BA6" w:rsidRDefault="00214BA6">
      <w:pPr>
        <w:rPr>
          <w:b/>
          <w:bCs/>
        </w:rPr>
      </w:pPr>
    </w:p>
    <w:p w14:paraId="115AD0F2" w14:textId="4ADBB11D" w:rsidR="005B3329" w:rsidRPr="005B3329" w:rsidRDefault="005B3329" w:rsidP="005B3329">
      <w:pPr>
        <w:rPr>
          <w:b/>
          <w:bCs/>
        </w:rPr>
      </w:pPr>
      <w:r w:rsidRPr="005B3329">
        <w:rPr>
          <w:b/>
          <w:bCs/>
        </w:rPr>
        <w:t>1. Introducción</w:t>
      </w:r>
    </w:p>
    <w:p w14:paraId="640E8E82" w14:textId="420C0046" w:rsidR="005B3329" w:rsidRPr="005B3329" w:rsidRDefault="005B3329" w:rsidP="005B3329">
      <w:r w:rsidRPr="005B3329">
        <w:t xml:space="preserve">El presente documento describe el diseño, desarrollo e implementación de un sistema de clasificación de imágenes basado en técnicas de aprendizaje profundo, estructurado mediante un plan de </w:t>
      </w:r>
      <w:r w:rsidR="00C142D1">
        <w:t xml:space="preserve">ejecución </w:t>
      </w:r>
      <w:r w:rsidRPr="005B3329">
        <w:t xml:space="preserve">incremental por fases. El proyecto tiene como objetivo construir un modelo reproducible capaz de clasificar imágenes en tres categorías específicas: </w:t>
      </w:r>
      <w:r w:rsidR="00C142D1">
        <w:t>“</w:t>
      </w:r>
      <w:r w:rsidRPr="005B3329">
        <w:t>cats</w:t>
      </w:r>
      <w:r w:rsidR="00C142D1">
        <w:t>”</w:t>
      </w:r>
      <w:r w:rsidRPr="005B3329">
        <w:t xml:space="preserve">, </w:t>
      </w:r>
      <w:r w:rsidR="00C142D1">
        <w:t>“</w:t>
      </w:r>
      <w:r w:rsidRPr="005B3329">
        <w:t>dogs</w:t>
      </w:r>
      <w:r w:rsidR="00C142D1">
        <w:t>”</w:t>
      </w:r>
      <w:r w:rsidRPr="005B3329">
        <w:t xml:space="preserve"> y </w:t>
      </w:r>
      <w:r w:rsidR="00C142D1">
        <w:t>“</w:t>
      </w:r>
      <w:r w:rsidRPr="005B3329">
        <w:t>panda</w:t>
      </w:r>
      <w:r w:rsidR="00C142D1">
        <w:t>”</w:t>
      </w:r>
      <w:r w:rsidRPr="005B3329">
        <w:t>, asegurando trazabilidad, control experimental y evaluabilidad cuantitativa.</w:t>
      </w:r>
    </w:p>
    <w:p w14:paraId="1D7DECB7" w14:textId="77777777" w:rsidR="005B3329" w:rsidRPr="005B3329" w:rsidRDefault="005B3329" w:rsidP="005B3329">
      <w:r w:rsidRPr="005B3329">
        <w:t>La estrategia adoptada sigue principios de ingeniería de software moderna, incluyendo separación de responsabilidades, automatización de métricas, validación de datos y documentación progresiva, garantizando que cada fase produzca artefactos verificables antes de avanzar a la siguiente.</w:t>
      </w:r>
    </w:p>
    <w:p w14:paraId="02EEFA02" w14:textId="6A6353F2" w:rsidR="005B3329" w:rsidRPr="005B3329" w:rsidRDefault="005B3329" w:rsidP="005B3329"/>
    <w:p w14:paraId="24F9C3D1" w14:textId="7DE6B83B" w:rsidR="005B3329" w:rsidRPr="005B3329" w:rsidRDefault="005B3329" w:rsidP="005B3329">
      <w:pPr>
        <w:rPr>
          <w:b/>
          <w:bCs/>
        </w:rPr>
      </w:pPr>
      <w:r w:rsidRPr="005B3329">
        <w:rPr>
          <w:b/>
          <w:bCs/>
        </w:rPr>
        <w:t xml:space="preserve">2. </w:t>
      </w:r>
      <w:r w:rsidR="00C142D1">
        <w:rPr>
          <w:b/>
          <w:bCs/>
        </w:rPr>
        <w:t>Plan de acción (Ejecución Incremental)</w:t>
      </w:r>
    </w:p>
    <w:p w14:paraId="2A29537D" w14:textId="0E74A1F4" w:rsidR="00C142D1" w:rsidRPr="005B3329" w:rsidRDefault="005B3329" w:rsidP="005B3329">
      <w:r w:rsidRPr="005B3329">
        <w:t>El proyecto se ejecutó mediante cinco fases secuenciales con criterios de salida definidos que permiten validar el progreso técnico de manera objetiva.</w:t>
      </w:r>
    </w:p>
    <w:p w14:paraId="765947FB" w14:textId="1AB5A3A5" w:rsidR="005B3329" w:rsidRPr="005B3329" w:rsidRDefault="005B3329" w:rsidP="005B3329">
      <w:pPr>
        <w:rPr>
          <w:b/>
          <w:bCs/>
          <w:i/>
          <w:iCs/>
        </w:rPr>
      </w:pPr>
      <w:r w:rsidRPr="005B3329">
        <w:rPr>
          <w:b/>
          <w:bCs/>
          <w:i/>
          <w:iCs/>
        </w:rPr>
        <w:t xml:space="preserve">Fase 1 </w:t>
      </w:r>
      <w:r w:rsidR="00C142D1" w:rsidRPr="00C142D1">
        <w:rPr>
          <w:b/>
          <w:bCs/>
          <w:i/>
          <w:iCs/>
        </w:rPr>
        <w:t>-</w:t>
      </w:r>
      <w:r w:rsidRPr="005B3329">
        <w:rPr>
          <w:b/>
          <w:bCs/>
          <w:i/>
          <w:iCs/>
        </w:rPr>
        <w:t xml:space="preserve"> Preparación del </w:t>
      </w:r>
      <w:r w:rsidR="00C142D1" w:rsidRPr="00C142D1">
        <w:rPr>
          <w:b/>
          <w:bCs/>
          <w:i/>
          <w:iCs/>
        </w:rPr>
        <w:t>e</w:t>
      </w:r>
      <w:r w:rsidRPr="005B3329">
        <w:rPr>
          <w:b/>
          <w:bCs/>
          <w:i/>
          <w:iCs/>
        </w:rPr>
        <w:t xml:space="preserve">ntorno y </w:t>
      </w:r>
      <w:r w:rsidR="00C142D1" w:rsidRPr="00C142D1">
        <w:rPr>
          <w:b/>
          <w:bCs/>
          <w:i/>
          <w:iCs/>
        </w:rPr>
        <w:t>va</w:t>
      </w:r>
      <w:r w:rsidRPr="005B3329">
        <w:rPr>
          <w:b/>
          <w:bCs/>
          <w:i/>
          <w:iCs/>
        </w:rPr>
        <w:t xml:space="preserve">lidación del </w:t>
      </w:r>
      <w:r w:rsidR="00C142D1" w:rsidRPr="00C142D1">
        <w:rPr>
          <w:b/>
          <w:bCs/>
          <w:i/>
          <w:iCs/>
        </w:rPr>
        <w:t>d</w:t>
      </w:r>
      <w:r w:rsidRPr="005B3329">
        <w:rPr>
          <w:b/>
          <w:bCs/>
          <w:i/>
          <w:iCs/>
        </w:rPr>
        <w:t>ataset</w:t>
      </w:r>
    </w:p>
    <w:p w14:paraId="5A2B4CD0" w14:textId="77777777" w:rsidR="005B3329" w:rsidRPr="005B3329" w:rsidRDefault="005B3329" w:rsidP="005B3329">
      <w:r w:rsidRPr="005B3329">
        <w:t>En esta fase inicial se estableció la base técnica necesaria para garantizar reproducibilidad y estabilidad experimental.</w:t>
      </w:r>
    </w:p>
    <w:p w14:paraId="4A2E9F4E" w14:textId="77777777" w:rsidR="005B3329" w:rsidRPr="005B3329" w:rsidRDefault="005B3329" w:rsidP="005B3329">
      <w:r w:rsidRPr="005B3329">
        <w:rPr>
          <w:b/>
          <w:bCs/>
        </w:rPr>
        <w:t>Actividades realizadas:</w:t>
      </w:r>
    </w:p>
    <w:p w14:paraId="79A241B5" w14:textId="77777777" w:rsidR="005B3329" w:rsidRPr="005B3329" w:rsidRDefault="005B3329" w:rsidP="00C142D1">
      <w:pPr>
        <w:pStyle w:val="Prrafodelista"/>
        <w:numPr>
          <w:ilvl w:val="0"/>
          <w:numId w:val="12"/>
        </w:numPr>
      </w:pPr>
      <w:r w:rsidRPr="005B3329">
        <w:t>Creación de entorno virtual aislado.</w:t>
      </w:r>
    </w:p>
    <w:p w14:paraId="60BFBCCE" w14:textId="77777777" w:rsidR="005B3329" w:rsidRPr="005B3329" w:rsidRDefault="005B3329" w:rsidP="00C142D1">
      <w:pPr>
        <w:pStyle w:val="Prrafodelista"/>
        <w:numPr>
          <w:ilvl w:val="0"/>
          <w:numId w:val="12"/>
        </w:numPr>
      </w:pPr>
      <w:r w:rsidRPr="005B3329">
        <w:t>Generación de archivo requirements.txt para control de dependencias.</w:t>
      </w:r>
    </w:p>
    <w:p w14:paraId="36BB1503" w14:textId="77777777" w:rsidR="005B3329" w:rsidRPr="005B3329" w:rsidRDefault="005B3329" w:rsidP="00C142D1">
      <w:pPr>
        <w:pStyle w:val="Prrafodelista"/>
        <w:numPr>
          <w:ilvl w:val="0"/>
          <w:numId w:val="12"/>
        </w:numPr>
      </w:pPr>
      <w:r w:rsidRPr="005B3329">
        <w:t>Ejecución del script image_phase1_check.py, cuyo propósito fue:</w:t>
      </w:r>
    </w:p>
    <w:p w14:paraId="4221D654" w14:textId="77777777" w:rsidR="005B3329" w:rsidRPr="005B3329" w:rsidRDefault="005B3329" w:rsidP="00C142D1">
      <w:pPr>
        <w:pStyle w:val="Prrafodelista"/>
        <w:numPr>
          <w:ilvl w:val="1"/>
          <w:numId w:val="12"/>
        </w:numPr>
      </w:pPr>
      <w:r w:rsidRPr="005B3329">
        <w:t>Contar imágenes totales y por clase.</w:t>
      </w:r>
    </w:p>
    <w:p w14:paraId="27281DDF" w14:textId="77777777" w:rsidR="005B3329" w:rsidRPr="005B3329" w:rsidRDefault="005B3329" w:rsidP="00C142D1">
      <w:pPr>
        <w:pStyle w:val="Prrafodelista"/>
        <w:numPr>
          <w:ilvl w:val="1"/>
          <w:numId w:val="12"/>
        </w:numPr>
      </w:pPr>
      <w:r w:rsidRPr="005B3329">
        <w:t>Validar lectura de muestras.</w:t>
      </w:r>
    </w:p>
    <w:p w14:paraId="490EC72F" w14:textId="77777777" w:rsidR="005B3329" w:rsidRPr="005B3329" w:rsidRDefault="005B3329" w:rsidP="00C142D1">
      <w:pPr>
        <w:pStyle w:val="Prrafodelista"/>
        <w:numPr>
          <w:ilvl w:val="1"/>
          <w:numId w:val="12"/>
        </w:numPr>
      </w:pPr>
      <w:r w:rsidRPr="005B3329">
        <w:t>Preprocesar subconjunto (resize + normalización).</w:t>
      </w:r>
    </w:p>
    <w:p w14:paraId="56FC2160" w14:textId="77777777" w:rsidR="005B3329" w:rsidRPr="005B3329" w:rsidRDefault="005B3329" w:rsidP="00C142D1">
      <w:pPr>
        <w:pStyle w:val="Prrafodelista"/>
        <w:numPr>
          <w:ilvl w:val="1"/>
          <w:numId w:val="12"/>
        </w:numPr>
      </w:pPr>
      <w:r w:rsidRPr="005B3329">
        <w:t>Probar backend de cómputo disponible (CPU, CUDA o DirectML).</w:t>
      </w:r>
    </w:p>
    <w:p w14:paraId="21994EC5" w14:textId="77777777" w:rsidR="005B3329" w:rsidRPr="005B3329" w:rsidRDefault="005B3329" w:rsidP="005B3329">
      <w:r w:rsidRPr="005B3329">
        <w:rPr>
          <w:b/>
          <w:bCs/>
        </w:rPr>
        <w:t>Criterio de salida:</w:t>
      </w:r>
      <w:r w:rsidRPr="005B3329">
        <w:br/>
        <w:t>Se verificó funcionamiento correcto del script, conteos consistentes y ejecución satisfactoria de pruebas básicas de preprocesamiento y cómputo.</w:t>
      </w:r>
    </w:p>
    <w:p w14:paraId="116FAED1" w14:textId="7E4B5C3D" w:rsidR="005B3329" w:rsidRPr="005B3329" w:rsidRDefault="005B3329" w:rsidP="005B3329"/>
    <w:p w14:paraId="049233D6" w14:textId="5ACC95B9" w:rsidR="005B3329" w:rsidRPr="005B3329" w:rsidRDefault="005B3329" w:rsidP="005B3329">
      <w:pPr>
        <w:rPr>
          <w:b/>
          <w:bCs/>
          <w:i/>
          <w:iCs/>
        </w:rPr>
      </w:pPr>
      <w:r w:rsidRPr="005B3329">
        <w:rPr>
          <w:b/>
          <w:bCs/>
          <w:i/>
          <w:iCs/>
        </w:rPr>
        <w:t xml:space="preserve">Fase 2 </w:t>
      </w:r>
      <w:r w:rsidR="00C142D1" w:rsidRPr="00C142D1">
        <w:rPr>
          <w:b/>
          <w:bCs/>
          <w:i/>
          <w:iCs/>
        </w:rPr>
        <w:t>-</w:t>
      </w:r>
      <w:r w:rsidRPr="005B3329">
        <w:rPr>
          <w:b/>
          <w:bCs/>
          <w:i/>
          <w:iCs/>
        </w:rPr>
        <w:t xml:space="preserve"> Pipeline de </w:t>
      </w:r>
      <w:r w:rsidR="00C142D1">
        <w:rPr>
          <w:b/>
          <w:bCs/>
          <w:i/>
          <w:iCs/>
        </w:rPr>
        <w:t>p</w:t>
      </w:r>
      <w:r w:rsidRPr="005B3329">
        <w:rPr>
          <w:b/>
          <w:bCs/>
          <w:i/>
          <w:iCs/>
        </w:rPr>
        <w:t>reprocesamiento</w:t>
      </w:r>
    </w:p>
    <w:p w14:paraId="77DB5D26" w14:textId="77777777" w:rsidR="005B3329" w:rsidRPr="005B3329" w:rsidRDefault="005B3329" w:rsidP="005B3329">
      <w:r w:rsidRPr="005B3329">
        <w:lastRenderedPageBreak/>
        <w:t>Esta fase se centró en asegurar calidad, consistencia y reproducibilidad de los datos antes del entrenamiento.</w:t>
      </w:r>
    </w:p>
    <w:p w14:paraId="359174CA" w14:textId="77777777" w:rsidR="005B3329" w:rsidRPr="005B3329" w:rsidRDefault="005B3329" w:rsidP="005B3329">
      <w:r w:rsidRPr="005B3329">
        <w:rPr>
          <w:b/>
          <w:bCs/>
        </w:rPr>
        <w:t>Actividades realizadas:</w:t>
      </w:r>
    </w:p>
    <w:p w14:paraId="283A3822" w14:textId="00F6688C" w:rsidR="005B3329" w:rsidRPr="005B3329" w:rsidRDefault="005B3329" w:rsidP="00C142D1">
      <w:pPr>
        <w:pStyle w:val="Prrafodelista"/>
        <w:numPr>
          <w:ilvl w:val="0"/>
          <w:numId w:val="15"/>
        </w:numPr>
      </w:pPr>
      <w:r w:rsidRPr="005B3329">
        <w:t xml:space="preserve">Limpieza </w:t>
      </w:r>
      <w:r w:rsidR="00C142D1">
        <w:t>de estructura</w:t>
      </w:r>
      <w:r w:rsidRPr="005B3329">
        <w:t xml:space="preserve"> del dataset para eliminar duplicados.</w:t>
      </w:r>
    </w:p>
    <w:p w14:paraId="5C884685" w14:textId="77777777" w:rsidR="005B3329" w:rsidRPr="005B3329" w:rsidRDefault="005B3329" w:rsidP="00C142D1">
      <w:pPr>
        <w:pStyle w:val="Prrafodelista"/>
        <w:numPr>
          <w:ilvl w:val="0"/>
          <w:numId w:val="15"/>
        </w:numPr>
      </w:pPr>
      <w:r w:rsidRPr="005B3329">
        <w:t>Construcción de división reproducible:</w:t>
      </w:r>
    </w:p>
    <w:p w14:paraId="730631CF" w14:textId="77777777" w:rsidR="005B3329" w:rsidRPr="005B3329" w:rsidRDefault="005B3329" w:rsidP="00C142D1">
      <w:pPr>
        <w:pStyle w:val="Prrafodelista"/>
        <w:numPr>
          <w:ilvl w:val="1"/>
          <w:numId w:val="15"/>
        </w:numPr>
      </w:pPr>
      <w:r w:rsidRPr="005B3329">
        <w:t>Train</w:t>
      </w:r>
    </w:p>
    <w:p w14:paraId="4FB1B5B4" w14:textId="77777777" w:rsidR="005B3329" w:rsidRPr="005B3329" w:rsidRDefault="005B3329" w:rsidP="00C142D1">
      <w:pPr>
        <w:pStyle w:val="Prrafodelista"/>
        <w:numPr>
          <w:ilvl w:val="1"/>
          <w:numId w:val="15"/>
        </w:numPr>
      </w:pPr>
      <w:r w:rsidRPr="005B3329">
        <w:t>Validation</w:t>
      </w:r>
    </w:p>
    <w:p w14:paraId="6F949C9E" w14:textId="77777777" w:rsidR="005B3329" w:rsidRPr="005B3329" w:rsidRDefault="005B3329" w:rsidP="00C142D1">
      <w:pPr>
        <w:pStyle w:val="Prrafodelista"/>
        <w:numPr>
          <w:ilvl w:val="1"/>
          <w:numId w:val="15"/>
        </w:numPr>
      </w:pPr>
      <w:r w:rsidRPr="005B3329">
        <w:t>Test</w:t>
      </w:r>
    </w:p>
    <w:p w14:paraId="33495E9F" w14:textId="77777777" w:rsidR="005B3329" w:rsidRPr="005B3329" w:rsidRDefault="005B3329" w:rsidP="00C142D1">
      <w:pPr>
        <w:pStyle w:val="Prrafodelista"/>
        <w:numPr>
          <w:ilvl w:val="0"/>
          <w:numId w:val="15"/>
        </w:numPr>
      </w:pPr>
      <w:r w:rsidRPr="005B3329">
        <w:t>Normalización estándar de imágenes.</w:t>
      </w:r>
    </w:p>
    <w:p w14:paraId="79EC0F33" w14:textId="77777777" w:rsidR="005B3329" w:rsidRPr="005B3329" w:rsidRDefault="005B3329" w:rsidP="005B3329">
      <w:r w:rsidRPr="005B3329">
        <w:rPr>
          <w:b/>
          <w:bCs/>
        </w:rPr>
        <w:t>Criterio de salida:</w:t>
      </w:r>
      <w:r w:rsidRPr="005B3329">
        <w:br/>
        <w:t>Dataloaders configurados, verificados y listos para entrenamiento.</w:t>
      </w:r>
    </w:p>
    <w:p w14:paraId="70101CF9" w14:textId="081583C1" w:rsidR="005B3329" w:rsidRPr="005B3329" w:rsidRDefault="005B3329" w:rsidP="005B3329"/>
    <w:p w14:paraId="353469A1" w14:textId="09C6735F" w:rsidR="005B3329" w:rsidRPr="005B3329" w:rsidRDefault="005B3329" w:rsidP="005B3329">
      <w:pPr>
        <w:rPr>
          <w:b/>
          <w:bCs/>
          <w:i/>
          <w:iCs/>
        </w:rPr>
      </w:pPr>
      <w:r w:rsidRPr="005B3329">
        <w:rPr>
          <w:b/>
          <w:bCs/>
          <w:i/>
          <w:iCs/>
        </w:rPr>
        <w:t xml:space="preserve">Fase 3 </w:t>
      </w:r>
      <w:r w:rsidR="00C142D1" w:rsidRPr="00C142D1">
        <w:rPr>
          <w:b/>
          <w:bCs/>
          <w:i/>
          <w:iCs/>
        </w:rPr>
        <w:t xml:space="preserve">- </w:t>
      </w:r>
      <w:r w:rsidRPr="005B3329">
        <w:rPr>
          <w:b/>
          <w:bCs/>
          <w:i/>
          <w:iCs/>
        </w:rPr>
        <w:t xml:space="preserve">Implementación del </w:t>
      </w:r>
      <w:r w:rsidR="00C142D1">
        <w:rPr>
          <w:b/>
          <w:bCs/>
          <w:i/>
          <w:iCs/>
        </w:rPr>
        <w:t>m</w:t>
      </w:r>
      <w:r w:rsidRPr="005B3329">
        <w:rPr>
          <w:b/>
          <w:bCs/>
          <w:i/>
          <w:iCs/>
        </w:rPr>
        <w:t>odelo de Red Neuronal</w:t>
      </w:r>
    </w:p>
    <w:p w14:paraId="36C511FE" w14:textId="77777777" w:rsidR="005B3329" w:rsidRPr="005B3329" w:rsidRDefault="005B3329" w:rsidP="005B3329">
      <w:r w:rsidRPr="005B3329">
        <w:t>Se desarrolló una red neuronal convolucional (CNN) base optimizada para clasificación multiclase.</w:t>
      </w:r>
    </w:p>
    <w:p w14:paraId="41500235" w14:textId="77777777" w:rsidR="005B3329" w:rsidRPr="005B3329" w:rsidRDefault="005B3329" w:rsidP="005B3329">
      <w:r w:rsidRPr="005B3329">
        <w:rPr>
          <w:b/>
          <w:bCs/>
        </w:rPr>
        <w:t>Actividades realizadas:</w:t>
      </w:r>
    </w:p>
    <w:p w14:paraId="3571894A" w14:textId="77777777" w:rsidR="005B3329" w:rsidRPr="005B3329" w:rsidRDefault="005B3329" w:rsidP="00C142D1">
      <w:pPr>
        <w:pStyle w:val="Prrafodelista"/>
        <w:numPr>
          <w:ilvl w:val="0"/>
          <w:numId w:val="16"/>
        </w:numPr>
      </w:pPr>
      <w:r w:rsidRPr="005B3329">
        <w:t>Diseño de arquitectura CNN simple pero funcional.</w:t>
      </w:r>
    </w:p>
    <w:p w14:paraId="5FACB426" w14:textId="77777777" w:rsidR="005B3329" w:rsidRPr="005B3329" w:rsidRDefault="005B3329" w:rsidP="00C142D1">
      <w:pPr>
        <w:pStyle w:val="Prrafodelista"/>
        <w:numPr>
          <w:ilvl w:val="0"/>
          <w:numId w:val="16"/>
        </w:numPr>
      </w:pPr>
      <w:r w:rsidRPr="005B3329">
        <w:t>Entrenamiento con hiperparámetros iniciales.</w:t>
      </w:r>
    </w:p>
    <w:p w14:paraId="7F87EE97" w14:textId="77777777" w:rsidR="005B3329" w:rsidRPr="005B3329" w:rsidRDefault="005B3329" w:rsidP="00C142D1">
      <w:pPr>
        <w:pStyle w:val="Prrafodelista"/>
        <w:numPr>
          <w:ilvl w:val="0"/>
          <w:numId w:val="16"/>
        </w:numPr>
      </w:pPr>
      <w:r w:rsidRPr="005B3329">
        <w:t>Guardado de checkpoints para reproducibilidad.</w:t>
      </w:r>
    </w:p>
    <w:p w14:paraId="1CD9206D" w14:textId="77777777" w:rsidR="005B3329" w:rsidRPr="005B3329" w:rsidRDefault="005B3329" w:rsidP="005B3329">
      <w:r w:rsidRPr="005B3329">
        <w:rPr>
          <w:b/>
          <w:bCs/>
        </w:rPr>
        <w:t>Criterio de salida:</w:t>
      </w:r>
      <w:r w:rsidRPr="005B3329">
        <w:br/>
        <w:t>Modelo entrenado, guardado y ejecutable en inferencia.</w:t>
      </w:r>
    </w:p>
    <w:p w14:paraId="50BDBBF4" w14:textId="39872374" w:rsidR="005B3329" w:rsidRPr="005B3329" w:rsidRDefault="005B3329" w:rsidP="005B3329"/>
    <w:p w14:paraId="19E06EFD" w14:textId="5579283A" w:rsidR="005B3329" w:rsidRPr="005B3329" w:rsidRDefault="005B3329" w:rsidP="005B3329">
      <w:pPr>
        <w:rPr>
          <w:b/>
          <w:bCs/>
          <w:i/>
          <w:iCs/>
        </w:rPr>
      </w:pPr>
      <w:r w:rsidRPr="005B3329">
        <w:rPr>
          <w:b/>
          <w:bCs/>
          <w:i/>
          <w:iCs/>
        </w:rPr>
        <w:t xml:space="preserve">Fase 4 </w:t>
      </w:r>
      <w:r w:rsidR="00C142D1" w:rsidRPr="00032E2B">
        <w:rPr>
          <w:b/>
          <w:bCs/>
          <w:i/>
          <w:iCs/>
        </w:rPr>
        <w:t>-</w:t>
      </w:r>
      <w:r w:rsidRPr="005B3329">
        <w:rPr>
          <w:b/>
          <w:bCs/>
          <w:i/>
          <w:iCs/>
        </w:rPr>
        <w:t xml:space="preserve"> Métricas y </w:t>
      </w:r>
      <w:r w:rsidR="00032E2B">
        <w:rPr>
          <w:b/>
          <w:bCs/>
          <w:i/>
          <w:iCs/>
        </w:rPr>
        <w:t>e</w:t>
      </w:r>
      <w:r w:rsidRPr="005B3329">
        <w:rPr>
          <w:b/>
          <w:bCs/>
          <w:i/>
          <w:iCs/>
        </w:rPr>
        <w:t xml:space="preserve">valuación del </w:t>
      </w:r>
      <w:r w:rsidR="00032E2B">
        <w:rPr>
          <w:b/>
          <w:bCs/>
          <w:i/>
          <w:iCs/>
        </w:rPr>
        <w:t>m</w:t>
      </w:r>
      <w:r w:rsidRPr="005B3329">
        <w:rPr>
          <w:b/>
          <w:bCs/>
          <w:i/>
          <w:iCs/>
        </w:rPr>
        <w:t>odelo</w:t>
      </w:r>
    </w:p>
    <w:p w14:paraId="520E903D" w14:textId="77777777" w:rsidR="005B3329" w:rsidRPr="005B3329" w:rsidRDefault="005B3329" w:rsidP="005B3329">
      <w:r w:rsidRPr="005B3329">
        <w:t>Se implementó un sistema automatizado de evaluación que permite analizar el rendimiento del modelo desde múltiples perspectivas.</w:t>
      </w:r>
    </w:p>
    <w:p w14:paraId="13C05412" w14:textId="70CDD256" w:rsidR="005B3329" w:rsidRPr="005B3329" w:rsidRDefault="005B3329" w:rsidP="005B3329">
      <w:r w:rsidRPr="005B3329">
        <w:rPr>
          <w:b/>
          <w:bCs/>
        </w:rPr>
        <w:t>Script implementado:</w:t>
      </w:r>
      <w:r w:rsidR="00C142D1">
        <w:t xml:space="preserve"> </w:t>
      </w:r>
      <w:r w:rsidRPr="005B3329">
        <w:rPr>
          <w:i/>
          <w:iCs/>
        </w:rPr>
        <w:t>core.phase4_evaluate</w:t>
      </w:r>
    </w:p>
    <w:p w14:paraId="5465FD32" w14:textId="77777777" w:rsidR="005B3329" w:rsidRPr="005B3329" w:rsidRDefault="005B3329" w:rsidP="005B3329">
      <w:r w:rsidRPr="005B3329">
        <w:rPr>
          <w:b/>
          <w:bCs/>
        </w:rPr>
        <w:t>Métricas globales calculadas:</w:t>
      </w:r>
    </w:p>
    <w:p w14:paraId="67AF4C04" w14:textId="77777777" w:rsidR="005B3329" w:rsidRPr="005B3329" w:rsidRDefault="005B3329" w:rsidP="00C142D1">
      <w:pPr>
        <w:pStyle w:val="Prrafodelista"/>
        <w:numPr>
          <w:ilvl w:val="0"/>
          <w:numId w:val="17"/>
        </w:numPr>
      </w:pPr>
      <w:r w:rsidRPr="005B3329">
        <w:t>Accuracy</w:t>
      </w:r>
    </w:p>
    <w:p w14:paraId="4B042206" w14:textId="77777777" w:rsidR="005B3329" w:rsidRPr="005B3329" w:rsidRDefault="005B3329" w:rsidP="00C142D1">
      <w:pPr>
        <w:pStyle w:val="Prrafodelista"/>
        <w:numPr>
          <w:ilvl w:val="0"/>
          <w:numId w:val="17"/>
        </w:numPr>
      </w:pPr>
      <w:r w:rsidRPr="005B3329">
        <w:t>Macro Precision</w:t>
      </w:r>
    </w:p>
    <w:p w14:paraId="789A2195" w14:textId="77777777" w:rsidR="005B3329" w:rsidRPr="005B3329" w:rsidRDefault="005B3329" w:rsidP="00C142D1">
      <w:pPr>
        <w:pStyle w:val="Prrafodelista"/>
        <w:numPr>
          <w:ilvl w:val="0"/>
          <w:numId w:val="17"/>
        </w:numPr>
      </w:pPr>
      <w:r w:rsidRPr="005B3329">
        <w:t>Macro Recall</w:t>
      </w:r>
    </w:p>
    <w:p w14:paraId="4C07566D" w14:textId="77777777" w:rsidR="005B3329" w:rsidRPr="005B3329" w:rsidRDefault="005B3329" w:rsidP="00C142D1">
      <w:pPr>
        <w:pStyle w:val="Prrafodelista"/>
        <w:numPr>
          <w:ilvl w:val="0"/>
          <w:numId w:val="17"/>
        </w:numPr>
      </w:pPr>
      <w:r w:rsidRPr="005B3329">
        <w:t>Macro F1</w:t>
      </w:r>
    </w:p>
    <w:p w14:paraId="508B72D5" w14:textId="77777777" w:rsidR="005B3329" w:rsidRPr="005B3329" w:rsidRDefault="005B3329" w:rsidP="00C142D1">
      <w:pPr>
        <w:pStyle w:val="Prrafodelista"/>
        <w:numPr>
          <w:ilvl w:val="0"/>
          <w:numId w:val="17"/>
        </w:numPr>
      </w:pPr>
      <w:r w:rsidRPr="005B3329">
        <w:t>Weighted Precision</w:t>
      </w:r>
    </w:p>
    <w:p w14:paraId="10C12A0D" w14:textId="77777777" w:rsidR="005B3329" w:rsidRPr="005B3329" w:rsidRDefault="005B3329" w:rsidP="00C142D1">
      <w:pPr>
        <w:pStyle w:val="Prrafodelista"/>
        <w:numPr>
          <w:ilvl w:val="0"/>
          <w:numId w:val="17"/>
        </w:numPr>
      </w:pPr>
      <w:r w:rsidRPr="005B3329">
        <w:t>Weighted Recall</w:t>
      </w:r>
    </w:p>
    <w:p w14:paraId="5D76F1F0" w14:textId="77777777" w:rsidR="005B3329" w:rsidRPr="005B3329" w:rsidRDefault="005B3329" w:rsidP="00C142D1">
      <w:pPr>
        <w:pStyle w:val="Prrafodelista"/>
        <w:numPr>
          <w:ilvl w:val="0"/>
          <w:numId w:val="17"/>
        </w:numPr>
      </w:pPr>
      <w:r w:rsidRPr="005B3329">
        <w:t>Weighted F1</w:t>
      </w:r>
    </w:p>
    <w:p w14:paraId="372C6D63" w14:textId="77777777" w:rsidR="005B3329" w:rsidRPr="005B3329" w:rsidRDefault="005B3329" w:rsidP="005B3329">
      <w:r w:rsidRPr="005B3329">
        <w:rPr>
          <w:b/>
          <w:bCs/>
        </w:rPr>
        <w:lastRenderedPageBreak/>
        <w:t>Reporte por clase generado automáticamente:</w:t>
      </w:r>
    </w:p>
    <w:p w14:paraId="3E6D49B4" w14:textId="77777777" w:rsidR="005B3329" w:rsidRPr="005B3329" w:rsidRDefault="005B3329" w:rsidP="00C142D1">
      <w:pPr>
        <w:pStyle w:val="Prrafodelista"/>
        <w:numPr>
          <w:ilvl w:val="0"/>
          <w:numId w:val="18"/>
        </w:numPr>
      </w:pPr>
      <w:r w:rsidRPr="005B3329">
        <w:t>Precision</w:t>
      </w:r>
    </w:p>
    <w:p w14:paraId="01B156F6" w14:textId="77777777" w:rsidR="005B3329" w:rsidRPr="005B3329" w:rsidRDefault="005B3329" w:rsidP="00C142D1">
      <w:pPr>
        <w:pStyle w:val="Prrafodelista"/>
        <w:numPr>
          <w:ilvl w:val="0"/>
          <w:numId w:val="18"/>
        </w:numPr>
      </w:pPr>
      <w:r w:rsidRPr="005B3329">
        <w:t>Recall</w:t>
      </w:r>
    </w:p>
    <w:p w14:paraId="0B61C34F" w14:textId="77777777" w:rsidR="005B3329" w:rsidRPr="005B3329" w:rsidRDefault="005B3329" w:rsidP="00C142D1">
      <w:pPr>
        <w:pStyle w:val="Prrafodelista"/>
        <w:numPr>
          <w:ilvl w:val="0"/>
          <w:numId w:val="18"/>
        </w:numPr>
      </w:pPr>
      <w:r w:rsidRPr="005B3329">
        <w:t>F1-score</w:t>
      </w:r>
    </w:p>
    <w:p w14:paraId="408E5A0F" w14:textId="77777777" w:rsidR="005B3329" w:rsidRPr="005B3329" w:rsidRDefault="005B3329" w:rsidP="00C142D1">
      <w:pPr>
        <w:pStyle w:val="Prrafodelista"/>
        <w:numPr>
          <w:ilvl w:val="0"/>
          <w:numId w:val="18"/>
        </w:numPr>
      </w:pPr>
      <w:r w:rsidRPr="005B3329">
        <w:t>Support</w:t>
      </w:r>
    </w:p>
    <w:p w14:paraId="3021D04D" w14:textId="77777777" w:rsidR="005B3329" w:rsidRPr="005B3329" w:rsidRDefault="005B3329" w:rsidP="005B3329">
      <w:r w:rsidRPr="005B3329">
        <w:rPr>
          <w:b/>
          <w:bCs/>
        </w:rPr>
        <w:t>Matriz de confusión:</w:t>
      </w:r>
      <w:r w:rsidRPr="005B3329">
        <w:br/>
        <w:t>Exportada a CSV para análisis posterior.</w:t>
      </w:r>
    </w:p>
    <w:p w14:paraId="1C40E2E1" w14:textId="77777777" w:rsidR="005B3329" w:rsidRPr="005B3329" w:rsidRDefault="005B3329" w:rsidP="005B3329">
      <w:r w:rsidRPr="005B3329">
        <w:rPr>
          <w:b/>
          <w:bCs/>
        </w:rPr>
        <w:t>Artefactos generados:</w:t>
      </w:r>
    </w:p>
    <w:p w14:paraId="004CA177" w14:textId="77777777" w:rsidR="005B3329" w:rsidRPr="005B3329" w:rsidRDefault="005B3329" w:rsidP="00C142D1">
      <w:pPr>
        <w:pStyle w:val="Prrafodelista"/>
        <w:numPr>
          <w:ilvl w:val="0"/>
          <w:numId w:val="19"/>
        </w:numPr>
      </w:pPr>
      <w:r w:rsidRPr="005B3329">
        <w:t>metrics_test.json</w:t>
      </w:r>
    </w:p>
    <w:p w14:paraId="16DB0FE6" w14:textId="77777777" w:rsidR="005B3329" w:rsidRPr="005B3329" w:rsidRDefault="005B3329" w:rsidP="00C142D1">
      <w:pPr>
        <w:pStyle w:val="Prrafodelista"/>
        <w:numPr>
          <w:ilvl w:val="0"/>
          <w:numId w:val="19"/>
        </w:numPr>
      </w:pPr>
      <w:r w:rsidRPr="005B3329">
        <w:t>confusion_matrix_test.csv</w:t>
      </w:r>
    </w:p>
    <w:p w14:paraId="6CFDB0D6" w14:textId="77777777" w:rsidR="005B3329" w:rsidRPr="005B3329" w:rsidRDefault="005B3329" w:rsidP="00C142D1">
      <w:pPr>
        <w:pStyle w:val="Prrafodelista"/>
        <w:numPr>
          <w:ilvl w:val="0"/>
          <w:numId w:val="19"/>
        </w:numPr>
      </w:pPr>
      <w:r w:rsidRPr="005B3329">
        <w:t>classification_report_test.csv</w:t>
      </w:r>
    </w:p>
    <w:p w14:paraId="57CA8AEE" w14:textId="0BA0F34E" w:rsidR="005B3329" w:rsidRDefault="005B3329" w:rsidP="005B3329">
      <w:r w:rsidRPr="005B3329">
        <w:rPr>
          <w:b/>
          <w:bCs/>
        </w:rPr>
        <w:t>Criterio de salida:</w:t>
      </w:r>
      <w:r w:rsidRPr="005B3329">
        <w:br/>
        <w:t>Sistema de métricas completamente automatizado y reproducible.</w:t>
      </w:r>
    </w:p>
    <w:p w14:paraId="53EFDA31" w14:textId="77777777" w:rsidR="00C142D1" w:rsidRPr="005B3329" w:rsidRDefault="00C142D1" w:rsidP="005B3329"/>
    <w:p w14:paraId="1040BD28" w14:textId="0EAC8618" w:rsidR="005B3329" w:rsidRPr="005B3329" w:rsidRDefault="005B3329" w:rsidP="005B3329">
      <w:pPr>
        <w:rPr>
          <w:b/>
          <w:bCs/>
          <w:i/>
          <w:iCs/>
        </w:rPr>
      </w:pPr>
      <w:r w:rsidRPr="005B3329">
        <w:rPr>
          <w:b/>
          <w:bCs/>
          <w:i/>
          <w:iCs/>
        </w:rPr>
        <w:t xml:space="preserve">Fase 5 </w:t>
      </w:r>
      <w:r w:rsidR="00C142D1" w:rsidRPr="00C142D1">
        <w:rPr>
          <w:b/>
          <w:bCs/>
          <w:i/>
          <w:iCs/>
        </w:rPr>
        <w:t>-</w:t>
      </w:r>
      <w:r w:rsidRPr="005B3329">
        <w:rPr>
          <w:b/>
          <w:bCs/>
          <w:i/>
          <w:iCs/>
        </w:rPr>
        <w:t xml:space="preserve"> Documentación y Análisis de Limitaciones</w:t>
      </w:r>
    </w:p>
    <w:p w14:paraId="1EA56234" w14:textId="77777777" w:rsidR="005B3329" w:rsidRDefault="005B3329" w:rsidP="005B3329">
      <w:r w:rsidRPr="005B3329">
        <w:t>Se realizó un análisis crítico del sistema con el fin de identificar limitaciones técnicas reales, lo cual es esencial para evaluar validez científica y escalabilidad.</w:t>
      </w:r>
    </w:p>
    <w:p w14:paraId="02AB845D" w14:textId="040D90BB" w:rsidR="00C750C8" w:rsidRPr="005B3329" w:rsidRDefault="00C750C8" w:rsidP="00C750C8">
      <w:r w:rsidRPr="005B3329">
        <w:t>El sistema presenta cinco limitaciones:</w:t>
      </w:r>
    </w:p>
    <w:p w14:paraId="5FECCF4E" w14:textId="72B5BD21" w:rsidR="00C750C8" w:rsidRPr="00032E2B" w:rsidRDefault="00C750C8" w:rsidP="00032E2B">
      <w:pPr>
        <w:pStyle w:val="Prrafodelista"/>
        <w:numPr>
          <w:ilvl w:val="0"/>
          <w:numId w:val="24"/>
        </w:numPr>
        <w:rPr>
          <w:b/>
          <w:bCs/>
        </w:rPr>
      </w:pPr>
      <w:r w:rsidRPr="00032E2B">
        <w:rPr>
          <w:b/>
          <w:bCs/>
        </w:rPr>
        <w:t xml:space="preserve">Generalización limitada a clases cerradas: </w:t>
      </w:r>
      <w:r w:rsidRPr="005B3329">
        <w:t>El modelo fue entrenado exclusivamente con tres clases. Ante imágenes fuera de</w:t>
      </w:r>
      <w:r>
        <w:t xml:space="preserve"> esa</w:t>
      </w:r>
      <w:r w:rsidRPr="005B3329">
        <w:t xml:space="preserve"> distribución, el sistema forzará una predicción incorrecta.</w:t>
      </w:r>
    </w:p>
    <w:p w14:paraId="31A9618D" w14:textId="3C3ECEC9" w:rsidR="00C750C8" w:rsidRPr="00032E2B" w:rsidRDefault="00C750C8" w:rsidP="00032E2B">
      <w:pPr>
        <w:pStyle w:val="Prrafodelista"/>
        <w:numPr>
          <w:ilvl w:val="0"/>
          <w:numId w:val="24"/>
        </w:numPr>
        <w:rPr>
          <w:b/>
          <w:bCs/>
        </w:rPr>
      </w:pPr>
      <w:r w:rsidRPr="00032E2B">
        <w:rPr>
          <w:b/>
          <w:bCs/>
        </w:rPr>
        <w:t xml:space="preserve">Arquitectura CNN básica: </w:t>
      </w:r>
      <w:r w:rsidRPr="005B3329">
        <w:t>La simplicidad del modelo facilita reproducibilidad y rapidez, pero reduce robustez frente a variaciones complejas de:</w:t>
      </w:r>
    </w:p>
    <w:p w14:paraId="4A101BBD" w14:textId="5DFBB38C" w:rsidR="00C750C8" w:rsidRPr="005B3329" w:rsidRDefault="00C750C8" w:rsidP="00032E2B">
      <w:pPr>
        <w:pStyle w:val="Prrafodelista"/>
        <w:numPr>
          <w:ilvl w:val="0"/>
          <w:numId w:val="25"/>
        </w:numPr>
      </w:pPr>
      <w:r>
        <w:t>Il</w:t>
      </w:r>
      <w:r w:rsidRPr="005B3329">
        <w:t>uminación</w:t>
      </w:r>
    </w:p>
    <w:p w14:paraId="6705005E" w14:textId="262ED985" w:rsidR="00C750C8" w:rsidRPr="005B3329" w:rsidRDefault="00C750C8" w:rsidP="00032E2B">
      <w:pPr>
        <w:pStyle w:val="Prrafodelista"/>
        <w:numPr>
          <w:ilvl w:val="0"/>
          <w:numId w:val="25"/>
        </w:numPr>
      </w:pPr>
      <w:r>
        <w:t>F</w:t>
      </w:r>
      <w:r w:rsidRPr="005B3329">
        <w:t>ondo</w:t>
      </w:r>
    </w:p>
    <w:p w14:paraId="5EA28247" w14:textId="3FA2E2B1" w:rsidR="00C750C8" w:rsidRPr="005B3329" w:rsidRDefault="00C750C8" w:rsidP="00032E2B">
      <w:pPr>
        <w:pStyle w:val="Prrafodelista"/>
        <w:numPr>
          <w:ilvl w:val="0"/>
          <w:numId w:val="25"/>
        </w:numPr>
      </w:pPr>
      <w:r>
        <w:t>Pose</w:t>
      </w:r>
    </w:p>
    <w:p w14:paraId="316C61C9" w14:textId="080D8FD5" w:rsidR="00C750C8" w:rsidRPr="00032E2B" w:rsidRDefault="00C750C8" w:rsidP="00032E2B">
      <w:pPr>
        <w:pStyle w:val="Prrafodelista"/>
        <w:numPr>
          <w:ilvl w:val="0"/>
          <w:numId w:val="24"/>
        </w:numPr>
        <w:rPr>
          <w:b/>
          <w:bCs/>
        </w:rPr>
      </w:pPr>
      <w:r w:rsidRPr="00032E2B">
        <w:rPr>
          <w:b/>
          <w:bCs/>
        </w:rPr>
        <w:t xml:space="preserve">Dataset con duplicados históricos: </w:t>
      </w:r>
      <w:r w:rsidRPr="005B3329">
        <w:t xml:space="preserve">Aunque se aplicó </w:t>
      </w:r>
      <w:r>
        <w:t xml:space="preserve">eliminación de </w:t>
      </w:r>
      <w:r w:rsidRPr="005B3329">
        <w:t>duplica</w:t>
      </w:r>
      <w:r>
        <w:t>dos</w:t>
      </w:r>
      <w:r w:rsidRPr="005B3329">
        <w:t xml:space="preserve"> mediante hash, existe posibilidad de sesgo residual debido a la estructura original redundante del dataset.</w:t>
      </w:r>
    </w:p>
    <w:p w14:paraId="0B7748C9" w14:textId="732380DC" w:rsidR="00C750C8" w:rsidRPr="00032E2B" w:rsidRDefault="00C750C8" w:rsidP="00032E2B">
      <w:pPr>
        <w:pStyle w:val="Prrafodelista"/>
        <w:numPr>
          <w:ilvl w:val="0"/>
          <w:numId w:val="24"/>
        </w:numPr>
        <w:rPr>
          <w:b/>
          <w:bCs/>
        </w:rPr>
      </w:pPr>
      <w:r w:rsidRPr="00032E2B">
        <w:rPr>
          <w:b/>
          <w:bCs/>
        </w:rPr>
        <w:t xml:space="preserve">Falta de calibración de confianza: </w:t>
      </w:r>
      <w:r w:rsidRPr="005B3329">
        <w:t>El sistema reporta probabilidades softmax, pero no cuenta con:</w:t>
      </w:r>
    </w:p>
    <w:p w14:paraId="7A300D13" w14:textId="259CF16B" w:rsidR="00C750C8" w:rsidRPr="005B3329" w:rsidRDefault="00C750C8" w:rsidP="00032E2B">
      <w:pPr>
        <w:pStyle w:val="Prrafodelista"/>
        <w:numPr>
          <w:ilvl w:val="0"/>
          <w:numId w:val="26"/>
        </w:numPr>
      </w:pPr>
      <w:r>
        <w:t>C</w:t>
      </w:r>
      <w:r w:rsidRPr="005B3329">
        <w:t>alibración formal</w:t>
      </w:r>
    </w:p>
    <w:p w14:paraId="20728BBD" w14:textId="6EA9C0B7" w:rsidR="00C750C8" w:rsidRPr="005B3329" w:rsidRDefault="00C750C8" w:rsidP="00032E2B">
      <w:pPr>
        <w:pStyle w:val="Prrafodelista"/>
        <w:numPr>
          <w:ilvl w:val="0"/>
          <w:numId w:val="26"/>
        </w:numPr>
      </w:pPr>
      <w:r>
        <w:t>U</w:t>
      </w:r>
      <w:r w:rsidRPr="005B3329">
        <w:t>mbral de rechazo</w:t>
      </w:r>
    </w:p>
    <w:p w14:paraId="6567929F" w14:textId="6DA6F599" w:rsidR="00C750C8" w:rsidRPr="005B3329" w:rsidRDefault="00C750C8" w:rsidP="00032E2B">
      <w:pPr>
        <w:pStyle w:val="Prrafodelista"/>
        <w:numPr>
          <w:ilvl w:val="0"/>
          <w:numId w:val="26"/>
        </w:numPr>
      </w:pPr>
      <w:r>
        <w:t>D</w:t>
      </w:r>
      <w:r w:rsidRPr="005B3329">
        <w:t>etección de muestras desconocidas</w:t>
      </w:r>
    </w:p>
    <w:p w14:paraId="62B791C8" w14:textId="4CCA910F" w:rsidR="00C750C8" w:rsidRPr="00032E2B" w:rsidRDefault="00C750C8" w:rsidP="00032E2B">
      <w:pPr>
        <w:pStyle w:val="Prrafodelista"/>
        <w:numPr>
          <w:ilvl w:val="0"/>
          <w:numId w:val="24"/>
        </w:numPr>
        <w:rPr>
          <w:b/>
          <w:bCs/>
        </w:rPr>
      </w:pPr>
      <w:r w:rsidRPr="00032E2B">
        <w:rPr>
          <w:b/>
          <w:bCs/>
        </w:rPr>
        <w:t>Limitaciones de backend DirectML</w:t>
      </w:r>
      <w:r w:rsidR="00032E2B" w:rsidRPr="00032E2B">
        <w:rPr>
          <w:b/>
          <w:bCs/>
        </w:rPr>
        <w:t xml:space="preserve">: </w:t>
      </w:r>
      <w:r w:rsidRPr="005B3329">
        <w:t>En GPU AMD algunas operaciones pueden ejecutarse en CPU, lo que genera:</w:t>
      </w:r>
    </w:p>
    <w:p w14:paraId="376083B1" w14:textId="287C91B8" w:rsidR="00C750C8" w:rsidRPr="005B3329" w:rsidRDefault="00032E2B" w:rsidP="00032E2B">
      <w:pPr>
        <w:pStyle w:val="Prrafodelista"/>
        <w:numPr>
          <w:ilvl w:val="0"/>
          <w:numId w:val="27"/>
        </w:numPr>
      </w:pPr>
      <w:r>
        <w:lastRenderedPageBreak/>
        <w:t>V</w:t>
      </w:r>
      <w:r w:rsidR="00C750C8" w:rsidRPr="005B3329">
        <w:t>ariabilidad en tiempos</w:t>
      </w:r>
    </w:p>
    <w:p w14:paraId="0CA8F592" w14:textId="679C8D0C" w:rsidR="00C750C8" w:rsidRPr="005B3329" w:rsidRDefault="00032E2B" w:rsidP="00032E2B">
      <w:pPr>
        <w:pStyle w:val="Prrafodelista"/>
        <w:numPr>
          <w:ilvl w:val="0"/>
          <w:numId w:val="27"/>
        </w:numPr>
      </w:pPr>
      <w:r>
        <w:t>D</w:t>
      </w:r>
      <w:r w:rsidR="00C750C8" w:rsidRPr="005B3329">
        <w:t>iferencias de rendimiento entre entornos</w:t>
      </w:r>
    </w:p>
    <w:p w14:paraId="48E19477" w14:textId="40A36FF2" w:rsidR="00C750C8" w:rsidRPr="005B3329" w:rsidRDefault="00032E2B" w:rsidP="00032E2B">
      <w:pPr>
        <w:pStyle w:val="Prrafodelista"/>
        <w:numPr>
          <w:ilvl w:val="0"/>
          <w:numId w:val="27"/>
        </w:numPr>
      </w:pPr>
      <w:r>
        <w:t>M</w:t>
      </w:r>
      <w:r w:rsidR="00C750C8" w:rsidRPr="005B3329">
        <w:t>enor consistencia experimental</w:t>
      </w:r>
    </w:p>
    <w:p w14:paraId="49B520FC" w14:textId="5066D39B" w:rsidR="005B3329" w:rsidRPr="005B3329" w:rsidRDefault="005B3329" w:rsidP="005B3329"/>
    <w:p w14:paraId="44BF30F3" w14:textId="77777777" w:rsidR="005B3329" w:rsidRPr="005B3329" w:rsidRDefault="005B3329" w:rsidP="005B3329">
      <w:pPr>
        <w:rPr>
          <w:b/>
          <w:bCs/>
        </w:rPr>
      </w:pPr>
      <w:r w:rsidRPr="005B3329">
        <w:rPr>
          <w:b/>
          <w:bCs/>
        </w:rPr>
        <w:t>3. Arquitectura Técnica del Sistema</w:t>
      </w:r>
    </w:p>
    <w:p w14:paraId="75C5A61A" w14:textId="77777777" w:rsidR="005B3329" w:rsidRPr="005B3329" w:rsidRDefault="005B3329" w:rsidP="005B3329">
      <w:r w:rsidRPr="005B3329">
        <w:t>Se implementó una estructura basada en el principio de Screaming Architecture, donde la organización del proyecto refleja su propósito funcional.</w:t>
      </w:r>
    </w:p>
    <w:p w14:paraId="0089C7A9" w14:textId="77777777" w:rsidR="00C750C8" w:rsidRDefault="00C750C8" w:rsidP="005B3329">
      <w:r w:rsidRPr="00C750C8">
        <w:rPr>
          <w:i/>
          <w:iCs/>
        </w:rPr>
        <w:t>c</w:t>
      </w:r>
      <w:r w:rsidR="005B3329" w:rsidRPr="005B3329">
        <w:rPr>
          <w:i/>
          <w:iCs/>
        </w:rPr>
        <w:t>ore</w:t>
      </w:r>
      <w:r>
        <w:t>:</w:t>
      </w:r>
      <w:r w:rsidR="005B3329" w:rsidRPr="005B3329">
        <w:t xml:space="preserve"> l</w:t>
      </w:r>
      <w:r w:rsidR="005B3329" w:rsidRPr="005B3329">
        <w:rPr>
          <w:rFonts w:ascii="Calibri" w:hAnsi="Calibri" w:cs="Calibri"/>
        </w:rPr>
        <w:t>ó</w:t>
      </w:r>
      <w:r w:rsidR="005B3329" w:rsidRPr="005B3329">
        <w:t>gica de dominio y pipeline</w:t>
      </w:r>
      <w:r>
        <w:t xml:space="preserve"> </w:t>
      </w:r>
    </w:p>
    <w:p w14:paraId="5A54B675" w14:textId="77777777" w:rsidR="00C750C8" w:rsidRPr="00C750C8" w:rsidRDefault="005B3329" w:rsidP="00C750C8">
      <w:pPr>
        <w:pStyle w:val="Prrafodelista"/>
        <w:numPr>
          <w:ilvl w:val="0"/>
          <w:numId w:val="20"/>
        </w:numPr>
        <w:rPr>
          <w:i/>
          <w:iCs/>
        </w:rPr>
      </w:pPr>
      <w:r w:rsidRPr="00C750C8">
        <w:rPr>
          <w:i/>
          <w:iCs/>
        </w:rPr>
        <w:t xml:space="preserve">etiquetado </w:t>
      </w:r>
    </w:p>
    <w:p w14:paraId="75A7295E" w14:textId="28EAFF66" w:rsidR="00C750C8" w:rsidRPr="00C750C8" w:rsidRDefault="005B3329" w:rsidP="00C750C8">
      <w:pPr>
        <w:pStyle w:val="Prrafodelista"/>
        <w:numPr>
          <w:ilvl w:val="0"/>
          <w:numId w:val="20"/>
        </w:numPr>
        <w:rPr>
          <w:i/>
          <w:iCs/>
        </w:rPr>
      </w:pPr>
      <w:r w:rsidRPr="00C750C8">
        <w:rPr>
          <w:i/>
          <w:iCs/>
        </w:rPr>
        <w:t>manifest</w:t>
      </w:r>
      <w:r w:rsidR="00C750C8" w:rsidRPr="00C750C8">
        <w:rPr>
          <w:i/>
          <w:iCs/>
        </w:rPr>
        <w:t xml:space="preserve"> </w:t>
      </w:r>
    </w:p>
    <w:p w14:paraId="39FD898E" w14:textId="4E92ED51" w:rsidR="00C750C8" w:rsidRPr="00C750C8" w:rsidRDefault="005B3329" w:rsidP="00C750C8">
      <w:pPr>
        <w:pStyle w:val="Prrafodelista"/>
        <w:numPr>
          <w:ilvl w:val="0"/>
          <w:numId w:val="20"/>
        </w:numPr>
        <w:rPr>
          <w:i/>
          <w:iCs/>
        </w:rPr>
      </w:pPr>
      <w:r w:rsidRPr="00C750C8">
        <w:rPr>
          <w:i/>
          <w:iCs/>
        </w:rPr>
        <w:t>modelo</w:t>
      </w:r>
      <w:r w:rsidR="00C750C8" w:rsidRPr="00C750C8">
        <w:rPr>
          <w:i/>
          <w:iCs/>
        </w:rPr>
        <w:t xml:space="preserve"> </w:t>
      </w:r>
    </w:p>
    <w:p w14:paraId="5CFE7096" w14:textId="77777777" w:rsidR="00C750C8" w:rsidRPr="00C750C8" w:rsidRDefault="005B3329" w:rsidP="005B3329">
      <w:pPr>
        <w:pStyle w:val="Prrafodelista"/>
        <w:numPr>
          <w:ilvl w:val="0"/>
          <w:numId w:val="20"/>
        </w:numPr>
        <w:rPr>
          <w:i/>
          <w:iCs/>
        </w:rPr>
      </w:pPr>
      <w:r w:rsidRPr="00C750C8">
        <w:rPr>
          <w:i/>
          <w:iCs/>
        </w:rPr>
        <w:t>estad</w:t>
      </w:r>
      <w:r w:rsidRPr="00C750C8">
        <w:rPr>
          <w:rFonts w:ascii="Calibri" w:hAnsi="Calibri" w:cs="Calibri"/>
          <w:i/>
          <w:iCs/>
        </w:rPr>
        <w:t>í</w:t>
      </w:r>
      <w:r w:rsidRPr="00C750C8">
        <w:rPr>
          <w:i/>
          <w:iCs/>
        </w:rPr>
        <w:t>sticas</w:t>
      </w:r>
    </w:p>
    <w:p w14:paraId="69E93D58" w14:textId="7EDC3A2E" w:rsidR="00C750C8" w:rsidRPr="005B3329" w:rsidRDefault="00C750C8" w:rsidP="00C750C8">
      <w:pPr>
        <w:ind w:left="360"/>
      </w:pPr>
      <w:r w:rsidRPr="005B3329">
        <w:t>Scripts CLI</w:t>
      </w:r>
      <w:r>
        <w:t xml:space="preserve"> por fase</w:t>
      </w:r>
      <w:r w:rsidRPr="005B3329">
        <w:t>:</w:t>
      </w:r>
      <w:r w:rsidRPr="005B3329">
        <w:br/>
        <w:t xml:space="preserve"> core.phase1</w:t>
      </w:r>
      <w:r w:rsidRPr="005B3329">
        <w:br/>
        <w:t xml:space="preserve"> core.phase2</w:t>
      </w:r>
      <w:r w:rsidRPr="005B3329">
        <w:br/>
        <w:t xml:space="preserve"> core.phase3_train</w:t>
      </w:r>
      <w:r w:rsidRPr="005B3329">
        <w:br/>
        <w:t xml:space="preserve"> core.phase3_infer</w:t>
      </w:r>
      <w:r w:rsidRPr="005B3329">
        <w:br/>
        <w:t xml:space="preserve"> core.phase4_evaluate</w:t>
      </w:r>
      <w:r w:rsidRPr="005B3329">
        <w:br/>
      </w:r>
      <w:r w:rsidRPr="005B3329">
        <w:br/>
        <w:t>app.py</w:t>
      </w:r>
      <w:r>
        <w:t>:</w:t>
      </w:r>
      <w:r w:rsidRPr="005B3329">
        <w:t xml:space="preserve"> capa de presentaci</w:t>
      </w:r>
      <w:r w:rsidRPr="00C750C8">
        <w:rPr>
          <w:rFonts w:ascii="Calibri" w:hAnsi="Calibri" w:cs="Calibri"/>
        </w:rPr>
        <w:t>ó</w:t>
      </w:r>
      <w:r w:rsidRPr="005B3329">
        <w:t>n (Flask)</w:t>
      </w:r>
      <w:r w:rsidRPr="005B3329">
        <w:br/>
      </w:r>
      <w:r w:rsidRPr="005B3329">
        <w:br/>
        <w:t>templates/</w:t>
      </w:r>
      <w:r>
        <w:t xml:space="preserve">: </w:t>
      </w:r>
      <w:r w:rsidRPr="005B3329">
        <w:t>vistas HTML</w:t>
      </w:r>
    </w:p>
    <w:p w14:paraId="2EFBC4F3" w14:textId="308442AB" w:rsidR="005B3329" w:rsidRPr="005B3329" w:rsidRDefault="005B3329" w:rsidP="00C750C8">
      <w:r w:rsidRPr="005B3329">
        <w:br/>
        <w:t>Esta arquitectura permite:</w:t>
      </w:r>
    </w:p>
    <w:p w14:paraId="0BBF7A25" w14:textId="1BEE4982" w:rsidR="005B3329" w:rsidRPr="005B3329" w:rsidRDefault="00C750C8" w:rsidP="005B3329">
      <w:pPr>
        <w:numPr>
          <w:ilvl w:val="0"/>
          <w:numId w:val="7"/>
        </w:numPr>
      </w:pPr>
      <w:r>
        <w:t>M</w:t>
      </w:r>
      <w:r w:rsidR="005B3329" w:rsidRPr="005B3329">
        <w:t>odularidad</w:t>
      </w:r>
    </w:p>
    <w:p w14:paraId="4BBD8514" w14:textId="1F86D306" w:rsidR="005B3329" w:rsidRPr="005B3329" w:rsidRDefault="00C750C8" w:rsidP="005B3329">
      <w:pPr>
        <w:numPr>
          <w:ilvl w:val="0"/>
          <w:numId w:val="7"/>
        </w:numPr>
      </w:pPr>
      <w:r>
        <w:t>M</w:t>
      </w:r>
      <w:r w:rsidR="005B3329" w:rsidRPr="005B3329">
        <w:t>antenibilidad</w:t>
      </w:r>
    </w:p>
    <w:p w14:paraId="40A72D7A" w14:textId="125A5C02" w:rsidR="005B3329" w:rsidRPr="005B3329" w:rsidRDefault="00C750C8" w:rsidP="005B3329">
      <w:pPr>
        <w:numPr>
          <w:ilvl w:val="0"/>
          <w:numId w:val="7"/>
        </w:numPr>
      </w:pPr>
      <w:r>
        <w:t>Tr</w:t>
      </w:r>
      <w:r w:rsidR="005B3329" w:rsidRPr="005B3329">
        <w:t>azabilidad experimental</w:t>
      </w:r>
    </w:p>
    <w:p w14:paraId="5A026BCE" w14:textId="44B8D986" w:rsidR="00F950AA" w:rsidRPr="00C750C8" w:rsidRDefault="00C750C8" w:rsidP="00C750C8">
      <w:pPr>
        <w:numPr>
          <w:ilvl w:val="0"/>
          <w:numId w:val="7"/>
        </w:numPr>
      </w:pPr>
      <w:r>
        <w:t>S</w:t>
      </w:r>
      <w:r w:rsidR="005B3329" w:rsidRPr="005B3329">
        <w:t>eparación clara entre lógica y presentación</w:t>
      </w:r>
    </w:p>
    <w:sectPr w:rsidR="00F950AA" w:rsidRPr="00C75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DB5"/>
    <w:multiLevelType w:val="multilevel"/>
    <w:tmpl w:val="E0A8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4504"/>
    <w:multiLevelType w:val="hybridMultilevel"/>
    <w:tmpl w:val="D7E893A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A57F4"/>
    <w:multiLevelType w:val="hybridMultilevel"/>
    <w:tmpl w:val="E9BA1FB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1793"/>
    <w:multiLevelType w:val="multilevel"/>
    <w:tmpl w:val="11F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220DD"/>
    <w:multiLevelType w:val="hybridMultilevel"/>
    <w:tmpl w:val="67E07C9A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0E75DB"/>
    <w:multiLevelType w:val="multilevel"/>
    <w:tmpl w:val="6D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0379F"/>
    <w:multiLevelType w:val="hybridMultilevel"/>
    <w:tmpl w:val="2F30C62E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597F4C"/>
    <w:multiLevelType w:val="multilevel"/>
    <w:tmpl w:val="B5D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95750"/>
    <w:multiLevelType w:val="multilevel"/>
    <w:tmpl w:val="6D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C1BA0"/>
    <w:multiLevelType w:val="multilevel"/>
    <w:tmpl w:val="6D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200F7"/>
    <w:multiLevelType w:val="multilevel"/>
    <w:tmpl w:val="6D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92E9B"/>
    <w:multiLevelType w:val="hybridMultilevel"/>
    <w:tmpl w:val="7C10CF9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30319"/>
    <w:multiLevelType w:val="hybridMultilevel"/>
    <w:tmpl w:val="E57A1C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21C81"/>
    <w:multiLevelType w:val="multilevel"/>
    <w:tmpl w:val="615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23C43"/>
    <w:multiLevelType w:val="multilevel"/>
    <w:tmpl w:val="6D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23CBE"/>
    <w:multiLevelType w:val="multilevel"/>
    <w:tmpl w:val="6D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85913"/>
    <w:multiLevelType w:val="multilevel"/>
    <w:tmpl w:val="6D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C2749"/>
    <w:multiLevelType w:val="multilevel"/>
    <w:tmpl w:val="6D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01EAA"/>
    <w:multiLevelType w:val="multilevel"/>
    <w:tmpl w:val="4CE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67967"/>
    <w:multiLevelType w:val="multilevel"/>
    <w:tmpl w:val="775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C7567"/>
    <w:multiLevelType w:val="multilevel"/>
    <w:tmpl w:val="911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92EB2"/>
    <w:multiLevelType w:val="hybridMultilevel"/>
    <w:tmpl w:val="47DC4BE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D776EE"/>
    <w:multiLevelType w:val="multilevel"/>
    <w:tmpl w:val="6D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430B9"/>
    <w:multiLevelType w:val="multilevel"/>
    <w:tmpl w:val="A92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97E6E"/>
    <w:multiLevelType w:val="multilevel"/>
    <w:tmpl w:val="4928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A4BD9"/>
    <w:multiLevelType w:val="hybridMultilevel"/>
    <w:tmpl w:val="96D29F0C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AF905B9"/>
    <w:multiLevelType w:val="multilevel"/>
    <w:tmpl w:val="9A3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181678">
    <w:abstractNumId w:val="5"/>
  </w:num>
  <w:num w:numId="2" w16cid:durableId="658115027">
    <w:abstractNumId w:val="13"/>
  </w:num>
  <w:num w:numId="3" w16cid:durableId="750812988">
    <w:abstractNumId w:val="3"/>
  </w:num>
  <w:num w:numId="4" w16cid:durableId="1349017955">
    <w:abstractNumId w:val="0"/>
  </w:num>
  <w:num w:numId="5" w16cid:durableId="1117331967">
    <w:abstractNumId w:val="23"/>
  </w:num>
  <w:num w:numId="6" w16cid:durableId="362292396">
    <w:abstractNumId w:val="24"/>
  </w:num>
  <w:num w:numId="7" w16cid:durableId="1877035932">
    <w:abstractNumId w:val="7"/>
  </w:num>
  <w:num w:numId="8" w16cid:durableId="362832471">
    <w:abstractNumId w:val="18"/>
  </w:num>
  <w:num w:numId="9" w16cid:durableId="1237395560">
    <w:abstractNumId w:val="19"/>
  </w:num>
  <w:num w:numId="10" w16cid:durableId="796143775">
    <w:abstractNumId w:val="20"/>
  </w:num>
  <w:num w:numId="11" w16cid:durableId="1241063463">
    <w:abstractNumId w:val="26"/>
  </w:num>
  <w:num w:numId="12" w16cid:durableId="1887132622">
    <w:abstractNumId w:val="14"/>
  </w:num>
  <w:num w:numId="13" w16cid:durableId="1765177810">
    <w:abstractNumId w:val="15"/>
  </w:num>
  <w:num w:numId="14" w16cid:durableId="2083720961">
    <w:abstractNumId w:val="17"/>
  </w:num>
  <w:num w:numId="15" w16cid:durableId="564610109">
    <w:abstractNumId w:val="9"/>
  </w:num>
  <w:num w:numId="16" w16cid:durableId="1771315002">
    <w:abstractNumId w:val="8"/>
  </w:num>
  <w:num w:numId="17" w16cid:durableId="1731807923">
    <w:abstractNumId w:val="22"/>
  </w:num>
  <w:num w:numId="18" w16cid:durableId="1632829621">
    <w:abstractNumId w:val="16"/>
  </w:num>
  <w:num w:numId="19" w16cid:durableId="2032098130">
    <w:abstractNumId w:val="10"/>
  </w:num>
  <w:num w:numId="20" w16cid:durableId="679814172">
    <w:abstractNumId w:val="1"/>
  </w:num>
  <w:num w:numId="21" w16cid:durableId="1426219703">
    <w:abstractNumId w:val="11"/>
  </w:num>
  <w:num w:numId="22" w16cid:durableId="1876695331">
    <w:abstractNumId w:val="2"/>
  </w:num>
  <w:num w:numId="23" w16cid:durableId="1006591854">
    <w:abstractNumId w:val="12"/>
  </w:num>
  <w:num w:numId="24" w16cid:durableId="280498526">
    <w:abstractNumId w:val="21"/>
  </w:num>
  <w:num w:numId="25" w16cid:durableId="325517923">
    <w:abstractNumId w:val="25"/>
  </w:num>
  <w:num w:numId="26" w16cid:durableId="341324289">
    <w:abstractNumId w:val="6"/>
  </w:num>
  <w:num w:numId="27" w16cid:durableId="2112817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29"/>
    <w:rsid w:val="00020A0C"/>
    <w:rsid w:val="00032E2B"/>
    <w:rsid w:val="000871D1"/>
    <w:rsid w:val="00163159"/>
    <w:rsid w:val="00214BA6"/>
    <w:rsid w:val="005B3329"/>
    <w:rsid w:val="00844702"/>
    <w:rsid w:val="008C6CBE"/>
    <w:rsid w:val="00B13EB7"/>
    <w:rsid w:val="00C142D1"/>
    <w:rsid w:val="00C2142F"/>
    <w:rsid w:val="00C750C8"/>
    <w:rsid w:val="00F46F75"/>
    <w:rsid w:val="00F9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7E8D0E"/>
  <w15:chartTrackingRefBased/>
  <w15:docId w15:val="{F29F725F-B829-4835-A8CA-DBDD0EF8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3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3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3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3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3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3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3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795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Jasser Salazar</dc:creator>
  <cp:keywords/>
  <dc:description/>
  <cp:lastModifiedBy>Jasser Salazar</cp:lastModifiedBy>
  <cp:revision>4</cp:revision>
  <dcterms:created xsi:type="dcterms:W3CDTF">2026-02-23T19:56:00Z</dcterms:created>
  <dcterms:modified xsi:type="dcterms:W3CDTF">2026-02-24T05:27:00Z</dcterms:modified>
</cp:coreProperties>
</file>