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doorway</w:t>
      </w:r>
    </w:p>
    <w:p w:rsidR="00000000" w:rsidDel="00000000" w:rsidP="00000000" w:rsidRDefault="00000000" w:rsidRPr="00000000" w14:paraId="0000000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w:cs="Helvetica Neue" w:eastAsia="Helvetica Neue" w:hAnsi="Helvetica Neue"/>
          <w:sz w:val="22"/>
          <w:szCs w:val="22"/>
          <w:rtl w:val="0"/>
        </w:rPr>
        <w:t xml:space="preserve">dave comes home and slumps down in to his chair and sighs. it had been a very long and stressfull day at work. and he began to fall asleep when a load bang came from the door then more laod bannig and knocking at the door. daves dog started barking. 'uhh stuipid sales people  knocking at the door' he mumbeled as he got up to ansaw the door but weh he opened it there was no one there. 'must just be some kid' he thought and closed the door. then he went to get his dog some dinner arfter being reminered because of the barking. but then the banning started agian. don't these kids have somthing better to do he thought. and went to ansaw the door but there was still nothing no one there not even anysund of running around the corner or larghthing. 'you better stop this right this instent or ill call the police' he shouted down the hall of his apartment building' and he slamed the door shut the banning started only seconds latter. he shoved the door open but there was nothing. dave was sunded how could someone run 20metters to the nearest corner in 4 seconds arfter banning on the door. 'last chance' he shouted he closed the door and then went to bed and then the banning started agian. dave thought if he just didnt pay any more atention to the door knockers they would go away,but they didn't the constent knock knock knocking and bang bang baning continued though out the night made worse because his dog barking becuase of the sound. dvae groned awake and went to pen the door as soon as he toched the handle the sound stopped and when he opened it there was no one there he went to ask his naubors if they knew who was knocking on the door and if they heard the kocking last night but they told him they heard no kocking at all and told him to get his dog to calm down 'but the banging was way loader then my dog' he thorght. arfter talking to his nawbor he went back in side and the bang started as soon as he closed the door he slamed the door open with great force and speed but there was no one. 'its the nawbor it has to be. there knocking on my door and rushing into her house' he thought. but it would be hard to prove everone thinks she is the nicest person in the naborhood' he thought. then he came up with a plan he would hdie a camer in the pott plant infount of his house. he set up the trap and went to work when he came back and went inside the banning started. he rushed to open the door 'ha i got you now' he shouted triumpfly and waved his camrer in the air. but when he wacted the video he was stunded, in the video no one came to the door and there was not even the sound of the banning just him comming out of the door with a big grin on his face.  'h h h h how' he studted am i going crazy is the person a ghost he thought then the banning started at the door he rushed and opened the door. 'what do you whant he shouted' 'are you even real' he screemed. then he stood there for a monent and released every one in the building must be hearing this. he went back inside and the banning started and his dog started barking this continued for weak intill he was kick out of the aparment because his dog barked to much. when he moved house the bannging began to stop at first it continued but slowly it went down to 6 days in a weak to 4 to 3 to 2 to 1 then he put cammrers all over his house and barbedwire fences around it just to make sure the banging nerver came agian. and the banning stoped happing weakly but the banning still happend about once a month just to show that he could nerver git rid of it.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C32c+q9p11PE/b7XZoIaejJJaA==">AMUW2mWnU7elQZ7OBBd8qZ098rBmyuECNWxKVmzBXk2ykxVJtuuUI/Y2hoXkY25H3xLZMldc5kYtMVG/iWEWAvze02QN4wz0P6HGMKC2ibjLF5LGFvOvNQw=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2023-04-19T09:47:00Z</dcterms:created>
  <dc:creator>James Smith</dc:creator>
</cp:coreProperties>
</file>