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D7" w:rsidRPr="002F58D7" w:rsidRDefault="002F58D7" w:rsidP="002F58D7">
      <w:pPr>
        <w:spacing w:after="105" w:line="750" w:lineRule="atLeast"/>
        <w:jc w:val="both"/>
        <w:outlineLvl w:val="0"/>
        <w:rPr>
          <w:rFonts w:ascii="Comic Sans MS" w:eastAsia="Times New Roman" w:hAnsi="Comic Sans MS" w:cs="Arial"/>
          <w:b/>
          <w:kern w:val="36"/>
          <w:sz w:val="62"/>
          <w:szCs w:val="62"/>
        </w:rPr>
      </w:pPr>
      <w:r w:rsidRPr="002F58D7">
        <w:rPr>
          <w:rFonts w:ascii="Comic Sans MS" w:eastAsia="Times New Roman" w:hAnsi="Comic Sans MS" w:cs="Arial"/>
          <w:b/>
          <w:kern w:val="36"/>
          <w:sz w:val="62"/>
          <w:szCs w:val="62"/>
        </w:rPr>
        <w:t>Course Management System Java Project</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Course Management System Software is an online management application, built as a software development project in Java programming language. Its main purpose are making efficient</w:t>
      </w:r>
      <w:bookmarkStart w:id="0" w:name="_GoBack"/>
      <w:bookmarkEnd w:id="0"/>
      <w:r w:rsidRPr="002F58D7">
        <w:rPr>
          <w:rFonts w:ascii="Comic Sans MS" w:eastAsia="Times New Roman" w:hAnsi="Comic Sans MS" w:cs="Times New Roman"/>
          <w:b/>
          <w:sz w:val="23"/>
          <w:szCs w:val="23"/>
        </w:rPr>
        <w:t xml:space="preserve"> interaction between students and instructors in </w:t>
      </w:r>
      <w:hyperlink r:id="rId5" w:tgtFrame="_blank" w:history="1">
        <w:r w:rsidRPr="002F58D7">
          <w:rPr>
            <w:rFonts w:ascii="Comic Sans MS" w:eastAsia="Times New Roman" w:hAnsi="Comic Sans MS" w:cs="Times New Roman"/>
            <w:b/>
            <w:sz w:val="23"/>
            <w:szCs w:val="23"/>
          </w:rPr>
          <w:t>college</w:t>
        </w:r>
      </w:hyperlink>
      <w:r w:rsidRPr="002F58D7">
        <w:rPr>
          <w:rFonts w:ascii="Comic Sans MS" w:eastAsia="Times New Roman" w:hAnsi="Comic Sans MS" w:cs="Times New Roman"/>
          <w:b/>
          <w:sz w:val="23"/>
          <w:szCs w:val="23"/>
        </w:rPr>
        <w:t> during the period of submission of </w:t>
      </w:r>
      <w:hyperlink r:id="rId6" w:tgtFrame="_blank" w:history="1">
        <w:r w:rsidRPr="002F58D7">
          <w:rPr>
            <w:rFonts w:ascii="Comic Sans MS" w:eastAsia="Times New Roman" w:hAnsi="Comic Sans MS" w:cs="Times New Roman"/>
            <w:b/>
            <w:sz w:val="23"/>
            <w:szCs w:val="23"/>
          </w:rPr>
          <w:t>assignments</w:t>
        </w:r>
      </w:hyperlink>
      <w:r w:rsidRPr="002F58D7">
        <w:rPr>
          <w:rFonts w:ascii="Comic Sans MS" w:eastAsia="Times New Roman" w:hAnsi="Comic Sans MS" w:cs="Times New Roman"/>
          <w:b/>
          <w:sz w:val="23"/>
          <w:szCs w:val="23"/>
        </w:rPr>
        <w:t>, projects, thesis, and for getting appropriate feedback from instructors.</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One of the major goals of this software project is academic use; it can be used as a reference to your final year project as well as to learn about software development in Java. The source code of Course Management System is written in Java, and it can be downloaded from the links provided in this post.</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Arial"/>
          <w:b/>
          <w:sz w:val="41"/>
          <w:szCs w:val="41"/>
        </w:rPr>
        <w:t>Course Management System Project Abstract:</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In order to form a clear sketch of this project, here’s a brief introduction of the features and scope of Online Course Management System. This project consists of three modules which are inter-linked to each other. These modules are:</w:t>
      </w:r>
    </w:p>
    <w:p w:rsidR="002F58D7" w:rsidRPr="002F58D7" w:rsidRDefault="002F58D7" w:rsidP="002F58D7">
      <w:pPr>
        <w:numPr>
          <w:ilvl w:val="0"/>
          <w:numId w:val="1"/>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Administrator Module</w:t>
      </w:r>
    </w:p>
    <w:p w:rsidR="002F58D7" w:rsidRPr="002F58D7" w:rsidRDefault="002F58D7" w:rsidP="002F58D7">
      <w:pPr>
        <w:numPr>
          <w:ilvl w:val="0"/>
          <w:numId w:val="1"/>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Students Module</w:t>
      </w:r>
    </w:p>
    <w:p w:rsidR="002F58D7" w:rsidRPr="002F58D7" w:rsidRDefault="002F58D7" w:rsidP="002F58D7">
      <w:pPr>
        <w:numPr>
          <w:ilvl w:val="0"/>
          <w:numId w:val="1"/>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Instructor Module</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Each of the above modules has certain specific task to perform. Administrator module is for controlling administrative works such as creating account for students and instructors, formation of curriculum and coding the subjects etc. So, Administrator Module can be considered as skeleton module on which other modules rely on.</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lastRenderedPageBreak/>
        <w:t xml:space="preserve">Student Module and Instructor Module have been designed for students and instructors to log in to the account created by administrator and share information. Students can register with application and submit their </w:t>
      </w:r>
      <w:proofErr w:type="spellStart"/>
      <w:r w:rsidRPr="002F58D7">
        <w:rPr>
          <w:rFonts w:ascii="Comic Sans MS" w:eastAsia="Times New Roman" w:hAnsi="Comic Sans MS" w:cs="Times New Roman"/>
          <w:b/>
          <w:sz w:val="23"/>
          <w:szCs w:val="23"/>
        </w:rPr>
        <w:t>home work</w:t>
      </w:r>
      <w:proofErr w:type="spellEnd"/>
      <w:r w:rsidRPr="002F58D7">
        <w:rPr>
          <w:rFonts w:ascii="Comic Sans MS" w:eastAsia="Times New Roman" w:hAnsi="Comic Sans MS" w:cs="Times New Roman"/>
          <w:b/>
          <w:sz w:val="23"/>
          <w:szCs w:val="23"/>
        </w:rPr>
        <w:t>. Whereas, Instructors can check students’ home works and assign grades for their work.</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bCs/>
          <w:sz w:val="23"/>
          <w:szCs w:val="23"/>
        </w:rPr>
        <w:t>Scope:</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The conventional method of submitting projects, assignments, thesis etc. is not so effective in the 21</w:t>
      </w:r>
      <w:r w:rsidRPr="002F58D7">
        <w:rPr>
          <w:rFonts w:ascii="Comic Sans MS" w:eastAsia="Times New Roman" w:hAnsi="Comic Sans MS" w:cs="Times New Roman"/>
          <w:b/>
          <w:sz w:val="17"/>
          <w:szCs w:val="17"/>
          <w:vertAlign w:val="superscript"/>
        </w:rPr>
        <w:t>st</w:t>
      </w:r>
      <w:r w:rsidRPr="002F58D7">
        <w:rPr>
          <w:rFonts w:ascii="Comic Sans MS" w:eastAsia="Times New Roman" w:hAnsi="Comic Sans MS" w:cs="Times New Roman"/>
          <w:b/>
          <w:sz w:val="23"/>
          <w:szCs w:val="23"/>
        </w:rPr>
        <w:t> century. In the existing system, student must visit college and fix the appointment with instructor. Only after getting the date and time, student is capable of meeting instructor within the limited time which may not sufficient to solve all the problems.</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So, use of computer based system is obviously more effective and beneficial to both students and instructors. This Online Course Management System is developed with the aim of linking students and instructors regarding their course activities electronically via internet service.</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bCs/>
          <w:sz w:val="23"/>
          <w:szCs w:val="23"/>
        </w:rPr>
        <w:t>Features:</w:t>
      </w:r>
    </w:p>
    <w:p w:rsidR="002F58D7" w:rsidRPr="002F58D7" w:rsidRDefault="002F58D7" w:rsidP="002F58D7">
      <w:pPr>
        <w:spacing w:after="390" w:line="390" w:lineRule="atLeast"/>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The following features of this project have made it more user friendly, efficient and secured.</w:t>
      </w:r>
    </w:p>
    <w:p w:rsidR="002F58D7" w:rsidRPr="002F58D7" w:rsidRDefault="002F58D7" w:rsidP="002F58D7">
      <w:pPr>
        <w:numPr>
          <w:ilvl w:val="0"/>
          <w:numId w:val="2"/>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It enables the college or university to provide individual user account to each student.</w:t>
      </w:r>
    </w:p>
    <w:p w:rsidR="002F58D7" w:rsidRPr="002F58D7" w:rsidRDefault="002F58D7" w:rsidP="002F58D7">
      <w:pPr>
        <w:numPr>
          <w:ilvl w:val="0"/>
          <w:numId w:val="2"/>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All the user accounts (instructors and students) are password protected. So, the database can be termed as secured.</w:t>
      </w:r>
    </w:p>
    <w:p w:rsidR="002F58D7" w:rsidRPr="002F58D7" w:rsidRDefault="002F58D7" w:rsidP="002F58D7">
      <w:pPr>
        <w:numPr>
          <w:ilvl w:val="0"/>
          <w:numId w:val="2"/>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In Online Course Management System, only administrative section is allowed to create the account, but students and instructor can register with application.</w:t>
      </w:r>
    </w:p>
    <w:p w:rsidR="002F58D7" w:rsidRPr="002F58D7" w:rsidRDefault="002F58D7" w:rsidP="002F58D7">
      <w:pPr>
        <w:numPr>
          <w:ilvl w:val="0"/>
          <w:numId w:val="2"/>
        </w:numPr>
        <w:spacing w:before="100" w:beforeAutospacing="1" w:after="100" w:afterAutospacing="1" w:line="390" w:lineRule="atLeast"/>
        <w:ind w:left="1035"/>
        <w:jc w:val="both"/>
        <w:rPr>
          <w:rFonts w:ascii="Comic Sans MS" w:eastAsia="Times New Roman" w:hAnsi="Comic Sans MS" w:cs="Times New Roman"/>
          <w:b/>
          <w:sz w:val="23"/>
          <w:szCs w:val="23"/>
        </w:rPr>
      </w:pPr>
      <w:r w:rsidRPr="002F58D7">
        <w:rPr>
          <w:rFonts w:ascii="Comic Sans MS" w:eastAsia="Times New Roman" w:hAnsi="Comic Sans MS" w:cs="Times New Roman"/>
          <w:b/>
          <w:sz w:val="23"/>
          <w:szCs w:val="23"/>
        </w:rPr>
        <w:t>After creating the account, the user can view his/her detail by using SQL query.</w:t>
      </w:r>
    </w:p>
    <w:p w:rsidR="008477B4" w:rsidRPr="002F58D7" w:rsidRDefault="002F58D7" w:rsidP="002F58D7">
      <w:pPr>
        <w:spacing w:after="0"/>
        <w:jc w:val="both"/>
        <w:rPr>
          <w:rFonts w:ascii="Comic Sans MS" w:hAnsi="Comic Sans MS"/>
          <w:b/>
        </w:rPr>
      </w:pPr>
    </w:p>
    <w:sectPr w:rsidR="008477B4" w:rsidRPr="002F58D7" w:rsidSect="002F58D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117AF"/>
    <w:multiLevelType w:val="multilevel"/>
    <w:tmpl w:val="B824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56CE9"/>
    <w:multiLevelType w:val="multilevel"/>
    <w:tmpl w:val="C70C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4A"/>
    <w:rsid w:val="002C0B4A"/>
    <w:rsid w:val="002F58D7"/>
    <w:rsid w:val="00B1756E"/>
    <w:rsid w:val="00C8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331D5-EF2D-4EED-8FA7-51D98F25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8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8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8D7"/>
    <w:rPr>
      <w:rFonts w:ascii="Times New Roman" w:eastAsia="Times New Roman" w:hAnsi="Times New Roman" w:cs="Times New Roman"/>
      <w:b/>
      <w:bCs/>
      <w:sz w:val="27"/>
      <w:szCs w:val="27"/>
    </w:rPr>
  </w:style>
  <w:style w:type="character" w:customStyle="1" w:styleId="td-post-date">
    <w:name w:val="td-post-date"/>
    <w:basedOn w:val="DefaultParagraphFont"/>
    <w:rsid w:val="002F58D7"/>
  </w:style>
  <w:style w:type="character" w:styleId="Hyperlink">
    <w:name w:val="Hyperlink"/>
    <w:basedOn w:val="DefaultParagraphFont"/>
    <w:uiPriority w:val="99"/>
    <w:semiHidden/>
    <w:unhideWhenUsed/>
    <w:rsid w:val="002F58D7"/>
    <w:rPr>
      <w:color w:val="0000FF"/>
      <w:u w:val="single"/>
    </w:rPr>
  </w:style>
  <w:style w:type="character" w:customStyle="1" w:styleId="td-nr-views-2098">
    <w:name w:val="td-nr-views-2098"/>
    <w:basedOn w:val="DefaultParagraphFont"/>
    <w:rsid w:val="002F58D7"/>
  </w:style>
  <w:style w:type="paragraph" w:styleId="NormalWeb">
    <w:name w:val="Normal (Web)"/>
    <w:basedOn w:val="Normal"/>
    <w:uiPriority w:val="99"/>
    <w:semiHidden/>
    <w:unhideWhenUsed/>
    <w:rsid w:val="002F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46821">
      <w:bodyDiv w:val="1"/>
      <w:marLeft w:val="0"/>
      <w:marRight w:val="0"/>
      <w:marTop w:val="0"/>
      <w:marBottom w:val="0"/>
      <w:divBdr>
        <w:top w:val="none" w:sz="0" w:space="0" w:color="auto"/>
        <w:left w:val="none" w:sz="0" w:space="0" w:color="auto"/>
        <w:bottom w:val="none" w:sz="0" w:space="0" w:color="auto"/>
        <w:right w:val="none" w:sz="0" w:space="0" w:color="auto"/>
      </w:divBdr>
      <w:divsChild>
        <w:div w:id="642201672">
          <w:marLeft w:val="0"/>
          <w:marRight w:val="0"/>
          <w:marTop w:val="0"/>
          <w:marBottom w:val="0"/>
          <w:divBdr>
            <w:top w:val="none" w:sz="0" w:space="0" w:color="auto"/>
            <w:left w:val="none" w:sz="0" w:space="0" w:color="auto"/>
            <w:bottom w:val="none" w:sz="0" w:space="0" w:color="auto"/>
            <w:right w:val="none" w:sz="0" w:space="0" w:color="auto"/>
          </w:divBdr>
          <w:divsChild>
            <w:div w:id="2017227164">
              <w:marLeft w:val="0"/>
              <w:marRight w:val="0"/>
              <w:marTop w:val="0"/>
              <w:marBottom w:val="240"/>
              <w:divBdr>
                <w:top w:val="none" w:sz="0" w:space="0" w:color="auto"/>
                <w:left w:val="none" w:sz="0" w:space="0" w:color="auto"/>
                <w:bottom w:val="none" w:sz="0" w:space="0" w:color="auto"/>
                <w:right w:val="none" w:sz="0" w:space="0" w:color="auto"/>
              </w:divBdr>
              <w:divsChild>
                <w:div w:id="2092970428">
                  <w:marLeft w:val="330"/>
                  <w:marRight w:val="0"/>
                  <w:marTop w:val="0"/>
                  <w:marBottom w:val="0"/>
                  <w:divBdr>
                    <w:top w:val="none" w:sz="0" w:space="0" w:color="auto"/>
                    <w:left w:val="none" w:sz="0" w:space="0" w:color="auto"/>
                    <w:bottom w:val="none" w:sz="0" w:space="0" w:color="auto"/>
                    <w:right w:val="none" w:sz="0" w:space="0" w:color="auto"/>
                  </w:divBdr>
                </w:div>
                <w:div w:id="1722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135">
          <w:marLeft w:val="0"/>
          <w:marRight w:val="0"/>
          <w:marTop w:val="0"/>
          <w:marBottom w:val="450"/>
          <w:divBdr>
            <w:top w:val="none" w:sz="0" w:space="0" w:color="auto"/>
            <w:left w:val="none" w:sz="0" w:space="0" w:color="auto"/>
            <w:bottom w:val="none" w:sz="0" w:space="0" w:color="auto"/>
            <w:right w:val="none" w:sz="0" w:space="0" w:color="auto"/>
          </w:divBdr>
          <w:divsChild>
            <w:div w:id="1795253292">
              <w:marLeft w:val="-45"/>
              <w:marRight w:val="-45"/>
              <w:marTop w:val="0"/>
              <w:marBottom w:val="0"/>
              <w:divBdr>
                <w:top w:val="none" w:sz="0" w:space="0" w:color="auto"/>
                <w:left w:val="none" w:sz="0" w:space="0" w:color="auto"/>
                <w:bottom w:val="none" w:sz="0" w:space="0" w:color="auto"/>
                <w:right w:val="none" w:sz="0" w:space="0" w:color="auto"/>
              </w:divBdr>
              <w:divsChild>
                <w:div w:id="20009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706">
          <w:marLeft w:val="0"/>
          <w:marRight w:val="0"/>
          <w:marTop w:val="3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withc.com/assignment-management-system-asp-net-project/" TargetMode="External"/><Relationship Id="rId5" Type="http://schemas.openxmlformats.org/officeDocument/2006/relationships/hyperlink" Target="https://www.codewithc.com/online-college-management-system-proje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Bashartullah</dc:creator>
  <cp:keywords/>
  <dc:description/>
  <cp:lastModifiedBy>Bashartullah</cp:lastModifiedBy>
  <cp:revision>2</cp:revision>
  <dcterms:created xsi:type="dcterms:W3CDTF">2018-08-19T03:37:00Z</dcterms:created>
  <dcterms:modified xsi:type="dcterms:W3CDTF">2018-08-19T03:39:00Z</dcterms:modified>
</cp:coreProperties>
</file>