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C5B8D" w14:textId="7D28C24C" w:rsidR="006E3990" w:rsidRPr="00253058" w:rsidRDefault="00000000">
      <w:pPr>
        <w:jc w:val="center"/>
        <w:rPr>
          <w:rFonts w:cs="Times New Roman"/>
        </w:rPr>
      </w:pPr>
      <w:r w:rsidRPr="00253058">
        <w:rPr>
          <w:rFonts w:cs="Times New Roman"/>
          <w:b/>
          <w:color w:val="1F497D" w:themeColor="text2"/>
          <w:sz w:val="28"/>
        </w:rPr>
        <w:t>Project Proposal</w:t>
      </w:r>
      <w:r w:rsidRPr="00253058">
        <w:rPr>
          <w:rFonts w:cs="Times New Roman"/>
          <w:b/>
          <w:sz w:val="28"/>
        </w:rPr>
        <w:br/>
      </w:r>
      <w:bookmarkStart w:id="0" w:name="_Hlk231276893"/>
      <w:r w:rsidR="00C74C48" w:rsidRPr="00253058">
        <w:rPr>
          <w:rFonts w:cs="Times New Roman"/>
          <w:b/>
          <w:szCs w:val="24"/>
        </w:rPr>
        <w:t>COURSE CODE: CSE 4204 | | COURSE TITLE: MOBILE COMPUTING LAB</w:t>
      </w:r>
      <w:r w:rsidR="00C74C48" w:rsidRPr="00253058">
        <w:rPr>
          <w:rFonts w:cs="Times New Roman"/>
          <w:b/>
          <w:color w:val="777777"/>
          <w:sz w:val="20"/>
        </w:rPr>
        <w:br/>
      </w:r>
      <w:r w:rsidRPr="00253058">
        <w:rPr>
          <w:rFonts w:cs="Times New Roman"/>
          <w:b/>
          <w:sz w:val="28"/>
        </w:rPr>
        <w:t>Semester: Fall 202</w:t>
      </w:r>
      <w:r w:rsidR="007D4542" w:rsidRPr="00253058">
        <w:rPr>
          <w:rFonts w:cs="Times New Roman"/>
          <w:b/>
          <w:sz w:val="28"/>
        </w:rPr>
        <w:t>6</w:t>
      </w:r>
    </w:p>
    <w:bookmarkEnd w:id="0"/>
    <w:p w14:paraId="0B8118AD" w14:textId="77777777" w:rsidR="006E3990" w:rsidRPr="00253058" w:rsidRDefault="00000000">
      <w:pPr>
        <w:jc w:val="center"/>
        <w:rPr>
          <w:rFonts w:cs="Times New Roman"/>
          <w:sz w:val="22"/>
        </w:rPr>
      </w:pPr>
      <w:r w:rsidRPr="00253058">
        <w:rPr>
          <w:rFonts w:cs="Times New Roman"/>
          <w:b/>
          <w:sz w:val="32"/>
        </w:rPr>
        <w:br/>
      </w:r>
      <w:r w:rsidRPr="00253058">
        <w:rPr>
          <w:rFonts w:cs="Times New Roman"/>
          <w:b/>
          <w:sz w:val="29"/>
          <w:szCs w:val="29"/>
        </w:rPr>
        <w:t xml:space="preserve">Project Title: </w:t>
      </w:r>
      <w:r w:rsidRPr="00253058">
        <w:rPr>
          <w:rFonts w:cs="Times New Roman"/>
          <w:b/>
          <w:color w:val="1F497D" w:themeColor="text2"/>
          <w:sz w:val="22"/>
        </w:rPr>
        <w:t>NUBTK_COPILOT - AI-Powered University ERP and Career Architect</w:t>
      </w:r>
    </w:p>
    <w:p w14:paraId="729C6043" w14:textId="77777777" w:rsidR="006E3990" w:rsidRPr="00253058" w:rsidRDefault="00000000">
      <w:pPr>
        <w:pStyle w:val="Heading1"/>
        <w:rPr>
          <w:rFonts w:ascii="Times New Roman" w:hAnsi="Times New Roman" w:cs="Times New Roman"/>
        </w:rPr>
      </w:pPr>
      <w:r w:rsidRPr="00253058">
        <w:rPr>
          <w:rFonts w:ascii="Times New Roman" w:hAnsi="Times New Roman" w:cs="Times New Roman"/>
        </w:rPr>
        <w:t>1. Team Information</w:t>
      </w:r>
    </w:p>
    <w:tbl>
      <w:tblPr>
        <w:tblStyle w:val="TableGrid"/>
        <w:tblW w:w="0" w:type="auto"/>
        <w:tblLook w:val="04A0" w:firstRow="1" w:lastRow="0" w:firstColumn="1" w:lastColumn="0" w:noHBand="0" w:noVBand="1"/>
      </w:tblPr>
      <w:tblGrid>
        <w:gridCol w:w="3120"/>
        <w:gridCol w:w="3120"/>
        <w:gridCol w:w="3120"/>
      </w:tblGrid>
      <w:tr w:rsidR="006E3990" w:rsidRPr="00253058" w14:paraId="53FDDC85" w14:textId="77777777">
        <w:tc>
          <w:tcPr>
            <w:tcW w:w="3120" w:type="dxa"/>
          </w:tcPr>
          <w:p w14:paraId="7425EC1D" w14:textId="77777777" w:rsidR="006E3990" w:rsidRPr="00253058" w:rsidRDefault="00000000">
            <w:pPr>
              <w:rPr>
                <w:rFonts w:cs="Times New Roman"/>
              </w:rPr>
            </w:pPr>
            <w:r w:rsidRPr="00253058">
              <w:rPr>
                <w:rFonts w:cs="Times New Roman"/>
                <w:b/>
              </w:rPr>
              <w:t>Name</w:t>
            </w:r>
          </w:p>
        </w:tc>
        <w:tc>
          <w:tcPr>
            <w:tcW w:w="3120" w:type="dxa"/>
          </w:tcPr>
          <w:p w14:paraId="6DE00573" w14:textId="77777777" w:rsidR="006E3990" w:rsidRPr="00253058" w:rsidRDefault="00000000">
            <w:pPr>
              <w:rPr>
                <w:rFonts w:cs="Times New Roman"/>
              </w:rPr>
            </w:pPr>
            <w:r w:rsidRPr="00253058">
              <w:rPr>
                <w:rFonts w:cs="Times New Roman"/>
                <w:b/>
              </w:rPr>
              <w:t>Student ID</w:t>
            </w:r>
          </w:p>
        </w:tc>
        <w:tc>
          <w:tcPr>
            <w:tcW w:w="3120" w:type="dxa"/>
          </w:tcPr>
          <w:p w14:paraId="463E02CA" w14:textId="77777777" w:rsidR="006E3990" w:rsidRPr="00253058" w:rsidRDefault="00000000">
            <w:pPr>
              <w:rPr>
                <w:rFonts w:cs="Times New Roman"/>
              </w:rPr>
            </w:pPr>
            <w:r w:rsidRPr="00253058">
              <w:rPr>
                <w:rFonts w:cs="Times New Roman"/>
                <w:b/>
              </w:rPr>
              <w:t>Role &amp; Responsibility</w:t>
            </w:r>
          </w:p>
        </w:tc>
      </w:tr>
      <w:tr w:rsidR="006E3990" w:rsidRPr="00253058" w14:paraId="143D9979" w14:textId="77777777">
        <w:tc>
          <w:tcPr>
            <w:tcW w:w="3120" w:type="dxa"/>
          </w:tcPr>
          <w:p w14:paraId="4D01ABB0" w14:textId="77777777" w:rsidR="006E3990" w:rsidRPr="00253058" w:rsidRDefault="00000000">
            <w:pPr>
              <w:rPr>
                <w:rFonts w:cs="Times New Roman"/>
              </w:rPr>
            </w:pPr>
            <w:r w:rsidRPr="00253058">
              <w:rPr>
                <w:rFonts w:cs="Times New Roman"/>
              </w:rPr>
              <w:t>Bashir Alam</w:t>
            </w:r>
          </w:p>
        </w:tc>
        <w:tc>
          <w:tcPr>
            <w:tcW w:w="3120" w:type="dxa"/>
          </w:tcPr>
          <w:p w14:paraId="542462D1" w14:textId="77777777" w:rsidR="006E3990" w:rsidRPr="00253058" w:rsidRDefault="00000000">
            <w:pPr>
              <w:rPr>
                <w:rFonts w:cs="Times New Roman"/>
              </w:rPr>
            </w:pPr>
            <w:r w:rsidRPr="00253058">
              <w:rPr>
                <w:rFonts w:cs="Times New Roman"/>
              </w:rPr>
              <w:t>11220320963</w:t>
            </w:r>
          </w:p>
        </w:tc>
        <w:tc>
          <w:tcPr>
            <w:tcW w:w="3120" w:type="dxa"/>
          </w:tcPr>
          <w:p w14:paraId="12EFCAA3" w14:textId="11AC424B" w:rsidR="006E3990" w:rsidRPr="00253058" w:rsidRDefault="00000000">
            <w:pPr>
              <w:rPr>
                <w:rFonts w:cs="Times New Roman"/>
              </w:rPr>
            </w:pPr>
            <w:r w:rsidRPr="00253058">
              <w:rPr>
                <w:rFonts w:cs="Times New Roman"/>
              </w:rPr>
              <w:t xml:space="preserve">Django backend, Celery automation, </w:t>
            </w:r>
            <w:proofErr w:type="spellStart"/>
            <w:r w:rsidRPr="00253058">
              <w:rPr>
                <w:rFonts w:cs="Times New Roman"/>
              </w:rPr>
              <w:t>OpenRouter</w:t>
            </w:r>
            <w:proofErr w:type="spellEnd"/>
            <w:r w:rsidRPr="00253058">
              <w:rPr>
                <w:rFonts w:cs="Times New Roman"/>
              </w:rPr>
              <w:t xml:space="preserve"> API, ML models, System architecture.</w:t>
            </w:r>
          </w:p>
        </w:tc>
      </w:tr>
      <w:tr w:rsidR="006E3990" w:rsidRPr="00253058" w14:paraId="0BC0F861" w14:textId="77777777">
        <w:tc>
          <w:tcPr>
            <w:tcW w:w="3120" w:type="dxa"/>
          </w:tcPr>
          <w:p w14:paraId="1A356AA9" w14:textId="77777777" w:rsidR="006E3990" w:rsidRPr="00253058" w:rsidRDefault="00000000">
            <w:pPr>
              <w:rPr>
                <w:rFonts w:cs="Times New Roman"/>
              </w:rPr>
            </w:pPr>
            <w:r w:rsidRPr="00253058">
              <w:rPr>
                <w:rFonts w:cs="Times New Roman"/>
              </w:rPr>
              <w:t xml:space="preserve">Tisha Rani </w:t>
            </w:r>
            <w:proofErr w:type="spellStart"/>
            <w:r w:rsidRPr="00253058">
              <w:rPr>
                <w:rFonts w:cs="Times New Roman"/>
              </w:rPr>
              <w:t>Chakroborty</w:t>
            </w:r>
            <w:proofErr w:type="spellEnd"/>
          </w:p>
        </w:tc>
        <w:tc>
          <w:tcPr>
            <w:tcW w:w="3120" w:type="dxa"/>
          </w:tcPr>
          <w:p w14:paraId="0E49959D" w14:textId="77777777" w:rsidR="006E3990" w:rsidRPr="00253058" w:rsidRDefault="00000000">
            <w:pPr>
              <w:rPr>
                <w:rFonts w:cs="Times New Roman"/>
              </w:rPr>
            </w:pPr>
            <w:r w:rsidRPr="00253058">
              <w:rPr>
                <w:rFonts w:cs="Times New Roman"/>
              </w:rPr>
              <w:t>11220320954</w:t>
            </w:r>
          </w:p>
        </w:tc>
        <w:tc>
          <w:tcPr>
            <w:tcW w:w="3120" w:type="dxa"/>
          </w:tcPr>
          <w:p w14:paraId="37FD4EB3" w14:textId="0ABF0147" w:rsidR="006E3990" w:rsidRPr="00253058" w:rsidRDefault="00000000">
            <w:pPr>
              <w:rPr>
                <w:rFonts w:cs="Times New Roman"/>
              </w:rPr>
            </w:pPr>
            <w:r w:rsidRPr="00253058">
              <w:rPr>
                <w:rFonts w:cs="Times New Roman"/>
              </w:rPr>
              <w:t>Frontend. HTML and Tailwind CSS.</w:t>
            </w:r>
          </w:p>
        </w:tc>
      </w:tr>
      <w:tr w:rsidR="006E3990" w:rsidRPr="00253058" w14:paraId="5BD93047" w14:textId="77777777">
        <w:tc>
          <w:tcPr>
            <w:tcW w:w="3120" w:type="dxa"/>
          </w:tcPr>
          <w:p w14:paraId="0505626E" w14:textId="77777777" w:rsidR="006E3990" w:rsidRPr="00253058" w:rsidRDefault="00000000">
            <w:pPr>
              <w:rPr>
                <w:rFonts w:cs="Times New Roman"/>
              </w:rPr>
            </w:pPr>
            <w:r w:rsidRPr="00253058">
              <w:rPr>
                <w:rFonts w:cs="Times New Roman"/>
              </w:rPr>
              <w:t xml:space="preserve">Fariha Rahman </w:t>
            </w:r>
            <w:proofErr w:type="spellStart"/>
            <w:r w:rsidRPr="00253058">
              <w:rPr>
                <w:rFonts w:cs="Times New Roman"/>
              </w:rPr>
              <w:t>Oishee</w:t>
            </w:r>
            <w:proofErr w:type="spellEnd"/>
          </w:p>
        </w:tc>
        <w:tc>
          <w:tcPr>
            <w:tcW w:w="3120" w:type="dxa"/>
          </w:tcPr>
          <w:p w14:paraId="3A9DCA7D" w14:textId="77777777" w:rsidR="006E3990" w:rsidRPr="00253058" w:rsidRDefault="00000000">
            <w:pPr>
              <w:rPr>
                <w:rFonts w:cs="Times New Roman"/>
              </w:rPr>
            </w:pPr>
            <w:r w:rsidRPr="00253058">
              <w:rPr>
                <w:rFonts w:cs="Times New Roman"/>
              </w:rPr>
              <w:t>11220320967</w:t>
            </w:r>
          </w:p>
        </w:tc>
        <w:tc>
          <w:tcPr>
            <w:tcW w:w="3120" w:type="dxa"/>
          </w:tcPr>
          <w:p w14:paraId="526DDD8C" w14:textId="5CA0BD69" w:rsidR="006E3990" w:rsidRPr="00253058" w:rsidRDefault="00000000">
            <w:pPr>
              <w:rPr>
                <w:rFonts w:cs="Times New Roman"/>
              </w:rPr>
            </w:pPr>
            <w:r w:rsidRPr="00253058">
              <w:rPr>
                <w:rFonts w:cs="Times New Roman"/>
              </w:rPr>
              <w:t xml:space="preserve">Database Manager. PostgreSQL tables in </w:t>
            </w:r>
            <w:proofErr w:type="spellStart"/>
            <w:r w:rsidRPr="00253058">
              <w:rPr>
                <w:rFonts w:cs="Times New Roman"/>
              </w:rPr>
              <w:t>Supabase</w:t>
            </w:r>
            <w:proofErr w:type="spellEnd"/>
            <w:r w:rsidRPr="00253058">
              <w:rPr>
                <w:rFonts w:cs="Times New Roman"/>
              </w:rPr>
              <w:t xml:space="preserve"> </w:t>
            </w:r>
          </w:p>
        </w:tc>
      </w:tr>
      <w:tr w:rsidR="006E3990" w:rsidRPr="00253058" w14:paraId="3B393659" w14:textId="77777777">
        <w:tc>
          <w:tcPr>
            <w:tcW w:w="3120" w:type="dxa"/>
          </w:tcPr>
          <w:p w14:paraId="361E0DA1" w14:textId="77777777" w:rsidR="006E3990" w:rsidRPr="00253058" w:rsidRDefault="00000000">
            <w:pPr>
              <w:rPr>
                <w:rFonts w:cs="Times New Roman"/>
              </w:rPr>
            </w:pPr>
            <w:r w:rsidRPr="00253058">
              <w:rPr>
                <w:rFonts w:cs="Times New Roman"/>
              </w:rPr>
              <w:t>Ratul Raha Shuvo</w:t>
            </w:r>
          </w:p>
        </w:tc>
        <w:tc>
          <w:tcPr>
            <w:tcW w:w="3120" w:type="dxa"/>
          </w:tcPr>
          <w:p w14:paraId="39FD9A4D" w14:textId="77777777" w:rsidR="006E3990" w:rsidRPr="00253058" w:rsidRDefault="00000000">
            <w:pPr>
              <w:rPr>
                <w:rFonts w:cs="Times New Roman"/>
              </w:rPr>
            </w:pPr>
            <w:r w:rsidRPr="00253058">
              <w:rPr>
                <w:rFonts w:cs="Times New Roman"/>
              </w:rPr>
              <w:t>11220320949</w:t>
            </w:r>
          </w:p>
        </w:tc>
        <w:tc>
          <w:tcPr>
            <w:tcW w:w="3120" w:type="dxa"/>
          </w:tcPr>
          <w:p w14:paraId="51155A62" w14:textId="1B227EB7" w:rsidR="006E3990" w:rsidRPr="00253058" w:rsidRDefault="00000000">
            <w:pPr>
              <w:rPr>
                <w:rFonts w:cs="Times New Roman"/>
              </w:rPr>
            </w:pPr>
            <w:r w:rsidRPr="00253058">
              <w:rPr>
                <w:rFonts w:cs="Times New Roman"/>
              </w:rPr>
              <w:t>Backend Support. Payment gateway, and API testing.</w:t>
            </w:r>
          </w:p>
        </w:tc>
      </w:tr>
    </w:tbl>
    <w:p w14:paraId="5A418508" w14:textId="33D5E10C" w:rsidR="006E3990" w:rsidRPr="00253058" w:rsidRDefault="00000000">
      <w:pPr>
        <w:rPr>
          <w:rFonts w:cs="Times New Roman"/>
        </w:rPr>
      </w:pPr>
      <w:r w:rsidRPr="00253058">
        <w:rPr>
          <w:rFonts w:cs="Times New Roman"/>
          <w:b/>
        </w:rPr>
        <w:br/>
        <w:t xml:space="preserve">Instructor: </w:t>
      </w:r>
      <w:r w:rsidRPr="00253058">
        <w:rPr>
          <w:rFonts w:cs="Times New Roman"/>
        </w:rPr>
        <w:t>Md. Riaz Mahmud, Assistant Professor, Dept of CSE, NUBTK</w:t>
      </w:r>
      <w:r w:rsidRPr="00253058">
        <w:rPr>
          <w:rFonts w:cs="Times New Roman"/>
          <w:b/>
        </w:rPr>
        <w:br/>
        <w:t xml:space="preserve">Section: </w:t>
      </w:r>
      <w:r w:rsidRPr="00253058">
        <w:rPr>
          <w:rFonts w:cs="Times New Roman"/>
        </w:rPr>
        <w:t>8</w:t>
      </w:r>
      <w:r w:rsidR="000D6E97" w:rsidRPr="00253058">
        <w:rPr>
          <w:rFonts w:cs="Times New Roman"/>
        </w:rPr>
        <w:t>D</w:t>
      </w:r>
      <w:r w:rsidRPr="00253058">
        <w:rPr>
          <w:rFonts w:cs="Times New Roman"/>
          <w:b/>
        </w:rPr>
        <w:t xml:space="preserve"> | Team ID: </w:t>
      </w:r>
      <w:r w:rsidRPr="00253058">
        <w:rPr>
          <w:rFonts w:cs="Times New Roman"/>
        </w:rPr>
        <w:t>CSE4204-8</w:t>
      </w:r>
      <w:r w:rsidR="003433B6" w:rsidRPr="00253058">
        <w:rPr>
          <w:rFonts w:cs="Times New Roman"/>
        </w:rPr>
        <w:t>D</w:t>
      </w:r>
      <w:r w:rsidRPr="00253058">
        <w:rPr>
          <w:rFonts w:cs="Times New Roman"/>
        </w:rPr>
        <w:t>-T01</w:t>
      </w:r>
    </w:p>
    <w:p w14:paraId="1E995F05" w14:textId="77777777" w:rsidR="006E3990" w:rsidRPr="00253058" w:rsidRDefault="00000000">
      <w:pPr>
        <w:pStyle w:val="Heading1"/>
        <w:rPr>
          <w:rFonts w:ascii="Times New Roman" w:hAnsi="Times New Roman" w:cs="Times New Roman"/>
        </w:rPr>
      </w:pPr>
      <w:r w:rsidRPr="00253058">
        <w:rPr>
          <w:rFonts w:ascii="Times New Roman" w:hAnsi="Times New Roman" w:cs="Times New Roman"/>
        </w:rPr>
        <w:t>2. Problem Statement</w:t>
      </w:r>
    </w:p>
    <w:p w14:paraId="7CDF17DB" w14:textId="77777777" w:rsidR="006E3990" w:rsidRPr="00253058" w:rsidRDefault="00000000" w:rsidP="00FB35B6">
      <w:pPr>
        <w:spacing w:line="360" w:lineRule="auto"/>
        <w:jc w:val="both"/>
        <w:rPr>
          <w:rFonts w:cs="Times New Roman"/>
        </w:rPr>
      </w:pPr>
      <w:r w:rsidRPr="00253058">
        <w:rPr>
          <w:rFonts w:cs="Times New Roman"/>
        </w:rPr>
        <w:t>Current university management systems are limited to administrative data entry like results and attendance. There is no granular tracking of practical skills that students acquire after each semester, such as 'Python Loops' or 'SQL Joins'. As a result, final-year students cannot identify if their skills match job market demands. Additionally, faculty members lack data-driven insights to identify which students are struggling in specific subjects. NUBTK_COPILOT aims to solve this gap by bridging academia and industry requirements.</w:t>
      </w:r>
    </w:p>
    <w:p w14:paraId="15A332FC" w14:textId="77777777" w:rsidR="006E3990" w:rsidRPr="00253058" w:rsidRDefault="00000000" w:rsidP="00253058">
      <w:pPr>
        <w:pStyle w:val="Heading1"/>
        <w:jc w:val="both"/>
        <w:rPr>
          <w:rFonts w:ascii="Times New Roman" w:hAnsi="Times New Roman" w:cs="Times New Roman"/>
        </w:rPr>
      </w:pPr>
      <w:r w:rsidRPr="00253058">
        <w:rPr>
          <w:rFonts w:ascii="Times New Roman" w:hAnsi="Times New Roman" w:cs="Times New Roman"/>
        </w:rPr>
        <w:t>3. Objectives</w:t>
      </w:r>
    </w:p>
    <w:p w14:paraId="30E79BEE" w14:textId="77777777" w:rsidR="006E3990" w:rsidRPr="00253058" w:rsidRDefault="00000000" w:rsidP="00253058">
      <w:pPr>
        <w:pStyle w:val="ListBullet"/>
        <w:jc w:val="both"/>
        <w:rPr>
          <w:rFonts w:cs="Times New Roman"/>
        </w:rPr>
      </w:pPr>
      <w:r w:rsidRPr="00253058">
        <w:rPr>
          <w:rFonts w:cs="Times New Roman"/>
        </w:rPr>
        <w:t>To develop a smart ERP system that tracks students' academic records along with technical skill inventory.</w:t>
      </w:r>
    </w:p>
    <w:p w14:paraId="4055BDA5" w14:textId="77777777" w:rsidR="006E3990" w:rsidRPr="00253058" w:rsidRDefault="00000000" w:rsidP="00253058">
      <w:pPr>
        <w:pStyle w:val="ListBullet"/>
        <w:jc w:val="both"/>
        <w:rPr>
          <w:rFonts w:cs="Times New Roman"/>
        </w:rPr>
      </w:pPr>
      <w:r w:rsidRPr="00253058">
        <w:rPr>
          <w:rFonts w:cs="Times New Roman"/>
        </w:rPr>
        <w:t>To build an AI Mentor Hub for programming, career guidance, and skill improvement through chat.</w:t>
      </w:r>
    </w:p>
    <w:p w14:paraId="34594805" w14:textId="77777777" w:rsidR="006E3990" w:rsidRPr="00253058" w:rsidRDefault="00000000" w:rsidP="00253058">
      <w:pPr>
        <w:pStyle w:val="ListBullet"/>
        <w:jc w:val="both"/>
        <w:rPr>
          <w:rFonts w:cs="Times New Roman"/>
        </w:rPr>
      </w:pPr>
      <w:r w:rsidRPr="00253058">
        <w:rPr>
          <w:rFonts w:cs="Times New Roman"/>
        </w:rPr>
        <w:lastRenderedPageBreak/>
        <w:t>To automate administrative workflows including admission, payment, and weekly reports.</w:t>
      </w:r>
    </w:p>
    <w:p w14:paraId="602CC2ED" w14:textId="77777777" w:rsidR="006E3990" w:rsidRPr="00253058" w:rsidRDefault="00000000" w:rsidP="00253058">
      <w:pPr>
        <w:pStyle w:val="ListBullet"/>
        <w:jc w:val="both"/>
        <w:rPr>
          <w:rFonts w:cs="Times New Roman"/>
        </w:rPr>
      </w:pPr>
      <w:r w:rsidRPr="00253058">
        <w:rPr>
          <w:rFonts w:cs="Times New Roman"/>
        </w:rPr>
        <w:t>To provide a 'Career Readiness Score' based on CGPA and market data (</w:t>
      </w:r>
      <w:proofErr w:type="spellStart"/>
      <w:r w:rsidRPr="00253058">
        <w:rPr>
          <w:rFonts w:cs="Times New Roman"/>
        </w:rPr>
        <w:t>BDJobs</w:t>
      </w:r>
      <w:proofErr w:type="spellEnd"/>
      <w:r w:rsidRPr="00253058">
        <w:rPr>
          <w:rFonts w:cs="Times New Roman"/>
        </w:rPr>
        <w:t>/LinkedIn).</w:t>
      </w:r>
    </w:p>
    <w:p w14:paraId="303EF981" w14:textId="77777777" w:rsidR="006E3990" w:rsidRPr="00253058" w:rsidRDefault="00000000">
      <w:pPr>
        <w:pStyle w:val="Heading1"/>
        <w:rPr>
          <w:rFonts w:ascii="Times New Roman" w:hAnsi="Times New Roman" w:cs="Times New Roman"/>
        </w:rPr>
      </w:pPr>
      <w:r w:rsidRPr="00253058">
        <w:rPr>
          <w:rFonts w:ascii="Times New Roman" w:hAnsi="Times New Roman" w:cs="Times New Roman"/>
        </w:rPr>
        <w:t>4. Proposed Features</w:t>
      </w:r>
    </w:p>
    <w:tbl>
      <w:tblPr>
        <w:tblStyle w:val="TableGrid"/>
        <w:tblW w:w="0" w:type="auto"/>
        <w:tblLook w:val="04A0" w:firstRow="1" w:lastRow="0" w:firstColumn="1" w:lastColumn="0" w:noHBand="0" w:noVBand="1"/>
      </w:tblPr>
      <w:tblGrid>
        <w:gridCol w:w="4680"/>
        <w:gridCol w:w="4680"/>
      </w:tblGrid>
      <w:tr w:rsidR="006E3990" w:rsidRPr="00253058" w14:paraId="60774E33" w14:textId="77777777">
        <w:tc>
          <w:tcPr>
            <w:tcW w:w="4680" w:type="dxa"/>
          </w:tcPr>
          <w:p w14:paraId="7AF6A9EB" w14:textId="77777777" w:rsidR="006E3990" w:rsidRPr="00253058" w:rsidRDefault="00000000">
            <w:pPr>
              <w:rPr>
                <w:rFonts w:cs="Times New Roman"/>
              </w:rPr>
            </w:pPr>
            <w:r w:rsidRPr="00253058">
              <w:rPr>
                <w:rFonts w:cs="Times New Roman"/>
                <w:b/>
              </w:rPr>
              <w:t>Feature</w:t>
            </w:r>
          </w:p>
        </w:tc>
        <w:tc>
          <w:tcPr>
            <w:tcW w:w="4680" w:type="dxa"/>
          </w:tcPr>
          <w:p w14:paraId="63E19754" w14:textId="77777777" w:rsidR="006E3990" w:rsidRPr="00253058" w:rsidRDefault="00000000">
            <w:pPr>
              <w:rPr>
                <w:rFonts w:cs="Times New Roman"/>
              </w:rPr>
            </w:pPr>
            <w:r w:rsidRPr="00253058">
              <w:rPr>
                <w:rFonts w:cs="Times New Roman"/>
                <w:b/>
              </w:rPr>
              <w:t>Description</w:t>
            </w:r>
          </w:p>
        </w:tc>
      </w:tr>
      <w:tr w:rsidR="006E3990" w:rsidRPr="00253058" w14:paraId="48B5B415" w14:textId="77777777">
        <w:tc>
          <w:tcPr>
            <w:tcW w:w="4680" w:type="dxa"/>
          </w:tcPr>
          <w:p w14:paraId="5BFFEED1" w14:textId="77777777" w:rsidR="006E3990" w:rsidRPr="00253058" w:rsidRDefault="00000000">
            <w:pPr>
              <w:rPr>
                <w:rFonts w:cs="Times New Roman"/>
              </w:rPr>
            </w:pPr>
            <w:r w:rsidRPr="00253058">
              <w:rPr>
                <w:rFonts w:cs="Times New Roman"/>
              </w:rPr>
              <w:t>Skill Inventory Module</w:t>
            </w:r>
          </w:p>
        </w:tc>
        <w:tc>
          <w:tcPr>
            <w:tcW w:w="4680" w:type="dxa"/>
          </w:tcPr>
          <w:p w14:paraId="04799E2C" w14:textId="77777777" w:rsidR="006E3990" w:rsidRPr="00253058" w:rsidRDefault="00000000">
            <w:pPr>
              <w:rPr>
                <w:rFonts w:cs="Times New Roman"/>
              </w:rPr>
            </w:pPr>
            <w:r w:rsidRPr="00253058">
              <w:rPr>
                <w:rFonts w:cs="Times New Roman"/>
              </w:rPr>
              <w:t>Students log skills (e.g., SQL Joins) after courses for future reference.</w:t>
            </w:r>
          </w:p>
        </w:tc>
      </w:tr>
      <w:tr w:rsidR="006E3990" w:rsidRPr="00253058" w14:paraId="740EDA00" w14:textId="77777777">
        <w:tc>
          <w:tcPr>
            <w:tcW w:w="4680" w:type="dxa"/>
          </w:tcPr>
          <w:p w14:paraId="7DCA6902" w14:textId="77777777" w:rsidR="006E3990" w:rsidRPr="00253058" w:rsidRDefault="00000000">
            <w:pPr>
              <w:rPr>
                <w:rFonts w:cs="Times New Roman"/>
              </w:rPr>
            </w:pPr>
            <w:r w:rsidRPr="00253058">
              <w:rPr>
                <w:rFonts w:cs="Times New Roman"/>
              </w:rPr>
              <w:t>AI Mentor Hub</w:t>
            </w:r>
          </w:p>
        </w:tc>
        <w:tc>
          <w:tcPr>
            <w:tcW w:w="4680" w:type="dxa"/>
          </w:tcPr>
          <w:p w14:paraId="592B7AB2" w14:textId="77777777" w:rsidR="006E3990" w:rsidRPr="00253058" w:rsidRDefault="00000000">
            <w:pPr>
              <w:rPr>
                <w:rFonts w:cs="Times New Roman"/>
              </w:rPr>
            </w:pPr>
            <w:proofErr w:type="spellStart"/>
            <w:r w:rsidRPr="00253058">
              <w:rPr>
                <w:rFonts w:cs="Times New Roman"/>
              </w:rPr>
              <w:t>OpenRouter</w:t>
            </w:r>
            <w:proofErr w:type="spellEnd"/>
            <w:r w:rsidRPr="00253058">
              <w:rPr>
                <w:rFonts w:cs="Times New Roman"/>
              </w:rPr>
              <w:t xml:space="preserve"> API (Claude 3) provides coding help and career advice with gamified points.</w:t>
            </w:r>
          </w:p>
        </w:tc>
      </w:tr>
      <w:tr w:rsidR="006E3990" w:rsidRPr="00253058" w14:paraId="73EB41FD" w14:textId="77777777">
        <w:tc>
          <w:tcPr>
            <w:tcW w:w="4680" w:type="dxa"/>
          </w:tcPr>
          <w:p w14:paraId="78CE1BF2" w14:textId="77777777" w:rsidR="006E3990" w:rsidRPr="00253058" w:rsidRDefault="00000000">
            <w:pPr>
              <w:rPr>
                <w:rFonts w:cs="Times New Roman"/>
              </w:rPr>
            </w:pPr>
            <w:r w:rsidRPr="00253058">
              <w:rPr>
                <w:rFonts w:cs="Times New Roman"/>
              </w:rPr>
              <w:t>Admin Insight Engine</w:t>
            </w:r>
          </w:p>
        </w:tc>
        <w:tc>
          <w:tcPr>
            <w:tcW w:w="4680" w:type="dxa"/>
          </w:tcPr>
          <w:p w14:paraId="16130D20" w14:textId="77777777" w:rsidR="006E3990" w:rsidRPr="00253058" w:rsidRDefault="00000000">
            <w:pPr>
              <w:rPr>
                <w:rFonts w:cs="Times New Roman"/>
              </w:rPr>
            </w:pPr>
            <w:r w:rsidRPr="00253058">
              <w:rPr>
                <w:rFonts w:cs="Times New Roman"/>
              </w:rPr>
              <w:t>Celery sends automated weekly reports on student performance to admins.</w:t>
            </w:r>
          </w:p>
        </w:tc>
      </w:tr>
      <w:tr w:rsidR="006E3990" w:rsidRPr="00253058" w14:paraId="0666BE9E" w14:textId="77777777">
        <w:tc>
          <w:tcPr>
            <w:tcW w:w="4680" w:type="dxa"/>
          </w:tcPr>
          <w:p w14:paraId="234F7E0C" w14:textId="77777777" w:rsidR="006E3990" w:rsidRPr="00253058" w:rsidRDefault="00000000">
            <w:pPr>
              <w:rPr>
                <w:rFonts w:cs="Times New Roman"/>
              </w:rPr>
            </w:pPr>
            <w:r w:rsidRPr="00253058">
              <w:rPr>
                <w:rFonts w:cs="Times New Roman"/>
              </w:rPr>
              <w:t>Career Readiness Score</w:t>
            </w:r>
          </w:p>
        </w:tc>
        <w:tc>
          <w:tcPr>
            <w:tcW w:w="4680" w:type="dxa"/>
          </w:tcPr>
          <w:p w14:paraId="3BA36502" w14:textId="77777777" w:rsidR="006E3990" w:rsidRPr="00253058" w:rsidRDefault="00000000">
            <w:pPr>
              <w:rPr>
                <w:rFonts w:cs="Times New Roman"/>
              </w:rPr>
            </w:pPr>
            <w:r w:rsidRPr="00253058">
              <w:rPr>
                <w:rFonts w:cs="Times New Roman"/>
              </w:rPr>
              <w:t>Calculated (0-100) based on CGPA + Skills. Provides feedback for job readiness.</w:t>
            </w:r>
          </w:p>
        </w:tc>
      </w:tr>
    </w:tbl>
    <w:p w14:paraId="6E6D7D33" w14:textId="77777777" w:rsidR="006E3990" w:rsidRPr="00253058" w:rsidRDefault="00000000">
      <w:pPr>
        <w:pStyle w:val="Heading1"/>
        <w:rPr>
          <w:rFonts w:ascii="Times New Roman" w:hAnsi="Times New Roman" w:cs="Times New Roman"/>
        </w:rPr>
      </w:pPr>
      <w:r w:rsidRPr="00253058">
        <w:rPr>
          <w:rFonts w:ascii="Times New Roman" w:hAnsi="Times New Roman" w:cs="Times New Roman"/>
        </w:rPr>
        <w:t>5. Technology Stack</w:t>
      </w:r>
    </w:p>
    <w:tbl>
      <w:tblPr>
        <w:tblStyle w:val="TableGrid"/>
        <w:tblW w:w="0" w:type="auto"/>
        <w:tblLook w:val="04A0" w:firstRow="1" w:lastRow="0" w:firstColumn="1" w:lastColumn="0" w:noHBand="0" w:noVBand="1"/>
      </w:tblPr>
      <w:tblGrid>
        <w:gridCol w:w="3120"/>
        <w:gridCol w:w="3120"/>
        <w:gridCol w:w="3120"/>
      </w:tblGrid>
      <w:tr w:rsidR="006E3990" w:rsidRPr="00253058" w14:paraId="70468C26" w14:textId="77777777">
        <w:tc>
          <w:tcPr>
            <w:tcW w:w="3120" w:type="dxa"/>
          </w:tcPr>
          <w:p w14:paraId="79691179" w14:textId="77777777" w:rsidR="006E3990" w:rsidRPr="00253058" w:rsidRDefault="00000000">
            <w:pPr>
              <w:rPr>
                <w:rFonts w:cs="Times New Roman"/>
              </w:rPr>
            </w:pPr>
            <w:r w:rsidRPr="00253058">
              <w:rPr>
                <w:rFonts w:cs="Times New Roman"/>
                <w:b/>
              </w:rPr>
              <w:t>Component</w:t>
            </w:r>
          </w:p>
        </w:tc>
        <w:tc>
          <w:tcPr>
            <w:tcW w:w="3120" w:type="dxa"/>
          </w:tcPr>
          <w:p w14:paraId="4ED04A37" w14:textId="77777777" w:rsidR="006E3990" w:rsidRPr="00253058" w:rsidRDefault="00000000">
            <w:pPr>
              <w:rPr>
                <w:rFonts w:cs="Times New Roman"/>
              </w:rPr>
            </w:pPr>
            <w:r w:rsidRPr="00253058">
              <w:rPr>
                <w:rFonts w:cs="Times New Roman"/>
                <w:b/>
              </w:rPr>
              <w:t>Technology</w:t>
            </w:r>
          </w:p>
        </w:tc>
        <w:tc>
          <w:tcPr>
            <w:tcW w:w="3120" w:type="dxa"/>
          </w:tcPr>
          <w:p w14:paraId="27BBF22E" w14:textId="77777777" w:rsidR="006E3990" w:rsidRPr="00253058" w:rsidRDefault="00000000">
            <w:pPr>
              <w:rPr>
                <w:rFonts w:cs="Times New Roman"/>
              </w:rPr>
            </w:pPr>
            <w:r w:rsidRPr="00253058">
              <w:rPr>
                <w:rFonts w:cs="Times New Roman"/>
                <w:b/>
              </w:rPr>
              <w:t>Justification</w:t>
            </w:r>
          </w:p>
        </w:tc>
      </w:tr>
      <w:tr w:rsidR="006E3990" w:rsidRPr="00253058" w14:paraId="661C35DA" w14:textId="77777777">
        <w:tc>
          <w:tcPr>
            <w:tcW w:w="3120" w:type="dxa"/>
          </w:tcPr>
          <w:p w14:paraId="5D7B8BE8" w14:textId="77777777" w:rsidR="006E3990" w:rsidRPr="00253058" w:rsidRDefault="00000000">
            <w:pPr>
              <w:rPr>
                <w:rFonts w:cs="Times New Roman"/>
              </w:rPr>
            </w:pPr>
            <w:r w:rsidRPr="00253058">
              <w:rPr>
                <w:rFonts w:cs="Times New Roman"/>
              </w:rPr>
              <w:t>Backend</w:t>
            </w:r>
          </w:p>
        </w:tc>
        <w:tc>
          <w:tcPr>
            <w:tcW w:w="3120" w:type="dxa"/>
          </w:tcPr>
          <w:p w14:paraId="67B33818" w14:textId="77777777" w:rsidR="006E3990" w:rsidRPr="00253058" w:rsidRDefault="00000000">
            <w:pPr>
              <w:rPr>
                <w:rFonts w:cs="Times New Roman"/>
              </w:rPr>
            </w:pPr>
            <w:r w:rsidRPr="00253058">
              <w:rPr>
                <w:rFonts w:cs="Times New Roman"/>
              </w:rPr>
              <w:t>Django 5.0, Python 3.11</w:t>
            </w:r>
          </w:p>
        </w:tc>
        <w:tc>
          <w:tcPr>
            <w:tcW w:w="3120" w:type="dxa"/>
          </w:tcPr>
          <w:p w14:paraId="617BD160" w14:textId="77777777" w:rsidR="006E3990" w:rsidRPr="00253058" w:rsidRDefault="00000000">
            <w:pPr>
              <w:rPr>
                <w:rFonts w:cs="Times New Roman"/>
              </w:rPr>
            </w:pPr>
            <w:r w:rsidRPr="00253058">
              <w:rPr>
                <w:rFonts w:cs="Times New Roman"/>
              </w:rPr>
              <w:t>Rapid development, high security, and robust API support.</w:t>
            </w:r>
          </w:p>
        </w:tc>
      </w:tr>
      <w:tr w:rsidR="006E3990" w:rsidRPr="00253058" w14:paraId="3E4347E1" w14:textId="77777777">
        <w:tc>
          <w:tcPr>
            <w:tcW w:w="3120" w:type="dxa"/>
          </w:tcPr>
          <w:p w14:paraId="634ACE33" w14:textId="77777777" w:rsidR="006E3990" w:rsidRPr="00253058" w:rsidRDefault="00000000">
            <w:pPr>
              <w:rPr>
                <w:rFonts w:cs="Times New Roman"/>
              </w:rPr>
            </w:pPr>
            <w:r w:rsidRPr="00253058">
              <w:rPr>
                <w:rFonts w:cs="Times New Roman"/>
              </w:rPr>
              <w:t>Database</w:t>
            </w:r>
          </w:p>
        </w:tc>
        <w:tc>
          <w:tcPr>
            <w:tcW w:w="3120" w:type="dxa"/>
          </w:tcPr>
          <w:p w14:paraId="47D56AD8" w14:textId="77777777" w:rsidR="006E3990" w:rsidRPr="00253058" w:rsidRDefault="00000000">
            <w:pPr>
              <w:rPr>
                <w:rFonts w:cs="Times New Roman"/>
              </w:rPr>
            </w:pPr>
            <w:r w:rsidRPr="00253058">
              <w:rPr>
                <w:rFonts w:cs="Times New Roman"/>
              </w:rPr>
              <w:t>PostgreSQL (</w:t>
            </w:r>
            <w:proofErr w:type="spellStart"/>
            <w:r w:rsidRPr="00253058">
              <w:rPr>
                <w:rFonts w:cs="Times New Roman"/>
              </w:rPr>
              <w:t>Supabase</w:t>
            </w:r>
            <w:proofErr w:type="spellEnd"/>
            <w:r w:rsidRPr="00253058">
              <w:rPr>
                <w:rFonts w:cs="Times New Roman"/>
              </w:rPr>
              <w:t>)</w:t>
            </w:r>
          </w:p>
        </w:tc>
        <w:tc>
          <w:tcPr>
            <w:tcW w:w="3120" w:type="dxa"/>
          </w:tcPr>
          <w:p w14:paraId="6170C505" w14:textId="77777777" w:rsidR="006E3990" w:rsidRPr="00253058" w:rsidRDefault="00000000">
            <w:pPr>
              <w:rPr>
                <w:rFonts w:cs="Times New Roman"/>
              </w:rPr>
            </w:pPr>
            <w:r w:rsidRPr="00253058">
              <w:rPr>
                <w:rFonts w:cs="Times New Roman"/>
              </w:rPr>
              <w:t>Real-time capabilities and large dataset handling.</w:t>
            </w:r>
          </w:p>
        </w:tc>
      </w:tr>
      <w:tr w:rsidR="006E3990" w:rsidRPr="00253058" w14:paraId="7D5BD3C2" w14:textId="77777777">
        <w:tc>
          <w:tcPr>
            <w:tcW w:w="3120" w:type="dxa"/>
          </w:tcPr>
          <w:p w14:paraId="36294E44" w14:textId="77777777" w:rsidR="006E3990" w:rsidRPr="00253058" w:rsidRDefault="00000000">
            <w:pPr>
              <w:rPr>
                <w:rFonts w:cs="Times New Roman"/>
              </w:rPr>
            </w:pPr>
            <w:r w:rsidRPr="00253058">
              <w:rPr>
                <w:rFonts w:cs="Times New Roman"/>
              </w:rPr>
              <w:t>AI/ML</w:t>
            </w:r>
          </w:p>
        </w:tc>
        <w:tc>
          <w:tcPr>
            <w:tcW w:w="3120" w:type="dxa"/>
          </w:tcPr>
          <w:p w14:paraId="69AC6423" w14:textId="77777777" w:rsidR="006E3990" w:rsidRPr="00253058" w:rsidRDefault="00000000">
            <w:pPr>
              <w:rPr>
                <w:rFonts w:cs="Times New Roman"/>
              </w:rPr>
            </w:pPr>
            <w:proofErr w:type="spellStart"/>
            <w:r w:rsidRPr="00253058">
              <w:rPr>
                <w:rFonts w:cs="Times New Roman"/>
              </w:rPr>
              <w:t>OpenRouter</w:t>
            </w:r>
            <w:proofErr w:type="spellEnd"/>
            <w:r w:rsidRPr="00253058">
              <w:rPr>
                <w:rFonts w:cs="Times New Roman"/>
              </w:rPr>
              <w:t xml:space="preserve"> API, Scikit-learn</w:t>
            </w:r>
          </w:p>
        </w:tc>
        <w:tc>
          <w:tcPr>
            <w:tcW w:w="3120" w:type="dxa"/>
          </w:tcPr>
          <w:p w14:paraId="158A7FF7" w14:textId="77777777" w:rsidR="006E3990" w:rsidRPr="00253058" w:rsidRDefault="00000000">
            <w:pPr>
              <w:rPr>
                <w:rFonts w:cs="Times New Roman"/>
              </w:rPr>
            </w:pPr>
            <w:r w:rsidRPr="00253058">
              <w:rPr>
                <w:rFonts w:cs="Times New Roman"/>
              </w:rPr>
              <w:t>Claude 3 for mentoring, ML for performance prediction.</w:t>
            </w:r>
          </w:p>
        </w:tc>
      </w:tr>
      <w:tr w:rsidR="006E3990" w:rsidRPr="00253058" w14:paraId="0C346D3D" w14:textId="77777777">
        <w:tc>
          <w:tcPr>
            <w:tcW w:w="3120" w:type="dxa"/>
          </w:tcPr>
          <w:p w14:paraId="46D7C00C" w14:textId="77777777" w:rsidR="006E3990" w:rsidRPr="00253058" w:rsidRDefault="00000000">
            <w:pPr>
              <w:rPr>
                <w:rFonts w:cs="Times New Roman"/>
              </w:rPr>
            </w:pPr>
            <w:r w:rsidRPr="00253058">
              <w:rPr>
                <w:rFonts w:cs="Times New Roman"/>
              </w:rPr>
              <w:t>Frontend</w:t>
            </w:r>
          </w:p>
        </w:tc>
        <w:tc>
          <w:tcPr>
            <w:tcW w:w="3120" w:type="dxa"/>
          </w:tcPr>
          <w:p w14:paraId="5DEF6EE3" w14:textId="77777777" w:rsidR="006E3990" w:rsidRPr="00253058" w:rsidRDefault="00000000">
            <w:pPr>
              <w:rPr>
                <w:rFonts w:cs="Times New Roman"/>
              </w:rPr>
            </w:pPr>
            <w:r w:rsidRPr="00253058">
              <w:rPr>
                <w:rFonts w:cs="Times New Roman"/>
              </w:rPr>
              <w:t>HTML, Tailwind CSS</w:t>
            </w:r>
          </w:p>
        </w:tc>
        <w:tc>
          <w:tcPr>
            <w:tcW w:w="3120" w:type="dxa"/>
          </w:tcPr>
          <w:p w14:paraId="457DF533" w14:textId="77777777" w:rsidR="006E3990" w:rsidRPr="00253058" w:rsidRDefault="00000000">
            <w:pPr>
              <w:rPr>
                <w:rFonts w:cs="Times New Roman"/>
              </w:rPr>
            </w:pPr>
            <w:r w:rsidRPr="00253058">
              <w:rPr>
                <w:rFonts w:cs="Times New Roman"/>
              </w:rPr>
              <w:t>Lightweight and fully responsive design.</w:t>
            </w:r>
          </w:p>
        </w:tc>
      </w:tr>
    </w:tbl>
    <w:p w14:paraId="524F6A1E" w14:textId="77777777" w:rsidR="006E3990" w:rsidRPr="00253058" w:rsidRDefault="00000000">
      <w:pPr>
        <w:pStyle w:val="Heading1"/>
        <w:rPr>
          <w:rFonts w:ascii="Times New Roman" w:hAnsi="Times New Roman" w:cs="Times New Roman"/>
        </w:rPr>
      </w:pPr>
      <w:r w:rsidRPr="00253058">
        <w:rPr>
          <w:rFonts w:ascii="Times New Roman" w:hAnsi="Times New Roman" w:cs="Times New Roman"/>
        </w:rPr>
        <w:t>6. Expected Outcome</w:t>
      </w:r>
    </w:p>
    <w:p w14:paraId="4BA6DA23" w14:textId="77777777" w:rsidR="006E3990" w:rsidRPr="00253058" w:rsidRDefault="00000000" w:rsidP="00236449">
      <w:pPr>
        <w:spacing w:line="360" w:lineRule="auto"/>
        <w:jc w:val="both"/>
        <w:rPr>
          <w:rFonts w:cs="Times New Roman"/>
        </w:rPr>
      </w:pPr>
      <w:r w:rsidRPr="00253058">
        <w:rPr>
          <w:rFonts w:cs="Times New Roman"/>
        </w:rPr>
        <w:t>NUBTK will receive a fully automated system where students identify skill gaps through AI mentorship and faculty get proactive notifications. This serves as a portfolio project demonstrating full-stack, AI, and automation expertise.</w:t>
      </w:r>
    </w:p>
    <w:p w14:paraId="5B0B575E" w14:textId="0057BB56" w:rsidR="006E3990" w:rsidRPr="00253058" w:rsidRDefault="00000000">
      <w:pPr>
        <w:rPr>
          <w:rFonts w:cs="Times New Roman"/>
          <w:lang w:val="en-GB"/>
        </w:rPr>
      </w:pPr>
      <w:r w:rsidRPr="00253058">
        <w:rPr>
          <w:rFonts w:cs="Times New Roman"/>
          <w:b/>
        </w:rPr>
        <w:t xml:space="preserve">GitHub Repository: </w:t>
      </w:r>
      <w:hyperlink r:id="rId6" w:history="1">
        <w:r w:rsidR="00F86CF9" w:rsidRPr="00253058">
          <w:rPr>
            <w:rStyle w:val="Hyperlink"/>
            <w:rFonts w:cs="Times New Roman"/>
          </w:rPr>
          <w:t>https://github.com/bashirnubtk/cse4204-8d-t01-nubtk-copilot</w:t>
        </w:r>
      </w:hyperlink>
    </w:p>
    <w:sectPr w:rsidR="006E3990" w:rsidRPr="0025305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1E28510"/>
    <w:lvl w:ilvl="0">
      <w:start w:val="1"/>
      <w:numFmt w:val="bullet"/>
      <w:pStyle w:val="ListBullet"/>
      <w:lvlText w:val=""/>
      <w:lvlJc w:val="left"/>
      <w:pPr>
        <w:tabs>
          <w:tab w:val="num" w:pos="360"/>
        </w:tabs>
        <w:ind w:left="360" w:hanging="360"/>
      </w:pPr>
      <w:rPr>
        <w:rFonts w:ascii="Symbol" w:hAnsi="Symbol" w:hint="default"/>
      </w:rPr>
    </w:lvl>
  </w:abstractNum>
  <w:num w:numId="1" w16cid:durableId="1917208952">
    <w:abstractNumId w:val="8"/>
  </w:num>
  <w:num w:numId="2" w16cid:durableId="1040786755">
    <w:abstractNumId w:val="6"/>
  </w:num>
  <w:num w:numId="3" w16cid:durableId="1799759645">
    <w:abstractNumId w:val="5"/>
  </w:num>
  <w:num w:numId="4" w16cid:durableId="855271164">
    <w:abstractNumId w:val="4"/>
  </w:num>
  <w:num w:numId="5" w16cid:durableId="960763729">
    <w:abstractNumId w:val="7"/>
  </w:num>
  <w:num w:numId="6" w16cid:durableId="726412095">
    <w:abstractNumId w:val="3"/>
  </w:num>
  <w:num w:numId="7" w16cid:durableId="1554929798">
    <w:abstractNumId w:val="2"/>
  </w:num>
  <w:num w:numId="8" w16cid:durableId="60104664">
    <w:abstractNumId w:val="1"/>
  </w:num>
  <w:num w:numId="9" w16cid:durableId="848061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E2C"/>
    <w:rsid w:val="00034616"/>
    <w:rsid w:val="0006063C"/>
    <w:rsid w:val="000D6E97"/>
    <w:rsid w:val="0015074B"/>
    <w:rsid w:val="001C1780"/>
    <w:rsid w:val="00236449"/>
    <w:rsid w:val="00253058"/>
    <w:rsid w:val="0029639D"/>
    <w:rsid w:val="002E2376"/>
    <w:rsid w:val="00326F90"/>
    <w:rsid w:val="003433B6"/>
    <w:rsid w:val="003E3DFE"/>
    <w:rsid w:val="0042643E"/>
    <w:rsid w:val="00492640"/>
    <w:rsid w:val="00563C10"/>
    <w:rsid w:val="005A5C8E"/>
    <w:rsid w:val="006E3990"/>
    <w:rsid w:val="00722B1A"/>
    <w:rsid w:val="00755534"/>
    <w:rsid w:val="007D4542"/>
    <w:rsid w:val="009F2748"/>
    <w:rsid w:val="00A0428B"/>
    <w:rsid w:val="00AA1D8D"/>
    <w:rsid w:val="00B47730"/>
    <w:rsid w:val="00B722D3"/>
    <w:rsid w:val="00BD0BFF"/>
    <w:rsid w:val="00C74C48"/>
    <w:rsid w:val="00CB0664"/>
    <w:rsid w:val="00D23A5B"/>
    <w:rsid w:val="00E62EAD"/>
    <w:rsid w:val="00E6343A"/>
    <w:rsid w:val="00EE40C7"/>
    <w:rsid w:val="00F86CF9"/>
    <w:rsid w:val="00FA540F"/>
    <w:rsid w:val="00FB35B6"/>
    <w:rsid w:val="00FB5D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8330C"/>
  <w14:defaultImageDpi w14:val="300"/>
  <w15:docId w15:val="{C19BA63C-EBD3-4530-8A88-10982BA09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86C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86073">
      <w:bodyDiv w:val="1"/>
      <w:marLeft w:val="0"/>
      <w:marRight w:val="0"/>
      <w:marTop w:val="0"/>
      <w:marBottom w:val="0"/>
      <w:divBdr>
        <w:top w:val="none" w:sz="0" w:space="0" w:color="auto"/>
        <w:left w:val="none" w:sz="0" w:space="0" w:color="auto"/>
        <w:bottom w:val="none" w:sz="0" w:space="0" w:color="auto"/>
        <w:right w:val="none" w:sz="0" w:space="0" w:color="auto"/>
      </w:divBdr>
      <w:divsChild>
        <w:div w:id="1671904934">
          <w:marLeft w:val="0"/>
          <w:marRight w:val="0"/>
          <w:marTop w:val="0"/>
          <w:marBottom w:val="0"/>
          <w:divBdr>
            <w:top w:val="none" w:sz="0" w:space="0" w:color="auto"/>
            <w:left w:val="none" w:sz="0" w:space="0" w:color="auto"/>
            <w:bottom w:val="none" w:sz="0" w:space="0" w:color="auto"/>
            <w:right w:val="none" w:sz="0" w:space="0" w:color="auto"/>
          </w:divBdr>
          <w:divsChild>
            <w:div w:id="953295049">
              <w:marLeft w:val="0"/>
              <w:marRight w:val="0"/>
              <w:marTop w:val="0"/>
              <w:marBottom w:val="0"/>
              <w:divBdr>
                <w:top w:val="none" w:sz="0" w:space="0" w:color="auto"/>
                <w:left w:val="none" w:sz="0" w:space="0" w:color="auto"/>
                <w:bottom w:val="none" w:sz="0" w:space="0" w:color="auto"/>
                <w:right w:val="none" w:sz="0" w:space="0" w:color="auto"/>
              </w:divBdr>
              <w:divsChild>
                <w:div w:id="744182421">
                  <w:marLeft w:val="0"/>
                  <w:marRight w:val="0"/>
                  <w:marTop w:val="0"/>
                  <w:marBottom w:val="0"/>
                  <w:divBdr>
                    <w:top w:val="none" w:sz="0" w:space="0" w:color="auto"/>
                    <w:left w:val="none" w:sz="0" w:space="0" w:color="auto"/>
                    <w:bottom w:val="none" w:sz="0" w:space="0" w:color="auto"/>
                    <w:right w:val="none" w:sz="0" w:space="0" w:color="auto"/>
                  </w:divBdr>
                  <w:divsChild>
                    <w:div w:id="1573588220">
                      <w:marLeft w:val="0"/>
                      <w:marRight w:val="0"/>
                      <w:marTop w:val="0"/>
                      <w:marBottom w:val="0"/>
                      <w:divBdr>
                        <w:top w:val="none" w:sz="0" w:space="0" w:color="auto"/>
                        <w:left w:val="none" w:sz="0" w:space="0" w:color="auto"/>
                        <w:bottom w:val="none" w:sz="0" w:space="0" w:color="auto"/>
                        <w:right w:val="none" w:sz="0" w:space="0" w:color="auto"/>
                      </w:divBdr>
                      <w:divsChild>
                        <w:div w:id="703792077">
                          <w:marLeft w:val="0"/>
                          <w:marRight w:val="0"/>
                          <w:marTop w:val="0"/>
                          <w:marBottom w:val="0"/>
                          <w:divBdr>
                            <w:top w:val="none" w:sz="0" w:space="0" w:color="auto"/>
                            <w:left w:val="none" w:sz="0" w:space="0" w:color="auto"/>
                            <w:bottom w:val="none" w:sz="0" w:space="0" w:color="auto"/>
                            <w:right w:val="none" w:sz="0" w:space="0" w:color="auto"/>
                          </w:divBdr>
                          <w:divsChild>
                            <w:div w:id="1906140952">
                              <w:marLeft w:val="0"/>
                              <w:marRight w:val="0"/>
                              <w:marTop w:val="0"/>
                              <w:marBottom w:val="0"/>
                              <w:divBdr>
                                <w:top w:val="none" w:sz="0" w:space="0" w:color="auto"/>
                                <w:left w:val="none" w:sz="0" w:space="0" w:color="auto"/>
                                <w:bottom w:val="none" w:sz="0" w:space="0" w:color="auto"/>
                                <w:right w:val="none" w:sz="0" w:space="0" w:color="auto"/>
                              </w:divBdr>
                              <w:divsChild>
                                <w:div w:id="1112287104">
                                  <w:marLeft w:val="0"/>
                                  <w:marRight w:val="0"/>
                                  <w:marTop w:val="0"/>
                                  <w:marBottom w:val="0"/>
                                  <w:divBdr>
                                    <w:top w:val="none" w:sz="0" w:space="0" w:color="auto"/>
                                    <w:left w:val="none" w:sz="0" w:space="0" w:color="auto"/>
                                    <w:bottom w:val="none" w:sz="0" w:space="0" w:color="auto"/>
                                    <w:right w:val="none" w:sz="0" w:space="0" w:color="auto"/>
                                  </w:divBdr>
                                  <w:divsChild>
                                    <w:div w:id="90885518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855850">
      <w:bodyDiv w:val="1"/>
      <w:marLeft w:val="0"/>
      <w:marRight w:val="0"/>
      <w:marTop w:val="0"/>
      <w:marBottom w:val="0"/>
      <w:divBdr>
        <w:top w:val="none" w:sz="0" w:space="0" w:color="auto"/>
        <w:left w:val="none" w:sz="0" w:space="0" w:color="auto"/>
        <w:bottom w:val="none" w:sz="0" w:space="0" w:color="auto"/>
        <w:right w:val="none" w:sz="0" w:space="0" w:color="auto"/>
      </w:divBdr>
      <w:divsChild>
        <w:div w:id="1995646975">
          <w:marLeft w:val="0"/>
          <w:marRight w:val="0"/>
          <w:marTop w:val="0"/>
          <w:marBottom w:val="0"/>
          <w:divBdr>
            <w:top w:val="none" w:sz="0" w:space="0" w:color="auto"/>
            <w:left w:val="none" w:sz="0" w:space="0" w:color="auto"/>
            <w:bottom w:val="none" w:sz="0" w:space="0" w:color="auto"/>
            <w:right w:val="none" w:sz="0" w:space="0" w:color="auto"/>
          </w:divBdr>
          <w:divsChild>
            <w:div w:id="1084649136">
              <w:marLeft w:val="0"/>
              <w:marRight w:val="0"/>
              <w:marTop w:val="0"/>
              <w:marBottom w:val="0"/>
              <w:divBdr>
                <w:top w:val="none" w:sz="0" w:space="0" w:color="auto"/>
                <w:left w:val="none" w:sz="0" w:space="0" w:color="auto"/>
                <w:bottom w:val="none" w:sz="0" w:space="0" w:color="auto"/>
                <w:right w:val="none" w:sz="0" w:space="0" w:color="auto"/>
              </w:divBdr>
              <w:divsChild>
                <w:div w:id="552884645">
                  <w:marLeft w:val="0"/>
                  <w:marRight w:val="0"/>
                  <w:marTop w:val="0"/>
                  <w:marBottom w:val="0"/>
                  <w:divBdr>
                    <w:top w:val="none" w:sz="0" w:space="0" w:color="auto"/>
                    <w:left w:val="none" w:sz="0" w:space="0" w:color="auto"/>
                    <w:bottom w:val="none" w:sz="0" w:space="0" w:color="auto"/>
                    <w:right w:val="none" w:sz="0" w:space="0" w:color="auto"/>
                  </w:divBdr>
                  <w:divsChild>
                    <w:div w:id="1415004939">
                      <w:marLeft w:val="0"/>
                      <w:marRight w:val="0"/>
                      <w:marTop w:val="0"/>
                      <w:marBottom w:val="0"/>
                      <w:divBdr>
                        <w:top w:val="none" w:sz="0" w:space="0" w:color="auto"/>
                        <w:left w:val="none" w:sz="0" w:space="0" w:color="auto"/>
                        <w:bottom w:val="none" w:sz="0" w:space="0" w:color="auto"/>
                        <w:right w:val="none" w:sz="0" w:space="0" w:color="auto"/>
                      </w:divBdr>
                      <w:divsChild>
                        <w:div w:id="1433016077">
                          <w:marLeft w:val="0"/>
                          <w:marRight w:val="0"/>
                          <w:marTop w:val="0"/>
                          <w:marBottom w:val="0"/>
                          <w:divBdr>
                            <w:top w:val="none" w:sz="0" w:space="0" w:color="auto"/>
                            <w:left w:val="none" w:sz="0" w:space="0" w:color="auto"/>
                            <w:bottom w:val="none" w:sz="0" w:space="0" w:color="auto"/>
                            <w:right w:val="none" w:sz="0" w:space="0" w:color="auto"/>
                          </w:divBdr>
                          <w:divsChild>
                            <w:div w:id="2129425748">
                              <w:marLeft w:val="0"/>
                              <w:marRight w:val="0"/>
                              <w:marTop w:val="0"/>
                              <w:marBottom w:val="0"/>
                              <w:divBdr>
                                <w:top w:val="none" w:sz="0" w:space="0" w:color="auto"/>
                                <w:left w:val="none" w:sz="0" w:space="0" w:color="auto"/>
                                <w:bottom w:val="none" w:sz="0" w:space="0" w:color="auto"/>
                                <w:right w:val="none" w:sz="0" w:space="0" w:color="auto"/>
                              </w:divBdr>
                              <w:divsChild>
                                <w:div w:id="488060681">
                                  <w:marLeft w:val="0"/>
                                  <w:marRight w:val="0"/>
                                  <w:marTop w:val="0"/>
                                  <w:marBottom w:val="0"/>
                                  <w:divBdr>
                                    <w:top w:val="none" w:sz="0" w:space="0" w:color="auto"/>
                                    <w:left w:val="none" w:sz="0" w:space="0" w:color="auto"/>
                                    <w:bottom w:val="none" w:sz="0" w:space="0" w:color="auto"/>
                                    <w:right w:val="none" w:sz="0" w:space="0" w:color="auto"/>
                                  </w:divBdr>
                                  <w:divsChild>
                                    <w:div w:id="6314053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ashirnubtk/cse4204-8d-t01-nubtk-copilo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428</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Bashir Alam</cp:lastModifiedBy>
  <cp:revision>20</cp:revision>
  <dcterms:created xsi:type="dcterms:W3CDTF">2013-12-23T23:15:00Z</dcterms:created>
  <dcterms:modified xsi:type="dcterms:W3CDTF">2026-06-05T12:31:00Z</dcterms:modified>
  <cp:category/>
</cp:coreProperties>
</file>