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C4C17" w14:textId="77777777" w:rsidR="00AA3F1B" w:rsidRPr="00F421AD" w:rsidRDefault="00AA3F1B" w:rsidP="007735C8">
      <w:pPr>
        <w:jc w:val="center"/>
        <w:rPr>
          <w:rFonts w:ascii="Calibri" w:hAnsi="Calibri" w:cs="Calibri"/>
          <w:b/>
          <w:bCs/>
          <w:sz w:val="32"/>
          <w:szCs w:val="32"/>
          <w:lang w:val="en-UG"/>
        </w:rPr>
      </w:pPr>
      <w:r w:rsidRPr="00F421AD">
        <w:rPr>
          <w:rFonts w:ascii="Calibri" w:hAnsi="Calibri" w:cs="Calibri"/>
          <w:b/>
          <w:bCs/>
          <w:sz w:val="32"/>
          <w:szCs w:val="32"/>
          <w:lang w:val="en-UG"/>
        </w:rPr>
        <w:t>TERMS OF REFERENCE (</w:t>
      </w:r>
      <w:proofErr w:type="spellStart"/>
      <w:r w:rsidRPr="00F421AD">
        <w:rPr>
          <w:rFonts w:ascii="Calibri" w:hAnsi="Calibri" w:cs="Calibri"/>
          <w:b/>
          <w:bCs/>
          <w:sz w:val="32"/>
          <w:szCs w:val="32"/>
          <w:lang w:val="en-UG"/>
        </w:rPr>
        <w:t>ToR</w:t>
      </w:r>
      <w:proofErr w:type="spellEnd"/>
      <w:r w:rsidRPr="00F421AD">
        <w:rPr>
          <w:rFonts w:ascii="Calibri" w:hAnsi="Calibri" w:cs="Calibri"/>
          <w:b/>
          <w:bCs/>
          <w:sz w:val="32"/>
          <w:szCs w:val="32"/>
          <w:lang w:val="en-UG"/>
        </w:rPr>
        <w:t>)</w:t>
      </w:r>
    </w:p>
    <w:p w14:paraId="50AFDE4E" w14:textId="77777777" w:rsidR="00AA3F1B" w:rsidRPr="00F421AD" w:rsidRDefault="00AA3F1B" w:rsidP="007735C8">
      <w:pPr>
        <w:jc w:val="center"/>
        <w:rPr>
          <w:rFonts w:ascii="Calibri" w:hAnsi="Calibri" w:cs="Calibri"/>
          <w:b/>
          <w:bCs/>
          <w:sz w:val="28"/>
          <w:szCs w:val="28"/>
          <w:lang w:val="en-UG"/>
        </w:rPr>
      </w:pPr>
      <w:r w:rsidRPr="00F421AD">
        <w:rPr>
          <w:rFonts w:ascii="Calibri" w:hAnsi="Calibri" w:cs="Calibri"/>
          <w:b/>
          <w:bCs/>
          <w:sz w:val="28"/>
          <w:szCs w:val="28"/>
          <w:lang w:val="en-UG"/>
        </w:rPr>
        <w:t>Consultancy Services for the Design, Development, Deployment and Technical Support of the Agri-Energy Desk Digital Platform</w:t>
      </w:r>
    </w:p>
    <w:p w14:paraId="05F028E9" w14:textId="2DD35A0F" w:rsidR="00AA3F1B" w:rsidRPr="00F421AD" w:rsidRDefault="00AA3F1B" w:rsidP="007735C8">
      <w:pPr>
        <w:pStyle w:val="ListParagraph"/>
        <w:numPr>
          <w:ilvl w:val="0"/>
          <w:numId w:val="8"/>
        </w:numPr>
        <w:rPr>
          <w:rFonts w:ascii="Calibri" w:hAnsi="Calibri" w:cs="Calibri"/>
          <w:b/>
          <w:bCs/>
          <w:lang w:val="en-UG"/>
        </w:rPr>
      </w:pPr>
      <w:r w:rsidRPr="00F421AD">
        <w:rPr>
          <w:rFonts w:ascii="Calibri" w:hAnsi="Calibri" w:cs="Calibri"/>
          <w:b/>
          <w:bCs/>
          <w:lang w:val="en-UG"/>
        </w:rPr>
        <w:t>Background</w:t>
      </w:r>
    </w:p>
    <w:p w14:paraId="695E2C90" w14:textId="77777777" w:rsidR="00AA3F1B" w:rsidRPr="00F421AD" w:rsidRDefault="00AA3F1B" w:rsidP="00194AE3">
      <w:pPr>
        <w:jc w:val="both"/>
        <w:rPr>
          <w:rFonts w:ascii="Calibri" w:hAnsi="Calibri" w:cs="Calibri"/>
          <w:lang w:val="en-UG"/>
        </w:rPr>
      </w:pPr>
      <w:r w:rsidRPr="00F421AD">
        <w:rPr>
          <w:rFonts w:ascii="Calibri" w:hAnsi="Calibri" w:cs="Calibri"/>
          <w:lang w:val="en-UG"/>
        </w:rPr>
        <w:t>The National Renewable Energy Platform (NREP) is implementing interventions aimed at accelerating the productive use of renewable energy (PURE) within Uganda's agricultural sector through improved coordination, knowledge generation, stakeholder collaboration, evidence generation and market systems development. As implementation of the Agri-Energy agenda continues to expand, there is an increasing need for a centralized digital platform capable of organizing, managing and disseminating information generated across the sector.</w:t>
      </w:r>
    </w:p>
    <w:p w14:paraId="5CE079CF" w14:textId="77777777" w:rsidR="00AA3F1B" w:rsidRPr="00F421AD" w:rsidRDefault="00AA3F1B" w:rsidP="00194AE3">
      <w:pPr>
        <w:jc w:val="both"/>
        <w:rPr>
          <w:rFonts w:ascii="Calibri" w:hAnsi="Calibri" w:cs="Calibri"/>
          <w:lang w:val="en-UG"/>
        </w:rPr>
      </w:pPr>
      <w:r w:rsidRPr="00F421AD">
        <w:rPr>
          <w:rFonts w:ascii="Calibri" w:hAnsi="Calibri" w:cs="Calibri"/>
          <w:lang w:val="en-UG"/>
        </w:rPr>
        <w:t>Currently, information relating to Agri-Energy initiatives remains dispersed across multiple institutions, resulting in fragmented knowledge, duplication of interventions, limited visibility of ongoing projects, and weak collaboration among sector actors. Stakeholders often face challenges in accessing reliable information on renewable energy technologies, financing opportunities, research outputs, policies, service providers, investment opportunities and implementation experiences. These challenges constrain evidence-based planning, coordinated implementation and the scaling of innovative solutions.</w:t>
      </w:r>
    </w:p>
    <w:p w14:paraId="2AADF0D0" w14:textId="77777777" w:rsidR="00AA3F1B" w:rsidRPr="00F421AD" w:rsidRDefault="00AA3F1B" w:rsidP="00194AE3">
      <w:pPr>
        <w:jc w:val="both"/>
        <w:rPr>
          <w:rFonts w:ascii="Calibri" w:hAnsi="Calibri" w:cs="Calibri"/>
          <w:lang w:val="en-UG"/>
        </w:rPr>
      </w:pPr>
      <w:r w:rsidRPr="00F421AD">
        <w:rPr>
          <w:rFonts w:ascii="Calibri" w:hAnsi="Calibri" w:cs="Calibri"/>
          <w:lang w:val="en-UG"/>
        </w:rPr>
        <w:t xml:space="preserve">To address these challenges, NREP is establishing the </w:t>
      </w:r>
      <w:r w:rsidRPr="00F421AD">
        <w:rPr>
          <w:rFonts w:ascii="Calibri" w:hAnsi="Calibri" w:cs="Calibri"/>
          <w:b/>
          <w:bCs/>
          <w:lang w:val="en-UG"/>
        </w:rPr>
        <w:t>Agri-Energy Desk</w:t>
      </w:r>
      <w:r w:rsidRPr="00F421AD">
        <w:rPr>
          <w:rFonts w:ascii="Calibri" w:hAnsi="Calibri" w:cs="Calibri"/>
          <w:lang w:val="en-UG"/>
        </w:rPr>
        <w:t>, a national digital knowledge management and collaboration platform that will serve as a central gateway for information, evidence, partnerships and learning across Uganda's Agri-Energy ecosystem. The platform will bring together government institutions, development partners, private sector actors, financial institutions, researchers, academia, civil society organizations, farmer organizations and development practitioners within a single integrated digital environment.</w:t>
      </w:r>
    </w:p>
    <w:p w14:paraId="6DFC23A4" w14:textId="77777777" w:rsidR="00AA3F1B" w:rsidRPr="00F421AD" w:rsidRDefault="00AA3F1B" w:rsidP="00194AE3">
      <w:pPr>
        <w:jc w:val="both"/>
        <w:rPr>
          <w:rFonts w:ascii="Calibri" w:hAnsi="Calibri" w:cs="Calibri"/>
          <w:lang w:val="en-UG"/>
        </w:rPr>
      </w:pPr>
      <w:r w:rsidRPr="00F421AD">
        <w:rPr>
          <w:rFonts w:ascii="Calibri" w:hAnsi="Calibri" w:cs="Calibri"/>
          <w:lang w:val="en-UG"/>
        </w:rPr>
        <w:t>Beyond serving as a knowledge repository, the Agri-Energy Desk is envisioned as a strategic coordination mechanism that facilitates collaboration, promotes innovation, strengthens institutional learning, supports policy dialogue and improves access to information required for evidence-based decision-making. The platform is expected to evolve into a digital public good capable of supporting future services including GIS mapping, partner collaboration portals, investment matchmaking, data visualization and application programming interface (API) integrations with other national digital systems.</w:t>
      </w:r>
    </w:p>
    <w:p w14:paraId="7CF040BD" w14:textId="77777777" w:rsidR="00AA3F1B" w:rsidRPr="00F421AD" w:rsidRDefault="00AA3F1B" w:rsidP="00194AE3">
      <w:pPr>
        <w:jc w:val="both"/>
        <w:rPr>
          <w:rFonts w:ascii="Calibri" w:hAnsi="Calibri" w:cs="Calibri"/>
          <w:lang w:val="en-UG"/>
        </w:rPr>
      </w:pPr>
      <w:r w:rsidRPr="00F421AD">
        <w:rPr>
          <w:rFonts w:ascii="Calibri" w:hAnsi="Calibri" w:cs="Calibri"/>
          <w:lang w:val="en-UG"/>
        </w:rPr>
        <w:t>NREP therefore seeks to engage a qualified consultant or software development firm to design, develop, deploy and provide technical support for a secure, scalable and user-centred web-based Agri-Energy Desk platform that aligns with international software engineering standards and best practices.</w:t>
      </w:r>
    </w:p>
    <w:p w14:paraId="1E50C567" w14:textId="77777777" w:rsidR="007735C8" w:rsidRPr="00F421AD" w:rsidRDefault="007735C8" w:rsidP="00194AE3">
      <w:pPr>
        <w:jc w:val="both"/>
        <w:rPr>
          <w:rFonts w:ascii="Calibri" w:hAnsi="Calibri" w:cs="Calibri"/>
          <w:lang w:val="en-UG"/>
        </w:rPr>
      </w:pPr>
    </w:p>
    <w:p w14:paraId="0CF896BA" w14:textId="77777777" w:rsidR="007735C8" w:rsidRPr="00F421AD" w:rsidRDefault="007735C8" w:rsidP="00194AE3">
      <w:pPr>
        <w:jc w:val="both"/>
        <w:rPr>
          <w:rFonts w:ascii="Calibri" w:hAnsi="Calibri" w:cs="Calibri"/>
          <w:lang w:val="en-UG"/>
        </w:rPr>
      </w:pPr>
    </w:p>
    <w:p w14:paraId="50145E80" w14:textId="1AF1C953" w:rsidR="00AA3F1B" w:rsidRPr="00F421AD" w:rsidRDefault="00AA3F1B" w:rsidP="007735C8">
      <w:pPr>
        <w:pStyle w:val="ListParagraph"/>
        <w:numPr>
          <w:ilvl w:val="0"/>
          <w:numId w:val="8"/>
        </w:numPr>
        <w:rPr>
          <w:rFonts w:ascii="Calibri" w:hAnsi="Calibri" w:cs="Calibri"/>
          <w:b/>
          <w:bCs/>
          <w:lang w:val="en-UG"/>
        </w:rPr>
      </w:pPr>
      <w:r w:rsidRPr="00F421AD">
        <w:rPr>
          <w:rFonts w:ascii="Calibri" w:hAnsi="Calibri" w:cs="Calibri"/>
          <w:b/>
          <w:bCs/>
          <w:lang w:val="en-UG"/>
        </w:rPr>
        <w:lastRenderedPageBreak/>
        <w:t>Purpose of the Consultancy</w:t>
      </w:r>
    </w:p>
    <w:p w14:paraId="387A4019" w14:textId="77777777" w:rsidR="00AA3F1B" w:rsidRPr="00F421AD" w:rsidRDefault="00AA3F1B" w:rsidP="00A011AB">
      <w:pPr>
        <w:jc w:val="both"/>
        <w:rPr>
          <w:rFonts w:ascii="Calibri" w:hAnsi="Calibri" w:cs="Calibri"/>
          <w:lang w:val="en-UG"/>
        </w:rPr>
      </w:pPr>
      <w:r w:rsidRPr="00F421AD">
        <w:rPr>
          <w:rFonts w:ascii="Calibri" w:hAnsi="Calibri" w:cs="Calibri"/>
          <w:lang w:val="en-UG"/>
        </w:rPr>
        <w:t>The purpose of this consultancy is to design, develop, deploy and operationalize a modern web-based Agri-Energy Desk that strengthens knowledge management, stakeholder engagement, information sharing and collaboration across Uganda's Agri-Energy ecosystem. The consultant will deliver a secure, scalable and intuitive digital platform capable of supporting both current operational requirements and future expansion as the platform evolves.</w:t>
      </w:r>
    </w:p>
    <w:p w14:paraId="3F123245" w14:textId="53D4CD7E" w:rsidR="00AA3F1B" w:rsidRPr="00F421AD" w:rsidRDefault="00AA3F1B" w:rsidP="007735C8">
      <w:pPr>
        <w:jc w:val="both"/>
        <w:rPr>
          <w:rFonts w:ascii="Calibri" w:hAnsi="Calibri" w:cs="Calibri"/>
          <w:lang w:val="en-UG"/>
        </w:rPr>
      </w:pPr>
      <w:r w:rsidRPr="00F421AD">
        <w:rPr>
          <w:rFonts w:ascii="Calibri" w:hAnsi="Calibri" w:cs="Calibri"/>
          <w:lang w:val="en-UG"/>
        </w:rPr>
        <w:t>The consultancy is expected to deliver not only a fully functional software application but also a sustainable digital solution supported by comprehensive documentation, capacity building, post-deployment technical support and a maintainable system architecture that can be enhanced over time without significant redevelopment.</w:t>
      </w:r>
    </w:p>
    <w:p w14:paraId="381F5B5B" w14:textId="098174E9" w:rsidR="00AA3F1B" w:rsidRPr="00F421AD" w:rsidRDefault="00AA3F1B" w:rsidP="007735C8">
      <w:pPr>
        <w:pStyle w:val="ListParagraph"/>
        <w:numPr>
          <w:ilvl w:val="0"/>
          <w:numId w:val="8"/>
        </w:numPr>
        <w:rPr>
          <w:rFonts w:ascii="Calibri" w:hAnsi="Calibri" w:cs="Calibri"/>
          <w:b/>
          <w:bCs/>
          <w:lang w:val="en-UG"/>
        </w:rPr>
      </w:pPr>
      <w:r w:rsidRPr="00F421AD">
        <w:rPr>
          <w:rFonts w:ascii="Calibri" w:hAnsi="Calibri" w:cs="Calibri"/>
          <w:b/>
          <w:bCs/>
          <w:lang w:val="en-UG"/>
        </w:rPr>
        <w:t>Specific Objectives</w:t>
      </w:r>
    </w:p>
    <w:p w14:paraId="2600872E" w14:textId="77777777" w:rsidR="00AA3F1B" w:rsidRPr="00F421AD" w:rsidRDefault="00AA3F1B" w:rsidP="00AA3F1B">
      <w:pPr>
        <w:rPr>
          <w:rFonts w:ascii="Calibri" w:hAnsi="Calibri" w:cs="Calibri"/>
          <w:lang w:val="en-UG"/>
        </w:rPr>
      </w:pPr>
      <w:r w:rsidRPr="00F421AD">
        <w:rPr>
          <w:rFonts w:ascii="Calibri" w:hAnsi="Calibri" w:cs="Calibri"/>
          <w:lang w:val="en-UG"/>
        </w:rPr>
        <w:t>The consultancy seeks to achieve the following objectives:</w:t>
      </w:r>
    </w:p>
    <w:p w14:paraId="7D4EB05F" w14:textId="77777777" w:rsidR="00AA3F1B" w:rsidRPr="00F421AD" w:rsidRDefault="00AA3F1B" w:rsidP="007735C8">
      <w:pPr>
        <w:numPr>
          <w:ilvl w:val="0"/>
          <w:numId w:val="1"/>
        </w:numPr>
        <w:jc w:val="both"/>
        <w:rPr>
          <w:rFonts w:ascii="Calibri" w:hAnsi="Calibri" w:cs="Calibri"/>
          <w:lang w:val="en-UG"/>
        </w:rPr>
      </w:pPr>
      <w:r w:rsidRPr="00F421AD">
        <w:rPr>
          <w:rFonts w:ascii="Calibri" w:hAnsi="Calibri" w:cs="Calibri"/>
          <w:lang w:val="en-UG"/>
        </w:rPr>
        <w:t>Design and develop a secure, scalable and responsive web-based Agri-Energy Desk platform.</w:t>
      </w:r>
    </w:p>
    <w:p w14:paraId="4ED12359" w14:textId="77777777" w:rsidR="00AA3F1B" w:rsidRPr="00F421AD" w:rsidRDefault="00AA3F1B" w:rsidP="007735C8">
      <w:pPr>
        <w:numPr>
          <w:ilvl w:val="0"/>
          <w:numId w:val="1"/>
        </w:numPr>
        <w:jc w:val="both"/>
        <w:rPr>
          <w:rFonts w:ascii="Calibri" w:hAnsi="Calibri" w:cs="Calibri"/>
          <w:lang w:val="en-UG"/>
        </w:rPr>
      </w:pPr>
      <w:r w:rsidRPr="00F421AD">
        <w:rPr>
          <w:rFonts w:ascii="Calibri" w:hAnsi="Calibri" w:cs="Calibri"/>
          <w:lang w:val="en-UG"/>
        </w:rPr>
        <w:t>Establish an integrated digital knowledge management system for organizing and disseminating Agri-Energy information.</w:t>
      </w:r>
    </w:p>
    <w:p w14:paraId="4845EA78" w14:textId="77777777" w:rsidR="00AA3F1B" w:rsidRPr="00F421AD" w:rsidRDefault="00AA3F1B" w:rsidP="007735C8">
      <w:pPr>
        <w:numPr>
          <w:ilvl w:val="0"/>
          <w:numId w:val="1"/>
        </w:numPr>
        <w:jc w:val="both"/>
        <w:rPr>
          <w:rFonts w:ascii="Calibri" w:hAnsi="Calibri" w:cs="Calibri"/>
          <w:lang w:val="en-UG"/>
        </w:rPr>
      </w:pPr>
      <w:r w:rsidRPr="00F421AD">
        <w:rPr>
          <w:rFonts w:ascii="Calibri" w:hAnsi="Calibri" w:cs="Calibri"/>
          <w:lang w:val="en-UG"/>
        </w:rPr>
        <w:t>Strengthen collaboration among government, development partners, private sector actors, academia and civil society through digital engagement tools.</w:t>
      </w:r>
    </w:p>
    <w:p w14:paraId="3D40CEF7" w14:textId="77777777" w:rsidR="00AA3F1B" w:rsidRPr="00F421AD" w:rsidRDefault="00AA3F1B" w:rsidP="007735C8">
      <w:pPr>
        <w:numPr>
          <w:ilvl w:val="0"/>
          <w:numId w:val="1"/>
        </w:numPr>
        <w:jc w:val="both"/>
        <w:rPr>
          <w:rFonts w:ascii="Calibri" w:hAnsi="Calibri" w:cs="Calibri"/>
          <w:lang w:val="en-UG"/>
        </w:rPr>
      </w:pPr>
      <w:r w:rsidRPr="00F421AD">
        <w:rPr>
          <w:rFonts w:ascii="Calibri" w:hAnsi="Calibri" w:cs="Calibri"/>
          <w:lang w:val="en-UG"/>
        </w:rPr>
        <w:t>Develop comprehensive administrative tools for managing users, content and system resources.</w:t>
      </w:r>
    </w:p>
    <w:p w14:paraId="7A50BD9B" w14:textId="77777777" w:rsidR="00AA3F1B" w:rsidRPr="00F421AD" w:rsidRDefault="00AA3F1B" w:rsidP="007735C8">
      <w:pPr>
        <w:numPr>
          <w:ilvl w:val="0"/>
          <w:numId w:val="1"/>
        </w:numPr>
        <w:jc w:val="both"/>
        <w:rPr>
          <w:rFonts w:ascii="Calibri" w:hAnsi="Calibri" w:cs="Calibri"/>
          <w:lang w:val="en-UG"/>
        </w:rPr>
      </w:pPr>
      <w:r w:rsidRPr="00F421AD">
        <w:rPr>
          <w:rFonts w:ascii="Calibri" w:hAnsi="Calibri" w:cs="Calibri"/>
          <w:lang w:val="en-UG"/>
        </w:rPr>
        <w:t>Build institutional capacity through administrator training, technical documentation and post-deployment support.</w:t>
      </w:r>
    </w:p>
    <w:p w14:paraId="008DC1DC" w14:textId="0C42AE48" w:rsidR="00AA3F1B" w:rsidRPr="00F421AD" w:rsidRDefault="00AA3F1B" w:rsidP="00AA3F1B">
      <w:pPr>
        <w:numPr>
          <w:ilvl w:val="0"/>
          <w:numId w:val="1"/>
        </w:numPr>
        <w:jc w:val="both"/>
        <w:rPr>
          <w:rFonts w:ascii="Calibri" w:hAnsi="Calibri" w:cs="Calibri"/>
          <w:lang w:val="en-UG"/>
        </w:rPr>
      </w:pPr>
      <w:r w:rsidRPr="00F421AD">
        <w:rPr>
          <w:rFonts w:ascii="Calibri" w:hAnsi="Calibri" w:cs="Calibri"/>
          <w:lang w:val="en-UG"/>
        </w:rPr>
        <w:t>Develop a platform architecture that supports future integration with GIS applications, external information systems and emerging digital services.</w:t>
      </w:r>
    </w:p>
    <w:p w14:paraId="5952C89F" w14:textId="77E5D243" w:rsidR="00AA3F1B" w:rsidRPr="00F421AD" w:rsidRDefault="00AA3F1B" w:rsidP="007735C8">
      <w:pPr>
        <w:pStyle w:val="ListParagraph"/>
        <w:numPr>
          <w:ilvl w:val="0"/>
          <w:numId w:val="8"/>
        </w:numPr>
        <w:rPr>
          <w:rFonts w:ascii="Calibri" w:hAnsi="Calibri" w:cs="Calibri"/>
          <w:b/>
          <w:bCs/>
          <w:lang w:val="en-UG"/>
        </w:rPr>
      </w:pPr>
      <w:r w:rsidRPr="00F421AD">
        <w:rPr>
          <w:rFonts w:ascii="Calibri" w:hAnsi="Calibri" w:cs="Calibri"/>
          <w:b/>
          <w:bCs/>
          <w:lang w:val="en-UG"/>
        </w:rPr>
        <w:t>Scope of the Consultancy</w:t>
      </w:r>
    </w:p>
    <w:p w14:paraId="57E76257" w14:textId="77777777" w:rsidR="00AA3F1B" w:rsidRPr="00F421AD" w:rsidRDefault="00AA3F1B" w:rsidP="007735C8">
      <w:pPr>
        <w:jc w:val="both"/>
        <w:rPr>
          <w:rFonts w:ascii="Calibri" w:hAnsi="Calibri" w:cs="Calibri"/>
          <w:lang w:val="en-UG"/>
        </w:rPr>
      </w:pPr>
      <w:r w:rsidRPr="00F421AD">
        <w:rPr>
          <w:rFonts w:ascii="Calibri" w:hAnsi="Calibri" w:cs="Calibri"/>
          <w:lang w:val="en-UG"/>
        </w:rPr>
        <w:t>The consultant shall undertake all professional, technical and project management services necessary for the successful design, development, deployment and operationalization of the Agri-Energy Desk platform. The assignment is expected to follow internationally accepted software development methodologies while ensuring continuous stakeholder engagement, quality assurance and effective project management throughout the implementation period.</w:t>
      </w:r>
    </w:p>
    <w:p w14:paraId="62B47C18" w14:textId="499EBC8D" w:rsidR="00AA3F1B" w:rsidRPr="00F421AD" w:rsidRDefault="00AA3F1B" w:rsidP="007735C8">
      <w:pPr>
        <w:pStyle w:val="ListParagraph"/>
        <w:spacing w:after="0"/>
        <w:rPr>
          <w:rFonts w:ascii="Calibri" w:hAnsi="Calibri" w:cs="Calibri"/>
          <w:b/>
          <w:bCs/>
          <w:lang w:val="en-UG"/>
        </w:rPr>
      </w:pPr>
      <w:r w:rsidRPr="00F421AD">
        <w:rPr>
          <w:rFonts w:ascii="Calibri" w:hAnsi="Calibri" w:cs="Calibri"/>
          <w:b/>
          <w:bCs/>
          <w:lang w:val="en-UG"/>
        </w:rPr>
        <w:t>Requirements Analysis and Business Process Mapping</w:t>
      </w:r>
    </w:p>
    <w:p w14:paraId="4109926A" w14:textId="77777777" w:rsidR="00AA3F1B" w:rsidRPr="00F421AD" w:rsidRDefault="00AA3F1B" w:rsidP="007735C8">
      <w:pPr>
        <w:jc w:val="both"/>
        <w:rPr>
          <w:rFonts w:ascii="Calibri" w:hAnsi="Calibri" w:cs="Calibri"/>
          <w:lang w:val="en-UG"/>
        </w:rPr>
      </w:pPr>
      <w:r w:rsidRPr="00F421AD">
        <w:rPr>
          <w:rFonts w:ascii="Calibri" w:hAnsi="Calibri" w:cs="Calibri"/>
          <w:lang w:val="en-UG"/>
        </w:rPr>
        <w:t xml:space="preserve">The consultancy shall commence with a comprehensive discovery and requirements analysis phase aimed at understanding institutional objectives, user expectations and operational workflows. The consultant shall engage relevant stakeholders through interviews, consultative </w:t>
      </w:r>
      <w:r w:rsidRPr="00F421AD">
        <w:rPr>
          <w:rFonts w:ascii="Calibri" w:hAnsi="Calibri" w:cs="Calibri"/>
          <w:lang w:val="en-UG"/>
        </w:rPr>
        <w:lastRenderedPageBreak/>
        <w:t>meetings, workshops and document reviews to identify both functional and non-functional system requirements.</w:t>
      </w:r>
    </w:p>
    <w:p w14:paraId="2742C35A" w14:textId="77777777" w:rsidR="00AA3F1B" w:rsidRPr="00F421AD" w:rsidRDefault="00AA3F1B" w:rsidP="007735C8">
      <w:pPr>
        <w:jc w:val="both"/>
        <w:rPr>
          <w:rFonts w:ascii="Calibri" w:hAnsi="Calibri" w:cs="Calibri"/>
          <w:lang w:val="en-UG"/>
        </w:rPr>
      </w:pPr>
      <w:r w:rsidRPr="00F421AD">
        <w:rPr>
          <w:rFonts w:ascii="Calibri" w:hAnsi="Calibri" w:cs="Calibri"/>
          <w:lang w:val="en-UG"/>
        </w:rPr>
        <w:t>The assessment should examine existing information management processes, identify system gaps, define user roles and document business workflows that will guide platform development. Particular attention should be given to understanding the needs of different user groups, including government institutions, development partners, financial institutions, private sector actors, researchers, farmer organizations and development practitioners.</w:t>
      </w:r>
    </w:p>
    <w:p w14:paraId="474D1B2D" w14:textId="77777777" w:rsidR="00AA3F1B" w:rsidRPr="00F421AD" w:rsidRDefault="00AA3F1B" w:rsidP="007735C8">
      <w:pPr>
        <w:jc w:val="both"/>
        <w:rPr>
          <w:rFonts w:ascii="Calibri" w:hAnsi="Calibri" w:cs="Calibri"/>
          <w:lang w:val="en-UG"/>
        </w:rPr>
      </w:pPr>
      <w:r w:rsidRPr="00F421AD">
        <w:rPr>
          <w:rFonts w:ascii="Calibri" w:hAnsi="Calibri" w:cs="Calibri"/>
          <w:lang w:val="en-UG"/>
        </w:rPr>
        <w:t>At the conclusion of this phase, the consultant shall prepare a comprehensive Software Requirements Specification (SRS) detailing system architecture requirements, user stories, functional specifications, security requirements, reporting needs, integration requirements and future scalability considerations. The SRS shall be reviewed and formally approved by NREP before software development commences.</w:t>
      </w:r>
    </w:p>
    <w:p w14:paraId="74187220" w14:textId="268379CE" w:rsidR="00AA3F1B" w:rsidRPr="00F421AD" w:rsidRDefault="00AA3F1B" w:rsidP="007735C8">
      <w:pPr>
        <w:pStyle w:val="ListParagraph"/>
        <w:spacing w:after="0"/>
        <w:rPr>
          <w:rFonts w:ascii="Calibri" w:hAnsi="Calibri" w:cs="Calibri"/>
          <w:b/>
          <w:bCs/>
          <w:lang w:val="en-UG"/>
        </w:rPr>
      </w:pPr>
      <w:r w:rsidRPr="00F421AD">
        <w:rPr>
          <w:rFonts w:ascii="Calibri" w:hAnsi="Calibri" w:cs="Calibri"/>
          <w:b/>
          <w:bCs/>
          <w:lang w:val="en-UG"/>
        </w:rPr>
        <w:t>User Experience and Interface Design</w:t>
      </w:r>
    </w:p>
    <w:p w14:paraId="68DF1B3A" w14:textId="77777777" w:rsidR="00AA3F1B" w:rsidRPr="00F421AD" w:rsidRDefault="00AA3F1B" w:rsidP="007735C8">
      <w:pPr>
        <w:jc w:val="both"/>
        <w:rPr>
          <w:rFonts w:ascii="Calibri" w:hAnsi="Calibri" w:cs="Calibri"/>
          <w:lang w:val="en-UG"/>
        </w:rPr>
      </w:pPr>
      <w:r w:rsidRPr="00F421AD">
        <w:rPr>
          <w:rFonts w:ascii="Calibri" w:hAnsi="Calibri" w:cs="Calibri"/>
          <w:lang w:val="en-UG"/>
        </w:rPr>
        <w:t>The consultant shall design an intuitive, modern and accessible user interface that promotes a positive user experience across all categories of users. The design process should prioritize usability, accessibility, consistency and responsiveness while ensuring compatibility across desktop computers, tablets and mobile devices.</w:t>
      </w:r>
    </w:p>
    <w:p w14:paraId="52246599" w14:textId="075EE02C" w:rsidR="00AA3F1B" w:rsidRPr="00F421AD" w:rsidRDefault="00AA3F1B" w:rsidP="007735C8">
      <w:pPr>
        <w:jc w:val="both"/>
        <w:rPr>
          <w:rFonts w:ascii="Calibri" w:hAnsi="Calibri" w:cs="Calibri"/>
          <w:lang w:val="en-UG"/>
        </w:rPr>
      </w:pPr>
      <w:r w:rsidRPr="00F421AD">
        <w:rPr>
          <w:rFonts w:ascii="Calibri" w:hAnsi="Calibri" w:cs="Calibri"/>
          <w:lang w:val="en-UG"/>
        </w:rPr>
        <w:t xml:space="preserve">The assignment shall include the development of information architecture, user journey maps, wireframes, interactive prototypes and high-fidelity interface designs. Throughout the design process, the consultant shall incorporate stakeholder feedback and align the platform's visual identity with </w:t>
      </w:r>
      <w:r w:rsidR="003158C6" w:rsidRPr="00F421AD">
        <w:rPr>
          <w:rFonts w:ascii="Calibri" w:hAnsi="Calibri" w:cs="Calibri"/>
          <w:lang w:val="en-UG"/>
        </w:rPr>
        <w:t>proposed</w:t>
      </w:r>
      <w:r w:rsidRPr="00F421AD">
        <w:rPr>
          <w:rFonts w:ascii="Calibri" w:hAnsi="Calibri" w:cs="Calibri"/>
          <w:lang w:val="en-UG"/>
        </w:rPr>
        <w:t xml:space="preserve"> branding guidelines before proceeding to the software development phase.</w:t>
      </w:r>
    </w:p>
    <w:p w14:paraId="2D3E9397" w14:textId="5F69FE04" w:rsidR="00AA3F1B" w:rsidRPr="00F421AD" w:rsidRDefault="00AA3F1B" w:rsidP="003158C6">
      <w:pPr>
        <w:pStyle w:val="ListParagraph"/>
        <w:spacing w:after="0"/>
        <w:rPr>
          <w:rFonts w:ascii="Calibri" w:hAnsi="Calibri" w:cs="Calibri"/>
          <w:b/>
          <w:bCs/>
          <w:lang w:val="en-UG"/>
        </w:rPr>
      </w:pPr>
      <w:r w:rsidRPr="00F421AD">
        <w:rPr>
          <w:rFonts w:ascii="Calibri" w:hAnsi="Calibri" w:cs="Calibri"/>
          <w:b/>
          <w:bCs/>
          <w:lang w:val="en-UG"/>
        </w:rPr>
        <w:t>Platform Development</w:t>
      </w:r>
    </w:p>
    <w:p w14:paraId="54B0E032" w14:textId="62DB4C98" w:rsidR="00AA3F1B" w:rsidRPr="00F421AD" w:rsidRDefault="00AA3F1B" w:rsidP="003158C6">
      <w:pPr>
        <w:jc w:val="both"/>
        <w:rPr>
          <w:rFonts w:ascii="Calibri" w:hAnsi="Calibri" w:cs="Calibri"/>
          <w:lang w:val="en-UG"/>
        </w:rPr>
      </w:pPr>
      <w:r w:rsidRPr="00F421AD">
        <w:rPr>
          <w:rFonts w:ascii="Calibri" w:hAnsi="Calibri" w:cs="Calibri"/>
          <w:lang w:val="en-UG"/>
        </w:rPr>
        <w:t>Following approval of the Software Requirements Specification (SRS) and user interface designs, the consultant shall develop a secure, scalable and responsive web-based Agri-Energy Desk platform. The solution should adopt a modular architecture that allows future enhancements without requiring significant redevelopment.</w:t>
      </w:r>
    </w:p>
    <w:p w14:paraId="2095BDED" w14:textId="77777777" w:rsidR="00AA3F1B" w:rsidRPr="00F421AD" w:rsidRDefault="00AA3F1B" w:rsidP="003158C6">
      <w:pPr>
        <w:jc w:val="both"/>
        <w:rPr>
          <w:rFonts w:ascii="Calibri" w:hAnsi="Calibri" w:cs="Calibri"/>
          <w:lang w:val="en-UG"/>
        </w:rPr>
      </w:pPr>
      <w:r w:rsidRPr="00F421AD">
        <w:rPr>
          <w:rFonts w:ascii="Calibri" w:hAnsi="Calibri" w:cs="Calibri"/>
          <w:lang w:val="en-UG"/>
        </w:rPr>
        <w:t>The platform shall comprise several integrated modules designed to support knowledge management, collaboration, information dissemination and system administration. At a minimum, these modules shall include:</w:t>
      </w:r>
    </w:p>
    <w:p w14:paraId="2BA3E5D2" w14:textId="77777777" w:rsidR="00AA3F1B" w:rsidRPr="00F421AD" w:rsidRDefault="00AA3F1B" w:rsidP="003158C6">
      <w:pPr>
        <w:numPr>
          <w:ilvl w:val="0"/>
          <w:numId w:val="2"/>
        </w:numPr>
        <w:jc w:val="both"/>
        <w:rPr>
          <w:rFonts w:ascii="Calibri" w:hAnsi="Calibri" w:cs="Calibri"/>
          <w:lang w:val="en-UG"/>
        </w:rPr>
      </w:pPr>
      <w:r w:rsidRPr="00F421AD">
        <w:rPr>
          <w:rFonts w:ascii="Calibri" w:hAnsi="Calibri" w:cs="Calibri"/>
          <w:lang w:val="en-UG"/>
        </w:rPr>
        <w:t>A public homepage featuring announcements, news, featured projects, publications and quick navigation.</w:t>
      </w:r>
    </w:p>
    <w:p w14:paraId="49B47005" w14:textId="77777777" w:rsidR="00AA3F1B" w:rsidRPr="00F421AD" w:rsidRDefault="00AA3F1B" w:rsidP="003158C6">
      <w:pPr>
        <w:numPr>
          <w:ilvl w:val="0"/>
          <w:numId w:val="2"/>
        </w:numPr>
        <w:jc w:val="both"/>
        <w:rPr>
          <w:rFonts w:ascii="Calibri" w:hAnsi="Calibri" w:cs="Calibri"/>
          <w:lang w:val="en-UG"/>
        </w:rPr>
      </w:pPr>
      <w:r w:rsidRPr="00F421AD">
        <w:rPr>
          <w:rFonts w:ascii="Calibri" w:hAnsi="Calibri" w:cs="Calibri"/>
          <w:lang w:val="en-UG"/>
        </w:rPr>
        <w:t>A knowledge repository containing research reports, technical manuals, policy documents, case studies and multimedia resources.</w:t>
      </w:r>
    </w:p>
    <w:p w14:paraId="2A3A5BA4" w14:textId="2493FA9A" w:rsidR="00AA3F1B" w:rsidRPr="00F421AD" w:rsidRDefault="00AA3F1B" w:rsidP="003158C6">
      <w:pPr>
        <w:numPr>
          <w:ilvl w:val="0"/>
          <w:numId w:val="2"/>
        </w:numPr>
        <w:jc w:val="both"/>
        <w:rPr>
          <w:rFonts w:ascii="Calibri" w:hAnsi="Calibri" w:cs="Calibri"/>
          <w:lang w:val="en-UG"/>
        </w:rPr>
      </w:pPr>
      <w:r w:rsidRPr="00F421AD">
        <w:rPr>
          <w:rFonts w:ascii="Calibri" w:hAnsi="Calibri" w:cs="Calibri"/>
          <w:lang w:val="en-UG"/>
        </w:rPr>
        <w:t>A searchable project directory showcasing Agri-Energy initiatives implemented across Uganda</w:t>
      </w:r>
      <w:r w:rsidR="003158C6" w:rsidRPr="00F421AD">
        <w:rPr>
          <w:rFonts w:ascii="Calibri" w:hAnsi="Calibri" w:cs="Calibri"/>
          <w:lang w:val="en-UG"/>
        </w:rPr>
        <w:t xml:space="preserve"> with prospects to enhance it over East Africa</w:t>
      </w:r>
      <w:r w:rsidRPr="00F421AD">
        <w:rPr>
          <w:rFonts w:ascii="Calibri" w:hAnsi="Calibri" w:cs="Calibri"/>
          <w:lang w:val="en-UG"/>
        </w:rPr>
        <w:t>.</w:t>
      </w:r>
    </w:p>
    <w:p w14:paraId="1BDA64AB" w14:textId="77777777" w:rsidR="00AA3F1B" w:rsidRPr="00F421AD" w:rsidRDefault="00AA3F1B" w:rsidP="003158C6">
      <w:pPr>
        <w:numPr>
          <w:ilvl w:val="0"/>
          <w:numId w:val="2"/>
        </w:numPr>
        <w:jc w:val="both"/>
        <w:rPr>
          <w:rFonts w:ascii="Calibri" w:hAnsi="Calibri" w:cs="Calibri"/>
          <w:lang w:val="en-UG"/>
        </w:rPr>
      </w:pPr>
      <w:r w:rsidRPr="00F421AD">
        <w:rPr>
          <w:rFonts w:ascii="Calibri" w:hAnsi="Calibri" w:cs="Calibri"/>
          <w:lang w:val="en-UG"/>
        </w:rPr>
        <w:lastRenderedPageBreak/>
        <w:t>A technology catalogue providing information on renewable energy technologies applicable within agricultural value chains.</w:t>
      </w:r>
    </w:p>
    <w:p w14:paraId="2454AF8B" w14:textId="77777777" w:rsidR="00AA3F1B" w:rsidRPr="00F421AD" w:rsidRDefault="00AA3F1B" w:rsidP="003158C6">
      <w:pPr>
        <w:numPr>
          <w:ilvl w:val="0"/>
          <w:numId w:val="2"/>
        </w:numPr>
        <w:jc w:val="both"/>
        <w:rPr>
          <w:rFonts w:ascii="Calibri" w:hAnsi="Calibri" w:cs="Calibri"/>
          <w:lang w:val="en-UG"/>
        </w:rPr>
      </w:pPr>
      <w:r w:rsidRPr="00F421AD">
        <w:rPr>
          <w:rFonts w:ascii="Calibri" w:hAnsi="Calibri" w:cs="Calibri"/>
          <w:lang w:val="en-UG"/>
        </w:rPr>
        <w:t>A stakeholder directory containing profiles of government institutions, development partners, financial institutions, private sector actors, researchers and civil society organizations.</w:t>
      </w:r>
    </w:p>
    <w:p w14:paraId="5FDF1C8B" w14:textId="77777777" w:rsidR="00AA3F1B" w:rsidRPr="00F421AD" w:rsidRDefault="00AA3F1B" w:rsidP="003158C6">
      <w:pPr>
        <w:numPr>
          <w:ilvl w:val="0"/>
          <w:numId w:val="2"/>
        </w:numPr>
        <w:jc w:val="both"/>
        <w:rPr>
          <w:rFonts w:ascii="Calibri" w:hAnsi="Calibri" w:cs="Calibri"/>
          <w:lang w:val="en-UG"/>
        </w:rPr>
      </w:pPr>
      <w:r w:rsidRPr="00F421AD">
        <w:rPr>
          <w:rFonts w:ascii="Calibri" w:hAnsi="Calibri" w:cs="Calibri"/>
          <w:lang w:val="en-UG"/>
        </w:rPr>
        <w:t>An events and learning hub for managing conferences, workshops, webinars and training programmes.</w:t>
      </w:r>
    </w:p>
    <w:p w14:paraId="0D56F16B" w14:textId="77777777" w:rsidR="00AA3F1B" w:rsidRPr="00F421AD" w:rsidRDefault="00AA3F1B" w:rsidP="003158C6">
      <w:pPr>
        <w:numPr>
          <w:ilvl w:val="0"/>
          <w:numId w:val="2"/>
        </w:numPr>
        <w:jc w:val="both"/>
        <w:rPr>
          <w:rFonts w:ascii="Calibri" w:hAnsi="Calibri" w:cs="Calibri"/>
          <w:lang w:val="en-UG"/>
        </w:rPr>
      </w:pPr>
      <w:r w:rsidRPr="00F421AD">
        <w:rPr>
          <w:rFonts w:ascii="Calibri" w:hAnsi="Calibri" w:cs="Calibri"/>
          <w:lang w:val="en-UG"/>
        </w:rPr>
        <w:t>An administration portal supporting content management, user management, workflow approvals and system configuration.</w:t>
      </w:r>
    </w:p>
    <w:p w14:paraId="2F18DEB9" w14:textId="632470C3" w:rsidR="00AA3F1B" w:rsidRPr="00F421AD" w:rsidRDefault="00AA3F1B" w:rsidP="00842BAB">
      <w:pPr>
        <w:jc w:val="both"/>
        <w:rPr>
          <w:rFonts w:ascii="Calibri" w:hAnsi="Calibri" w:cs="Calibri"/>
          <w:lang w:val="en-UG"/>
        </w:rPr>
      </w:pPr>
      <w:r w:rsidRPr="00F421AD">
        <w:rPr>
          <w:rFonts w:ascii="Calibri" w:hAnsi="Calibri" w:cs="Calibri"/>
          <w:lang w:val="en-UG"/>
        </w:rPr>
        <w:t>The consultant shall ensure that all platform components operate seamlessly as an integrated system while maintaining high levels of usability, performance and security.</w:t>
      </w:r>
    </w:p>
    <w:p w14:paraId="68252DBB" w14:textId="210F4460" w:rsidR="00AA3F1B" w:rsidRPr="00F421AD" w:rsidRDefault="00AA3F1B" w:rsidP="00842BAB">
      <w:pPr>
        <w:pStyle w:val="ListParagraph"/>
        <w:spacing w:after="0"/>
        <w:rPr>
          <w:rFonts w:ascii="Calibri" w:hAnsi="Calibri" w:cs="Calibri"/>
          <w:b/>
          <w:bCs/>
          <w:lang w:val="en-UG"/>
        </w:rPr>
      </w:pPr>
      <w:r w:rsidRPr="00F421AD">
        <w:rPr>
          <w:rFonts w:ascii="Calibri" w:hAnsi="Calibri" w:cs="Calibri"/>
          <w:b/>
          <w:bCs/>
          <w:lang w:val="en-UG"/>
        </w:rPr>
        <w:t>Database Design and Management</w:t>
      </w:r>
    </w:p>
    <w:p w14:paraId="7558468E" w14:textId="77777777" w:rsidR="00AA3F1B" w:rsidRPr="00F421AD" w:rsidRDefault="00AA3F1B" w:rsidP="00842BAB">
      <w:pPr>
        <w:jc w:val="both"/>
        <w:rPr>
          <w:rFonts w:ascii="Calibri" w:hAnsi="Calibri" w:cs="Calibri"/>
          <w:lang w:val="en-UG"/>
        </w:rPr>
      </w:pPr>
      <w:r w:rsidRPr="00F421AD">
        <w:rPr>
          <w:rFonts w:ascii="Calibri" w:hAnsi="Calibri" w:cs="Calibri"/>
          <w:lang w:val="en-UG"/>
        </w:rPr>
        <w:t>The consultant shall design and implement a secure, normalized and scalable relational database capable of efficiently managing large volumes of structured and unstructured information. The database architecture should facilitate future expansion while maintaining data integrity, system performance and efficient retrieval of information.</w:t>
      </w:r>
    </w:p>
    <w:p w14:paraId="5697BDCE" w14:textId="77777777" w:rsidR="00AA3F1B" w:rsidRPr="00F421AD" w:rsidRDefault="00AA3F1B" w:rsidP="00842BAB">
      <w:pPr>
        <w:spacing w:after="0"/>
        <w:jc w:val="both"/>
        <w:rPr>
          <w:rFonts w:ascii="Calibri" w:hAnsi="Calibri" w:cs="Calibri"/>
          <w:lang w:val="en-UG"/>
        </w:rPr>
      </w:pPr>
      <w:r w:rsidRPr="00F421AD">
        <w:rPr>
          <w:rFonts w:ascii="Calibri" w:hAnsi="Calibri" w:cs="Calibri"/>
          <w:lang w:val="en-UG"/>
        </w:rPr>
        <w:t>The database shall support the management of information including, but not limited to:</w:t>
      </w:r>
    </w:p>
    <w:p w14:paraId="16596A5F" w14:textId="77777777" w:rsidR="00AA3F1B" w:rsidRPr="00F421AD" w:rsidRDefault="00AA3F1B" w:rsidP="00842BAB">
      <w:pPr>
        <w:numPr>
          <w:ilvl w:val="0"/>
          <w:numId w:val="3"/>
        </w:numPr>
        <w:spacing w:after="0"/>
        <w:jc w:val="both"/>
        <w:rPr>
          <w:rFonts w:ascii="Calibri" w:hAnsi="Calibri" w:cs="Calibri"/>
          <w:lang w:val="en-UG"/>
        </w:rPr>
      </w:pPr>
      <w:r w:rsidRPr="00F421AD">
        <w:rPr>
          <w:rFonts w:ascii="Calibri" w:hAnsi="Calibri" w:cs="Calibri"/>
          <w:lang w:val="en-UG"/>
        </w:rPr>
        <w:t>Projects and programmes</w:t>
      </w:r>
    </w:p>
    <w:p w14:paraId="7F526C84" w14:textId="77777777" w:rsidR="00AA3F1B" w:rsidRPr="00F421AD" w:rsidRDefault="00AA3F1B" w:rsidP="00842BAB">
      <w:pPr>
        <w:numPr>
          <w:ilvl w:val="0"/>
          <w:numId w:val="3"/>
        </w:numPr>
        <w:spacing w:after="0"/>
        <w:jc w:val="both"/>
        <w:rPr>
          <w:rFonts w:ascii="Calibri" w:hAnsi="Calibri" w:cs="Calibri"/>
          <w:lang w:val="en-UG"/>
        </w:rPr>
      </w:pPr>
      <w:r w:rsidRPr="00F421AD">
        <w:rPr>
          <w:rFonts w:ascii="Calibri" w:hAnsi="Calibri" w:cs="Calibri"/>
          <w:lang w:val="en-UG"/>
        </w:rPr>
        <w:t>Renewable energy technologies</w:t>
      </w:r>
    </w:p>
    <w:p w14:paraId="1819F207" w14:textId="77777777" w:rsidR="00AA3F1B" w:rsidRPr="00F421AD" w:rsidRDefault="00AA3F1B" w:rsidP="00842BAB">
      <w:pPr>
        <w:numPr>
          <w:ilvl w:val="0"/>
          <w:numId w:val="3"/>
        </w:numPr>
        <w:spacing w:after="0"/>
        <w:jc w:val="both"/>
        <w:rPr>
          <w:rFonts w:ascii="Calibri" w:hAnsi="Calibri" w:cs="Calibri"/>
          <w:lang w:val="en-UG"/>
        </w:rPr>
      </w:pPr>
      <w:r w:rsidRPr="00F421AD">
        <w:rPr>
          <w:rFonts w:ascii="Calibri" w:hAnsi="Calibri" w:cs="Calibri"/>
          <w:lang w:val="en-UG"/>
        </w:rPr>
        <w:t>Knowledge resources and publications</w:t>
      </w:r>
    </w:p>
    <w:p w14:paraId="3666A393" w14:textId="77777777" w:rsidR="00AA3F1B" w:rsidRPr="00F421AD" w:rsidRDefault="00AA3F1B" w:rsidP="00842BAB">
      <w:pPr>
        <w:numPr>
          <w:ilvl w:val="0"/>
          <w:numId w:val="3"/>
        </w:numPr>
        <w:spacing w:after="0"/>
        <w:jc w:val="both"/>
        <w:rPr>
          <w:rFonts w:ascii="Calibri" w:hAnsi="Calibri" w:cs="Calibri"/>
          <w:lang w:val="en-UG"/>
        </w:rPr>
      </w:pPr>
      <w:r w:rsidRPr="00F421AD">
        <w:rPr>
          <w:rFonts w:ascii="Calibri" w:hAnsi="Calibri" w:cs="Calibri"/>
          <w:lang w:val="en-UG"/>
        </w:rPr>
        <w:t>Organizations and stakeholder profiles</w:t>
      </w:r>
    </w:p>
    <w:p w14:paraId="1A9E1E9D" w14:textId="77777777" w:rsidR="00AA3F1B" w:rsidRPr="00F421AD" w:rsidRDefault="00AA3F1B" w:rsidP="00842BAB">
      <w:pPr>
        <w:numPr>
          <w:ilvl w:val="0"/>
          <w:numId w:val="3"/>
        </w:numPr>
        <w:spacing w:after="0"/>
        <w:jc w:val="both"/>
        <w:rPr>
          <w:rFonts w:ascii="Calibri" w:hAnsi="Calibri" w:cs="Calibri"/>
          <w:lang w:val="en-UG"/>
        </w:rPr>
      </w:pPr>
      <w:r w:rsidRPr="00F421AD">
        <w:rPr>
          <w:rFonts w:ascii="Calibri" w:hAnsi="Calibri" w:cs="Calibri"/>
          <w:lang w:val="en-UG"/>
        </w:rPr>
        <w:t>Policies and regulatory documents</w:t>
      </w:r>
    </w:p>
    <w:p w14:paraId="3F092934" w14:textId="77777777" w:rsidR="00AA3F1B" w:rsidRPr="00F421AD" w:rsidRDefault="00AA3F1B" w:rsidP="00842BAB">
      <w:pPr>
        <w:numPr>
          <w:ilvl w:val="0"/>
          <w:numId w:val="3"/>
        </w:numPr>
        <w:spacing w:after="0"/>
        <w:jc w:val="both"/>
        <w:rPr>
          <w:rFonts w:ascii="Calibri" w:hAnsi="Calibri" w:cs="Calibri"/>
          <w:lang w:val="en-UG"/>
        </w:rPr>
      </w:pPr>
      <w:r w:rsidRPr="00F421AD">
        <w:rPr>
          <w:rFonts w:ascii="Calibri" w:hAnsi="Calibri" w:cs="Calibri"/>
          <w:lang w:val="en-UG"/>
        </w:rPr>
        <w:t>Events and training activities</w:t>
      </w:r>
    </w:p>
    <w:p w14:paraId="5D7E8442" w14:textId="77777777" w:rsidR="00AA3F1B" w:rsidRPr="00F421AD" w:rsidRDefault="00AA3F1B" w:rsidP="00842BAB">
      <w:pPr>
        <w:numPr>
          <w:ilvl w:val="0"/>
          <w:numId w:val="3"/>
        </w:numPr>
        <w:spacing w:after="0"/>
        <w:jc w:val="both"/>
        <w:rPr>
          <w:rFonts w:ascii="Calibri" w:hAnsi="Calibri" w:cs="Calibri"/>
          <w:lang w:val="en-UG"/>
        </w:rPr>
      </w:pPr>
      <w:r w:rsidRPr="00F421AD">
        <w:rPr>
          <w:rFonts w:ascii="Calibri" w:hAnsi="Calibri" w:cs="Calibri"/>
          <w:lang w:val="en-UG"/>
        </w:rPr>
        <w:t>Funding and investment opportunities</w:t>
      </w:r>
    </w:p>
    <w:p w14:paraId="59A4C60C" w14:textId="77777777" w:rsidR="00AA3F1B" w:rsidRPr="00F421AD" w:rsidRDefault="00AA3F1B" w:rsidP="00842BAB">
      <w:pPr>
        <w:numPr>
          <w:ilvl w:val="0"/>
          <w:numId w:val="3"/>
        </w:numPr>
        <w:jc w:val="both"/>
        <w:rPr>
          <w:rFonts w:ascii="Calibri" w:hAnsi="Calibri" w:cs="Calibri"/>
          <w:lang w:val="en-UG"/>
        </w:rPr>
      </w:pPr>
      <w:r w:rsidRPr="00F421AD">
        <w:rPr>
          <w:rFonts w:ascii="Calibri" w:hAnsi="Calibri" w:cs="Calibri"/>
          <w:lang w:val="en-UG"/>
        </w:rPr>
        <w:t>Registered users and administrative accounts</w:t>
      </w:r>
    </w:p>
    <w:p w14:paraId="5D9E2573" w14:textId="3A03438E" w:rsidR="00AA3F1B" w:rsidRPr="00F421AD" w:rsidRDefault="00AA3F1B" w:rsidP="00842BAB">
      <w:pPr>
        <w:jc w:val="both"/>
        <w:rPr>
          <w:rFonts w:ascii="Calibri" w:hAnsi="Calibri" w:cs="Calibri"/>
          <w:lang w:val="en-UG"/>
        </w:rPr>
      </w:pPr>
      <w:r w:rsidRPr="00F421AD">
        <w:rPr>
          <w:rFonts w:ascii="Calibri" w:hAnsi="Calibri" w:cs="Calibri"/>
          <w:lang w:val="en-UG"/>
        </w:rPr>
        <w:t>Appropriate indexing, backup mechanisms, audit trails and recovery procedures shall be incorporated to ensure long-term reliability of the platform.</w:t>
      </w:r>
    </w:p>
    <w:p w14:paraId="170F936F" w14:textId="74DBD957" w:rsidR="00AA3F1B" w:rsidRPr="00F421AD" w:rsidRDefault="00AA3F1B" w:rsidP="00842BAB">
      <w:pPr>
        <w:pStyle w:val="ListParagraph"/>
        <w:spacing w:after="0"/>
        <w:rPr>
          <w:rFonts w:ascii="Calibri" w:hAnsi="Calibri" w:cs="Calibri"/>
          <w:b/>
          <w:bCs/>
          <w:lang w:val="en-UG"/>
        </w:rPr>
      </w:pPr>
      <w:r w:rsidRPr="00F421AD">
        <w:rPr>
          <w:rFonts w:ascii="Calibri" w:hAnsi="Calibri" w:cs="Calibri"/>
          <w:b/>
          <w:bCs/>
          <w:lang w:val="en-UG"/>
        </w:rPr>
        <w:t>Search, Analytics and Reporting</w:t>
      </w:r>
    </w:p>
    <w:p w14:paraId="4B97B6F5" w14:textId="77777777" w:rsidR="00AA3F1B" w:rsidRPr="00F421AD" w:rsidRDefault="00AA3F1B" w:rsidP="00842BAB">
      <w:pPr>
        <w:jc w:val="both"/>
        <w:rPr>
          <w:rFonts w:ascii="Calibri" w:hAnsi="Calibri" w:cs="Calibri"/>
          <w:lang w:val="en-UG"/>
        </w:rPr>
      </w:pPr>
      <w:r w:rsidRPr="00F421AD">
        <w:rPr>
          <w:rFonts w:ascii="Calibri" w:hAnsi="Calibri" w:cs="Calibri"/>
          <w:lang w:val="en-UG"/>
        </w:rPr>
        <w:t>An advanced search engine shall be incorporated into the platform to enable users to locate information quickly and accurately using multiple search parameters. The search functionality should allow filtering by thematic area, technology, organization, geographic location, publication type, value chain and keywords while returning relevant results ranked by relevance.</w:t>
      </w:r>
    </w:p>
    <w:p w14:paraId="7AD9DF5B" w14:textId="6E6D3F32" w:rsidR="00AA3F1B" w:rsidRPr="00F421AD" w:rsidRDefault="00AA3F1B" w:rsidP="00842BAB">
      <w:pPr>
        <w:jc w:val="both"/>
        <w:rPr>
          <w:rFonts w:ascii="Calibri" w:hAnsi="Calibri" w:cs="Calibri"/>
          <w:lang w:val="en-UG"/>
        </w:rPr>
      </w:pPr>
      <w:r w:rsidRPr="00F421AD">
        <w:rPr>
          <w:rFonts w:ascii="Calibri" w:hAnsi="Calibri" w:cs="Calibri"/>
          <w:lang w:val="en-UG"/>
        </w:rPr>
        <w:t>The platform shall also incorporate an analytics and reporting module capable of generating administrative insights relating to platform performance, user engagement and content utilization. The reporting functionality should enable authorized users to monitor trends, generate downloadable reports and support evidence-based decision-making.</w:t>
      </w:r>
    </w:p>
    <w:p w14:paraId="135AA3CB" w14:textId="4D096338" w:rsidR="00AA3F1B" w:rsidRPr="00F421AD" w:rsidRDefault="00AA3F1B" w:rsidP="00842BAB">
      <w:pPr>
        <w:pStyle w:val="ListParagraph"/>
        <w:numPr>
          <w:ilvl w:val="0"/>
          <w:numId w:val="8"/>
        </w:numPr>
        <w:rPr>
          <w:rFonts w:ascii="Calibri" w:hAnsi="Calibri" w:cs="Calibri"/>
          <w:b/>
          <w:bCs/>
          <w:lang w:val="en-UG"/>
        </w:rPr>
      </w:pPr>
      <w:r w:rsidRPr="00F421AD">
        <w:rPr>
          <w:rFonts w:ascii="Calibri" w:hAnsi="Calibri" w:cs="Calibri"/>
          <w:b/>
          <w:bCs/>
          <w:lang w:val="en-UG"/>
        </w:rPr>
        <w:lastRenderedPageBreak/>
        <w:t>Technical Requirements</w:t>
      </w:r>
    </w:p>
    <w:p w14:paraId="174A4E6F" w14:textId="77777777" w:rsidR="00AA3F1B" w:rsidRPr="00F421AD" w:rsidRDefault="00AA3F1B" w:rsidP="00842BAB">
      <w:pPr>
        <w:jc w:val="both"/>
        <w:rPr>
          <w:rFonts w:ascii="Calibri" w:hAnsi="Calibri" w:cs="Calibri"/>
          <w:lang w:val="en-UG"/>
        </w:rPr>
      </w:pPr>
      <w:r w:rsidRPr="00F421AD">
        <w:rPr>
          <w:rFonts w:ascii="Calibri" w:hAnsi="Calibri" w:cs="Calibri"/>
          <w:lang w:val="en-UG"/>
        </w:rPr>
        <w:t>The consultant shall ensure that the proposed solution complies with internationally recognized software development standards and industry best practices. The platform should be designed to deliver high performance, reliability, security and maintainability throughout its operational life.</w:t>
      </w:r>
    </w:p>
    <w:p w14:paraId="18AFA7D5" w14:textId="2F0DE998" w:rsidR="00AA3F1B" w:rsidRPr="00F421AD" w:rsidRDefault="00AA3F1B" w:rsidP="00B454EA">
      <w:pPr>
        <w:pStyle w:val="ListParagraph"/>
        <w:spacing w:after="0"/>
        <w:rPr>
          <w:rFonts w:ascii="Calibri" w:hAnsi="Calibri" w:cs="Calibri"/>
          <w:b/>
          <w:bCs/>
          <w:lang w:val="en-UG"/>
        </w:rPr>
      </w:pPr>
      <w:r w:rsidRPr="00F421AD">
        <w:rPr>
          <w:rFonts w:ascii="Calibri" w:hAnsi="Calibri" w:cs="Calibri"/>
          <w:b/>
          <w:bCs/>
          <w:lang w:val="en-UG"/>
        </w:rPr>
        <w:t>Functional Requirements</w:t>
      </w:r>
    </w:p>
    <w:p w14:paraId="25C65000" w14:textId="77777777" w:rsidR="00AA3F1B" w:rsidRPr="00F421AD" w:rsidRDefault="00AA3F1B" w:rsidP="00B454EA">
      <w:pPr>
        <w:spacing w:after="0"/>
        <w:jc w:val="both"/>
        <w:rPr>
          <w:rFonts w:ascii="Calibri" w:hAnsi="Calibri" w:cs="Calibri"/>
          <w:lang w:val="en-UG"/>
        </w:rPr>
      </w:pPr>
      <w:r w:rsidRPr="00F421AD">
        <w:rPr>
          <w:rFonts w:ascii="Calibri" w:hAnsi="Calibri" w:cs="Calibri"/>
          <w:lang w:val="en-UG"/>
        </w:rPr>
        <w:t>The proposed platform shall provide comprehensive functionality that supports both public users and administrators. At a minimum, the solution shall:</w:t>
      </w:r>
    </w:p>
    <w:p w14:paraId="43F7DDA0" w14:textId="77777777" w:rsidR="00AA3F1B" w:rsidRPr="00F421AD" w:rsidRDefault="00AA3F1B" w:rsidP="00B454EA">
      <w:pPr>
        <w:numPr>
          <w:ilvl w:val="0"/>
          <w:numId w:val="4"/>
        </w:numPr>
        <w:spacing w:after="0"/>
        <w:jc w:val="both"/>
        <w:rPr>
          <w:rFonts w:ascii="Calibri" w:hAnsi="Calibri" w:cs="Calibri"/>
          <w:lang w:val="en-UG"/>
        </w:rPr>
      </w:pPr>
      <w:r w:rsidRPr="00F421AD">
        <w:rPr>
          <w:rFonts w:ascii="Calibri" w:hAnsi="Calibri" w:cs="Calibri"/>
          <w:lang w:val="en-UG"/>
        </w:rPr>
        <w:t>Support secure user authentication and role-based access control.</w:t>
      </w:r>
    </w:p>
    <w:p w14:paraId="16FE23DC" w14:textId="77777777" w:rsidR="00AA3F1B" w:rsidRPr="00F421AD" w:rsidRDefault="00AA3F1B" w:rsidP="00B454EA">
      <w:pPr>
        <w:numPr>
          <w:ilvl w:val="0"/>
          <w:numId w:val="4"/>
        </w:numPr>
        <w:spacing w:after="0"/>
        <w:jc w:val="both"/>
        <w:rPr>
          <w:rFonts w:ascii="Calibri" w:hAnsi="Calibri" w:cs="Calibri"/>
          <w:lang w:val="en-UG"/>
        </w:rPr>
      </w:pPr>
      <w:r w:rsidRPr="00F421AD">
        <w:rPr>
          <w:rFonts w:ascii="Calibri" w:hAnsi="Calibri" w:cs="Calibri"/>
          <w:lang w:val="en-UG"/>
        </w:rPr>
        <w:t>Enable efficient content creation, publishing and approval workflows.</w:t>
      </w:r>
    </w:p>
    <w:p w14:paraId="2EB27581" w14:textId="77777777" w:rsidR="00AA3F1B" w:rsidRPr="00F421AD" w:rsidRDefault="00AA3F1B" w:rsidP="00B454EA">
      <w:pPr>
        <w:numPr>
          <w:ilvl w:val="0"/>
          <w:numId w:val="4"/>
        </w:numPr>
        <w:spacing w:after="0"/>
        <w:jc w:val="both"/>
        <w:rPr>
          <w:rFonts w:ascii="Calibri" w:hAnsi="Calibri" w:cs="Calibri"/>
          <w:lang w:val="en-UG"/>
        </w:rPr>
      </w:pPr>
      <w:r w:rsidRPr="00F421AD">
        <w:rPr>
          <w:rFonts w:ascii="Calibri" w:hAnsi="Calibri" w:cs="Calibri"/>
          <w:lang w:val="en-UG"/>
        </w:rPr>
        <w:t>Allow uploading, categorization and management of digital resources.</w:t>
      </w:r>
    </w:p>
    <w:p w14:paraId="0F52B3C0" w14:textId="77777777" w:rsidR="00AA3F1B" w:rsidRPr="00F421AD" w:rsidRDefault="00AA3F1B" w:rsidP="00B454EA">
      <w:pPr>
        <w:numPr>
          <w:ilvl w:val="0"/>
          <w:numId w:val="4"/>
        </w:numPr>
        <w:spacing w:after="0"/>
        <w:jc w:val="both"/>
        <w:rPr>
          <w:rFonts w:ascii="Calibri" w:hAnsi="Calibri" w:cs="Calibri"/>
          <w:lang w:val="en-UG"/>
        </w:rPr>
      </w:pPr>
      <w:r w:rsidRPr="00F421AD">
        <w:rPr>
          <w:rFonts w:ascii="Calibri" w:hAnsi="Calibri" w:cs="Calibri"/>
          <w:lang w:val="en-UG"/>
        </w:rPr>
        <w:t>Generate dashboards and administrative reports.</w:t>
      </w:r>
    </w:p>
    <w:p w14:paraId="72C69713" w14:textId="77777777" w:rsidR="00AA3F1B" w:rsidRPr="00F421AD" w:rsidRDefault="00AA3F1B" w:rsidP="00B454EA">
      <w:pPr>
        <w:numPr>
          <w:ilvl w:val="0"/>
          <w:numId w:val="4"/>
        </w:numPr>
        <w:spacing w:after="0"/>
        <w:jc w:val="both"/>
        <w:rPr>
          <w:rFonts w:ascii="Calibri" w:hAnsi="Calibri" w:cs="Calibri"/>
          <w:lang w:val="en-UG"/>
        </w:rPr>
      </w:pPr>
      <w:r w:rsidRPr="00F421AD">
        <w:rPr>
          <w:rFonts w:ascii="Calibri" w:hAnsi="Calibri" w:cs="Calibri"/>
          <w:lang w:val="en-UG"/>
        </w:rPr>
        <w:t>Support advanced search and filtering capabilities.</w:t>
      </w:r>
    </w:p>
    <w:p w14:paraId="479EBB4C" w14:textId="77777777" w:rsidR="00AA3F1B" w:rsidRPr="00F421AD" w:rsidRDefault="00AA3F1B" w:rsidP="00B454EA">
      <w:pPr>
        <w:numPr>
          <w:ilvl w:val="0"/>
          <w:numId w:val="4"/>
        </w:numPr>
        <w:spacing w:after="0"/>
        <w:jc w:val="both"/>
        <w:rPr>
          <w:rFonts w:ascii="Calibri" w:hAnsi="Calibri" w:cs="Calibri"/>
          <w:lang w:val="en-UG"/>
        </w:rPr>
      </w:pPr>
      <w:r w:rsidRPr="00F421AD">
        <w:rPr>
          <w:rFonts w:ascii="Calibri" w:hAnsi="Calibri" w:cs="Calibri"/>
          <w:lang w:val="en-UG"/>
        </w:rPr>
        <w:t>Maintain complete audit trails of user activities.</w:t>
      </w:r>
    </w:p>
    <w:p w14:paraId="2F843524" w14:textId="77777777" w:rsidR="00AA3F1B" w:rsidRPr="00F421AD" w:rsidRDefault="00AA3F1B" w:rsidP="00B454EA">
      <w:pPr>
        <w:numPr>
          <w:ilvl w:val="0"/>
          <w:numId w:val="4"/>
        </w:numPr>
        <w:jc w:val="both"/>
        <w:rPr>
          <w:rFonts w:ascii="Calibri" w:hAnsi="Calibri" w:cs="Calibri"/>
          <w:lang w:val="en-UG"/>
        </w:rPr>
      </w:pPr>
      <w:r w:rsidRPr="00F421AD">
        <w:rPr>
          <w:rFonts w:ascii="Calibri" w:hAnsi="Calibri" w:cs="Calibri"/>
          <w:lang w:val="en-UG"/>
        </w:rPr>
        <w:t>Facilitate integration with future digital systems through RESTful APIs.</w:t>
      </w:r>
    </w:p>
    <w:p w14:paraId="7DF77A72" w14:textId="7BF9B15E" w:rsidR="00AA3F1B" w:rsidRPr="00F421AD" w:rsidRDefault="00AA3F1B" w:rsidP="00B454EA">
      <w:pPr>
        <w:pStyle w:val="ListParagraph"/>
        <w:spacing w:after="0"/>
        <w:rPr>
          <w:rFonts w:ascii="Calibri" w:hAnsi="Calibri" w:cs="Calibri"/>
          <w:b/>
          <w:bCs/>
          <w:lang w:val="en-UG"/>
        </w:rPr>
      </w:pPr>
      <w:r w:rsidRPr="00F421AD">
        <w:rPr>
          <w:rFonts w:ascii="Calibri" w:hAnsi="Calibri" w:cs="Calibri"/>
          <w:b/>
          <w:bCs/>
          <w:lang w:val="en-UG"/>
        </w:rPr>
        <w:t>Non-Functional Requirements</w:t>
      </w:r>
    </w:p>
    <w:p w14:paraId="1A21557D" w14:textId="77777777" w:rsidR="00AA3F1B" w:rsidRPr="00F421AD" w:rsidRDefault="00AA3F1B" w:rsidP="00B454EA">
      <w:pPr>
        <w:spacing w:after="0"/>
        <w:jc w:val="both"/>
        <w:rPr>
          <w:rFonts w:ascii="Calibri" w:hAnsi="Calibri" w:cs="Calibri"/>
          <w:lang w:val="en-UG"/>
        </w:rPr>
      </w:pPr>
      <w:r w:rsidRPr="00F421AD">
        <w:rPr>
          <w:rFonts w:ascii="Calibri" w:hAnsi="Calibri" w:cs="Calibri"/>
          <w:lang w:val="en-UG"/>
        </w:rPr>
        <w:t>Beyond functional capabilities, the platform shall satisfy key non-functional requirements relating to quality, performance and sustainability. Specifically, the system shall:</w:t>
      </w:r>
    </w:p>
    <w:p w14:paraId="0BD94972" w14:textId="77777777" w:rsidR="00AA3F1B" w:rsidRPr="00F421AD" w:rsidRDefault="00AA3F1B" w:rsidP="00B454EA">
      <w:pPr>
        <w:numPr>
          <w:ilvl w:val="0"/>
          <w:numId w:val="5"/>
        </w:numPr>
        <w:spacing w:after="0"/>
        <w:jc w:val="both"/>
        <w:rPr>
          <w:rFonts w:ascii="Calibri" w:hAnsi="Calibri" w:cs="Calibri"/>
          <w:lang w:val="en-UG"/>
        </w:rPr>
      </w:pPr>
      <w:r w:rsidRPr="00F421AD">
        <w:rPr>
          <w:rFonts w:ascii="Calibri" w:hAnsi="Calibri" w:cs="Calibri"/>
          <w:lang w:val="en-UG"/>
        </w:rPr>
        <w:t>Achieve high availability with minimal downtime.</w:t>
      </w:r>
    </w:p>
    <w:p w14:paraId="29E35443" w14:textId="77777777" w:rsidR="00AA3F1B" w:rsidRPr="00F421AD" w:rsidRDefault="00AA3F1B" w:rsidP="00B454EA">
      <w:pPr>
        <w:numPr>
          <w:ilvl w:val="0"/>
          <w:numId w:val="5"/>
        </w:numPr>
        <w:spacing w:after="0"/>
        <w:jc w:val="both"/>
        <w:rPr>
          <w:rFonts w:ascii="Calibri" w:hAnsi="Calibri" w:cs="Calibri"/>
          <w:lang w:val="en-UG"/>
        </w:rPr>
      </w:pPr>
      <w:r w:rsidRPr="00F421AD">
        <w:rPr>
          <w:rFonts w:ascii="Calibri" w:hAnsi="Calibri" w:cs="Calibri"/>
          <w:lang w:val="en-UG"/>
        </w:rPr>
        <w:t>Load standard pages within acceptable performance thresholds under normal operating conditions.</w:t>
      </w:r>
    </w:p>
    <w:p w14:paraId="11244A83" w14:textId="77777777" w:rsidR="00AA3F1B" w:rsidRPr="00F421AD" w:rsidRDefault="00AA3F1B" w:rsidP="00B454EA">
      <w:pPr>
        <w:numPr>
          <w:ilvl w:val="0"/>
          <w:numId w:val="5"/>
        </w:numPr>
        <w:spacing w:after="0"/>
        <w:jc w:val="both"/>
        <w:rPr>
          <w:rFonts w:ascii="Calibri" w:hAnsi="Calibri" w:cs="Calibri"/>
          <w:lang w:val="en-UG"/>
        </w:rPr>
      </w:pPr>
      <w:r w:rsidRPr="00F421AD">
        <w:rPr>
          <w:rFonts w:ascii="Calibri" w:hAnsi="Calibri" w:cs="Calibri"/>
          <w:lang w:val="en-UG"/>
        </w:rPr>
        <w:t>Support future scalability without major architectural redesign.</w:t>
      </w:r>
    </w:p>
    <w:p w14:paraId="384B3199" w14:textId="77777777" w:rsidR="00AA3F1B" w:rsidRPr="00F421AD" w:rsidRDefault="00AA3F1B" w:rsidP="00B454EA">
      <w:pPr>
        <w:numPr>
          <w:ilvl w:val="0"/>
          <w:numId w:val="5"/>
        </w:numPr>
        <w:spacing w:after="0"/>
        <w:jc w:val="both"/>
        <w:rPr>
          <w:rFonts w:ascii="Calibri" w:hAnsi="Calibri" w:cs="Calibri"/>
          <w:lang w:val="en-UG"/>
        </w:rPr>
      </w:pPr>
      <w:r w:rsidRPr="00F421AD">
        <w:rPr>
          <w:rFonts w:ascii="Calibri" w:hAnsi="Calibri" w:cs="Calibri"/>
          <w:lang w:val="en-UG"/>
        </w:rPr>
        <w:t>Be fully responsive across desktop, tablet and mobile devices.</w:t>
      </w:r>
    </w:p>
    <w:p w14:paraId="37BA824A" w14:textId="77777777" w:rsidR="00AA3F1B" w:rsidRPr="00F421AD" w:rsidRDefault="00AA3F1B" w:rsidP="00B454EA">
      <w:pPr>
        <w:numPr>
          <w:ilvl w:val="0"/>
          <w:numId w:val="5"/>
        </w:numPr>
        <w:spacing w:after="0"/>
        <w:jc w:val="both"/>
        <w:rPr>
          <w:rFonts w:ascii="Calibri" w:hAnsi="Calibri" w:cs="Calibri"/>
          <w:lang w:val="en-UG"/>
        </w:rPr>
      </w:pPr>
      <w:r w:rsidRPr="00F421AD">
        <w:rPr>
          <w:rFonts w:ascii="Calibri" w:hAnsi="Calibri" w:cs="Calibri"/>
          <w:lang w:val="en-UG"/>
        </w:rPr>
        <w:t>Maintain compatibility with modern web browsers.</w:t>
      </w:r>
    </w:p>
    <w:p w14:paraId="09252435" w14:textId="77777777" w:rsidR="00AA3F1B" w:rsidRPr="00F421AD" w:rsidRDefault="00AA3F1B" w:rsidP="00B454EA">
      <w:pPr>
        <w:numPr>
          <w:ilvl w:val="0"/>
          <w:numId w:val="5"/>
        </w:numPr>
        <w:spacing w:after="0"/>
        <w:jc w:val="both"/>
        <w:rPr>
          <w:rFonts w:ascii="Calibri" w:hAnsi="Calibri" w:cs="Calibri"/>
          <w:lang w:val="en-UG"/>
        </w:rPr>
      </w:pPr>
      <w:r w:rsidRPr="00F421AD">
        <w:rPr>
          <w:rFonts w:ascii="Calibri" w:hAnsi="Calibri" w:cs="Calibri"/>
          <w:lang w:val="en-UG"/>
        </w:rPr>
        <w:t>Implement comprehensive logging, monitoring and automated backup procedures.</w:t>
      </w:r>
    </w:p>
    <w:p w14:paraId="77A6B0A3" w14:textId="55CEF503" w:rsidR="00AA3F1B" w:rsidRPr="00F421AD" w:rsidRDefault="00AA3F1B" w:rsidP="00B454EA">
      <w:pPr>
        <w:numPr>
          <w:ilvl w:val="0"/>
          <w:numId w:val="5"/>
        </w:numPr>
        <w:jc w:val="both"/>
        <w:rPr>
          <w:rFonts w:ascii="Calibri" w:hAnsi="Calibri" w:cs="Calibri"/>
          <w:lang w:val="en-UG"/>
        </w:rPr>
      </w:pPr>
      <w:r w:rsidRPr="00F421AD">
        <w:rPr>
          <w:rFonts w:ascii="Calibri" w:hAnsi="Calibri" w:cs="Calibri"/>
          <w:lang w:val="en-UG"/>
        </w:rPr>
        <w:t>Comply with internationally accepted cybersecurity practices, including secure coding standards and OWASP recommendations.</w:t>
      </w:r>
    </w:p>
    <w:p w14:paraId="50D357B9" w14:textId="0F01B52D" w:rsidR="00AA3F1B" w:rsidRPr="00F421AD" w:rsidRDefault="00AA3F1B" w:rsidP="00B454EA">
      <w:pPr>
        <w:pStyle w:val="ListParagraph"/>
        <w:numPr>
          <w:ilvl w:val="0"/>
          <w:numId w:val="8"/>
        </w:numPr>
        <w:spacing w:after="0"/>
        <w:rPr>
          <w:rFonts w:ascii="Calibri" w:hAnsi="Calibri" w:cs="Calibri"/>
          <w:b/>
          <w:bCs/>
          <w:lang w:val="en-UG"/>
        </w:rPr>
      </w:pPr>
      <w:r w:rsidRPr="00F421AD">
        <w:rPr>
          <w:rFonts w:ascii="Calibri" w:hAnsi="Calibri" w:cs="Calibri"/>
          <w:b/>
          <w:bCs/>
          <w:lang w:val="en-UG"/>
        </w:rPr>
        <w:t>Deliverables</w:t>
      </w:r>
    </w:p>
    <w:p w14:paraId="56D92D72" w14:textId="77777777" w:rsidR="00AA3F1B" w:rsidRPr="00F421AD" w:rsidRDefault="00AA3F1B" w:rsidP="00B454EA">
      <w:pPr>
        <w:jc w:val="both"/>
        <w:rPr>
          <w:rFonts w:ascii="Calibri" w:hAnsi="Calibri" w:cs="Calibri"/>
          <w:lang w:val="en-UG"/>
        </w:rPr>
      </w:pPr>
      <w:r w:rsidRPr="00F421AD">
        <w:rPr>
          <w:rFonts w:ascii="Calibri" w:hAnsi="Calibri" w:cs="Calibri"/>
          <w:lang w:val="en-UG"/>
        </w:rPr>
        <w:t>The consultant shall submit the following deliverables for review and approval by NREP during the course of the assignment.</w:t>
      </w:r>
    </w:p>
    <w:tbl>
      <w:tblPr>
        <w:tblStyle w:val="PlainTable3"/>
        <w:tblW w:w="0" w:type="auto"/>
        <w:tblLook w:val="04A0" w:firstRow="1" w:lastRow="0" w:firstColumn="1" w:lastColumn="0" w:noHBand="0" w:noVBand="1"/>
      </w:tblPr>
      <w:tblGrid>
        <w:gridCol w:w="3157"/>
        <w:gridCol w:w="5869"/>
      </w:tblGrid>
      <w:tr w:rsidR="00AA3F1B" w:rsidRPr="00F421AD" w14:paraId="1DE60037" w14:textId="77777777" w:rsidTr="00B454E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4B15510" w14:textId="77777777" w:rsidR="00AA3F1B" w:rsidRPr="00F421AD" w:rsidRDefault="00AA3F1B" w:rsidP="00AA3F1B">
            <w:pPr>
              <w:spacing w:after="160" w:line="278" w:lineRule="auto"/>
              <w:rPr>
                <w:rFonts w:ascii="Calibri" w:hAnsi="Calibri" w:cs="Calibri"/>
                <w:lang w:val="en-UG"/>
              </w:rPr>
            </w:pPr>
            <w:r w:rsidRPr="00F421AD">
              <w:rPr>
                <w:rFonts w:ascii="Calibri" w:hAnsi="Calibri" w:cs="Calibri"/>
                <w:lang w:val="en-UG"/>
              </w:rPr>
              <w:t>Deliverable</w:t>
            </w:r>
          </w:p>
        </w:tc>
        <w:tc>
          <w:tcPr>
            <w:tcW w:w="0" w:type="auto"/>
            <w:hideMark/>
          </w:tcPr>
          <w:p w14:paraId="0219412D" w14:textId="77777777" w:rsidR="00AA3F1B" w:rsidRPr="00F421AD" w:rsidRDefault="00AA3F1B" w:rsidP="00AA3F1B">
            <w:pPr>
              <w:spacing w:after="160" w:line="278" w:lineRule="auto"/>
              <w:cnfStyle w:val="100000000000" w:firstRow="1" w:lastRow="0" w:firstColumn="0" w:lastColumn="0" w:oddVBand="0" w:evenVBand="0" w:oddHBand="0" w:evenHBand="0" w:firstRowFirstColumn="0" w:firstRowLastColumn="0" w:lastRowFirstColumn="0" w:lastRowLastColumn="0"/>
              <w:rPr>
                <w:rFonts w:ascii="Calibri" w:hAnsi="Calibri" w:cs="Calibri"/>
                <w:lang w:val="en-UG"/>
              </w:rPr>
            </w:pPr>
            <w:r w:rsidRPr="00F421AD">
              <w:rPr>
                <w:rFonts w:ascii="Calibri" w:hAnsi="Calibri" w:cs="Calibri"/>
                <w:lang w:val="en-UG"/>
              </w:rPr>
              <w:t>Description</w:t>
            </w:r>
          </w:p>
        </w:tc>
      </w:tr>
      <w:tr w:rsidR="00AA3F1B" w:rsidRPr="00F421AD" w14:paraId="437ABE7B" w14:textId="77777777" w:rsidTr="00B454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A2FF8C" w14:textId="49DB3B10" w:rsidR="00AA3F1B" w:rsidRPr="00F421AD" w:rsidRDefault="00AB2A4A" w:rsidP="00AA3F1B">
            <w:pPr>
              <w:spacing w:after="160" w:line="278" w:lineRule="auto"/>
              <w:rPr>
                <w:rFonts w:ascii="Calibri" w:hAnsi="Calibri" w:cs="Calibri"/>
                <w:lang w:val="en-UG"/>
              </w:rPr>
            </w:pPr>
            <w:r w:rsidRPr="00F421AD">
              <w:rPr>
                <w:rFonts w:ascii="Calibri" w:hAnsi="Calibri" w:cs="Calibri"/>
                <w:caps w:val="0"/>
                <w:lang w:val="en-UG"/>
              </w:rPr>
              <w:t>Inception report</w:t>
            </w:r>
          </w:p>
        </w:tc>
        <w:tc>
          <w:tcPr>
            <w:tcW w:w="0" w:type="auto"/>
            <w:hideMark/>
          </w:tcPr>
          <w:p w14:paraId="573265DD" w14:textId="77777777" w:rsidR="00AA3F1B" w:rsidRPr="00F421AD" w:rsidRDefault="00AA3F1B" w:rsidP="00AA3F1B">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lang w:val="en-UG"/>
              </w:rPr>
            </w:pPr>
            <w:r w:rsidRPr="00F421AD">
              <w:rPr>
                <w:rFonts w:ascii="Calibri" w:hAnsi="Calibri" w:cs="Calibri"/>
                <w:lang w:val="en-UG"/>
              </w:rPr>
              <w:t>Detailed implementation methodology, work plan, risk assessment and project schedule.</w:t>
            </w:r>
          </w:p>
        </w:tc>
      </w:tr>
      <w:tr w:rsidR="00AA3F1B" w:rsidRPr="00F421AD" w14:paraId="0D08D304" w14:textId="77777777" w:rsidTr="00B454EA">
        <w:tc>
          <w:tcPr>
            <w:cnfStyle w:val="001000000000" w:firstRow="0" w:lastRow="0" w:firstColumn="1" w:lastColumn="0" w:oddVBand="0" w:evenVBand="0" w:oddHBand="0" w:evenHBand="0" w:firstRowFirstColumn="0" w:firstRowLastColumn="0" w:lastRowFirstColumn="0" w:lastRowLastColumn="0"/>
            <w:tcW w:w="0" w:type="auto"/>
            <w:hideMark/>
          </w:tcPr>
          <w:p w14:paraId="56EA3D70" w14:textId="11D67608" w:rsidR="00AA3F1B" w:rsidRPr="00F421AD" w:rsidRDefault="00AB2A4A" w:rsidP="00AA3F1B">
            <w:pPr>
              <w:spacing w:after="160" w:line="278" w:lineRule="auto"/>
              <w:rPr>
                <w:rFonts w:ascii="Calibri" w:hAnsi="Calibri" w:cs="Calibri"/>
                <w:lang w:val="en-UG"/>
              </w:rPr>
            </w:pPr>
            <w:r w:rsidRPr="00F421AD">
              <w:rPr>
                <w:rFonts w:ascii="Calibri" w:hAnsi="Calibri" w:cs="Calibri"/>
                <w:caps w:val="0"/>
                <w:lang w:val="en-UG"/>
              </w:rPr>
              <w:t>Requirements analysis report</w:t>
            </w:r>
          </w:p>
        </w:tc>
        <w:tc>
          <w:tcPr>
            <w:tcW w:w="0" w:type="auto"/>
            <w:hideMark/>
          </w:tcPr>
          <w:p w14:paraId="7343D9D6" w14:textId="77777777" w:rsidR="00AA3F1B" w:rsidRPr="00F421AD" w:rsidRDefault="00AA3F1B" w:rsidP="00AA3F1B">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lang w:val="en-UG"/>
              </w:rPr>
            </w:pPr>
            <w:r w:rsidRPr="00F421AD">
              <w:rPr>
                <w:rFonts w:ascii="Calibri" w:hAnsi="Calibri" w:cs="Calibri"/>
                <w:lang w:val="en-UG"/>
              </w:rPr>
              <w:t>Summary of stakeholder consultations and documented business requirements.</w:t>
            </w:r>
          </w:p>
        </w:tc>
      </w:tr>
      <w:tr w:rsidR="00AA3F1B" w:rsidRPr="00F421AD" w14:paraId="3E37E248" w14:textId="77777777" w:rsidTr="00B454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940610" w14:textId="5EA1C2B9" w:rsidR="00AA3F1B" w:rsidRPr="00F421AD" w:rsidRDefault="00AB2A4A" w:rsidP="00AA3F1B">
            <w:pPr>
              <w:spacing w:after="160" w:line="278" w:lineRule="auto"/>
              <w:rPr>
                <w:rFonts w:ascii="Calibri" w:hAnsi="Calibri" w:cs="Calibri"/>
                <w:lang w:val="en-UG"/>
              </w:rPr>
            </w:pPr>
            <w:r w:rsidRPr="00F421AD">
              <w:rPr>
                <w:rFonts w:ascii="Calibri" w:hAnsi="Calibri" w:cs="Calibri"/>
                <w:caps w:val="0"/>
                <w:lang w:val="en-UG"/>
              </w:rPr>
              <w:lastRenderedPageBreak/>
              <w:t>Software requirements specification (</w:t>
            </w:r>
            <w:proofErr w:type="spellStart"/>
            <w:r w:rsidRPr="00F421AD">
              <w:rPr>
                <w:rFonts w:ascii="Calibri" w:hAnsi="Calibri" w:cs="Calibri"/>
                <w:caps w:val="0"/>
                <w:lang w:val="en-UG"/>
              </w:rPr>
              <w:t>srs</w:t>
            </w:r>
            <w:proofErr w:type="spellEnd"/>
            <w:r w:rsidRPr="00F421AD">
              <w:rPr>
                <w:rFonts w:ascii="Calibri" w:hAnsi="Calibri" w:cs="Calibri"/>
                <w:caps w:val="0"/>
                <w:lang w:val="en-UG"/>
              </w:rPr>
              <w:t>)</w:t>
            </w:r>
          </w:p>
        </w:tc>
        <w:tc>
          <w:tcPr>
            <w:tcW w:w="0" w:type="auto"/>
            <w:hideMark/>
          </w:tcPr>
          <w:p w14:paraId="17B963D7" w14:textId="77777777" w:rsidR="00AA3F1B" w:rsidRPr="00F421AD" w:rsidRDefault="00AA3F1B" w:rsidP="00AA3F1B">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lang w:val="en-UG"/>
              </w:rPr>
            </w:pPr>
            <w:r w:rsidRPr="00F421AD">
              <w:rPr>
                <w:rFonts w:ascii="Calibri" w:hAnsi="Calibri" w:cs="Calibri"/>
                <w:lang w:val="en-UG"/>
              </w:rPr>
              <w:t>Approved functional and technical specifications.</w:t>
            </w:r>
          </w:p>
        </w:tc>
      </w:tr>
      <w:tr w:rsidR="00AA3F1B" w:rsidRPr="00F421AD" w14:paraId="65E6CFB3" w14:textId="77777777" w:rsidTr="00B454EA">
        <w:tc>
          <w:tcPr>
            <w:cnfStyle w:val="001000000000" w:firstRow="0" w:lastRow="0" w:firstColumn="1" w:lastColumn="0" w:oddVBand="0" w:evenVBand="0" w:oddHBand="0" w:evenHBand="0" w:firstRowFirstColumn="0" w:firstRowLastColumn="0" w:lastRowFirstColumn="0" w:lastRowLastColumn="0"/>
            <w:tcW w:w="0" w:type="auto"/>
            <w:hideMark/>
          </w:tcPr>
          <w:p w14:paraId="00F0C052" w14:textId="76CACC2A" w:rsidR="00AA3F1B" w:rsidRPr="00F421AD" w:rsidRDefault="00AB2A4A" w:rsidP="00AA3F1B">
            <w:pPr>
              <w:spacing w:after="160" w:line="278" w:lineRule="auto"/>
              <w:rPr>
                <w:rFonts w:ascii="Calibri" w:hAnsi="Calibri" w:cs="Calibri"/>
                <w:lang w:val="en-UG"/>
              </w:rPr>
            </w:pPr>
            <w:r w:rsidRPr="00F421AD">
              <w:rPr>
                <w:rFonts w:ascii="Calibri" w:hAnsi="Calibri" w:cs="Calibri"/>
                <w:caps w:val="0"/>
                <w:lang w:val="en-UG"/>
              </w:rPr>
              <w:t>Ui/</w:t>
            </w:r>
            <w:proofErr w:type="spellStart"/>
            <w:r w:rsidRPr="00F421AD">
              <w:rPr>
                <w:rFonts w:ascii="Calibri" w:hAnsi="Calibri" w:cs="Calibri"/>
                <w:caps w:val="0"/>
                <w:lang w:val="en-UG"/>
              </w:rPr>
              <w:t>ux</w:t>
            </w:r>
            <w:proofErr w:type="spellEnd"/>
            <w:r w:rsidRPr="00F421AD">
              <w:rPr>
                <w:rFonts w:ascii="Calibri" w:hAnsi="Calibri" w:cs="Calibri"/>
                <w:caps w:val="0"/>
                <w:lang w:val="en-UG"/>
              </w:rPr>
              <w:t xml:space="preserve"> design package</w:t>
            </w:r>
          </w:p>
        </w:tc>
        <w:tc>
          <w:tcPr>
            <w:tcW w:w="0" w:type="auto"/>
            <w:hideMark/>
          </w:tcPr>
          <w:p w14:paraId="2F0ECD4D" w14:textId="77777777" w:rsidR="00AA3F1B" w:rsidRPr="00F421AD" w:rsidRDefault="00AA3F1B" w:rsidP="00AA3F1B">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lang w:val="en-UG"/>
              </w:rPr>
            </w:pPr>
            <w:r w:rsidRPr="00F421AD">
              <w:rPr>
                <w:rFonts w:ascii="Calibri" w:hAnsi="Calibri" w:cs="Calibri"/>
                <w:lang w:val="en-UG"/>
              </w:rPr>
              <w:t>Wireframes, prototypes and approved interface designs.</w:t>
            </w:r>
          </w:p>
        </w:tc>
      </w:tr>
      <w:tr w:rsidR="00AA3F1B" w:rsidRPr="00F421AD" w14:paraId="4DB12655" w14:textId="77777777" w:rsidTr="00B454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BAEB5E" w14:textId="7FEAEDAE" w:rsidR="00AA3F1B" w:rsidRPr="00F421AD" w:rsidRDefault="00AB2A4A" w:rsidP="00AA3F1B">
            <w:pPr>
              <w:spacing w:after="160" w:line="278" w:lineRule="auto"/>
              <w:rPr>
                <w:rFonts w:ascii="Calibri" w:hAnsi="Calibri" w:cs="Calibri"/>
                <w:lang w:val="en-UG"/>
              </w:rPr>
            </w:pPr>
            <w:r w:rsidRPr="00F421AD">
              <w:rPr>
                <w:rFonts w:ascii="Calibri" w:hAnsi="Calibri" w:cs="Calibri"/>
                <w:caps w:val="0"/>
                <w:lang w:val="en-UG"/>
              </w:rPr>
              <w:t>Developed platform</w:t>
            </w:r>
          </w:p>
        </w:tc>
        <w:tc>
          <w:tcPr>
            <w:tcW w:w="0" w:type="auto"/>
            <w:hideMark/>
          </w:tcPr>
          <w:p w14:paraId="37E45582" w14:textId="77777777" w:rsidR="00AA3F1B" w:rsidRPr="00F421AD" w:rsidRDefault="00AA3F1B" w:rsidP="00AA3F1B">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lang w:val="en-UG"/>
              </w:rPr>
            </w:pPr>
            <w:r w:rsidRPr="00F421AD">
              <w:rPr>
                <w:rFonts w:ascii="Calibri" w:hAnsi="Calibri" w:cs="Calibri"/>
                <w:lang w:val="en-UG"/>
              </w:rPr>
              <w:t>Fully functional web-based Agri-Energy Desk platform.</w:t>
            </w:r>
          </w:p>
        </w:tc>
      </w:tr>
      <w:tr w:rsidR="00AA3F1B" w:rsidRPr="00F421AD" w14:paraId="7449C759" w14:textId="77777777" w:rsidTr="00B454EA">
        <w:tc>
          <w:tcPr>
            <w:cnfStyle w:val="001000000000" w:firstRow="0" w:lastRow="0" w:firstColumn="1" w:lastColumn="0" w:oddVBand="0" w:evenVBand="0" w:oddHBand="0" w:evenHBand="0" w:firstRowFirstColumn="0" w:firstRowLastColumn="0" w:lastRowFirstColumn="0" w:lastRowLastColumn="0"/>
            <w:tcW w:w="0" w:type="auto"/>
            <w:hideMark/>
          </w:tcPr>
          <w:p w14:paraId="20185702" w14:textId="77E9D7B3" w:rsidR="00AA3F1B" w:rsidRPr="00F421AD" w:rsidRDefault="00AB2A4A" w:rsidP="00AA3F1B">
            <w:pPr>
              <w:spacing w:after="160" w:line="278" w:lineRule="auto"/>
              <w:rPr>
                <w:rFonts w:ascii="Calibri" w:hAnsi="Calibri" w:cs="Calibri"/>
                <w:lang w:val="en-UG"/>
              </w:rPr>
            </w:pPr>
            <w:r w:rsidRPr="00F421AD">
              <w:rPr>
                <w:rFonts w:ascii="Calibri" w:hAnsi="Calibri" w:cs="Calibri"/>
                <w:caps w:val="0"/>
                <w:lang w:val="en-UG"/>
              </w:rPr>
              <w:t>Database architecture</w:t>
            </w:r>
          </w:p>
        </w:tc>
        <w:tc>
          <w:tcPr>
            <w:tcW w:w="0" w:type="auto"/>
            <w:hideMark/>
          </w:tcPr>
          <w:p w14:paraId="60CEB02E" w14:textId="77777777" w:rsidR="00AA3F1B" w:rsidRPr="00F421AD" w:rsidRDefault="00AA3F1B" w:rsidP="00AA3F1B">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lang w:val="en-UG"/>
              </w:rPr>
            </w:pPr>
            <w:r w:rsidRPr="00F421AD">
              <w:rPr>
                <w:rFonts w:ascii="Calibri" w:hAnsi="Calibri" w:cs="Calibri"/>
                <w:lang w:val="en-UG"/>
              </w:rPr>
              <w:t>Fully configured database with supporting documentation.</w:t>
            </w:r>
          </w:p>
        </w:tc>
      </w:tr>
      <w:tr w:rsidR="00AA3F1B" w:rsidRPr="00F421AD" w14:paraId="69E15F57" w14:textId="77777777" w:rsidTr="00B454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719E16" w14:textId="1231C1D8" w:rsidR="00AA3F1B" w:rsidRPr="00F421AD" w:rsidRDefault="00AB2A4A" w:rsidP="00AA3F1B">
            <w:pPr>
              <w:spacing w:after="160" w:line="278" w:lineRule="auto"/>
              <w:rPr>
                <w:rFonts w:ascii="Calibri" w:hAnsi="Calibri" w:cs="Calibri"/>
                <w:lang w:val="en-UG"/>
              </w:rPr>
            </w:pPr>
            <w:r w:rsidRPr="00F421AD">
              <w:rPr>
                <w:rFonts w:ascii="Calibri" w:hAnsi="Calibri" w:cs="Calibri"/>
                <w:caps w:val="0"/>
                <w:lang w:val="en-UG"/>
              </w:rPr>
              <w:t>Testing report</w:t>
            </w:r>
          </w:p>
        </w:tc>
        <w:tc>
          <w:tcPr>
            <w:tcW w:w="0" w:type="auto"/>
            <w:hideMark/>
          </w:tcPr>
          <w:p w14:paraId="1ACA9C78" w14:textId="77777777" w:rsidR="00AA3F1B" w:rsidRPr="00F421AD" w:rsidRDefault="00AA3F1B" w:rsidP="00AA3F1B">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lang w:val="en-UG"/>
              </w:rPr>
            </w:pPr>
            <w:r w:rsidRPr="00F421AD">
              <w:rPr>
                <w:rFonts w:ascii="Calibri" w:hAnsi="Calibri" w:cs="Calibri"/>
                <w:lang w:val="en-UG"/>
              </w:rPr>
              <w:t>Results of unit, integration, security and user acceptance testing.</w:t>
            </w:r>
          </w:p>
        </w:tc>
      </w:tr>
      <w:tr w:rsidR="00AA3F1B" w:rsidRPr="00F421AD" w14:paraId="1A8DEE83" w14:textId="77777777" w:rsidTr="00B454EA">
        <w:tc>
          <w:tcPr>
            <w:cnfStyle w:val="001000000000" w:firstRow="0" w:lastRow="0" w:firstColumn="1" w:lastColumn="0" w:oddVBand="0" w:evenVBand="0" w:oddHBand="0" w:evenHBand="0" w:firstRowFirstColumn="0" w:firstRowLastColumn="0" w:lastRowFirstColumn="0" w:lastRowLastColumn="0"/>
            <w:tcW w:w="0" w:type="auto"/>
            <w:hideMark/>
          </w:tcPr>
          <w:p w14:paraId="06136BD8" w14:textId="2E676E4E" w:rsidR="00AA3F1B" w:rsidRPr="00F421AD" w:rsidRDefault="00AB2A4A" w:rsidP="00AA3F1B">
            <w:pPr>
              <w:spacing w:after="160" w:line="278" w:lineRule="auto"/>
              <w:rPr>
                <w:rFonts w:ascii="Calibri" w:hAnsi="Calibri" w:cs="Calibri"/>
                <w:lang w:val="en-UG"/>
              </w:rPr>
            </w:pPr>
            <w:r w:rsidRPr="00F421AD">
              <w:rPr>
                <w:rFonts w:ascii="Calibri" w:hAnsi="Calibri" w:cs="Calibri"/>
                <w:caps w:val="0"/>
                <w:lang w:val="en-UG"/>
              </w:rPr>
              <w:t>Deployment report</w:t>
            </w:r>
          </w:p>
        </w:tc>
        <w:tc>
          <w:tcPr>
            <w:tcW w:w="0" w:type="auto"/>
            <w:hideMark/>
          </w:tcPr>
          <w:p w14:paraId="321CEBC7" w14:textId="77777777" w:rsidR="00AA3F1B" w:rsidRPr="00F421AD" w:rsidRDefault="00AA3F1B" w:rsidP="00AA3F1B">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lang w:val="en-UG"/>
              </w:rPr>
            </w:pPr>
            <w:r w:rsidRPr="00F421AD">
              <w:rPr>
                <w:rFonts w:ascii="Calibri" w:hAnsi="Calibri" w:cs="Calibri"/>
                <w:lang w:val="en-UG"/>
              </w:rPr>
              <w:t>Evidence of successful production deployment.</w:t>
            </w:r>
          </w:p>
        </w:tc>
      </w:tr>
      <w:tr w:rsidR="00AA3F1B" w:rsidRPr="00F421AD" w14:paraId="2CCC55CF" w14:textId="77777777" w:rsidTr="00B454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03DA6D" w14:textId="708CA211" w:rsidR="00AA3F1B" w:rsidRPr="00F421AD" w:rsidRDefault="00AB2A4A" w:rsidP="00AA3F1B">
            <w:pPr>
              <w:spacing w:after="160" w:line="278" w:lineRule="auto"/>
              <w:rPr>
                <w:rFonts w:ascii="Calibri" w:hAnsi="Calibri" w:cs="Calibri"/>
                <w:lang w:val="en-UG"/>
              </w:rPr>
            </w:pPr>
            <w:r w:rsidRPr="00F421AD">
              <w:rPr>
                <w:rFonts w:ascii="Calibri" w:hAnsi="Calibri" w:cs="Calibri"/>
                <w:caps w:val="0"/>
                <w:lang w:val="en-UG"/>
              </w:rPr>
              <w:t>User manuals</w:t>
            </w:r>
          </w:p>
        </w:tc>
        <w:tc>
          <w:tcPr>
            <w:tcW w:w="0" w:type="auto"/>
            <w:hideMark/>
          </w:tcPr>
          <w:p w14:paraId="78DF6255" w14:textId="77777777" w:rsidR="00AA3F1B" w:rsidRPr="00F421AD" w:rsidRDefault="00AA3F1B" w:rsidP="00AA3F1B">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lang w:val="en-UG"/>
              </w:rPr>
            </w:pPr>
            <w:r w:rsidRPr="00F421AD">
              <w:rPr>
                <w:rFonts w:ascii="Calibri" w:hAnsi="Calibri" w:cs="Calibri"/>
                <w:lang w:val="en-UG"/>
              </w:rPr>
              <w:t>Comprehensive user and administrator manuals.</w:t>
            </w:r>
          </w:p>
        </w:tc>
      </w:tr>
      <w:tr w:rsidR="00AA3F1B" w:rsidRPr="00F421AD" w14:paraId="40FDD758" w14:textId="77777777" w:rsidTr="00B454EA">
        <w:tc>
          <w:tcPr>
            <w:cnfStyle w:val="001000000000" w:firstRow="0" w:lastRow="0" w:firstColumn="1" w:lastColumn="0" w:oddVBand="0" w:evenVBand="0" w:oddHBand="0" w:evenHBand="0" w:firstRowFirstColumn="0" w:firstRowLastColumn="0" w:lastRowFirstColumn="0" w:lastRowLastColumn="0"/>
            <w:tcW w:w="0" w:type="auto"/>
            <w:hideMark/>
          </w:tcPr>
          <w:p w14:paraId="3604B4A6" w14:textId="4C07A628" w:rsidR="00AA3F1B" w:rsidRPr="00F421AD" w:rsidRDefault="00AB2A4A" w:rsidP="00AA3F1B">
            <w:pPr>
              <w:spacing w:after="160" w:line="278" w:lineRule="auto"/>
              <w:rPr>
                <w:rFonts w:ascii="Calibri" w:hAnsi="Calibri" w:cs="Calibri"/>
                <w:lang w:val="en-UG"/>
              </w:rPr>
            </w:pPr>
            <w:r w:rsidRPr="00F421AD">
              <w:rPr>
                <w:rFonts w:ascii="Calibri" w:hAnsi="Calibri" w:cs="Calibri"/>
                <w:caps w:val="0"/>
                <w:lang w:val="en-UG"/>
              </w:rPr>
              <w:t>Technical documentation</w:t>
            </w:r>
          </w:p>
        </w:tc>
        <w:tc>
          <w:tcPr>
            <w:tcW w:w="0" w:type="auto"/>
            <w:hideMark/>
          </w:tcPr>
          <w:p w14:paraId="6D9324F6" w14:textId="77777777" w:rsidR="00AA3F1B" w:rsidRPr="00F421AD" w:rsidRDefault="00AA3F1B" w:rsidP="00AA3F1B">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lang w:val="en-UG"/>
              </w:rPr>
            </w:pPr>
            <w:r w:rsidRPr="00F421AD">
              <w:rPr>
                <w:rFonts w:ascii="Calibri" w:hAnsi="Calibri" w:cs="Calibri"/>
                <w:lang w:val="en-UG"/>
              </w:rPr>
              <w:t>Source code documentation, API documentation and system architecture documentation.</w:t>
            </w:r>
          </w:p>
        </w:tc>
      </w:tr>
      <w:tr w:rsidR="00AA3F1B" w:rsidRPr="00F421AD" w14:paraId="5F23C65F" w14:textId="77777777" w:rsidTr="00B454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3B2D0C" w14:textId="719259A7" w:rsidR="00AA3F1B" w:rsidRPr="00F421AD" w:rsidRDefault="00AB2A4A" w:rsidP="00AA3F1B">
            <w:pPr>
              <w:spacing w:after="160" w:line="278" w:lineRule="auto"/>
              <w:rPr>
                <w:rFonts w:ascii="Calibri" w:hAnsi="Calibri" w:cs="Calibri"/>
                <w:lang w:val="en-UG"/>
              </w:rPr>
            </w:pPr>
            <w:r w:rsidRPr="00F421AD">
              <w:rPr>
                <w:rFonts w:ascii="Calibri" w:hAnsi="Calibri" w:cs="Calibri"/>
                <w:caps w:val="0"/>
                <w:lang w:val="en-UG"/>
              </w:rPr>
              <w:t>Training report</w:t>
            </w:r>
          </w:p>
        </w:tc>
        <w:tc>
          <w:tcPr>
            <w:tcW w:w="0" w:type="auto"/>
            <w:hideMark/>
          </w:tcPr>
          <w:p w14:paraId="2A3C1CA6" w14:textId="77777777" w:rsidR="00AA3F1B" w:rsidRPr="00F421AD" w:rsidRDefault="00AA3F1B" w:rsidP="00AA3F1B">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lang w:val="en-UG"/>
              </w:rPr>
            </w:pPr>
            <w:r w:rsidRPr="00F421AD">
              <w:rPr>
                <w:rFonts w:ascii="Calibri" w:hAnsi="Calibri" w:cs="Calibri"/>
                <w:lang w:val="en-UG"/>
              </w:rPr>
              <w:t>Evidence of completed administrator training.</w:t>
            </w:r>
          </w:p>
        </w:tc>
      </w:tr>
      <w:tr w:rsidR="00AA3F1B" w:rsidRPr="00F421AD" w14:paraId="33C7CC6D" w14:textId="77777777" w:rsidTr="00B454EA">
        <w:tc>
          <w:tcPr>
            <w:cnfStyle w:val="001000000000" w:firstRow="0" w:lastRow="0" w:firstColumn="1" w:lastColumn="0" w:oddVBand="0" w:evenVBand="0" w:oddHBand="0" w:evenHBand="0" w:firstRowFirstColumn="0" w:firstRowLastColumn="0" w:lastRowFirstColumn="0" w:lastRowLastColumn="0"/>
            <w:tcW w:w="0" w:type="auto"/>
            <w:hideMark/>
          </w:tcPr>
          <w:p w14:paraId="7A7E21F2" w14:textId="3782D998" w:rsidR="00AA3F1B" w:rsidRPr="00F421AD" w:rsidRDefault="00AB2A4A" w:rsidP="00AA3F1B">
            <w:pPr>
              <w:spacing w:after="160" w:line="278" w:lineRule="auto"/>
              <w:rPr>
                <w:rFonts w:ascii="Calibri" w:hAnsi="Calibri" w:cs="Calibri"/>
                <w:lang w:val="en-UG"/>
              </w:rPr>
            </w:pPr>
            <w:r w:rsidRPr="00F421AD">
              <w:rPr>
                <w:rFonts w:ascii="Calibri" w:hAnsi="Calibri" w:cs="Calibri"/>
                <w:caps w:val="0"/>
                <w:lang w:val="en-UG"/>
              </w:rPr>
              <w:t>Final consultancy report</w:t>
            </w:r>
          </w:p>
        </w:tc>
        <w:tc>
          <w:tcPr>
            <w:tcW w:w="0" w:type="auto"/>
            <w:hideMark/>
          </w:tcPr>
          <w:p w14:paraId="53E92F48" w14:textId="77777777" w:rsidR="00AA3F1B" w:rsidRPr="00F421AD" w:rsidRDefault="00AA3F1B" w:rsidP="00AA3F1B">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lang w:val="en-UG"/>
              </w:rPr>
            </w:pPr>
            <w:r w:rsidRPr="00F421AD">
              <w:rPr>
                <w:rFonts w:ascii="Calibri" w:hAnsi="Calibri" w:cs="Calibri"/>
                <w:lang w:val="en-UG"/>
              </w:rPr>
              <w:t>Summary of implementation, lessons learned and recommendations.</w:t>
            </w:r>
          </w:p>
        </w:tc>
      </w:tr>
    </w:tbl>
    <w:p w14:paraId="25A8CAD2" w14:textId="3DF31FDF" w:rsidR="00AA3F1B" w:rsidRPr="00F421AD" w:rsidRDefault="00AA3F1B" w:rsidP="00B056C5">
      <w:pPr>
        <w:jc w:val="both"/>
        <w:rPr>
          <w:rFonts w:ascii="Calibri" w:hAnsi="Calibri" w:cs="Calibri"/>
          <w:lang w:val="en-UG"/>
        </w:rPr>
      </w:pPr>
      <w:r w:rsidRPr="00F421AD">
        <w:rPr>
          <w:rFonts w:ascii="Calibri" w:hAnsi="Calibri" w:cs="Calibri"/>
          <w:lang w:val="en-UG"/>
        </w:rPr>
        <w:t>All deliverables shall be reviewed and formally approved before progression to the subsequent implementation phase.</w:t>
      </w:r>
    </w:p>
    <w:p w14:paraId="5779A092" w14:textId="69242B6E" w:rsidR="00AA3F1B" w:rsidRPr="00F421AD" w:rsidRDefault="00AA3F1B" w:rsidP="00B056C5">
      <w:pPr>
        <w:pStyle w:val="ListParagraph"/>
        <w:numPr>
          <w:ilvl w:val="0"/>
          <w:numId w:val="8"/>
        </w:numPr>
        <w:rPr>
          <w:rFonts w:ascii="Calibri" w:hAnsi="Calibri" w:cs="Calibri"/>
          <w:b/>
          <w:bCs/>
          <w:lang w:val="en-UG"/>
        </w:rPr>
      </w:pPr>
      <w:r w:rsidRPr="00F421AD">
        <w:rPr>
          <w:rFonts w:ascii="Calibri" w:hAnsi="Calibri" w:cs="Calibri"/>
          <w:b/>
          <w:bCs/>
          <w:lang w:val="en-UG"/>
        </w:rPr>
        <w:t>Duration of the Assignment</w:t>
      </w:r>
    </w:p>
    <w:p w14:paraId="7011E969" w14:textId="460A4199" w:rsidR="00AA3F1B" w:rsidRPr="00F421AD" w:rsidRDefault="00AA3F1B" w:rsidP="00AA3F1B">
      <w:pPr>
        <w:rPr>
          <w:rFonts w:ascii="Calibri" w:hAnsi="Calibri" w:cs="Calibri"/>
          <w:lang w:val="en-UG"/>
        </w:rPr>
      </w:pPr>
      <w:r w:rsidRPr="00F421AD">
        <w:rPr>
          <w:rFonts w:ascii="Calibri" w:hAnsi="Calibri" w:cs="Calibri"/>
          <w:lang w:val="en-UG"/>
        </w:rPr>
        <w:t xml:space="preserve">The consultancy is expected to be completed within </w:t>
      </w:r>
      <w:r w:rsidR="00B056C5" w:rsidRPr="00F421AD">
        <w:rPr>
          <w:rFonts w:ascii="Calibri" w:hAnsi="Calibri" w:cs="Calibri"/>
          <w:lang w:val="en-UG"/>
        </w:rPr>
        <w:t>six (6) months</w:t>
      </w:r>
      <w:r w:rsidRPr="00F421AD">
        <w:rPr>
          <w:rFonts w:ascii="Calibri" w:hAnsi="Calibri" w:cs="Calibri"/>
          <w:lang w:val="en-UG"/>
        </w:rPr>
        <w:t xml:space="preserve"> from the date of contract signature. The consultant shall prepare a detailed implementation schedule demonstrating how each activity and deliverable will be completed within the agreed timeframe.</w:t>
      </w:r>
    </w:p>
    <w:p w14:paraId="7A346251" w14:textId="77777777" w:rsidR="00AA3F1B" w:rsidRPr="00F421AD" w:rsidRDefault="00AA3F1B" w:rsidP="00AA3F1B">
      <w:pPr>
        <w:rPr>
          <w:rFonts w:ascii="Calibri" w:hAnsi="Calibri" w:cs="Calibri"/>
          <w:lang w:val="en-UG"/>
        </w:rPr>
      </w:pPr>
      <w:r w:rsidRPr="00F421AD">
        <w:rPr>
          <w:rFonts w:ascii="Calibri" w:hAnsi="Calibri" w:cs="Calibri"/>
          <w:lang w:val="en-UG"/>
        </w:rPr>
        <w:t>An indicative implementation schedule is provided below.</w:t>
      </w:r>
    </w:p>
    <w:tbl>
      <w:tblPr>
        <w:tblStyle w:val="PlainTable3"/>
        <w:tblW w:w="0" w:type="auto"/>
        <w:tblLook w:val="04A0" w:firstRow="1" w:lastRow="0" w:firstColumn="1" w:lastColumn="0" w:noHBand="0" w:noVBand="1"/>
      </w:tblPr>
      <w:tblGrid>
        <w:gridCol w:w="6379"/>
        <w:gridCol w:w="2410"/>
      </w:tblGrid>
      <w:tr w:rsidR="00AA3F1B" w:rsidRPr="00F421AD" w14:paraId="387E9CD9" w14:textId="77777777" w:rsidTr="00B056C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6379" w:type="dxa"/>
            <w:hideMark/>
          </w:tcPr>
          <w:p w14:paraId="46ACC353" w14:textId="77777777" w:rsidR="00AA3F1B" w:rsidRPr="00F421AD" w:rsidRDefault="00AA3F1B" w:rsidP="00AA3F1B">
            <w:pPr>
              <w:spacing w:after="160" w:line="278" w:lineRule="auto"/>
              <w:rPr>
                <w:rFonts w:ascii="Calibri" w:hAnsi="Calibri" w:cs="Calibri"/>
                <w:lang w:val="en-UG"/>
              </w:rPr>
            </w:pPr>
            <w:r w:rsidRPr="00F421AD">
              <w:rPr>
                <w:rFonts w:ascii="Calibri" w:hAnsi="Calibri" w:cs="Calibri"/>
                <w:lang w:val="en-UG"/>
              </w:rPr>
              <w:t>Activity</w:t>
            </w:r>
          </w:p>
        </w:tc>
        <w:tc>
          <w:tcPr>
            <w:tcW w:w="2410" w:type="dxa"/>
            <w:hideMark/>
          </w:tcPr>
          <w:p w14:paraId="6CCE1167" w14:textId="77777777" w:rsidR="00AA3F1B" w:rsidRPr="00F421AD" w:rsidRDefault="00AA3F1B" w:rsidP="00AA3F1B">
            <w:pPr>
              <w:spacing w:after="160" w:line="278" w:lineRule="auto"/>
              <w:cnfStyle w:val="100000000000" w:firstRow="1" w:lastRow="0" w:firstColumn="0" w:lastColumn="0" w:oddVBand="0" w:evenVBand="0" w:oddHBand="0" w:evenHBand="0" w:firstRowFirstColumn="0" w:firstRowLastColumn="0" w:lastRowFirstColumn="0" w:lastRowLastColumn="0"/>
              <w:rPr>
                <w:rFonts w:ascii="Calibri" w:hAnsi="Calibri" w:cs="Calibri"/>
                <w:lang w:val="en-UG"/>
              </w:rPr>
            </w:pPr>
            <w:r w:rsidRPr="00F421AD">
              <w:rPr>
                <w:rFonts w:ascii="Calibri" w:hAnsi="Calibri" w:cs="Calibri"/>
                <w:lang w:val="en-UG"/>
              </w:rPr>
              <w:t>Duration</w:t>
            </w:r>
          </w:p>
        </w:tc>
      </w:tr>
      <w:tr w:rsidR="00AA3F1B" w:rsidRPr="00F421AD" w14:paraId="4C81473F" w14:textId="77777777" w:rsidTr="00B056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9" w:type="dxa"/>
            <w:hideMark/>
          </w:tcPr>
          <w:p w14:paraId="6C53F131" w14:textId="6BB517F8" w:rsidR="00AA3F1B" w:rsidRPr="00F421AD" w:rsidRDefault="00AB2A4A" w:rsidP="00AA3F1B">
            <w:pPr>
              <w:spacing w:after="160" w:line="278" w:lineRule="auto"/>
              <w:rPr>
                <w:rFonts w:ascii="Calibri" w:hAnsi="Calibri" w:cs="Calibri"/>
                <w:lang w:val="en-UG"/>
              </w:rPr>
            </w:pPr>
            <w:r w:rsidRPr="00F421AD">
              <w:rPr>
                <w:rFonts w:ascii="Calibri" w:hAnsi="Calibri" w:cs="Calibri"/>
                <w:caps w:val="0"/>
                <w:lang w:val="en-UG"/>
              </w:rPr>
              <w:t>Inception and planning</w:t>
            </w:r>
          </w:p>
        </w:tc>
        <w:tc>
          <w:tcPr>
            <w:tcW w:w="2410" w:type="dxa"/>
            <w:hideMark/>
          </w:tcPr>
          <w:p w14:paraId="6B58E620" w14:textId="77777777" w:rsidR="00AA3F1B" w:rsidRPr="00F421AD" w:rsidRDefault="00AA3F1B" w:rsidP="00AA3F1B">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lang w:val="en-UG"/>
              </w:rPr>
            </w:pPr>
            <w:r w:rsidRPr="00F421AD">
              <w:rPr>
                <w:rFonts w:ascii="Calibri" w:hAnsi="Calibri" w:cs="Calibri"/>
                <w:lang w:val="en-UG"/>
              </w:rPr>
              <w:t>1 Week</w:t>
            </w:r>
          </w:p>
        </w:tc>
      </w:tr>
      <w:tr w:rsidR="00AA3F1B" w:rsidRPr="00F421AD" w14:paraId="18F65459" w14:textId="77777777" w:rsidTr="00B056C5">
        <w:tc>
          <w:tcPr>
            <w:cnfStyle w:val="001000000000" w:firstRow="0" w:lastRow="0" w:firstColumn="1" w:lastColumn="0" w:oddVBand="0" w:evenVBand="0" w:oddHBand="0" w:evenHBand="0" w:firstRowFirstColumn="0" w:firstRowLastColumn="0" w:lastRowFirstColumn="0" w:lastRowLastColumn="0"/>
            <w:tcW w:w="6379" w:type="dxa"/>
            <w:hideMark/>
          </w:tcPr>
          <w:p w14:paraId="16970BD7" w14:textId="5958D622" w:rsidR="00AA3F1B" w:rsidRPr="00F421AD" w:rsidRDefault="00AB2A4A" w:rsidP="00AA3F1B">
            <w:pPr>
              <w:spacing w:after="160" w:line="278" w:lineRule="auto"/>
              <w:rPr>
                <w:rFonts w:ascii="Calibri" w:hAnsi="Calibri" w:cs="Calibri"/>
                <w:lang w:val="en-UG"/>
              </w:rPr>
            </w:pPr>
            <w:r w:rsidRPr="00F421AD">
              <w:rPr>
                <w:rFonts w:ascii="Calibri" w:hAnsi="Calibri" w:cs="Calibri"/>
                <w:caps w:val="0"/>
                <w:lang w:val="en-UG"/>
              </w:rPr>
              <w:t>Requirements analysis</w:t>
            </w:r>
          </w:p>
        </w:tc>
        <w:tc>
          <w:tcPr>
            <w:tcW w:w="2410" w:type="dxa"/>
            <w:hideMark/>
          </w:tcPr>
          <w:p w14:paraId="3BADE350" w14:textId="77777777" w:rsidR="00AA3F1B" w:rsidRPr="00F421AD" w:rsidRDefault="00AA3F1B" w:rsidP="00AA3F1B">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lang w:val="en-UG"/>
              </w:rPr>
            </w:pPr>
            <w:r w:rsidRPr="00F421AD">
              <w:rPr>
                <w:rFonts w:ascii="Calibri" w:hAnsi="Calibri" w:cs="Calibri"/>
                <w:lang w:val="en-UG"/>
              </w:rPr>
              <w:t>2 Weeks</w:t>
            </w:r>
          </w:p>
        </w:tc>
      </w:tr>
      <w:tr w:rsidR="00AA3F1B" w:rsidRPr="00F421AD" w14:paraId="64E12A8C" w14:textId="77777777" w:rsidTr="00B056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9" w:type="dxa"/>
            <w:hideMark/>
          </w:tcPr>
          <w:p w14:paraId="3D0E9D78" w14:textId="2DFF1E1B" w:rsidR="00AA3F1B" w:rsidRPr="00F421AD" w:rsidRDefault="00AB2A4A" w:rsidP="00AA3F1B">
            <w:pPr>
              <w:spacing w:after="160" w:line="278" w:lineRule="auto"/>
              <w:rPr>
                <w:rFonts w:ascii="Calibri" w:hAnsi="Calibri" w:cs="Calibri"/>
                <w:lang w:val="en-UG"/>
              </w:rPr>
            </w:pPr>
            <w:r w:rsidRPr="00F421AD">
              <w:rPr>
                <w:rFonts w:ascii="Calibri" w:hAnsi="Calibri" w:cs="Calibri"/>
                <w:caps w:val="0"/>
                <w:lang w:val="en-UG"/>
              </w:rPr>
              <w:t>U</w:t>
            </w:r>
            <w:r>
              <w:rPr>
                <w:rFonts w:ascii="Calibri" w:hAnsi="Calibri" w:cs="Calibri"/>
                <w:caps w:val="0"/>
                <w:lang w:val="en-UG"/>
              </w:rPr>
              <w:t>I/UX</w:t>
            </w:r>
            <w:r w:rsidRPr="00F421AD">
              <w:rPr>
                <w:rFonts w:ascii="Calibri" w:hAnsi="Calibri" w:cs="Calibri"/>
                <w:caps w:val="0"/>
                <w:lang w:val="en-UG"/>
              </w:rPr>
              <w:t xml:space="preserve"> design</w:t>
            </w:r>
          </w:p>
        </w:tc>
        <w:tc>
          <w:tcPr>
            <w:tcW w:w="2410" w:type="dxa"/>
            <w:hideMark/>
          </w:tcPr>
          <w:p w14:paraId="74BBD4D7" w14:textId="554039F3" w:rsidR="00AA3F1B" w:rsidRPr="00F421AD" w:rsidRDefault="00B056C5" w:rsidP="00AA3F1B">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lang w:val="en-UG"/>
              </w:rPr>
            </w:pPr>
            <w:r w:rsidRPr="00F421AD">
              <w:rPr>
                <w:rFonts w:ascii="Calibri" w:hAnsi="Calibri" w:cs="Calibri"/>
                <w:lang w:val="en-UG"/>
              </w:rPr>
              <w:t>4</w:t>
            </w:r>
            <w:r w:rsidR="00AA3F1B" w:rsidRPr="00F421AD">
              <w:rPr>
                <w:rFonts w:ascii="Calibri" w:hAnsi="Calibri" w:cs="Calibri"/>
                <w:lang w:val="en-UG"/>
              </w:rPr>
              <w:t xml:space="preserve"> Weeks</w:t>
            </w:r>
          </w:p>
        </w:tc>
      </w:tr>
      <w:tr w:rsidR="00AA3F1B" w:rsidRPr="00F421AD" w14:paraId="7DB4B4DE" w14:textId="77777777" w:rsidTr="00B056C5">
        <w:tc>
          <w:tcPr>
            <w:cnfStyle w:val="001000000000" w:firstRow="0" w:lastRow="0" w:firstColumn="1" w:lastColumn="0" w:oddVBand="0" w:evenVBand="0" w:oddHBand="0" w:evenHBand="0" w:firstRowFirstColumn="0" w:firstRowLastColumn="0" w:lastRowFirstColumn="0" w:lastRowLastColumn="0"/>
            <w:tcW w:w="6379" w:type="dxa"/>
            <w:hideMark/>
          </w:tcPr>
          <w:p w14:paraId="2D2A332C" w14:textId="0DC92127" w:rsidR="00AA3F1B" w:rsidRPr="00F421AD" w:rsidRDefault="00AB2A4A" w:rsidP="00AA3F1B">
            <w:pPr>
              <w:spacing w:after="160" w:line="278" w:lineRule="auto"/>
              <w:rPr>
                <w:rFonts w:ascii="Calibri" w:hAnsi="Calibri" w:cs="Calibri"/>
                <w:lang w:val="en-UG"/>
              </w:rPr>
            </w:pPr>
            <w:r w:rsidRPr="00F421AD">
              <w:rPr>
                <w:rFonts w:ascii="Calibri" w:hAnsi="Calibri" w:cs="Calibri"/>
                <w:caps w:val="0"/>
                <w:lang w:val="en-UG"/>
              </w:rPr>
              <w:t>Platform development</w:t>
            </w:r>
          </w:p>
        </w:tc>
        <w:tc>
          <w:tcPr>
            <w:tcW w:w="2410" w:type="dxa"/>
            <w:hideMark/>
          </w:tcPr>
          <w:p w14:paraId="46F9F18E" w14:textId="77777777" w:rsidR="00AA3F1B" w:rsidRPr="00F421AD" w:rsidRDefault="00AA3F1B" w:rsidP="00AA3F1B">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lang w:val="en-UG"/>
              </w:rPr>
            </w:pPr>
            <w:r w:rsidRPr="00F421AD">
              <w:rPr>
                <w:rFonts w:ascii="Calibri" w:hAnsi="Calibri" w:cs="Calibri"/>
                <w:lang w:val="en-UG"/>
              </w:rPr>
              <w:t>4 Weeks</w:t>
            </w:r>
          </w:p>
        </w:tc>
      </w:tr>
      <w:tr w:rsidR="00AA3F1B" w:rsidRPr="00F421AD" w14:paraId="6E73BD2A" w14:textId="77777777" w:rsidTr="00B056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9" w:type="dxa"/>
            <w:hideMark/>
          </w:tcPr>
          <w:p w14:paraId="188B9226" w14:textId="2275607A" w:rsidR="00AA3F1B" w:rsidRPr="00F421AD" w:rsidRDefault="00AB2A4A" w:rsidP="00AA3F1B">
            <w:pPr>
              <w:spacing w:after="160" w:line="278" w:lineRule="auto"/>
              <w:rPr>
                <w:rFonts w:ascii="Calibri" w:hAnsi="Calibri" w:cs="Calibri"/>
                <w:lang w:val="en-UG"/>
              </w:rPr>
            </w:pPr>
            <w:r w:rsidRPr="00F421AD">
              <w:rPr>
                <w:rFonts w:ascii="Calibri" w:hAnsi="Calibri" w:cs="Calibri"/>
                <w:caps w:val="0"/>
                <w:lang w:val="en-UG"/>
              </w:rPr>
              <w:t>Testing and quality assurance</w:t>
            </w:r>
          </w:p>
        </w:tc>
        <w:tc>
          <w:tcPr>
            <w:tcW w:w="2410" w:type="dxa"/>
            <w:hideMark/>
          </w:tcPr>
          <w:p w14:paraId="3D728C0E" w14:textId="2D9659CE" w:rsidR="00AA3F1B" w:rsidRPr="00F421AD" w:rsidRDefault="00B056C5" w:rsidP="00AA3F1B">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lang w:val="en-UG"/>
              </w:rPr>
            </w:pPr>
            <w:r w:rsidRPr="00F421AD">
              <w:rPr>
                <w:rFonts w:ascii="Calibri" w:hAnsi="Calibri" w:cs="Calibri"/>
                <w:lang w:val="en-UG"/>
              </w:rPr>
              <w:t>2</w:t>
            </w:r>
            <w:r w:rsidR="00AA3F1B" w:rsidRPr="00F421AD">
              <w:rPr>
                <w:rFonts w:ascii="Calibri" w:hAnsi="Calibri" w:cs="Calibri"/>
                <w:lang w:val="en-UG"/>
              </w:rPr>
              <w:t xml:space="preserve"> Weeks</w:t>
            </w:r>
          </w:p>
        </w:tc>
      </w:tr>
      <w:tr w:rsidR="00AA3F1B" w:rsidRPr="00F421AD" w14:paraId="13CD0E0C" w14:textId="77777777" w:rsidTr="00B056C5">
        <w:tc>
          <w:tcPr>
            <w:cnfStyle w:val="001000000000" w:firstRow="0" w:lastRow="0" w:firstColumn="1" w:lastColumn="0" w:oddVBand="0" w:evenVBand="0" w:oddHBand="0" w:evenHBand="0" w:firstRowFirstColumn="0" w:firstRowLastColumn="0" w:lastRowFirstColumn="0" w:lastRowLastColumn="0"/>
            <w:tcW w:w="6379" w:type="dxa"/>
            <w:hideMark/>
          </w:tcPr>
          <w:p w14:paraId="692CEA6B" w14:textId="6540EC92" w:rsidR="00AA3F1B" w:rsidRPr="00F421AD" w:rsidRDefault="00AB2A4A" w:rsidP="00AA3F1B">
            <w:pPr>
              <w:spacing w:after="160" w:line="278" w:lineRule="auto"/>
              <w:rPr>
                <w:rFonts w:ascii="Calibri" w:hAnsi="Calibri" w:cs="Calibri"/>
                <w:lang w:val="en-UG"/>
              </w:rPr>
            </w:pPr>
            <w:r w:rsidRPr="00F421AD">
              <w:rPr>
                <w:rFonts w:ascii="Calibri" w:hAnsi="Calibri" w:cs="Calibri"/>
                <w:caps w:val="0"/>
                <w:lang w:val="en-UG"/>
              </w:rPr>
              <w:t>Deployment, training and handover</w:t>
            </w:r>
          </w:p>
        </w:tc>
        <w:tc>
          <w:tcPr>
            <w:tcW w:w="2410" w:type="dxa"/>
            <w:hideMark/>
          </w:tcPr>
          <w:p w14:paraId="7B29F5F1" w14:textId="24930BA4" w:rsidR="00AA3F1B" w:rsidRPr="00F421AD" w:rsidRDefault="00B056C5" w:rsidP="00AA3F1B">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lang w:val="en-UG"/>
              </w:rPr>
            </w:pPr>
            <w:r w:rsidRPr="00F421AD">
              <w:rPr>
                <w:rFonts w:ascii="Calibri" w:hAnsi="Calibri" w:cs="Calibri"/>
                <w:lang w:val="en-UG"/>
              </w:rPr>
              <w:t>1</w:t>
            </w:r>
            <w:r w:rsidR="00AA3F1B" w:rsidRPr="00F421AD">
              <w:rPr>
                <w:rFonts w:ascii="Calibri" w:hAnsi="Calibri" w:cs="Calibri"/>
                <w:lang w:val="en-UG"/>
              </w:rPr>
              <w:t xml:space="preserve"> Week</w:t>
            </w:r>
          </w:p>
        </w:tc>
      </w:tr>
    </w:tbl>
    <w:p w14:paraId="793EF1CA" w14:textId="1D546E7D" w:rsidR="00AA3F1B" w:rsidRPr="00F421AD" w:rsidRDefault="00AA3F1B" w:rsidP="00B056C5">
      <w:pPr>
        <w:pStyle w:val="ListParagraph"/>
        <w:numPr>
          <w:ilvl w:val="0"/>
          <w:numId w:val="8"/>
        </w:numPr>
        <w:rPr>
          <w:rFonts w:ascii="Calibri" w:hAnsi="Calibri" w:cs="Calibri"/>
          <w:b/>
          <w:bCs/>
          <w:lang w:val="en-UG"/>
        </w:rPr>
      </w:pPr>
      <w:r w:rsidRPr="00F421AD">
        <w:rPr>
          <w:rFonts w:ascii="Calibri" w:hAnsi="Calibri" w:cs="Calibri"/>
          <w:b/>
          <w:bCs/>
          <w:lang w:val="en-UG"/>
        </w:rPr>
        <w:t>Consultant Qualifications</w:t>
      </w:r>
    </w:p>
    <w:p w14:paraId="7ECEC026" w14:textId="77777777" w:rsidR="00AA3F1B" w:rsidRPr="00F421AD" w:rsidRDefault="00AA3F1B" w:rsidP="00B056C5">
      <w:pPr>
        <w:jc w:val="both"/>
        <w:rPr>
          <w:rFonts w:ascii="Calibri" w:hAnsi="Calibri" w:cs="Calibri"/>
          <w:lang w:val="en-UG"/>
        </w:rPr>
      </w:pPr>
      <w:r w:rsidRPr="00F421AD">
        <w:rPr>
          <w:rFonts w:ascii="Calibri" w:hAnsi="Calibri" w:cs="Calibri"/>
          <w:lang w:val="en-UG"/>
        </w:rPr>
        <w:lastRenderedPageBreak/>
        <w:t>The assignment shall be undertaken by a consultant or software development firm with demonstrated experience in the design and implementation of enterprise web-based information systems.</w:t>
      </w:r>
    </w:p>
    <w:p w14:paraId="5CAE760D" w14:textId="77777777" w:rsidR="00AA3F1B" w:rsidRPr="00F421AD" w:rsidRDefault="00AA3F1B" w:rsidP="00B056C5">
      <w:pPr>
        <w:spacing w:after="0"/>
        <w:jc w:val="both"/>
        <w:rPr>
          <w:rFonts w:ascii="Calibri" w:hAnsi="Calibri" w:cs="Calibri"/>
          <w:lang w:val="en-UG"/>
        </w:rPr>
      </w:pPr>
      <w:r w:rsidRPr="00F421AD">
        <w:rPr>
          <w:rFonts w:ascii="Calibri" w:hAnsi="Calibri" w:cs="Calibri"/>
          <w:lang w:val="en-UG"/>
        </w:rPr>
        <w:t>The consultant should demonstrate:</w:t>
      </w:r>
    </w:p>
    <w:p w14:paraId="2BF3C17E" w14:textId="77777777" w:rsidR="00AA3F1B" w:rsidRPr="00F421AD" w:rsidRDefault="00AA3F1B" w:rsidP="00B056C5">
      <w:pPr>
        <w:numPr>
          <w:ilvl w:val="0"/>
          <w:numId w:val="6"/>
        </w:numPr>
        <w:spacing w:after="0"/>
        <w:jc w:val="both"/>
        <w:rPr>
          <w:rFonts w:ascii="Calibri" w:hAnsi="Calibri" w:cs="Calibri"/>
          <w:lang w:val="en-UG"/>
        </w:rPr>
      </w:pPr>
      <w:r w:rsidRPr="00F421AD">
        <w:rPr>
          <w:rFonts w:ascii="Calibri" w:hAnsi="Calibri" w:cs="Calibri"/>
          <w:lang w:val="en-UG"/>
        </w:rPr>
        <w:t>Proven experience in developing knowledge management platforms, digital repositories or enterprise information systems.</w:t>
      </w:r>
    </w:p>
    <w:p w14:paraId="4152C069" w14:textId="77777777" w:rsidR="00AA3F1B" w:rsidRPr="00F421AD" w:rsidRDefault="00AA3F1B" w:rsidP="00B056C5">
      <w:pPr>
        <w:numPr>
          <w:ilvl w:val="0"/>
          <w:numId w:val="6"/>
        </w:numPr>
        <w:spacing w:after="0"/>
        <w:jc w:val="both"/>
        <w:rPr>
          <w:rFonts w:ascii="Calibri" w:hAnsi="Calibri" w:cs="Calibri"/>
          <w:lang w:val="en-UG"/>
        </w:rPr>
      </w:pPr>
      <w:r w:rsidRPr="00F421AD">
        <w:rPr>
          <w:rFonts w:ascii="Calibri" w:hAnsi="Calibri" w:cs="Calibri"/>
          <w:lang w:val="en-UG"/>
        </w:rPr>
        <w:t>Strong expertise in modern web application development technologies.</w:t>
      </w:r>
    </w:p>
    <w:p w14:paraId="1EAC5A7B" w14:textId="77777777" w:rsidR="00AA3F1B" w:rsidRPr="00F421AD" w:rsidRDefault="00AA3F1B" w:rsidP="00B056C5">
      <w:pPr>
        <w:numPr>
          <w:ilvl w:val="0"/>
          <w:numId w:val="6"/>
        </w:numPr>
        <w:spacing w:after="0"/>
        <w:jc w:val="both"/>
        <w:rPr>
          <w:rFonts w:ascii="Calibri" w:hAnsi="Calibri" w:cs="Calibri"/>
          <w:lang w:val="en-UG"/>
        </w:rPr>
      </w:pPr>
      <w:r w:rsidRPr="00F421AD">
        <w:rPr>
          <w:rFonts w:ascii="Calibri" w:hAnsi="Calibri" w:cs="Calibri"/>
          <w:lang w:val="en-UG"/>
        </w:rPr>
        <w:t>Experience in UI/UX design and user-centred system development.</w:t>
      </w:r>
    </w:p>
    <w:p w14:paraId="5517EE75" w14:textId="77777777" w:rsidR="00AA3F1B" w:rsidRPr="00F421AD" w:rsidRDefault="00AA3F1B" w:rsidP="00B056C5">
      <w:pPr>
        <w:numPr>
          <w:ilvl w:val="0"/>
          <w:numId w:val="6"/>
        </w:numPr>
        <w:spacing w:after="0"/>
        <w:jc w:val="both"/>
        <w:rPr>
          <w:rFonts w:ascii="Calibri" w:hAnsi="Calibri" w:cs="Calibri"/>
          <w:lang w:val="en-UG"/>
        </w:rPr>
      </w:pPr>
      <w:r w:rsidRPr="00F421AD">
        <w:rPr>
          <w:rFonts w:ascii="Calibri" w:hAnsi="Calibri" w:cs="Calibri"/>
          <w:lang w:val="en-UG"/>
        </w:rPr>
        <w:t>Demonstrated capability in database architecture and API development.</w:t>
      </w:r>
    </w:p>
    <w:p w14:paraId="1223ED2D" w14:textId="77777777" w:rsidR="00AA3F1B" w:rsidRPr="00F421AD" w:rsidRDefault="00AA3F1B" w:rsidP="00B056C5">
      <w:pPr>
        <w:numPr>
          <w:ilvl w:val="0"/>
          <w:numId w:val="6"/>
        </w:numPr>
        <w:spacing w:after="0"/>
        <w:jc w:val="both"/>
        <w:rPr>
          <w:rFonts w:ascii="Calibri" w:hAnsi="Calibri" w:cs="Calibri"/>
          <w:lang w:val="en-UG"/>
        </w:rPr>
      </w:pPr>
      <w:r w:rsidRPr="00F421AD">
        <w:rPr>
          <w:rFonts w:ascii="Calibri" w:hAnsi="Calibri" w:cs="Calibri"/>
          <w:lang w:val="en-UG"/>
        </w:rPr>
        <w:t>Experience implementing secure authentication and role-based access control.</w:t>
      </w:r>
    </w:p>
    <w:p w14:paraId="074E95B1" w14:textId="77777777" w:rsidR="00AA3F1B" w:rsidRPr="00F421AD" w:rsidRDefault="00AA3F1B" w:rsidP="00B056C5">
      <w:pPr>
        <w:numPr>
          <w:ilvl w:val="0"/>
          <w:numId w:val="6"/>
        </w:numPr>
        <w:spacing w:after="0"/>
        <w:jc w:val="both"/>
        <w:rPr>
          <w:rFonts w:ascii="Calibri" w:hAnsi="Calibri" w:cs="Calibri"/>
          <w:lang w:val="en-UG"/>
        </w:rPr>
      </w:pPr>
      <w:r w:rsidRPr="00F421AD">
        <w:rPr>
          <w:rFonts w:ascii="Calibri" w:hAnsi="Calibri" w:cs="Calibri"/>
          <w:lang w:val="en-UG"/>
        </w:rPr>
        <w:t>Proven software testing, deployment and quality assurance experience.</w:t>
      </w:r>
    </w:p>
    <w:p w14:paraId="374C4DB0" w14:textId="7B9552B2" w:rsidR="00AA3F1B" w:rsidRPr="00F421AD" w:rsidRDefault="00AA3F1B" w:rsidP="00AA3F1B">
      <w:pPr>
        <w:numPr>
          <w:ilvl w:val="0"/>
          <w:numId w:val="6"/>
        </w:numPr>
        <w:jc w:val="both"/>
        <w:rPr>
          <w:rFonts w:ascii="Calibri" w:hAnsi="Calibri" w:cs="Calibri"/>
          <w:lang w:val="en-UG"/>
        </w:rPr>
      </w:pPr>
      <w:r w:rsidRPr="00F421AD">
        <w:rPr>
          <w:rFonts w:ascii="Calibri" w:hAnsi="Calibri" w:cs="Calibri"/>
          <w:lang w:val="en-UG"/>
        </w:rPr>
        <w:t>Previous experience supporting development-sector or government digital transformation initiatives will be considered an added advantage.</w:t>
      </w:r>
    </w:p>
    <w:p w14:paraId="054D3747" w14:textId="16260F25" w:rsidR="00AA3F1B" w:rsidRPr="00F421AD" w:rsidRDefault="00AA3F1B" w:rsidP="00B056C5">
      <w:pPr>
        <w:pStyle w:val="ListParagraph"/>
        <w:numPr>
          <w:ilvl w:val="0"/>
          <w:numId w:val="8"/>
        </w:numPr>
        <w:rPr>
          <w:rFonts w:ascii="Calibri" w:hAnsi="Calibri" w:cs="Calibri"/>
          <w:b/>
          <w:bCs/>
          <w:lang w:val="en-UG"/>
        </w:rPr>
      </w:pPr>
      <w:r w:rsidRPr="00F421AD">
        <w:rPr>
          <w:rFonts w:ascii="Calibri" w:hAnsi="Calibri" w:cs="Calibri"/>
          <w:b/>
          <w:bCs/>
          <w:lang w:val="en-UG"/>
        </w:rPr>
        <w:t>Reporting and Supervision</w:t>
      </w:r>
    </w:p>
    <w:p w14:paraId="7E4E4634" w14:textId="77777777" w:rsidR="00AA3F1B" w:rsidRPr="00F421AD" w:rsidRDefault="00AA3F1B" w:rsidP="00F421AD">
      <w:pPr>
        <w:jc w:val="both"/>
        <w:rPr>
          <w:rFonts w:ascii="Calibri" w:hAnsi="Calibri" w:cs="Calibri"/>
          <w:lang w:val="en-UG"/>
        </w:rPr>
      </w:pPr>
      <w:r w:rsidRPr="00F421AD">
        <w:rPr>
          <w:rFonts w:ascii="Calibri" w:hAnsi="Calibri" w:cs="Calibri"/>
          <w:lang w:val="en-UG"/>
        </w:rPr>
        <w:t>The consultant shall report directly to the designated Contract Manager appointed by NREP. Regular progress review meetings shall be conducted throughout the assignment to assess implementation progress, discuss emerging issues and approve key deliverables.</w:t>
      </w:r>
    </w:p>
    <w:p w14:paraId="1BE82790" w14:textId="77777777" w:rsidR="00AA3F1B" w:rsidRPr="00F421AD" w:rsidRDefault="00AA3F1B" w:rsidP="00F421AD">
      <w:pPr>
        <w:jc w:val="both"/>
        <w:rPr>
          <w:rFonts w:ascii="Calibri" w:hAnsi="Calibri" w:cs="Calibri"/>
          <w:lang w:val="en-UG"/>
        </w:rPr>
      </w:pPr>
      <w:r w:rsidRPr="00F421AD">
        <w:rPr>
          <w:rFonts w:ascii="Calibri" w:hAnsi="Calibri" w:cs="Calibri"/>
          <w:lang w:val="en-UG"/>
        </w:rPr>
        <w:t>The consultant shall submit concise progress reports at agreed intervals outlining activities completed, challenges encountered, mitigation measures undertaken and planned activities for the subsequent reporting period.</w:t>
      </w:r>
    </w:p>
    <w:p w14:paraId="75DE2E2C" w14:textId="1066A106" w:rsidR="00AA3F1B" w:rsidRPr="00F421AD" w:rsidRDefault="00AA3F1B" w:rsidP="00F421AD">
      <w:pPr>
        <w:pStyle w:val="ListParagraph"/>
        <w:numPr>
          <w:ilvl w:val="0"/>
          <w:numId w:val="8"/>
        </w:numPr>
        <w:rPr>
          <w:rFonts w:ascii="Calibri" w:hAnsi="Calibri" w:cs="Calibri"/>
          <w:b/>
          <w:bCs/>
          <w:lang w:val="en-UG"/>
        </w:rPr>
      </w:pPr>
      <w:r w:rsidRPr="00F421AD">
        <w:rPr>
          <w:rFonts w:ascii="Calibri" w:hAnsi="Calibri" w:cs="Calibri"/>
          <w:b/>
          <w:bCs/>
          <w:lang w:val="en-UG"/>
        </w:rPr>
        <w:t>Payment Schedule</w:t>
      </w:r>
    </w:p>
    <w:p w14:paraId="1F29A44C" w14:textId="77777777" w:rsidR="00F421AD" w:rsidRPr="00F421AD" w:rsidRDefault="00F421AD" w:rsidP="00F421AD">
      <w:pPr>
        <w:spacing w:before="100" w:beforeAutospacing="1" w:after="100" w:afterAutospacing="1" w:line="240" w:lineRule="auto"/>
        <w:jc w:val="both"/>
        <w:rPr>
          <w:rFonts w:ascii="Calibri" w:eastAsia="Times New Roman" w:hAnsi="Calibri" w:cs="Calibri"/>
          <w:kern w:val="0"/>
          <w:lang w:val="en-UG" w:eastAsia="en-UG"/>
          <w14:ligatures w14:val="none"/>
        </w:rPr>
      </w:pPr>
      <w:r w:rsidRPr="00F421AD">
        <w:rPr>
          <w:rFonts w:ascii="Calibri" w:eastAsia="Times New Roman" w:hAnsi="Calibri" w:cs="Calibri"/>
          <w:kern w:val="0"/>
          <w:lang w:val="en-UG" w:eastAsia="en-UG"/>
          <w14:ligatures w14:val="none"/>
        </w:rPr>
        <w:t xml:space="preserve">The total contract value for this consultancy shall be </w:t>
      </w:r>
      <w:r w:rsidRPr="00F421AD">
        <w:rPr>
          <w:rFonts w:ascii="Calibri" w:eastAsia="Times New Roman" w:hAnsi="Calibri" w:cs="Calibri"/>
          <w:b/>
          <w:bCs/>
          <w:kern w:val="0"/>
          <w:lang w:val="en-UG" w:eastAsia="en-UG"/>
          <w14:ligatures w14:val="none"/>
        </w:rPr>
        <w:t>UGX 15,000,000 (Uganda Shillings Fifteen Million Only)</w:t>
      </w:r>
      <w:r w:rsidRPr="00F421AD">
        <w:rPr>
          <w:rFonts w:ascii="Calibri" w:eastAsia="Times New Roman" w:hAnsi="Calibri" w:cs="Calibri"/>
          <w:kern w:val="0"/>
          <w:lang w:val="en-UG" w:eastAsia="en-UG"/>
          <w14:ligatures w14:val="none"/>
        </w:rPr>
        <w:t>, inclusive of all applicable taxes, including withholding tax. Payments shall be made in six (6) equal monthly instalments over the duration of the consultancy, subject to satisfactory performance and submission of the agreed monthly deliverables.</w:t>
      </w:r>
    </w:p>
    <w:p w14:paraId="1B90B401" w14:textId="77777777" w:rsidR="00F421AD" w:rsidRPr="00F421AD" w:rsidRDefault="00F421AD" w:rsidP="00F421AD">
      <w:pPr>
        <w:spacing w:before="100" w:beforeAutospacing="1" w:after="100" w:afterAutospacing="1" w:line="240" w:lineRule="auto"/>
        <w:jc w:val="both"/>
        <w:rPr>
          <w:rFonts w:ascii="Calibri" w:eastAsia="Times New Roman" w:hAnsi="Calibri" w:cs="Calibri"/>
          <w:kern w:val="0"/>
          <w:lang w:val="en-UG" w:eastAsia="en-UG"/>
          <w14:ligatures w14:val="none"/>
        </w:rPr>
      </w:pPr>
      <w:r w:rsidRPr="00F421AD">
        <w:rPr>
          <w:rFonts w:ascii="Calibri" w:eastAsia="Times New Roman" w:hAnsi="Calibri" w:cs="Calibri"/>
          <w:kern w:val="0"/>
          <w:lang w:val="en-UG" w:eastAsia="en-UG"/>
          <w14:ligatures w14:val="none"/>
        </w:rPr>
        <w:t>The consultant shall submit a monthly progress report and invoice at the end of each month. Payment shall be processed upon review and approval of the submitted deliverables by the Contract Manager.</w:t>
      </w:r>
    </w:p>
    <w:p w14:paraId="19564D47" w14:textId="77777777" w:rsidR="00F421AD" w:rsidRPr="00F421AD" w:rsidRDefault="00F421AD" w:rsidP="00F421AD">
      <w:pPr>
        <w:spacing w:before="100" w:beforeAutospacing="1" w:after="100" w:afterAutospacing="1" w:line="240" w:lineRule="auto"/>
        <w:rPr>
          <w:rFonts w:ascii="Calibri" w:eastAsia="Times New Roman" w:hAnsi="Calibri" w:cs="Calibri"/>
          <w:kern w:val="0"/>
          <w:lang w:val="en-UG" w:eastAsia="en-UG"/>
          <w14:ligatures w14:val="none"/>
        </w:rPr>
      </w:pPr>
      <w:r w:rsidRPr="00F421AD">
        <w:rPr>
          <w:rFonts w:ascii="Calibri" w:eastAsia="Times New Roman" w:hAnsi="Calibri" w:cs="Calibri"/>
          <w:kern w:val="0"/>
          <w:lang w:val="en-UG" w:eastAsia="en-UG"/>
          <w14:ligatures w14:val="none"/>
        </w:rPr>
        <w:t>The payment schedule shall be as follows:</w:t>
      </w:r>
    </w:p>
    <w:tbl>
      <w:tblPr>
        <w:tblStyle w:val="PlainTable3"/>
        <w:tblW w:w="0" w:type="auto"/>
        <w:tblLook w:val="04A0" w:firstRow="1" w:lastRow="0" w:firstColumn="1" w:lastColumn="0" w:noHBand="0" w:noVBand="1"/>
      </w:tblPr>
      <w:tblGrid>
        <w:gridCol w:w="1017"/>
        <w:gridCol w:w="6535"/>
        <w:gridCol w:w="1474"/>
      </w:tblGrid>
      <w:tr w:rsidR="00F421AD" w:rsidRPr="00F421AD" w14:paraId="266B9A64" w14:textId="77777777" w:rsidTr="00F421A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EDF5823" w14:textId="77777777" w:rsidR="00F421AD" w:rsidRPr="00F421AD" w:rsidRDefault="00F421AD" w:rsidP="00F421AD">
            <w:pPr>
              <w:jc w:val="center"/>
              <w:rPr>
                <w:rFonts w:ascii="Calibri" w:eastAsia="Times New Roman" w:hAnsi="Calibri" w:cs="Calibri"/>
                <w:kern w:val="0"/>
                <w:lang w:val="en-UG" w:eastAsia="en-UG"/>
                <w14:ligatures w14:val="none"/>
              </w:rPr>
            </w:pPr>
            <w:r w:rsidRPr="00F421AD">
              <w:rPr>
                <w:rFonts w:ascii="Calibri" w:eastAsia="Times New Roman" w:hAnsi="Calibri" w:cs="Calibri"/>
                <w:kern w:val="0"/>
                <w:lang w:val="en-UG" w:eastAsia="en-UG"/>
                <w14:ligatures w14:val="none"/>
              </w:rPr>
              <w:t>Month</w:t>
            </w:r>
          </w:p>
        </w:tc>
        <w:tc>
          <w:tcPr>
            <w:tcW w:w="0" w:type="auto"/>
            <w:hideMark/>
          </w:tcPr>
          <w:p w14:paraId="79450B28" w14:textId="77777777" w:rsidR="00F421AD" w:rsidRPr="00F421AD" w:rsidRDefault="00F421AD" w:rsidP="00F421AD">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lang w:val="en-UG" w:eastAsia="en-UG"/>
                <w14:ligatures w14:val="none"/>
              </w:rPr>
            </w:pPr>
            <w:r w:rsidRPr="00F421AD">
              <w:rPr>
                <w:rFonts w:ascii="Calibri" w:eastAsia="Times New Roman" w:hAnsi="Calibri" w:cs="Calibri"/>
                <w:kern w:val="0"/>
                <w:lang w:val="en-UG" w:eastAsia="en-UG"/>
                <w14:ligatures w14:val="none"/>
              </w:rPr>
              <w:t>Deliverables</w:t>
            </w:r>
          </w:p>
        </w:tc>
        <w:tc>
          <w:tcPr>
            <w:tcW w:w="0" w:type="auto"/>
            <w:hideMark/>
          </w:tcPr>
          <w:p w14:paraId="68C9F291" w14:textId="77777777" w:rsidR="00F421AD" w:rsidRPr="00F421AD" w:rsidRDefault="00F421AD" w:rsidP="00F421AD">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kern w:val="0"/>
                <w:lang w:val="en-UG" w:eastAsia="en-UG"/>
                <w14:ligatures w14:val="none"/>
              </w:rPr>
            </w:pPr>
            <w:r w:rsidRPr="00F421AD">
              <w:rPr>
                <w:rFonts w:ascii="Calibri" w:eastAsia="Times New Roman" w:hAnsi="Calibri" w:cs="Calibri"/>
                <w:kern w:val="0"/>
                <w:lang w:val="en-UG" w:eastAsia="en-UG"/>
                <w14:ligatures w14:val="none"/>
              </w:rPr>
              <w:t>Amount (UGX)</w:t>
            </w:r>
          </w:p>
        </w:tc>
      </w:tr>
      <w:tr w:rsidR="00F421AD" w:rsidRPr="00F421AD" w14:paraId="5236A9BB" w14:textId="77777777" w:rsidTr="00F421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0EAF85" w14:textId="77B8515C" w:rsidR="00F421AD" w:rsidRPr="00F421AD" w:rsidRDefault="00F421AD" w:rsidP="00F421AD">
            <w:pPr>
              <w:rPr>
                <w:rFonts w:ascii="Calibri" w:eastAsia="Times New Roman" w:hAnsi="Calibri" w:cs="Calibri"/>
                <w:kern w:val="0"/>
                <w:sz w:val="22"/>
                <w:szCs w:val="22"/>
                <w:lang w:val="en-UG" w:eastAsia="en-UG"/>
                <w14:ligatures w14:val="none"/>
              </w:rPr>
            </w:pPr>
            <w:r w:rsidRPr="00F421AD">
              <w:rPr>
                <w:rFonts w:ascii="Calibri" w:eastAsia="Times New Roman" w:hAnsi="Calibri" w:cs="Calibri"/>
                <w:caps w:val="0"/>
                <w:kern w:val="0"/>
                <w:sz w:val="22"/>
                <w:szCs w:val="22"/>
                <w:lang w:val="en-UG" w:eastAsia="en-UG"/>
                <w14:ligatures w14:val="none"/>
              </w:rPr>
              <w:t>Month 1</w:t>
            </w:r>
          </w:p>
        </w:tc>
        <w:tc>
          <w:tcPr>
            <w:tcW w:w="0" w:type="auto"/>
            <w:hideMark/>
          </w:tcPr>
          <w:p w14:paraId="137035D8" w14:textId="77777777" w:rsidR="00F421AD" w:rsidRPr="00F421AD" w:rsidRDefault="00F421AD" w:rsidP="00F421A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lang w:val="en-UG" w:eastAsia="en-UG"/>
                <w14:ligatures w14:val="none"/>
              </w:rPr>
            </w:pPr>
            <w:r w:rsidRPr="00F421AD">
              <w:rPr>
                <w:rFonts w:ascii="Calibri" w:eastAsia="Times New Roman" w:hAnsi="Calibri" w:cs="Calibri"/>
                <w:kern w:val="0"/>
                <w:lang w:val="en-UG" w:eastAsia="en-UG"/>
                <w14:ligatures w14:val="none"/>
              </w:rPr>
              <w:t>Inception activities, requirements analysis, work plan and approved inception deliverables</w:t>
            </w:r>
          </w:p>
        </w:tc>
        <w:tc>
          <w:tcPr>
            <w:tcW w:w="0" w:type="auto"/>
            <w:hideMark/>
          </w:tcPr>
          <w:p w14:paraId="52CE5F9B" w14:textId="77777777" w:rsidR="00F421AD" w:rsidRPr="00F421AD" w:rsidRDefault="00F421AD" w:rsidP="00F421A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lang w:val="en-UG" w:eastAsia="en-UG"/>
                <w14:ligatures w14:val="none"/>
              </w:rPr>
            </w:pPr>
            <w:r w:rsidRPr="00F421AD">
              <w:rPr>
                <w:rFonts w:ascii="Calibri" w:eastAsia="Times New Roman" w:hAnsi="Calibri" w:cs="Calibri"/>
                <w:kern w:val="0"/>
                <w:lang w:val="en-UG" w:eastAsia="en-UG"/>
                <w14:ligatures w14:val="none"/>
              </w:rPr>
              <w:t>2,500,000</w:t>
            </w:r>
          </w:p>
        </w:tc>
      </w:tr>
      <w:tr w:rsidR="00F421AD" w:rsidRPr="00F421AD" w14:paraId="2946A23C" w14:textId="77777777" w:rsidTr="00F421AD">
        <w:tc>
          <w:tcPr>
            <w:cnfStyle w:val="001000000000" w:firstRow="0" w:lastRow="0" w:firstColumn="1" w:lastColumn="0" w:oddVBand="0" w:evenVBand="0" w:oddHBand="0" w:evenHBand="0" w:firstRowFirstColumn="0" w:firstRowLastColumn="0" w:lastRowFirstColumn="0" w:lastRowLastColumn="0"/>
            <w:tcW w:w="0" w:type="auto"/>
            <w:hideMark/>
          </w:tcPr>
          <w:p w14:paraId="161A3E68" w14:textId="7117BFD6" w:rsidR="00F421AD" w:rsidRPr="00F421AD" w:rsidRDefault="00F421AD" w:rsidP="00F421AD">
            <w:pPr>
              <w:rPr>
                <w:rFonts w:ascii="Calibri" w:eastAsia="Times New Roman" w:hAnsi="Calibri" w:cs="Calibri"/>
                <w:kern w:val="0"/>
                <w:sz w:val="22"/>
                <w:szCs w:val="22"/>
                <w:lang w:val="en-UG" w:eastAsia="en-UG"/>
                <w14:ligatures w14:val="none"/>
              </w:rPr>
            </w:pPr>
            <w:r w:rsidRPr="00F421AD">
              <w:rPr>
                <w:rFonts w:ascii="Calibri" w:eastAsia="Times New Roman" w:hAnsi="Calibri" w:cs="Calibri"/>
                <w:caps w:val="0"/>
                <w:kern w:val="0"/>
                <w:sz w:val="22"/>
                <w:szCs w:val="22"/>
                <w:lang w:val="en-UG" w:eastAsia="en-UG"/>
                <w14:ligatures w14:val="none"/>
              </w:rPr>
              <w:t>Month 2</w:t>
            </w:r>
          </w:p>
        </w:tc>
        <w:tc>
          <w:tcPr>
            <w:tcW w:w="0" w:type="auto"/>
            <w:hideMark/>
          </w:tcPr>
          <w:p w14:paraId="07D8DC99" w14:textId="77777777" w:rsidR="00F421AD" w:rsidRPr="00F421AD" w:rsidRDefault="00F421AD" w:rsidP="00F421A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val="en-UG" w:eastAsia="en-UG"/>
                <w14:ligatures w14:val="none"/>
              </w:rPr>
            </w:pPr>
            <w:r w:rsidRPr="00F421AD">
              <w:rPr>
                <w:rFonts w:ascii="Calibri" w:eastAsia="Times New Roman" w:hAnsi="Calibri" w:cs="Calibri"/>
                <w:kern w:val="0"/>
                <w:lang w:val="en-UG" w:eastAsia="en-UG"/>
                <w14:ligatures w14:val="none"/>
              </w:rPr>
              <w:t>System architecture, UI/UX designs and approved Software Requirements Specification (SRS)</w:t>
            </w:r>
          </w:p>
        </w:tc>
        <w:tc>
          <w:tcPr>
            <w:tcW w:w="0" w:type="auto"/>
            <w:hideMark/>
          </w:tcPr>
          <w:p w14:paraId="259391A1" w14:textId="77777777" w:rsidR="00F421AD" w:rsidRPr="00F421AD" w:rsidRDefault="00F421AD" w:rsidP="00F421A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val="en-UG" w:eastAsia="en-UG"/>
                <w14:ligatures w14:val="none"/>
              </w:rPr>
            </w:pPr>
            <w:r w:rsidRPr="00F421AD">
              <w:rPr>
                <w:rFonts w:ascii="Calibri" w:eastAsia="Times New Roman" w:hAnsi="Calibri" w:cs="Calibri"/>
                <w:kern w:val="0"/>
                <w:lang w:val="en-UG" w:eastAsia="en-UG"/>
                <w14:ligatures w14:val="none"/>
              </w:rPr>
              <w:t>2,500,000</w:t>
            </w:r>
          </w:p>
        </w:tc>
      </w:tr>
      <w:tr w:rsidR="00F421AD" w:rsidRPr="00F421AD" w14:paraId="721C812E" w14:textId="77777777" w:rsidTr="00F421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CA9BFC" w14:textId="7E204C48" w:rsidR="00F421AD" w:rsidRPr="00F421AD" w:rsidRDefault="00F421AD" w:rsidP="00F421AD">
            <w:pPr>
              <w:rPr>
                <w:rFonts w:ascii="Calibri" w:eastAsia="Times New Roman" w:hAnsi="Calibri" w:cs="Calibri"/>
                <w:kern w:val="0"/>
                <w:sz w:val="22"/>
                <w:szCs w:val="22"/>
                <w:lang w:val="en-UG" w:eastAsia="en-UG"/>
                <w14:ligatures w14:val="none"/>
              </w:rPr>
            </w:pPr>
            <w:r w:rsidRPr="00F421AD">
              <w:rPr>
                <w:rFonts w:ascii="Calibri" w:eastAsia="Times New Roman" w:hAnsi="Calibri" w:cs="Calibri"/>
                <w:caps w:val="0"/>
                <w:kern w:val="0"/>
                <w:sz w:val="22"/>
                <w:szCs w:val="22"/>
                <w:lang w:val="en-UG" w:eastAsia="en-UG"/>
                <w14:ligatures w14:val="none"/>
              </w:rPr>
              <w:t>Month 3</w:t>
            </w:r>
          </w:p>
        </w:tc>
        <w:tc>
          <w:tcPr>
            <w:tcW w:w="0" w:type="auto"/>
            <w:hideMark/>
          </w:tcPr>
          <w:p w14:paraId="18CED144" w14:textId="77777777" w:rsidR="00F421AD" w:rsidRPr="00F421AD" w:rsidRDefault="00F421AD" w:rsidP="00F421A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lang w:val="en-UG" w:eastAsia="en-UG"/>
                <w14:ligatures w14:val="none"/>
              </w:rPr>
            </w:pPr>
            <w:r w:rsidRPr="00F421AD">
              <w:rPr>
                <w:rFonts w:ascii="Calibri" w:eastAsia="Times New Roman" w:hAnsi="Calibri" w:cs="Calibri"/>
                <w:kern w:val="0"/>
                <w:lang w:val="en-UG" w:eastAsia="en-UG"/>
                <w14:ligatures w14:val="none"/>
              </w:rPr>
              <w:t>Development of core platform modules and demonstration of progress</w:t>
            </w:r>
          </w:p>
        </w:tc>
        <w:tc>
          <w:tcPr>
            <w:tcW w:w="0" w:type="auto"/>
            <w:hideMark/>
          </w:tcPr>
          <w:p w14:paraId="513ED274" w14:textId="77777777" w:rsidR="00F421AD" w:rsidRPr="00F421AD" w:rsidRDefault="00F421AD" w:rsidP="00F421A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lang w:val="en-UG" w:eastAsia="en-UG"/>
                <w14:ligatures w14:val="none"/>
              </w:rPr>
            </w:pPr>
            <w:r w:rsidRPr="00F421AD">
              <w:rPr>
                <w:rFonts w:ascii="Calibri" w:eastAsia="Times New Roman" w:hAnsi="Calibri" w:cs="Calibri"/>
                <w:kern w:val="0"/>
                <w:lang w:val="en-UG" w:eastAsia="en-UG"/>
                <w14:ligatures w14:val="none"/>
              </w:rPr>
              <w:t>2,500,000</w:t>
            </w:r>
          </w:p>
        </w:tc>
      </w:tr>
      <w:tr w:rsidR="00F421AD" w:rsidRPr="00F421AD" w14:paraId="3CBCA9C8" w14:textId="77777777" w:rsidTr="00F421AD">
        <w:tc>
          <w:tcPr>
            <w:cnfStyle w:val="001000000000" w:firstRow="0" w:lastRow="0" w:firstColumn="1" w:lastColumn="0" w:oddVBand="0" w:evenVBand="0" w:oddHBand="0" w:evenHBand="0" w:firstRowFirstColumn="0" w:firstRowLastColumn="0" w:lastRowFirstColumn="0" w:lastRowLastColumn="0"/>
            <w:tcW w:w="0" w:type="auto"/>
            <w:hideMark/>
          </w:tcPr>
          <w:p w14:paraId="4A94C822" w14:textId="0C1EE12C" w:rsidR="00F421AD" w:rsidRPr="00F421AD" w:rsidRDefault="00F421AD" w:rsidP="00F421AD">
            <w:pPr>
              <w:rPr>
                <w:rFonts w:ascii="Calibri" w:eastAsia="Times New Roman" w:hAnsi="Calibri" w:cs="Calibri"/>
                <w:kern w:val="0"/>
                <w:sz w:val="22"/>
                <w:szCs w:val="22"/>
                <w:lang w:val="en-UG" w:eastAsia="en-UG"/>
                <w14:ligatures w14:val="none"/>
              </w:rPr>
            </w:pPr>
            <w:r w:rsidRPr="00F421AD">
              <w:rPr>
                <w:rFonts w:ascii="Calibri" w:eastAsia="Times New Roman" w:hAnsi="Calibri" w:cs="Calibri"/>
                <w:caps w:val="0"/>
                <w:kern w:val="0"/>
                <w:sz w:val="22"/>
                <w:szCs w:val="22"/>
                <w:lang w:val="en-UG" w:eastAsia="en-UG"/>
                <w14:ligatures w14:val="none"/>
              </w:rPr>
              <w:lastRenderedPageBreak/>
              <w:t>Month 4</w:t>
            </w:r>
          </w:p>
        </w:tc>
        <w:tc>
          <w:tcPr>
            <w:tcW w:w="0" w:type="auto"/>
            <w:hideMark/>
          </w:tcPr>
          <w:p w14:paraId="48CE9518" w14:textId="77777777" w:rsidR="00F421AD" w:rsidRPr="00F421AD" w:rsidRDefault="00F421AD" w:rsidP="00F421A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val="en-UG" w:eastAsia="en-UG"/>
                <w14:ligatures w14:val="none"/>
              </w:rPr>
            </w:pPr>
            <w:r w:rsidRPr="00F421AD">
              <w:rPr>
                <w:rFonts w:ascii="Calibri" w:eastAsia="Times New Roman" w:hAnsi="Calibri" w:cs="Calibri"/>
                <w:kern w:val="0"/>
                <w:lang w:val="en-UG" w:eastAsia="en-UG"/>
                <w14:ligatures w14:val="none"/>
              </w:rPr>
              <w:t>Completion of remaining platform modules, database implementation and integration</w:t>
            </w:r>
          </w:p>
        </w:tc>
        <w:tc>
          <w:tcPr>
            <w:tcW w:w="0" w:type="auto"/>
            <w:hideMark/>
          </w:tcPr>
          <w:p w14:paraId="383AA445" w14:textId="77777777" w:rsidR="00F421AD" w:rsidRPr="00F421AD" w:rsidRDefault="00F421AD" w:rsidP="00F421A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val="en-UG" w:eastAsia="en-UG"/>
                <w14:ligatures w14:val="none"/>
              </w:rPr>
            </w:pPr>
            <w:r w:rsidRPr="00F421AD">
              <w:rPr>
                <w:rFonts w:ascii="Calibri" w:eastAsia="Times New Roman" w:hAnsi="Calibri" w:cs="Calibri"/>
                <w:kern w:val="0"/>
                <w:lang w:val="en-UG" w:eastAsia="en-UG"/>
                <w14:ligatures w14:val="none"/>
              </w:rPr>
              <w:t>2,500,000</w:t>
            </w:r>
          </w:p>
        </w:tc>
      </w:tr>
      <w:tr w:rsidR="00F421AD" w:rsidRPr="00F421AD" w14:paraId="1B39DC88" w14:textId="77777777" w:rsidTr="00F421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CA38C5" w14:textId="7EE8F9AA" w:rsidR="00F421AD" w:rsidRPr="00F421AD" w:rsidRDefault="00F421AD" w:rsidP="00F421AD">
            <w:pPr>
              <w:rPr>
                <w:rFonts w:ascii="Calibri" w:eastAsia="Times New Roman" w:hAnsi="Calibri" w:cs="Calibri"/>
                <w:kern w:val="0"/>
                <w:sz w:val="22"/>
                <w:szCs w:val="22"/>
                <w:lang w:val="en-UG" w:eastAsia="en-UG"/>
                <w14:ligatures w14:val="none"/>
              </w:rPr>
            </w:pPr>
            <w:r w:rsidRPr="00F421AD">
              <w:rPr>
                <w:rFonts w:ascii="Calibri" w:eastAsia="Times New Roman" w:hAnsi="Calibri" w:cs="Calibri"/>
                <w:caps w:val="0"/>
                <w:kern w:val="0"/>
                <w:sz w:val="22"/>
                <w:szCs w:val="22"/>
                <w:lang w:val="en-UG" w:eastAsia="en-UG"/>
                <w14:ligatures w14:val="none"/>
              </w:rPr>
              <w:t>Month 5</w:t>
            </w:r>
          </w:p>
        </w:tc>
        <w:tc>
          <w:tcPr>
            <w:tcW w:w="0" w:type="auto"/>
            <w:hideMark/>
          </w:tcPr>
          <w:p w14:paraId="64F0B29C" w14:textId="77777777" w:rsidR="00F421AD" w:rsidRPr="00F421AD" w:rsidRDefault="00F421AD" w:rsidP="00F421A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lang w:val="en-UG" w:eastAsia="en-UG"/>
                <w14:ligatures w14:val="none"/>
              </w:rPr>
            </w:pPr>
            <w:r w:rsidRPr="00F421AD">
              <w:rPr>
                <w:rFonts w:ascii="Calibri" w:eastAsia="Times New Roman" w:hAnsi="Calibri" w:cs="Calibri"/>
                <w:kern w:val="0"/>
                <w:lang w:val="en-UG" w:eastAsia="en-UG"/>
                <w14:ligatures w14:val="none"/>
              </w:rPr>
              <w:t>System testing, quality assurance, bug fixing, deployment preparation and user acceptance testing</w:t>
            </w:r>
          </w:p>
        </w:tc>
        <w:tc>
          <w:tcPr>
            <w:tcW w:w="0" w:type="auto"/>
            <w:hideMark/>
          </w:tcPr>
          <w:p w14:paraId="0100EABC" w14:textId="77777777" w:rsidR="00F421AD" w:rsidRPr="00F421AD" w:rsidRDefault="00F421AD" w:rsidP="00F421AD">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lang w:val="en-UG" w:eastAsia="en-UG"/>
                <w14:ligatures w14:val="none"/>
              </w:rPr>
            </w:pPr>
            <w:r w:rsidRPr="00F421AD">
              <w:rPr>
                <w:rFonts w:ascii="Calibri" w:eastAsia="Times New Roman" w:hAnsi="Calibri" w:cs="Calibri"/>
                <w:kern w:val="0"/>
                <w:lang w:val="en-UG" w:eastAsia="en-UG"/>
                <w14:ligatures w14:val="none"/>
              </w:rPr>
              <w:t>2,500,000</w:t>
            </w:r>
          </w:p>
        </w:tc>
      </w:tr>
      <w:tr w:rsidR="00F421AD" w:rsidRPr="00F421AD" w14:paraId="1F69E5BC" w14:textId="77777777" w:rsidTr="00F421AD">
        <w:tc>
          <w:tcPr>
            <w:cnfStyle w:val="001000000000" w:firstRow="0" w:lastRow="0" w:firstColumn="1" w:lastColumn="0" w:oddVBand="0" w:evenVBand="0" w:oddHBand="0" w:evenHBand="0" w:firstRowFirstColumn="0" w:firstRowLastColumn="0" w:lastRowFirstColumn="0" w:lastRowLastColumn="0"/>
            <w:tcW w:w="0" w:type="auto"/>
            <w:hideMark/>
          </w:tcPr>
          <w:p w14:paraId="15CE03A9" w14:textId="17C89D3A" w:rsidR="00F421AD" w:rsidRPr="00F421AD" w:rsidRDefault="00F421AD" w:rsidP="00F421AD">
            <w:pPr>
              <w:rPr>
                <w:rFonts w:ascii="Calibri" w:eastAsia="Times New Roman" w:hAnsi="Calibri" w:cs="Calibri"/>
                <w:kern w:val="0"/>
                <w:sz w:val="22"/>
                <w:szCs w:val="22"/>
                <w:lang w:val="en-UG" w:eastAsia="en-UG"/>
                <w14:ligatures w14:val="none"/>
              </w:rPr>
            </w:pPr>
            <w:r w:rsidRPr="00F421AD">
              <w:rPr>
                <w:rFonts w:ascii="Calibri" w:eastAsia="Times New Roman" w:hAnsi="Calibri" w:cs="Calibri"/>
                <w:caps w:val="0"/>
                <w:kern w:val="0"/>
                <w:sz w:val="22"/>
                <w:szCs w:val="22"/>
                <w:lang w:val="en-UG" w:eastAsia="en-UG"/>
                <w14:ligatures w14:val="none"/>
              </w:rPr>
              <w:t>Month 6</w:t>
            </w:r>
          </w:p>
        </w:tc>
        <w:tc>
          <w:tcPr>
            <w:tcW w:w="0" w:type="auto"/>
            <w:hideMark/>
          </w:tcPr>
          <w:p w14:paraId="1B6F167E" w14:textId="77777777" w:rsidR="00F421AD" w:rsidRPr="00F421AD" w:rsidRDefault="00F421AD" w:rsidP="00F421A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val="en-UG" w:eastAsia="en-UG"/>
                <w14:ligatures w14:val="none"/>
              </w:rPr>
            </w:pPr>
            <w:r w:rsidRPr="00F421AD">
              <w:rPr>
                <w:rFonts w:ascii="Calibri" w:eastAsia="Times New Roman" w:hAnsi="Calibri" w:cs="Calibri"/>
                <w:kern w:val="0"/>
                <w:lang w:val="en-UG" w:eastAsia="en-UG"/>
                <w14:ligatures w14:val="none"/>
              </w:rPr>
              <w:t>Production deployment, user training, technical documentation, handover, warranty initiation and final consultancy report</w:t>
            </w:r>
          </w:p>
        </w:tc>
        <w:tc>
          <w:tcPr>
            <w:tcW w:w="0" w:type="auto"/>
            <w:hideMark/>
          </w:tcPr>
          <w:p w14:paraId="0FBEA26D" w14:textId="77777777" w:rsidR="00F421AD" w:rsidRPr="00F421AD" w:rsidRDefault="00F421AD" w:rsidP="00F421AD">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kern w:val="0"/>
                <w:lang w:val="en-UG" w:eastAsia="en-UG"/>
                <w14:ligatures w14:val="none"/>
              </w:rPr>
            </w:pPr>
            <w:r w:rsidRPr="00F421AD">
              <w:rPr>
                <w:rFonts w:ascii="Calibri" w:eastAsia="Times New Roman" w:hAnsi="Calibri" w:cs="Calibri"/>
                <w:kern w:val="0"/>
                <w:lang w:val="en-UG" w:eastAsia="en-UG"/>
                <w14:ligatures w14:val="none"/>
              </w:rPr>
              <w:t>2,500,000</w:t>
            </w:r>
          </w:p>
        </w:tc>
      </w:tr>
    </w:tbl>
    <w:p w14:paraId="3C9F2CFC" w14:textId="77777777" w:rsidR="00F421AD" w:rsidRPr="00F421AD" w:rsidRDefault="00F421AD" w:rsidP="00F421AD">
      <w:pPr>
        <w:spacing w:before="100" w:beforeAutospacing="1" w:after="100" w:afterAutospacing="1" w:line="240" w:lineRule="auto"/>
        <w:rPr>
          <w:rFonts w:ascii="Calibri" w:eastAsia="Times New Roman" w:hAnsi="Calibri" w:cs="Calibri"/>
          <w:kern w:val="0"/>
          <w:lang w:val="en-UG" w:eastAsia="en-UG"/>
          <w14:ligatures w14:val="none"/>
        </w:rPr>
      </w:pPr>
      <w:r w:rsidRPr="00F421AD">
        <w:rPr>
          <w:rFonts w:ascii="Calibri" w:eastAsia="Times New Roman" w:hAnsi="Calibri" w:cs="Calibri"/>
          <w:b/>
          <w:bCs/>
          <w:kern w:val="0"/>
          <w:lang w:val="en-UG" w:eastAsia="en-UG"/>
          <w14:ligatures w14:val="none"/>
        </w:rPr>
        <w:t>Total Contract Value:</w:t>
      </w:r>
      <w:r w:rsidRPr="00F421AD">
        <w:rPr>
          <w:rFonts w:ascii="Calibri" w:eastAsia="Times New Roman" w:hAnsi="Calibri" w:cs="Calibri"/>
          <w:kern w:val="0"/>
          <w:lang w:val="en-UG" w:eastAsia="en-UG"/>
          <w14:ligatures w14:val="none"/>
        </w:rPr>
        <w:t xml:space="preserve"> </w:t>
      </w:r>
      <w:r w:rsidRPr="00F421AD">
        <w:rPr>
          <w:rFonts w:ascii="Calibri" w:eastAsia="Times New Roman" w:hAnsi="Calibri" w:cs="Calibri"/>
          <w:b/>
          <w:bCs/>
          <w:kern w:val="0"/>
          <w:lang w:val="en-UG" w:eastAsia="en-UG"/>
          <w14:ligatures w14:val="none"/>
        </w:rPr>
        <w:t>UGX 15,000,000</w:t>
      </w:r>
    </w:p>
    <w:p w14:paraId="7F14AE9E" w14:textId="50CB61D9" w:rsidR="00AA3F1B" w:rsidRPr="00F421AD" w:rsidRDefault="00F421AD" w:rsidP="00F421AD">
      <w:pPr>
        <w:spacing w:before="100" w:beforeAutospacing="1" w:after="100" w:afterAutospacing="1" w:line="240" w:lineRule="auto"/>
        <w:jc w:val="both"/>
        <w:rPr>
          <w:rFonts w:ascii="Calibri" w:eastAsia="Times New Roman" w:hAnsi="Calibri" w:cs="Calibri"/>
          <w:kern w:val="0"/>
          <w:lang w:val="en-UG" w:eastAsia="en-UG"/>
          <w14:ligatures w14:val="none"/>
        </w:rPr>
      </w:pPr>
      <w:r w:rsidRPr="00F421AD">
        <w:rPr>
          <w:rFonts w:ascii="Calibri" w:eastAsia="Times New Roman" w:hAnsi="Calibri" w:cs="Calibri"/>
          <w:kern w:val="0"/>
          <w:lang w:val="en-UG" w:eastAsia="en-UG"/>
          <w14:ligatures w14:val="none"/>
        </w:rPr>
        <w:t xml:space="preserve">All payments are </w:t>
      </w:r>
      <w:r w:rsidRPr="00F421AD">
        <w:rPr>
          <w:rFonts w:ascii="Calibri" w:eastAsia="Times New Roman" w:hAnsi="Calibri" w:cs="Calibri"/>
          <w:b/>
          <w:bCs/>
          <w:kern w:val="0"/>
          <w:lang w:val="en-UG" w:eastAsia="en-UG"/>
          <w14:ligatures w14:val="none"/>
        </w:rPr>
        <w:t>inclusive of withholding tax</w:t>
      </w:r>
      <w:r w:rsidRPr="00F421AD">
        <w:rPr>
          <w:rFonts w:ascii="Calibri" w:eastAsia="Times New Roman" w:hAnsi="Calibri" w:cs="Calibri"/>
          <w:kern w:val="0"/>
          <w:lang w:val="en-UG" w:eastAsia="en-UG"/>
          <w14:ligatures w14:val="none"/>
        </w:rPr>
        <w:t xml:space="preserve"> and any other applicable statutory deductions required under the laws of Uganda. The consultant shall be responsible for complying with all applicable tax obligations. NREP shall deduct and remit withholding tax where required by law and shall provide the consultant with the relevant withholding tax certificate.</w:t>
      </w:r>
    </w:p>
    <w:p w14:paraId="577BE04E" w14:textId="48C225EC" w:rsidR="00AA3F1B" w:rsidRPr="00F421AD" w:rsidRDefault="00AA3F1B" w:rsidP="00F421AD">
      <w:pPr>
        <w:pStyle w:val="ListParagraph"/>
        <w:numPr>
          <w:ilvl w:val="0"/>
          <w:numId w:val="8"/>
        </w:numPr>
        <w:rPr>
          <w:rFonts w:ascii="Calibri" w:hAnsi="Calibri" w:cs="Calibri"/>
          <w:b/>
          <w:bCs/>
          <w:lang w:val="en-UG"/>
        </w:rPr>
      </w:pPr>
      <w:r w:rsidRPr="00F421AD">
        <w:rPr>
          <w:rFonts w:ascii="Calibri" w:hAnsi="Calibri" w:cs="Calibri"/>
          <w:b/>
          <w:bCs/>
          <w:lang w:val="en-UG"/>
        </w:rPr>
        <w:t>Confidentiality and Data Protection</w:t>
      </w:r>
    </w:p>
    <w:p w14:paraId="4658E262" w14:textId="77777777" w:rsidR="00AA3F1B" w:rsidRPr="00F421AD" w:rsidRDefault="00AA3F1B" w:rsidP="00F421AD">
      <w:pPr>
        <w:jc w:val="both"/>
        <w:rPr>
          <w:rFonts w:ascii="Calibri" w:hAnsi="Calibri" w:cs="Calibri"/>
          <w:lang w:val="en-UG"/>
        </w:rPr>
      </w:pPr>
      <w:r w:rsidRPr="00F421AD">
        <w:rPr>
          <w:rFonts w:ascii="Calibri" w:hAnsi="Calibri" w:cs="Calibri"/>
          <w:lang w:val="en-UG"/>
        </w:rPr>
        <w:t>The consultant shall treat all information obtained during the assignment as confidential and shall not disclose such information to any third party without prior written authorization from NREP. All data collected, processed or generated during the consultancy shall remain the exclusive property of NREP.</w:t>
      </w:r>
    </w:p>
    <w:p w14:paraId="027F9E95" w14:textId="2ECF6480" w:rsidR="00AA3F1B" w:rsidRPr="00F421AD" w:rsidRDefault="00AA3F1B" w:rsidP="00F421AD">
      <w:pPr>
        <w:jc w:val="both"/>
        <w:rPr>
          <w:rFonts w:ascii="Calibri" w:hAnsi="Calibri" w:cs="Calibri"/>
          <w:lang w:val="en-UG"/>
        </w:rPr>
      </w:pPr>
      <w:r w:rsidRPr="00F421AD">
        <w:rPr>
          <w:rFonts w:ascii="Calibri" w:hAnsi="Calibri" w:cs="Calibri"/>
          <w:lang w:val="en-UG"/>
        </w:rPr>
        <w:t>The consultant shall implement appropriate technical and organizational measures to safeguard information assets and comply with all applicable data protection legislation and internationally recognized information security practices.</w:t>
      </w:r>
    </w:p>
    <w:p w14:paraId="74F36163" w14:textId="69FF52DD" w:rsidR="00AA3F1B" w:rsidRPr="00F421AD" w:rsidRDefault="00AA3F1B" w:rsidP="00F421AD">
      <w:pPr>
        <w:pStyle w:val="ListParagraph"/>
        <w:numPr>
          <w:ilvl w:val="0"/>
          <w:numId w:val="8"/>
        </w:numPr>
        <w:rPr>
          <w:rFonts w:ascii="Calibri" w:hAnsi="Calibri" w:cs="Calibri"/>
          <w:b/>
          <w:bCs/>
          <w:lang w:val="en-UG"/>
        </w:rPr>
      </w:pPr>
      <w:r w:rsidRPr="00F421AD">
        <w:rPr>
          <w:rFonts w:ascii="Calibri" w:hAnsi="Calibri" w:cs="Calibri"/>
          <w:b/>
          <w:bCs/>
          <w:lang w:val="en-UG"/>
        </w:rPr>
        <w:t>Intellectual Property Rights</w:t>
      </w:r>
    </w:p>
    <w:p w14:paraId="37EC1A10" w14:textId="77777777" w:rsidR="00AA3F1B" w:rsidRPr="00F421AD" w:rsidRDefault="00AA3F1B" w:rsidP="00F421AD">
      <w:pPr>
        <w:jc w:val="both"/>
        <w:rPr>
          <w:rFonts w:ascii="Calibri" w:hAnsi="Calibri" w:cs="Calibri"/>
          <w:lang w:val="en-UG"/>
        </w:rPr>
      </w:pPr>
      <w:r w:rsidRPr="00F421AD">
        <w:rPr>
          <w:rFonts w:ascii="Calibri" w:hAnsi="Calibri" w:cs="Calibri"/>
          <w:lang w:val="en-UG"/>
        </w:rPr>
        <w:t>All software, source code, databases, documentation, designs, reports and other materials developed under this consultancy shall become the sole property of NREP upon completion of the assignment and full settlement of contractual obligations. The consultant shall not reproduce, distribute or reuse any deliverables without prior written authorization from NREP.</w:t>
      </w:r>
    </w:p>
    <w:p w14:paraId="512BDEDF" w14:textId="7930B011" w:rsidR="00AA3F1B" w:rsidRPr="00F421AD" w:rsidRDefault="00AA3F1B" w:rsidP="00F421AD">
      <w:pPr>
        <w:pStyle w:val="ListParagraph"/>
        <w:numPr>
          <w:ilvl w:val="0"/>
          <w:numId w:val="8"/>
        </w:numPr>
        <w:rPr>
          <w:rFonts w:ascii="Calibri" w:hAnsi="Calibri" w:cs="Calibri"/>
          <w:b/>
          <w:bCs/>
          <w:lang w:val="en-UG"/>
        </w:rPr>
      </w:pPr>
      <w:r w:rsidRPr="00F421AD">
        <w:rPr>
          <w:rFonts w:ascii="Calibri" w:hAnsi="Calibri" w:cs="Calibri"/>
          <w:b/>
          <w:bCs/>
          <w:lang w:val="en-UG"/>
        </w:rPr>
        <w:t>Warranty and Post-Implementation Support</w:t>
      </w:r>
    </w:p>
    <w:p w14:paraId="1B120288" w14:textId="77777777" w:rsidR="00AA3F1B" w:rsidRPr="00F421AD" w:rsidRDefault="00AA3F1B" w:rsidP="00AA3F1B">
      <w:pPr>
        <w:rPr>
          <w:rFonts w:ascii="Calibri" w:hAnsi="Calibri" w:cs="Calibri"/>
          <w:lang w:val="en-UG"/>
        </w:rPr>
      </w:pPr>
      <w:r w:rsidRPr="00F421AD">
        <w:rPr>
          <w:rFonts w:ascii="Calibri" w:hAnsi="Calibri" w:cs="Calibri"/>
          <w:lang w:val="en-UG"/>
        </w:rPr>
        <w:t>Following successful deployment, the consultant shall provide a minimum warranty and technical support period of six (6) months. During this period, the consultant shall address system defects, implement security updates, optimize platform performance and provide technical assistance where necessary.</w:t>
      </w:r>
    </w:p>
    <w:p w14:paraId="6AD9997C" w14:textId="2681FDE3" w:rsidR="00AA3F1B" w:rsidRPr="00F421AD" w:rsidRDefault="00AA3F1B" w:rsidP="00AA3F1B">
      <w:pPr>
        <w:rPr>
          <w:rFonts w:ascii="Calibri" w:hAnsi="Calibri" w:cs="Calibri"/>
          <w:lang w:val="en-UG"/>
        </w:rPr>
      </w:pPr>
      <w:r w:rsidRPr="00F421AD">
        <w:rPr>
          <w:rFonts w:ascii="Calibri" w:hAnsi="Calibri" w:cs="Calibri"/>
          <w:lang w:val="en-UG"/>
        </w:rPr>
        <w:t>The consultant shall also transfer sufficient technical knowledge to designated NREP staff to enable effective management and maintenance of the platform after project completion.</w:t>
      </w:r>
    </w:p>
    <w:p w14:paraId="731D7E79" w14:textId="77777777" w:rsidR="00F421AD" w:rsidRDefault="00F421AD" w:rsidP="00AA3F1B">
      <w:pPr>
        <w:rPr>
          <w:rFonts w:ascii="Calibri" w:hAnsi="Calibri" w:cs="Calibri"/>
          <w:b/>
          <w:bCs/>
          <w:lang w:val="en-UG"/>
        </w:rPr>
      </w:pPr>
    </w:p>
    <w:p w14:paraId="68425420" w14:textId="0BBC070F" w:rsidR="005312A1" w:rsidRPr="00F421AD" w:rsidRDefault="005312A1">
      <w:pPr>
        <w:rPr>
          <w:rFonts w:ascii="Calibri" w:hAnsi="Calibri" w:cs="Calibri"/>
        </w:rPr>
      </w:pPr>
    </w:p>
    <w:sectPr w:rsidR="005312A1" w:rsidRPr="00F421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6C3FD0"/>
    <w:multiLevelType w:val="multilevel"/>
    <w:tmpl w:val="A31C1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A36C6F"/>
    <w:multiLevelType w:val="hybridMultilevel"/>
    <w:tmpl w:val="6AACE514"/>
    <w:lvl w:ilvl="0" w:tplc="FFFFFFF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24E051C5"/>
    <w:multiLevelType w:val="hybridMultilevel"/>
    <w:tmpl w:val="0B3EB5F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CCD6677"/>
    <w:multiLevelType w:val="hybridMultilevel"/>
    <w:tmpl w:val="454AA758"/>
    <w:lvl w:ilvl="0" w:tplc="FFFFFFF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33493057"/>
    <w:multiLevelType w:val="hybridMultilevel"/>
    <w:tmpl w:val="91C84198"/>
    <w:lvl w:ilvl="0" w:tplc="FFFFFFF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34B65EC5"/>
    <w:multiLevelType w:val="hybridMultilevel"/>
    <w:tmpl w:val="C8A6FFD6"/>
    <w:lvl w:ilvl="0" w:tplc="FFFFFFF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45062C42"/>
    <w:multiLevelType w:val="multilevel"/>
    <w:tmpl w:val="3C722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81302D"/>
    <w:multiLevelType w:val="multilevel"/>
    <w:tmpl w:val="B1C8C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B3033F"/>
    <w:multiLevelType w:val="hybridMultilevel"/>
    <w:tmpl w:val="6042625E"/>
    <w:lvl w:ilvl="0" w:tplc="FFFFFFF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55BE2BB2"/>
    <w:multiLevelType w:val="hybridMultilevel"/>
    <w:tmpl w:val="707CA22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602366C3"/>
    <w:multiLevelType w:val="multilevel"/>
    <w:tmpl w:val="0B8EA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D713D3"/>
    <w:multiLevelType w:val="multilevel"/>
    <w:tmpl w:val="7AF45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E50687"/>
    <w:multiLevelType w:val="multilevel"/>
    <w:tmpl w:val="348A0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4264CB"/>
    <w:multiLevelType w:val="multilevel"/>
    <w:tmpl w:val="F98C2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1427409">
    <w:abstractNumId w:val="12"/>
  </w:num>
  <w:num w:numId="2" w16cid:durableId="247809054">
    <w:abstractNumId w:val="7"/>
  </w:num>
  <w:num w:numId="3" w16cid:durableId="79913229">
    <w:abstractNumId w:val="11"/>
  </w:num>
  <w:num w:numId="4" w16cid:durableId="671420285">
    <w:abstractNumId w:val="13"/>
  </w:num>
  <w:num w:numId="5" w16cid:durableId="728963941">
    <w:abstractNumId w:val="10"/>
  </w:num>
  <w:num w:numId="6" w16cid:durableId="793520042">
    <w:abstractNumId w:val="0"/>
  </w:num>
  <w:num w:numId="7" w16cid:durableId="105929905">
    <w:abstractNumId w:val="6"/>
  </w:num>
  <w:num w:numId="8" w16cid:durableId="583226999">
    <w:abstractNumId w:val="9"/>
  </w:num>
  <w:num w:numId="9" w16cid:durableId="704644353">
    <w:abstractNumId w:val="2"/>
  </w:num>
  <w:num w:numId="10" w16cid:durableId="994189274">
    <w:abstractNumId w:val="4"/>
  </w:num>
  <w:num w:numId="11" w16cid:durableId="642078347">
    <w:abstractNumId w:val="8"/>
  </w:num>
  <w:num w:numId="12" w16cid:durableId="914164387">
    <w:abstractNumId w:val="5"/>
  </w:num>
  <w:num w:numId="13" w16cid:durableId="416902015">
    <w:abstractNumId w:val="3"/>
  </w:num>
  <w:num w:numId="14" w16cid:durableId="11369905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F1B"/>
    <w:rsid w:val="00124D9F"/>
    <w:rsid w:val="00194AE3"/>
    <w:rsid w:val="002474CA"/>
    <w:rsid w:val="003158C6"/>
    <w:rsid w:val="00360B69"/>
    <w:rsid w:val="005312A1"/>
    <w:rsid w:val="00652B05"/>
    <w:rsid w:val="007735C8"/>
    <w:rsid w:val="00791F2A"/>
    <w:rsid w:val="00842BAB"/>
    <w:rsid w:val="00853A32"/>
    <w:rsid w:val="00A011AB"/>
    <w:rsid w:val="00AA3F1B"/>
    <w:rsid w:val="00AB2A4A"/>
    <w:rsid w:val="00B056C5"/>
    <w:rsid w:val="00B454EA"/>
    <w:rsid w:val="00D1383A"/>
    <w:rsid w:val="00D4176B"/>
    <w:rsid w:val="00D836D1"/>
    <w:rsid w:val="00DD10F6"/>
    <w:rsid w:val="00DE2FD8"/>
    <w:rsid w:val="00F421AD"/>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E1339"/>
  <w15:chartTrackingRefBased/>
  <w15:docId w15:val="{44D33837-6970-4BF0-B838-BEBF6E3A8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3F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3F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3F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3F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3F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3F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3F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3F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3F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3F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3F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3F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3F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3F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3F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3F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3F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3F1B"/>
    <w:rPr>
      <w:rFonts w:eastAsiaTheme="majorEastAsia" w:cstheme="majorBidi"/>
      <w:color w:val="272727" w:themeColor="text1" w:themeTint="D8"/>
    </w:rPr>
  </w:style>
  <w:style w:type="paragraph" w:styleId="Title">
    <w:name w:val="Title"/>
    <w:basedOn w:val="Normal"/>
    <w:next w:val="Normal"/>
    <w:link w:val="TitleChar"/>
    <w:uiPriority w:val="10"/>
    <w:qFormat/>
    <w:rsid w:val="00AA3F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3F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3F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3F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3F1B"/>
    <w:pPr>
      <w:spacing w:before="160"/>
      <w:jc w:val="center"/>
    </w:pPr>
    <w:rPr>
      <w:i/>
      <w:iCs/>
      <w:color w:val="404040" w:themeColor="text1" w:themeTint="BF"/>
    </w:rPr>
  </w:style>
  <w:style w:type="character" w:customStyle="1" w:styleId="QuoteChar">
    <w:name w:val="Quote Char"/>
    <w:basedOn w:val="DefaultParagraphFont"/>
    <w:link w:val="Quote"/>
    <w:uiPriority w:val="29"/>
    <w:rsid w:val="00AA3F1B"/>
    <w:rPr>
      <w:i/>
      <w:iCs/>
      <w:color w:val="404040" w:themeColor="text1" w:themeTint="BF"/>
    </w:rPr>
  </w:style>
  <w:style w:type="paragraph" w:styleId="ListParagraph">
    <w:name w:val="List Paragraph"/>
    <w:basedOn w:val="Normal"/>
    <w:uiPriority w:val="34"/>
    <w:qFormat/>
    <w:rsid w:val="00AA3F1B"/>
    <w:pPr>
      <w:ind w:left="720"/>
      <w:contextualSpacing/>
    </w:pPr>
  </w:style>
  <w:style w:type="character" w:styleId="IntenseEmphasis">
    <w:name w:val="Intense Emphasis"/>
    <w:basedOn w:val="DefaultParagraphFont"/>
    <w:uiPriority w:val="21"/>
    <w:qFormat/>
    <w:rsid w:val="00AA3F1B"/>
    <w:rPr>
      <w:i/>
      <w:iCs/>
      <w:color w:val="2F5496" w:themeColor="accent1" w:themeShade="BF"/>
    </w:rPr>
  </w:style>
  <w:style w:type="paragraph" w:styleId="IntenseQuote">
    <w:name w:val="Intense Quote"/>
    <w:basedOn w:val="Normal"/>
    <w:next w:val="Normal"/>
    <w:link w:val="IntenseQuoteChar"/>
    <w:uiPriority w:val="30"/>
    <w:qFormat/>
    <w:rsid w:val="00AA3F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3F1B"/>
    <w:rPr>
      <w:i/>
      <w:iCs/>
      <w:color w:val="2F5496" w:themeColor="accent1" w:themeShade="BF"/>
    </w:rPr>
  </w:style>
  <w:style w:type="character" w:styleId="IntenseReference">
    <w:name w:val="Intense Reference"/>
    <w:basedOn w:val="DefaultParagraphFont"/>
    <w:uiPriority w:val="32"/>
    <w:qFormat/>
    <w:rsid w:val="00AA3F1B"/>
    <w:rPr>
      <w:b/>
      <w:bCs/>
      <w:smallCaps/>
      <w:color w:val="2F5496" w:themeColor="accent1" w:themeShade="BF"/>
      <w:spacing w:val="5"/>
    </w:rPr>
  </w:style>
  <w:style w:type="table" w:styleId="PlainTable3">
    <w:name w:val="Plain Table 3"/>
    <w:basedOn w:val="TableNormal"/>
    <w:uiPriority w:val="43"/>
    <w:rsid w:val="00B454E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isselectedend">
    <w:name w:val="isselectedend"/>
    <w:basedOn w:val="Normal"/>
    <w:rsid w:val="00F421AD"/>
    <w:pPr>
      <w:spacing w:before="100" w:beforeAutospacing="1" w:after="100" w:afterAutospacing="1" w:line="240" w:lineRule="auto"/>
    </w:pPr>
    <w:rPr>
      <w:rFonts w:ascii="Times New Roman" w:eastAsia="Times New Roman" w:hAnsi="Times New Roman" w:cs="Times New Roman"/>
      <w:kern w:val="0"/>
      <w:lang w:val="en-UG" w:eastAsia="en-UG"/>
      <w14:ligatures w14:val="none"/>
    </w:rPr>
  </w:style>
  <w:style w:type="character" w:styleId="Strong">
    <w:name w:val="Strong"/>
    <w:basedOn w:val="DefaultParagraphFont"/>
    <w:uiPriority w:val="22"/>
    <w:qFormat/>
    <w:rsid w:val="00F421AD"/>
    <w:rPr>
      <w:b/>
      <w:bCs/>
    </w:rPr>
  </w:style>
  <w:style w:type="paragraph" w:styleId="NormalWeb">
    <w:name w:val="Normal (Web)"/>
    <w:basedOn w:val="Normal"/>
    <w:uiPriority w:val="99"/>
    <w:semiHidden/>
    <w:unhideWhenUsed/>
    <w:rsid w:val="00F421AD"/>
    <w:pPr>
      <w:spacing w:before="100" w:beforeAutospacing="1" w:after="100" w:afterAutospacing="1" w:line="240" w:lineRule="auto"/>
    </w:pPr>
    <w:rPr>
      <w:rFonts w:ascii="Times New Roman" w:eastAsia="Times New Roman" w:hAnsi="Times New Roman" w:cs="Times New Roman"/>
      <w:kern w:val="0"/>
      <w:lang w:val="en-UG" w:eastAsia="en-UG"/>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1242</TotalTime>
  <Pages>8</Pages>
  <Words>2704</Words>
  <Characters>15418</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Tusiime</dc:creator>
  <cp:keywords/>
  <dc:description/>
  <cp:lastModifiedBy>Mark Tusiime</cp:lastModifiedBy>
  <cp:revision>4</cp:revision>
  <dcterms:created xsi:type="dcterms:W3CDTF">2026-06-28T12:17:00Z</dcterms:created>
  <dcterms:modified xsi:type="dcterms:W3CDTF">2026-06-29T08:59:00Z</dcterms:modified>
</cp:coreProperties>
</file>