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49B7" w:rsidRPr="001737A2" w:rsidRDefault="00547528" w:rsidP="00314B4F">
      <w:pPr>
        <w:spacing w:line="360" w:lineRule="auto"/>
        <w:jc w:val="center"/>
        <w:rPr>
          <w:rFonts w:ascii="Bookman Old Style" w:hAnsi="Bookman Old Style" w:cstheme="minorHAnsi"/>
          <w:b/>
          <w:sz w:val="24"/>
          <w:szCs w:val="24"/>
        </w:rPr>
      </w:pPr>
      <w:r w:rsidRPr="001737A2">
        <w:rPr>
          <w:rFonts w:ascii="Bookman Old Style" w:hAnsi="Bookman Old Style" w:cstheme="minorHAnsi"/>
          <w:b/>
          <w:sz w:val="24"/>
          <w:szCs w:val="24"/>
        </w:rPr>
        <w:t xml:space="preserve">TAMBIISA UGANDA LIMITED </w:t>
      </w:r>
      <w:r w:rsidR="007E5D30" w:rsidRPr="001737A2">
        <w:rPr>
          <w:rFonts w:ascii="Bookman Old Style" w:hAnsi="Bookman Old Style" w:cstheme="minorHAnsi"/>
          <w:b/>
          <w:sz w:val="24"/>
          <w:szCs w:val="24"/>
        </w:rPr>
        <w:t xml:space="preserve">WEBSITE </w:t>
      </w:r>
      <w:r w:rsidR="00314B4F" w:rsidRPr="001737A2">
        <w:rPr>
          <w:rFonts w:ascii="Bookman Old Style" w:hAnsi="Bookman Old Style" w:cstheme="minorHAnsi"/>
          <w:b/>
          <w:sz w:val="24"/>
          <w:szCs w:val="24"/>
        </w:rPr>
        <w:t>UATS</w:t>
      </w:r>
    </w:p>
    <w:p w:rsidR="00314B4F" w:rsidRPr="001737A2" w:rsidRDefault="00314B4F" w:rsidP="00314B4F">
      <w:pPr>
        <w:spacing w:line="360" w:lineRule="auto"/>
        <w:jc w:val="center"/>
        <w:rPr>
          <w:rFonts w:ascii="Bookman Old Style" w:hAnsi="Bookman Old Style" w:cstheme="minorHAnsi"/>
          <w:b/>
          <w:sz w:val="24"/>
          <w:szCs w:val="24"/>
        </w:rPr>
      </w:pPr>
      <w:r w:rsidRPr="001737A2">
        <w:rPr>
          <w:rFonts w:ascii="Bookman Old Style" w:hAnsi="Bookman Old Style" w:cstheme="minorHAnsi"/>
          <w:b/>
          <w:sz w:val="24"/>
          <w:szCs w:val="24"/>
        </w:rPr>
        <w:fldChar w:fldCharType="begin"/>
      </w:r>
      <w:r w:rsidRPr="001737A2">
        <w:rPr>
          <w:rFonts w:ascii="Bookman Old Style" w:hAnsi="Bookman Old Style" w:cstheme="minorHAnsi"/>
          <w:b/>
          <w:sz w:val="24"/>
          <w:szCs w:val="24"/>
        </w:rPr>
        <w:instrText xml:space="preserve"> DATE \@ "d-MMM-yy" </w:instrText>
      </w:r>
      <w:r w:rsidRPr="001737A2">
        <w:rPr>
          <w:rFonts w:ascii="Bookman Old Style" w:hAnsi="Bookman Old Style" w:cstheme="minorHAnsi"/>
          <w:b/>
          <w:sz w:val="24"/>
          <w:szCs w:val="24"/>
        </w:rPr>
        <w:fldChar w:fldCharType="separate"/>
      </w:r>
      <w:r w:rsidRPr="001737A2">
        <w:rPr>
          <w:rFonts w:ascii="Bookman Old Style" w:hAnsi="Bookman Old Style" w:cstheme="minorHAnsi"/>
          <w:b/>
          <w:noProof/>
          <w:sz w:val="24"/>
          <w:szCs w:val="24"/>
        </w:rPr>
        <w:t>8-Jul-23</w:t>
      </w:r>
      <w:r w:rsidRPr="001737A2">
        <w:rPr>
          <w:rFonts w:ascii="Bookman Old Style" w:hAnsi="Bookman Old Style" w:cstheme="minorHAnsi"/>
          <w:b/>
          <w:sz w:val="24"/>
          <w:szCs w:val="24"/>
        </w:rPr>
        <w:fldChar w:fldCharType="end"/>
      </w:r>
    </w:p>
    <w:tbl>
      <w:tblPr>
        <w:tblStyle w:val="TableGrid"/>
        <w:tblW w:w="15480" w:type="dxa"/>
        <w:tblInd w:w="-1175" w:type="dxa"/>
        <w:tblLook w:val="04A0" w:firstRow="1" w:lastRow="0" w:firstColumn="1" w:lastColumn="0" w:noHBand="0" w:noVBand="1"/>
      </w:tblPr>
      <w:tblGrid>
        <w:gridCol w:w="7500"/>
        <w:gridCol w:w="3210"/>
        <w:gridCol w:w="4770"/>
      </w:tblGrid>
      <w:tr w:rsidR="00413464" w:rsidRPr="001737A2" w:rsidTr="00341C3B">
        <w:tc>
          <w:tcPr>
            <w:tcW w:w="7500" w:type="dxa"/>
          </w:tcPr>
          <w:p w:rsidR="00856314" w:rsidRPr="001737A2" w:rsidRDefault="00856314" w:rsidP="001737A2">
            <w:pPr>
              <w:rPr>
                <w:rFonts w:ascii="Bookman Old Style" w:hAnsi="Bookman Old Style" w:cstheme="minorHAnsi"/>
                <w:b/>
                <w:bCs/>
                <w:color w:val="000000" w:themeColor="text1"/>
                <w:sz w:val="20"/>
                <w:szCs w:val="20"/>
              </w:rPr>
            </w:pPr>
            <w:r w:rsidRPr="001737A2">
              <w:rPr>
                <w:rFonts w:ascii="Bookman Old Style" w:hAnsi="Bookman Old Style" w:cstheme="minorHAnsi"/>
                <w:b/>
                <w:bCs/>
                <w:color w:val="000000" w:themeColor="text1"/>
                <w:sz w:val="20"/>
                <w:szCs w:val="20"/>
              </w:rPr>
              <w:t xml:space="preserve">Feature Name </w:t>
            </w:r>
          </w:p>
        </w:tc>
        <w:tc>
          <w:tcPr>
            <w:tcW w:w="3210" w:type="dxa"/>
          </w:tcPr>
          <w:p w:rsidR="00856314" w:rsidRPr="001737A2" w:rsidRDefault="00856314" w:rsidP="001737A2">
            <w:pPr>
              <w:rPr>
                <w:rFonts w:ascii="Bookman Old Style" w:hAnsi="Bookman Old Style" w:cstheme="minorHAnsi"/>
                <w:b/>
                <w:bCs/>
                <w:color w:val="000000" w:themeColor="text1"/>
                <w:sz w:val="20"/>
                <w:szCs w:val="20"/>
              </w:rPr>
            </w:pPr>
            <w:r w:rsidRPr="001737A2">
              <w:rPr>
                <w:rFonts w:ascii="Bookman Old Style" w:hAnsi="Bookman Old Style" w:cstheme="minorHAnsi"/>
                <w:b/>
                <w:bCs/>
                <w:color w:val="000000" w:themeColor="text1"/>
                <w:sz w:val="20"/>
                <w:szCs w:val="20"/>
              </w:rPr>
              <w:t xml:space="preserve">Status </w:t>
            </w:r>
          </w:p>
        </w:tc>
        <w:tc>
          <w:tcPr>
            <w:tcW w:w="4770" w:type="dxa"/>
          </w:tcPr>
          <w:p w:rsidR="00856314" w:rsidRPr="001737A2" w:rsidRDefault="00856314" w:rsidP="001737A2">
            <w:pPr>
              <w:rPr>
                <w:rFonts w:ascii="Bookman Old Style" w:hAnsi="Bookman Old Style" w:cstheme="minorHAnsi"/>
                <w:b/>
                <w:bCs/>
                <w:color w:val="000000" w:themeColor="text1"/>
                <w:sz w:val="20"/>
                <w:szCs w:val="20"/>
              </w:rPr>
            </w:pPr>
            <w:r w:rsidRPr="001737A2">
              <w:rPr>
                <w:rFonts w:ascii="Bookman Old Style" w:hAnsi="Bookman Old Style" w:cstheme="minorHAnsi"/>
                <w:b/>
                <w:bCs/>
                <w:color w:val="000000" w:themeColor="text1"/>
                <w:sz w:val="20"/>
                <w:szCs w:val="20"/>
              </w:rPr>
              <w:t xml:space="preserve">Comments </w:t>
            </w:r>
          </w:p>
        </w:tc>
      </w:tr>
      <w:tr w:rsidR="00413464" w:rsidRPr="001737A2" w:rsidTr="00341C3B">
        <w:tc>
          <w:tcPr>
            <w:tcW w:w="7500" w:type="dxa"/>
          </w:tcPr>
          <w:p w:rsidR="00765346" w:rsidRPr="001737A2" w:rsidRDefault="00765346" w:rsidP="00704601">
            <w:pPr>
              <w:jc w:val="both"/>
              <w:rPr>
                <w:rFonts w:ascii="Bookman Old Style" w:hAnsi="Bookman Old Style"/>
                <w:sz w:val="20"/>
                <w:szCs w:val="20"/>
              </w:rPr>
            </w:pPr>
            <w:r w:rsidRPr="001737A2">
              <w:rPr>
                <w:rFonts w:ascii="Bookman Old Style" w:hAnsi="Bookman Old Style"/>
                <w:sz w:val="20"/>
                <w:szCs w:val="20"/>
              </w:rPr>
              <w:t xml:space="preserve">On the footer of the website, please put this information and it should show on every page of the website </w:t>
            </w:r>
          </w:p>
          <w:p w:rsidR="00856314" w:rsidRPr="00D1122F" w:rsidRDefault="00765346" w:rsidP="00704601">
            <w:pPr>
              <w:jc w:val="both"/>
              <w:rPr>
                <w:rFonts w:ascii="Bookman Old Style" w:hAnsi="Bookman Old Style"/>
                <w:sz w:val="20"/>
                <w:szCs w:val="20"/>
              </w:rPr>
            </w:pPr>
            <w:r w:rsidRPr="001737A2">
              <w:rPr>
                <w:rFonts w:ascii="Bookman Old Style" w:hAnsi="Bookman Old Style"/>
                <w:sz w:val="20"/>
                <w:szCs w:val="20"/>
              </w:rPr>
              <w:t>Copyright © year. All rights Reserved. Powered by Virce Corporation through Virce Core. The words Virce Corporation and Virce Core should be links that redirect to the Virce Website on production. Put the production link even when not completed such that when finished, it just loads</w:t>
            </w:r>
          </w:p>
        </w:tc>
        <w:tc>
          <w:tcPr>
            <w:tcW w:w="3210" w:type="dxa"/>
          </w:tcPr>
          <w:p w:rsidR="00856314" w:rsidRPr="001737A2" w:rsidRDefault="00765346" w:rsidP="001737A2">
            <w:pPr>
              <w:rPr>
                <w:rFonts w:ascii="Bookman Old Style" w:hAnsi="Bookman Old Style" w:cstheme="minorHAnsi"/>
                <w:bCs/>
                <w:color w:val="000000" w:themeColor="text1"/>
                <w:sz w:val="20"/>
                <w:szCs w:val="20"/>
              </w:rPr>
            </w:pPr>
            <w:r w:rsidRPr="001737A2">
              <w:rPr>
                <w:rFonts w:ascii="Bookman Old Style" w:hAnsi="Bookman Old Style" w:cstheme="minorHAnsi"/>
                <w:bCs/>
                <w:color w:val="000000" w:themeColor="text1"/>
                <w:sz w:val="20"/>
                <w:szCs w:val="20"/>
              </w:rPr>
              <w:t xml:space="preserve">The words have been implemented, but the links to Virce Website are missing. i.e. </w:t>
            </w:r>
          </w:p>
          <w:p w:rsidR="00765346" w:rsidRPr="001737A2" w:rsidRDefault="00765346" w:rsidP="001737A2">
            <w:pPr>
              <w:rPr>
                <w:rFonts w:ascii="Bookman Old Style" w:hAnsi="Bookman Old Style" w:cstheme="minorHAnsi"/>
                <w:bCs/>
                <w:color w:val="000000" w:themeColor="text1"/>
                <w:sz w:val="20"/>
                <w:szCs w:val="20"/>
              </w:rPr>
            </w:pPr>
            <w:r w:rsidRPr="001737A2">
              <w:rPr>
                <w:rFonts w:ascii="Bookman Old Style" w:hAnsi="Bookman Old Style"/>
                <w:color w:val="FF0000"/>
                <w:sz w:val="20"/>
                <w:szCs w:val="20"/>
              </w:rPr>
              <w:t>Virce Corporation and Virce Core should be links that redirect to the Virce Website on production.</w:t>
            </w:r>
          </w:p>
        </w:tc>
        <w:tc>
          <w:tcPr>
            <w:tcW w:w="4770" w:type="dxa"/>
          </w:tcPr>
          <w:p w:rsidR="00856314" w:rsidRDefault="00765346" w:rsidP="00936ED6">
            <w:pPr>
              <w:pStyle w:val="ListParagraph"/>
              <w:numPr>
                <w:ilvl w:val="0"/>
                <w:numId w:val="11"/>
              </w:numPr>
              <w:rPr>
                <w:rFonts w:ascii="Bookman Old Style" w:hAnsi="Bookman Old Style" w:cstheme="minorHAnsi"/>
                <w:bCs/>
                <w:color w:val="000000" w:themeColor="text1"/>
                <w:sz w:val="20"/>
                <w:szCs w:val="20"/>
              </w:rPr>
            </w:pPr>
            <w:r w:rsidRPr="00936ED6">
              <w:rPr>
                <w:rFonts w:ascii="Bookman Old Style" w:hAnsi="Bookman Old Style" w:cstheme="minorHAnsi"/>
                <w:bCs/>
                <w:color w:val="000000" w:themeColor="text1"/>
                <w:sz w:val="20"/>
                <w:szCs w:val="20"/>
              </w:rPr>
              <w:t xml:space="preserve">Point to the link </w:t>
            </w:r>
            <w:hyperlink r:id="rId7" w:history="1">
              <w:r w:rsidRPr="00936ED6">
                <w:rPr>
                  <w:rStyle w:val="Hyperlink"/>
                  <w:rFonts w:ascii="Bookman Old Style" w:hAnsi="Bookman Old Style" w:cstheme="minorHAnsi"/>
                  <w:bCs/>
                  <w:sz w:val="20"/>
                  <w:szCs w:val="20"/>
                </w:rPr>
                <w:t>https://virce.co.ug</w:t>
              </w:r>
            </w:hyperlink>
            <w:r w:rsidRPr="00936ED6">
              <w:rPr>
                <w:rFonts w:ascii="Bookman Old Style" w:hAnsi="Bookman Old Style" w:cstheme="minorHAnsi"/>
                <w:bCs/>
                <w:color w:val="000000" w:themeColor="text1"/>
                <w:sz w:val="20"/>
                <w:szCs w:val="20"/>
              </w:rPr>
              <w:t xml:space="preserve"> </w:t>
            </w:r>
          </w:p>
          <w:p w:rsidR="00936ED6" w:rsidRPr="00936ED6" w:rsidRDefault="00936ED6" w:rsidP="00936ED6">
            <w:pPr>
              <w:pStyle w:val="ListParagraph"/>
              <w:numPr>
                <w:ilvl w:val="0"/>
                <w:numId w:val="11"/>
              </w:numPr>
              <w:rPr>
                <w:rFonts w:ascii="Bookman Old Style" w:hAnsi="Bookman Old Style" w:cstheme="minorHAnsi"/>
                <w:bCs/>
                <w:color w:val="000000" w:themeColor="text1"/>
                <w:sz w:val="20"/>
                <w:szCs w:val="20"/>
              </w:rPr>
            </w:pPr>
            <w:r w:rsidRPr="001737A2">
              <w:rPr>
                <w:rFonts w:ascii="Bookman Old Style" w:hAnsi="Bookman Old Style"/>
                <w:color w:val="FF0000"/>
                <w:sz w:val="20"/>
                <w:szCs w:val="20"/>
              </w:rPr>
              <w:t>Virce Corporation and Virce Core should be links that redirect to the Virce Website on production.</w:t>
            </w:r>
          </w:p>
          <w:p w:rsidR="00936ED6" w:rsidRPr="00086CD1" w:rsidRDefault="00936ED6" w:rsidP="00936ED6">
            <w:pPr>
              <w:pStyle w:val="ListParagraph"/>
              <w:numPr>
                <w:ilvl w:val="0"/>
                <w:numId w:val="11"/>
              </w:numPr>
              <w:rPr>
                <w:rFonts w:ascii="Bookman Old Style" w:hAnsi="Bookman Old Style" w:cstheme="minorHAnsi"/>
                <w:bCs/>
                <w:color w:val="000000" w:themeColor="text1"/>
                <w:sz w:val="20"/>
                <w:szCs w:val="20"/>
              </w:rPr>
            </w:pPr>
            <w:r>
              <w:rPr>
                <w:rFonts w:ascii="Bookman Old Style" w:hAnsi="Bookman Old Style"/>
                <w:color w:val="FF0000"/>
                <w:sz w:val="20"/>
                <w:szCs w:val="20"/>
              </w:rPr>
              <w:t xml:space="preserve">Make the words </w:t>
            </w:r>
            <w:r w:rsidRPr="005D6628">
              <w:rPr>
                <w:rFonts w:ascii="Bookman Old Style" w:hAnsi="Bookman Old Style"/>
                <w:color w:val="FF0000"/>
                <w:sz w:val="20"/>
                <w:szCs w:val="20"/>
              </w:rPr>
              <w:t>Copyright © year. All rights Reserved. Powered by Virce</w:t>
            </w:r>
            <w:r w:rsidRPr="005D6628">
              <w:rPr>
                <w:rFonts w:ascii="Bookman Old Style" w:hAnsi="Bookman Old Style"/>
                <w:color w:val="FF0000"/>
                <w:sz w:val="20"/>
                <w:szCs w:val="20"/>
              </w:rPr>
              <w:t xml:space="preserve"> Corporation through Virce Core in dark blue and make them bold </w:t>
            </w:r>
          </w:p>
          <w:p w:rsidR="00006590" w:rsidRDefault="00086CD1" w:rsidP="00006590">
            <w:pPr>
              <w:pStyle w:val="ListParagraph"/>
              <w:numPr>
                <w:ilvl w:val="0"/>
                <w:numId w:val="11"/>
              </w:numPr>
              <w:rPr>
                <w:rFonts w:ascii="Bookman Old Style" w:hAnsi="Bookman Old Style"/>
                <w:color w:val="FF0000"/>
                <w:sz w:val="20"/>
                <w:szCs w:val="20"/>
              </w:rPr>
            </w:pPr>
            <w:r>
              <w:rPr>
                <w:rFonts w:ascii="Bookman Old Style" w:hAnsi="Bookman Old Style"/>
                <w:color w:val="FF0000"/>
                <w:sz w:val="20"/>
                <w:szCs w:val="20"/>
              </w:rPr>
              <w:t>Before the copyright statement on the footer, we should add social media links (Facebook, Linkedin and twitter)</w:t>
            </w:r>
            <w:r w:rsidR="002A164E">
              <w:rPr>
                <w:rFonts w:ascii="Bookman Old Style" w:hAnsi="Bookman Old Style"/>
                <w:color w:val="FF0000"/>
                <w:sz w:val="20"/>
                <w:szCs w:val="20"/>
              </w:rPr>
              <w:t xml:space="preserve">. Place icons and allow the admin define the links from the Virce WCMM. I </w:t>
            </w:r>
            <w:proofErr w:type="spellStart"/>
            <w:r w:rsidR="002A164E">
              <w:rPr>
                <w:rFonts w:ascii="Bookman Old Style" w:hAnsi="Bookman Old Style"/>
                <w:color w:val="FF0000"/>
                <w:sz w:val="20"/>
                <w:szCs w:val="20"/>
              </w:rPr>
              <w:t>f</w:t>
            </w:r>
            <w:proofErr w:type="spellEnd"/>
            <w:r w:rsidR="002A164E">
              <w:rPr>
                <w:rFonts w:ascii="Bookman Old Style" w:hAnsi="Bookman Old Style"/>
                <w:color w:val="FF0000"/>
                <w:sz w:val="20"/>
                <w:szCs w:val="20"/>
              </w:rPr>
              <w:t xml:space="preserve"> they do not put the </w:t>
            </w:r>
            <w:r w:rsidR="00A30146">
              <w:rPr>
                <w:rFonts w:ascii="Bookman Old Style" w:hAnsi="Bookman Old Style"/>
                <w:color w:val="FF0000"/>
                <w:sz w:val="20"/>
                <w:szCs w:val="20"/>
              </w:rPr>
              <w:t>links;</w:t>
            </w:r>
            <w:r w:rsidR="002A164E">
              <w:rPr>
                <w:rFonts w:ascii="Bookman Old Style" w:hAnsi="Bookman Old Style"/>
                <w:color w:val="FF0000"/>
                <w:sz w:val="20"/>
                <w:szCs w:val="20"/>
              </w:rPr>
              <w:t xml:space="preserve"> the icons of those social media platforms will not show up on the website. If they add them, they will then show. What isn’t added doesn’t show</w:t>
            </w:r>
          </w:p>
          <w:p w:rsidR="00006590" w:rsidRDefault="00006590" w:rsidP="006D3DC6">
            <w:pPr>
              <w:pStyle w:val="ListParagraph"/>
              <w:numPr>
                <w:ilvl w:val="0"/>
                <w:numId w:val="11"/>
              </w:numPr>
              <w:rPr>
                <w:rFonts w:ascii="Bookman Old Style" w:hAnsi="Bookman Old Style"/>
                <w:color w:val="FF0000"/>
                <w:sz w:val="20"/>
                <w:szCs w:val="20"/>
              </w:rPr>
            </w:pPr>
            <w:r w:rsidRPr="00006590">
              <w:rPr>
                <w:rFonts w:ascii="Bookman Old Style" w:hAnsi="Bookman Old Style"/>
                <w:color w:val="FF0000"/>
                <w:sz w:val="20"/>
                <w:szCs w:val="20"/>
              </w:rPr>
              <w:t xml:space="preserve">The footer under the copy right statement has a big space, it should be reduced down. </w:t>
            </w:r>
          </w:p>
          <w:p w:rsidR="006D3DC6" w:rsidRDefault="006D3DC6" w:rsidP="006D3DC6">
            <w:pPr>
              <w:pStyle w:val="ListParagraph"/>
              <w:numPr>
                <w:ilvl w:val="0"/>
                <w:numId w:val="11"/>
              </w:numPr>
              <w:rPr>
                <w:rFonts w:ascii="Bookman Old Style" w:hAnsi="Bookman Old Style"/>
                <w:color w:val="FF0000"/>
                <w:sz w:val="20"/>
                <w:szCs w:val="20"/>
              </w:rPr>
            </w:pPr>
            <w:r>
              <w:rPr>
                <w:rFonts w:ascii="Bookman Old Style" w:hAnsi="Bookman Old Style"/>
                <w:color w:val="FF0000"/>
                <w:sz w:val="20"/>
                <w:szCs w:val="20"/>
              </w:rPr>
              <w:t xml:space="preserve">The section that has tambiisa Uganda limited, have questions, face book icon should be removed </w:t>
            </w:r>
          </w:p>
          <w:p w:rsidR="0012559A" w:rsidRPr="006D3DC6" w:rsidRDefault="0012559A" w:rsidP="006D3DC6">
            <w:pPr>
              <w:pStyle w:val="ListParagraph"/>
              <w:numPr>
                <w:ilvl w:val="0"/>
                <w:numId w:val="11"/>
              </w:numPr>
              <w:rPr>
                <w:rFonts w:ascii="Bookman Old Style" w:hAnsi="Bookman Old Style"/>
                <w:color w:val="FF0000"/>
                <w:sz w:val="20"/>
                <w:szCs w:val="20"/>
              </w:rPr>
            </w:pPr>
            <w:r>
              <w:rPr>
                <w:rFonts w:ascii="Bookman Old Style" w:hAnsi="Bookman Old Style"/>
                <w:color w:val="FF0000"/>
                <w:sz w:val="20"/>
                <w:szCs w:val="20"/>
              </w:rPr>
              <w:t>The sections that have funding partners, what we do, green vanilla production volumes, have been guided on where they will be applied. When changes are applied, they should be removed where they don’t apply</w:t>
            </w:r>
            <w:bookmarkStart w:id="0" w:name="_GoBack"/>
            <w:bookmarkEnd w:id="0"/>
          </w:p>
        </w:tc>
      </w:tr>
      <w:tr w:rsidR="00413464" w:rsidRPr="001737A2" w:rsidTr="00341C3B">
        <w:tc>
          <w:tcPr>
            <w:tcW w:w="7500" w:type="dxa"/>
          </w:tcPr>
          <w:p w:rsidR="00856314" w:rsidRPr="00D1122F" w:rsidRDefault="001737A2" w:rsidP="00704601">
            <w:pPr>
              <w:jc w:val="both"/>
              <w:rPr>
                <w:rFonts w:ascii="Bookman Old Style" w:hAnsi="Bookman Old Style"/>
                <w:sz w:val="20"/>
                <w:szCs w:val="20"/>
              </w:rPr>
            </w:pPr>
            <w:r w:rsidRPr="001737A2">
              <w:rPr>
                <w:rFonts w:ascii="Bookman Old Style" w:hAnsi="Bookman Old Style"/>
                <w:sz w:val="20"/>
                <w:szCs w:val="20"/>
              </w:rPr>
              <w:t>Create a Website Content Management Module (WCMM) inside Virce MIS</w:t>
            </w:r>
          </w:p>
        </w:tc>
        <w:tc>
          <w:tcPr>
            <w:tcW w:w="3210" w:type="dxa"/>
          </w:tcPr>
          <w:p w:rsidR="00856314" w:rsidRPr="00D1122F" w:rsidRDefault="00D1122F" w:rsidP="001737A2">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856314" w:rsidRPr="00D1122F" w:rsidRDefault="00D1122F" w:rsidP="001737A2">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rPr>
          <w:trHeight w:hRule="exact" w:val="775"/>
        </w:trPr>
        <w:tc>
          <w:tcPr>
            <w:tcW w:w="7500" w:type="dxa"/>
          </w:tcPr>
          <w:p w:rsidR="00D1122F" w:rsidRPr="00D1122F" w:rsidRDefault="00D1122F" w:rsidP="00D1122F">
            <w:pPr>
              <w:jc w:val="both"/>
              <w:rPr>
                <w:rFonts w:ascii="Bookman Old Style" w:hAnsi="Bookman Old Style"/>
                <w:sz w:val="20"/>
                <w:szCs w:val="20"/>
              </w:rPr>
            </w:pPr>
            <w:r w:rsidRPr="00D1122F">
              <w:rPr>
                <w:rFonts w:ascii="Bookman Old Style" w:hAnsi="Bookman Old Style"/>
                <w:sz w:val="20"/>
                <w:szCs w:val="20"/>
              </w:rPr>
              <w:lastRenderedPageBreak/>
              <w:t>This WCMM can only be accessed if a business is registered on Virce. On registration, The Virce Admin will have the ability to activate the CMM onto the respective business.</w:t>
            </w:r>
          </w:p>
        </w:tc>
        <w:tc>
          <w:tcPr>
            <w:tcW w:w="3210" w:type="dxa"/>
          </w:tcPr>
          <w:p w:rsidR="00D1122F" w:rsidRPr="00D1122F" w:rsidRDefault="00D1122F" w:rsidP="00D1122F">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D1122F" w:rsidRPr="00D1122F" w:rsidRDefault="00D1122F" w:rsidP="00D1122F">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A24162" w:rsidRPr="009A45A8" w:rsidRDefault="00A24162" w:rsidP="00A24162">
            <w:pPr>
              <w:jc w:val="both"/>
              <w:rPr>
                <w:rFonts w:ascii="Bookman Old Style" w:hAnsi="Bookman Old Style"/>
                <w:sz w:val="20"/>
                <w:szCs w:val="20"/>
              </w:rPr>
            </w:pPr>
            <w:r w:rsidRPr="009A45A8">
              <w:rPr>
                <w:rFonts w:ascii="Bookman Old Style" w:hAnsi="Bookman Old Style"/>
                <w:sz w:val="20"/>
                <w:szCs w:val="20"/>
              </w:rPr>
              <w:t>During the activation Process, the Virce admin needs to specify the website or websites that will be supported by the WCMM. The other details to be captured include;</w:t>
            </w:r>
          </w:p>
          <w:p w:rsidR="00A24162" w:rsidRPr="00A24162" w:rsidRDefault="00A24162" w:rsidP="00A24162">
            <w:pPr>
              <w:pStyle w:val="ListParagraph"/>
              <w:numPr>
                <w:ilvl w:val="0"/>
                <w:numId w:val="6"/>
              </w:numPr>
              <w:rPr>
                <w:rFonts w:ascii="Bookman Old Style" w:hAnsi="Bookman Old Style"/>
              </w:rPr>
            </w:pPr>
            <w:r w:rsidRPr="00A24162">
              <w:rPr>
                <w:rFonts w:ascii="Bookman Old Style" w:hAnsi="Bookman Old Style"/>
              </w:rPr>
              <w:t xml:space="preserve">Website Name </w:t>
            </w:r>
          </w:p>
          <w:p w:rsidR="00A24162" w:rsidRPr="00704601" w:rsidRDefault="00A24162" w:rsidP="00A24162">
            <w:pPr>
              <w:pStyle w:val="ListParagraph"/>
              <w:numPr>
                <w:ilvl w:val="0"/>
                <w:numId w:val="6"/>
              </w:numPr>
              <w:rPr>
                <w:rFonts w:ascii="Bookman Old Style" w:hAnsi="Bookman Old Style"/>
              </w:rPr>
            </w:pPr>
            <w:r w:rsidRPr="00A24162">
              <w:rPr>
                <w:rFonts w:ascii="Bookman Old Style" w:hAnsi="Bookman Old Style"/>
              </w:rPr>
              <w:t>Website URL</w:t>
            </w:r>
          </w:p>
        </w:tc>
        <w:tc>
          <w:tcPr>
            <w:tcW w:w="3210" w:type="dxa"/>
          </w:tcPr>
          <w:p w:rsidR="00A24162" w:rsidRPr="00D1122F" w:rsidRDefault="00A24162" w:rsidP="00A24162">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A24162" w:rsidRPr="00D1122F" w:rsidRDefault="00A24162" w:rsidP="00A24162">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FE4666" w:rsidRPr="00704601" w:rsidRDefault="00FE4666" w:rsidP="00FE4666">
            <w:pPr>
              <w:jc w:val="both"/>
              <w:rPr>
                <w:rFonts w:ascii="Bookman Old Style" w:hAnsi="Bookman Old Style"/>
                <w:sz w:val="20"/>
                <w:szCs w:val="20"/>
              </w:rPr>
            </w:pPr>
            <w:r w:rsidRPr="007E31B3">
              <w:rPr>
                <w:rFonts w:ascii="Bookman Old Style" w:hAnsi="Bookman Old Style"/>
                <w:sz w:val="20"/>
                <w:szCs w:val="20"/>
              </w:rPr>
              <w:t>When the back end mapping of the website url is completed, an activate button should appear aside the url field which the Virce Admin should click to activate. The activation by clicking the activate will then load the specific pages and subpages that the Business/Virce Admins can use to add content on the business websites through the WCMM Core.</w:t>
            </w:r>
          </w:p>
        </w:tc>
        <w:tc>
          <w:tcPr>
            <w:tcW w:w="3210" w:type="dxa"/>
          </w:tcPr>
          <w:p w:rsidR="00FE4666" w:rsidRPr="00D1122F" w:rsidRDefault="00FE4666" w:rsidP="00FE4666">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FE4666" w:rsidRPr="00D1122F" w:rsidRDefault="00FE4666" w:rsidP="00FE4666">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FE4666" w:rsidRPr="00DA6A58" w:rsidRDefault="00FE4666" w:rsidP="00FE4666">
            <w:pPr>
              <w:jc w:val="both"/>
              <w:rPr>
                <w:rFonts w:ascii="Bookman Old Style" w:hAnsi="Bookman Old Style"/>
                <w:sz w:val="20"/>
                <w:szCs w:val="20"/>
              </w:rPr>
            </w:pPr>
            <w:r w:rsidRPr="00DA6A58">
              <w:rPr>
                <w:rFonts w:ascii="Bookman Old Style" w:hAnsi="Bookman Old Style"/>
                <w:sz w:val="20"/>
                <w:szCs w:val="20"/>
              </w:rPr>
              <w:t>During the design of the website, pages and subpages where the content will be designed through the WCMM core need to have function activated such that the content is added through Virce.</w:t>
            </w:r>
          </w:p>
        </w:tc>
        <w:tc>
          <w:tcPr>
            <w:tcW w:w="3210" w:type="dxa"/>
          </w:tcPr>
          <w:p w:rsidR="00FE4666" w:rsidRPr="00D1122F" w:rsidRDefault="00FE4666" w:rsidP="00FE4666">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FE4666" w:rsidRPr="00D1122F" w:rsidRDefault="00FE4666" w:rsidP="00FE4666">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807374" w:rsidRPr="003B39A0" w:rsidRDefault="00807374" w:rsidP="003B39A0">
            <w:pPr>
              <w:jc w:val="both"/>
              <w:rPr>
                <w:rFonts w:ascii="Bookman Old Style" w:hAnsi="Bookman Old Style"/>
                <w:sz w:val="20"/>
                <w:szCs w:val="20"/>
              </w:rPr>
            </w:pPr>
            <w:r w:rsidRPr="00807374">
              <w:rPr>
                <w:rFonts w:ascii="Bookman Old Style" w:hAnsi="Bookman Old Style"/>
                <w:sz w:val="20"/>
                <w:szCs w:val="20"/>
              </w:rPr>
              <w:t>The content accepted will take the formats of Quality HD images, Short Videos of formats that can play on website, Documents of PDF or PPT or word or excel but each of them must have size limitations allowed in a place holder and when exceeded, the file is rejected with proper errors. Other file formats not of the above must be rejected.</w:t>
            </w:r>
          </w:p>
        </w:tc>
        <w:tc>
          <w:tcPr>
            <w:tcW w:w="3210" w:type="dxa"/>
          </w:tcPr>
          <w:p w:rsidR="00807374" w:rsidRPr="00D1122F" w:rsidRDefault="00807374" w:rsidP="00807374">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807374" w:rsidRPr="00D1122F" w:rsidRDefault="00807374" w:rsidP="00807374">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3B39A0" w:rsidRPr="00807374" w:rsidRDefault="003B39A0" w:rsidP="003B39A0">
            <w:pPr>
              <w:jc w:val="both"/>
              <w:rPr>
                <w:rFonts w:ascii="Bookman Old Style" w:hAnsi="Bookman Old Style"/>
                <w:sz w:val="20"/>
                <w:szCs w:val="20"/>
              </w:rPr>
            </w:pPr>
            <w:r w:rsidRPr="003B39A0">
              <w:rPr>
                <w:rFonts w:ascii="Bookman Old Style" w:hAnsi="Bookman Old Style"/>
                <w:sz w:val="20"/>
                <w:szCs w:val="20"/>
              </w:rPr>
              <w:t>When a person uploads content on each specified page or subpages as provisioned on the Virce WCMM core, they should have the provision to publish to the website by clicking publish. Equally, they should have the provision to remove what they have published by clicking drop content.</w:t>
            </w:r>
          </w:p>
        </w:tc>
        <w:tc>
          <w:tcPr>
            <w:tcW w:w="3210" w:type="dxa"/>
          </w:tcPr>
          <w:p w:rsidR="003B39A0" w:rsidRPr="00D1122F" w:rsidRDefault="003B39A0" w:rsidP="003B39A0">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3B39A0" w:rsidRPr="00D1122F" w:rsidRDefault="003B39A0" w:rsidP="003B39A0">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3759E3" w:rsidRPr="003B39A0" w:rsidRDefault="003759E3" w:rsidP="003759E3">
            <w:pPr>
              <w:jc w:val="both"/>
              <w:rPr>
                <w:rFonts w:ascii="Bookman Old Style" w:hAnsi="Bookman Old Style"/>
                <w:sz w:val="20"/>
                <w:szCs w:val="20"/>
              </w:rPr>
            </w:pPr>
            <w:r w:rsidRPr="003759E3">
              <w:rPr>
                <w:rFonts w:ascii="Bookman Old Style" w:hAnsi="Bookman Old Style"/>
                <w:sz w:val="20"/>
                <w:szCs w:val="20"/>
              </w:rPr>
              <w:t>Ability to allow the person uploading content to be able to crop an image before its published. They should also have the ability to write some content using the WCMM ontop of a picture and place the content strategically on their picture before its published on the website.</w:t>
            </w:r>
          </w:p>
        </w:tc>
        <w:tc>
          <w:tcPr>
            <w:tcW w:w="3210" w:type="dxa"/>
          </w:tcPr>
          <w:p w:rsidR="003759E3" w:rsidRPr="00D1122F" w:rsidRDefault="003759E3" w:rsidP="003759E3">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3759E3" w:rsidRPr="00D1122F" w:rsidRDefault="003759E3" w:rsidP="003759E3">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9909BC" w:rsidRPr="003759E3" w:rsidRDefault="009909BC" w:rsidP="009909BC">
            <w:pPr>
              <w:jc w:val="both"/>
              <w:rPr>
                <w:rFonts w:ascii="Bookman Old Style" w:hAnsi="Bookman Old Style"/>
                <w:sz w:val="20"/>
                <w:szCs w:val="20"/>
              </w:rPr>
            </w:pPr>
            <w:r w:rsidRPr="00534605">
              <w:rPr>
                <w:rFonts w:ascii="Bookman Old Style" w:hAnsi="Bookman Old Style"/>
                <w:sz w:val="20"/>
                <w:szCs w:val="20"/>
              </w:rPr>
              <w:t>All content designed through the WCMM should already find an existing design format on the website and when content is added in either word or pdf or images, it should be reprogrammed through a logic to ensure it appears so well and represented graphically for example, text should not appear as plain text but should appear well designed and represented.</w:t>
            </w:r>
          </w:p>
        </w:tc>
        <w:tc>
          <w:tcPr>
            <w:tcW w:w="3210" w:type="dxa"/>
          </w:tcPr>
          <w:p w:rsidR="009909BC" w:rsidRPr="00D1122F" w:rsidRDefault="009909BC" w:rsidP="009909BC">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Implementation Pending</w:t>
            </w:r>
          </w:p>
        </w:tc>
        <w:tc>
          <w:tcPr>
            <w:tcW w:w="4770" w:type="dxa"/>
          </w:tcPr>
          <w:p w:rsidR="009909BC" w:rsidRPr="00D1122F" w:rsidRDefault="009909BC" w:rsidP="009909BC">
            <w:pPr>
              <w:rPr>
                <w:rFonts w:ascii="Bookman Old Style" w:hAnsi="Bookman Old Style" w:cstheme="minorHAnsi"/>
                <w:bCs/>
                <w:color w:val="FF0000"/>
                <w:sz w:val="20"/>
                <w:szCs w:val="20"/>
              </w:rPr>
            </w:pPr>
            <w:r w:rsidRPr="00D1122F">
              <w:rPr>
                <w:rFonts w:ascii="Bookman Old Style" w:hAnsi="Bookman Old Style" w:cstheme="minorHAnsi"/>
                <w:bCs/>
                <w:color w:val="FF0000"/>
                <w:sz w:val="20"/>
                <w:szCs w:val="20"/>
              </w:rPr>
              <w:t xml:space="preserve">Pending </w:t>
            </w:r>
          </w:p>
        </w:tc>
      </w:tr>
      <w:tr w:rsidR="00413464" w:rsidRPr="00D1122F" w:rsidTr="00341C3B">
        <w:tc>
          <w:tcPr>
            <w:tcW w:w="7500" w:type="dxa"/>
          </w:tcPr>
          <w:p w:rsidR="00697565" w:rsidRPr="00AD00EA" w:rsidRDefault="00697565" w:rsidP="009909BC">
            <w:pPr>
              <w:jc w:val="both"/>
              <w:rPr>
                <w:rFonts w:ascii="Bookman Old Style" w:hAnsi="Bookman Old Style"/>
                <w:b/>
                <w:sz w:val="20"/>
                <w:szCs w:val="20"/>
              </w:rPr>
            </w:pPr>
            <w:r w:rsidRPr="00AD00EA">
              <w:rPr>
                <w:rFonts w:ascii="Bookman Old Style" w:hAnsi="Bookman Old Style"/>
                <w:b/>
                <w:sz w:val="20"/>
                <w:szCs w:val="20"/>
              </w:rPr>
              <w:t xml:space="preserve">Home Tab – Page </w:t>
            </w:r>
          </w:p>
        </w:tc>
        <w:tc>
          <w:tcPr>
            <w:tcW w:w="3210" w:type="dxa"/>
          </w:tcPr>
          <w:p w:rsidR="00697565" w:rsidRPr="00D1122F" w:rsidRDefault="00C2275A" w:rsidP="009909BC">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Home link isn’t working</w:t>
            </w:r>
          </w:p>
        </w:tc>
        <w:tc>
          <w:tcPr>
            <w:tcW w:w="4770" w:type="dxa"/>
          </w:tcPr>
          <w:p w:rsidR="00697565" w:rsidRPr="00D1122F" w:rsidRDefault="00C2275A" w:rsidP="009909BC">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Pending</w:t>
            </w:r>
          </w:p>
        </w:tc>
      </w:tr>
      <w:tr w:rsidR="00413464" w:rsidRPr="00D1122F" w:rsidTr="00341C3B">
        <w:tc>
          <w:tcPr>
            <w:tcW w:w="7500" w:type="dxa"/>
          </w:tcPr>
          <w:p w:rsidR="00AD00EA" w:rsidRDefault="00AD00EA" w:rsidP="009909BC">
            <w:pPr>
              <w:jc w:val="both"/>
              <w:rPr>
                <w:rFonts w:ascii="Bookman Old Style" w:hAnsi="Bookman Old Style"/>
                <w:sz w:val="20"/>
                <w:szCs w:val="20"/>
              </w:rPr>
            </w:pPr>
            <w:r w:rsidRPr="00AD00EA">
              <w:rPr>
                <w:rFonts w:ascii="Bookman Old Style" w:hAnsi="Bookman Old Style"/>
                <w:sz w:val="20"/>
                <w:szCs w:val="20"/>
              </w:rPr>
              <w:lastRenderedPageBreak/>
              <w:drawing>
                <wp:inline distT="0" distB="0" distL="0" distR="0" wp14:anchorId="2AB43A38" wp14:editId="0249048F">
                  <wp:extent cx="3764280" cy="278765"/>
                  <wp:effectExtent l="0" t="0" r="762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64280" cy="278765"/>
                          </a:xfrm>
                          <a:prstGeom prst="rect">
                            <a:avLst/>
                          </a:prstGeom>
                        </pic:spPr>
                      </pic:pic>
                    </a:graphicData>
                  </a:graphic>
                </wp:inline>
              </w:drawing>
            </w:r>
          </w:p>
        </w:tc>
        <w:tc>
          <w:tcPr>
            <w:tcW w:w="3210" w:type="dxa"/>
          </w:tcPr>
          <w:p w:rsidR="00AD00EA" w:rsidRPr="00AD00EA" w:rsidRDefault="00AD00EA" w:rsidP="009909BC">
            <w:pPr>
              <w:rPr>
                <w:rFonts w:ascii="Bookman Old Style" w:hAnsi="Bookman Old Style" w:cstheme="minorHAnsi"/>
                <w:bCs/>
                <w:color w:val="000000" w:themeColor="text1"/>
                <w:sz w:val="20"/>
                <w:szCs w:val="20"/>
              </w:rPr>
            </w:pPr>
            <w:r w:rsidRPr="000A28E5">
              <w:rPr>
                <w:rFonts w:ascii="Bookman Old Style" w:hAnsi="Bookman Old Style" w:cstheme="minorHAnsi"/>
                <w:bCs/>
                <w:color w:val="00B050"/>
                <w:sz w:val="20"/>
                <w:szCs w:val="20"/>
              </w:rPr>
              <w:t>Let’s leave this design but let’s make changes to it as per the commentary</w:t>
            </w:r>
            <w:r w:rsidR="00B14DF6">
              <w:rPr>
                <w:rFonts w:ascii="Bookman Old Style" w:hAnsi="Bookman Old Style" w:cstheme="minorHAnsi"/>
                <w:bCs/>
                <w:color w:val="00B050"/>
                <w:sz w:val="20"/>
                <w:szCs w:val="20"/>
              </w:rPr>
              <w:t xml:space="preserve"> section</w:t>
            </w:r>
          </w:p>
        </w:tc>
        <w:tc>
          <w:tcPr>
            <w:tcW w:w="4770" w:type="dxa"/>
          </w:tcPr>
          <w:p w:rsidR="00AD00EA" w:rsidRDefault="00CB0D10" w:rsidP="0097505F">
            <w:pPr>
              <w:pStyle w:val="ListParagraph"/>
              <w:numPr>
                <w:ilvl w:val="0"/>
                <w:numId w:val="7"/>
              </w:numPr>
              <w:jc w:val="both"/>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Change the background color to a bright light greenish color </w:t>
            </w:r>
          </w:p>
          <w:p w:rsidR="00350087" w:rsidRDefault="00350087" w:rsidP="0097505F">
            <w:pPr>
              <w:pStyle w:val="ListParagraph"/>
              <w:numPr>
                <w:ilvl w:val="0"/>
                <w:numId w:val="7"/>
              </w:numPr>
              <w:jc w:val="both"/>
              <w:rPr>
                <w:rFonts w:ascii="Bookman Old Style" w:hAnsi="Bookman Old Style" w:cstheme="minorHAnsi"/>
                <w:bCs/>
                <w:color w:val="FF0000"/>
                <w:sz w:val="20"/>
                <w:szCs w:val="20"/>
              </w:rPr>
            </w:pPr>
            <w:r>
              <w:rPr>
                <w:rFonts w:ascii="Bookman Old Style" w:hAnsi="Bookman Old Style" w:cstheme="minorHAnsi"/>
                <w:bCs/>
                <w:color w:val="FF0000"/>
                <w:sz w:val="20"/>
                <w:szCs w:val="20"/>
              </w:rPr>
              <w:t>Before the call symbol, add the word Call us;</w:t>
            </w:r>
          </w:p>
          <w:p w:rsidR="00350087" w:rsidRDefault="00B04152" w:rsidP="0097505F">
            <w:pPr>
              <w:pStyle w:val="ListParagraph"/>
              <w:numPr>
                <w:ilvl w:val="0"/>
                <w:numId w:val="7"/>
              </w:numPr>
              <w:jc w:val="both"/>
              <w:rPr>
                <w:rFonts w:ascii="Bookman Old Style" w:hAnsi="Bookman Old Style" w:cstheme="minorHAnsi"/>
                <w:bCs/>
                <w:color w:val="FF0000"/>
                <w:sz w:val="20"/>
                <w:szCs w:val="20"/>
              </w:rPr>
            </w:pPr>
            <w:r>
              <w:rPr>
                <w:rFonts w:ascii="Bookman Old Style" w:hAnsi="Bookman Old Style" w:cstheme="minorHAnsi"/>
                <w:bCs/>
                <w:color w:val="FF0000"/>
                <w:sz w:val="20"/>
                <w:szCs w:val="20"/>
              </w:rPr>
              <w:t>The phone number on this design and email should be input from Virce via the WCMM</w:t>
            </w:r>
            <w:r w:rsidR="00E44F48">
              <w:rPr>
                <w:rFonts w:ascii="Bookman Old Style" w:hAnsi="Bookman Old Style" w:cstheme="minorHAnsi"/>
                <w:bCs/>
                <w:color w:val="FF0000"/>
                <w:sz w:val="20"/>
                <w:szCs w:val="20"/>
              </w:rPr>
              <w:t xml:space="preserve"> allowing them to change it whenever they can.</w:t>
            </w:r>
          </w:p>
          <w:p w:rsidR="00E44F48" w:rsidRDefault="00E44F48" w:rsidP="0097505F">
            <w:pPr>
              <w:pStyle w:val="ListParagraph"/>
              <w:numPr>
                <w:ilvl w:val="0"/>
                <w:numId w:val="7"/>
              </w:numPr>
              <w:jc w:val="both"/>
              <w:rPr>
                <w:rFonts w:ascii="Bookman Old Style" w:hAnsi="Bookman Old Style" w:cstheme="minorHAnsi"/>
                <w:bCs/>
                <w:color w:val="FF0000"/>
                <w:sz w:val="20"/>
                <w:szCs w:val="20"/>
              </w:rPr>
            </w:pPr>
            <w:r>
              <w:rPr>
                <w:rFonts w:ascii="Bookman Old Style" w:hAnsi="Bookman Old Style" w:cstheme="minorHAnsi"/>
                <w:bCs/>
                <w:color w:val="FF0000"/>
                <w:sz w:val="20"/>
                <w:szCs w:val="20"/>
              </w:rPr>
              <w:t>Allow entering more than one number</w:t>
            </w:r>
            <w:r w:rsidR="006D6897">
              <w:rPr>
                <w:rFonts w:ascii="Bookman Old Style" w:hAnsi="Bookman Old Style" w:cstheme="minorHAnsi"/>
                <w:bCs/>
                <w:color w:val="FF0000"/>
                <w:sz w:val="20"/>
                <w:szCs w:val="20"/>
              </w:rPr>
              <w:t>/email</w:t>
            </w:r>
            <w:r>
              <w:rPr>
                <w:rFonts w:ascii="Bookman Old Style" w:hAnsi="Bookman Old Style" w:cstheme="minorHAnsi"/>
                <w:bCs/>
                <w:color w:val="FF0000"/>
                <w:sz w:val="20"/>
                <w:szCs w:val="20"/>
              </w:rPr>
              <w:t xml:space="preserve"> for that section (Two is the maximum)</w:t>
            </w:r>
          </w:p>
          <w:p w:rsidR="00D144B0" w:rsidRDefault="00D144B0" w:rsidP="0097505F">
            <w:pPr>
              <w:pStyle w:val="ListParagraph"/>
              <w:numPr>
                <w:ilvl w:val="0"/>
                <w:numId w:val="7"/>
              </w:numPr>
              <w:jc w:val="both"/>
              <w:rPr>
                <w:rFonts w:ascii="Bookman Old Style" w:hAnsi="Bookman Old Style" w:cstheme="minorHAnsi"/>
                <w:bCs/>
                <w:color w:val="FF0000"/>
                <w:sz w:val="20"/>
                <w:szCs w:val="20"/>
              </w:rPr>
            </w:pPr>
            <w:r>
              <w:rPr>
                <w:rFonts w:ascii="Bookman Old Style" w:hAnsi="Bookman Old Style" w:cstheme="minorHAnsi"/>
                <w:bCs/>
                <w:color w:val="FF0000"/>
                <w:sz w:val="20"/>
                <w:szCs w:val="20"/>
              </w:rPr>
              <w:t>The section that has 3-5 working days, replace the clock icon with a location icon. The information then displayed shou</w:t>
            </w:r>
            <w:r w:rsidR="006D6897">
              <w:rPr>
                <w:rFonts w:ascii="Bookman Old Style" w:hAnsi="Bookman Old Style" w:cstheme="minorHAnsi"/>
                <w:bCs/>
                <w:color w:val="FF0000"/>
                <w:sz w:val="20"/>
                <w:szCs w:val="20"/>
              </w:rPr>
              <w:t xml:space="preserve">ld be input from the Virce WCMM. The information display design is to change changed abit. The information </w:t>
            </w:r>
            <w:r w:rsidR="0097505F">
              <w:rPr>
                <w:rFonts w:ascii="Bookman Old Style" w:hAnsi="Bookman Old Style" w:cstheme="minorHAnsi"/>
                <w:bCs/>
                <w:color w:val="FF0000"/>
                <w:sz w:val="20"/>
                <w:szCs w:val="20"/>
              </w:rPr>
              <w:t xml:space="preserve">will show inform of </w:t>
            </w:r>
            <w:r w:rsidR="00623C28">
              <w:rPr>
                <w:rFonts w:ascii="Bookman Old Style" w:hAnsi="Bookman Old Style" w:cstheme="minorHAnsi"/>
                <w:bCs/>
                <w:color w:val="FF0000"/>
                <w:sz w:val="20"/>
                <w:szCs w:val="20"/>
              </w:rPr>
              <w:t>an animation</w:t>
            </w:r>
            <w:r w:rsidR="0097505F">
              <w:rPr>
                <w:rFonts w:ascii="Bookman Old Style" w:hAnsi="Bookman Old Style" w:cstheme="minorHAnsi"/>
                <w:bCs/>
                <w:color w:val="FF0000"/>
                <w:sz w:val="20"/>
                <w:szCs w:val="20"/>
              </w:rPr>
              <w:t xml:space="preserve"> and on the Virce WCMM, the information should be input inform of sliders e.g. </w:t>
            </w:r>
          </w:p>
          <w:p w:rsidR="0097505F" w:rsidRPr="0097505F" w:rsidRDefault="00E90FA9" w:rsidP="0097505F">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Appearance</w:t>
            </w:r>
            <w:r w:rsidR="008B4684">
              <w:rPr>
                <w:rFonts w:ascii="Bookman Old Style" w:hAnsi="Bookman Old Style" w:cstheme="minorHAnsi"/>
                <w:bCs/>
                <w:color w:val="FF0000"/>
                <w:sz w:val="20"/>
                <w:szCs w:val="20"/>
              </w:rPr>
              <w:t xml:space="preserve"> / Fade in</w:t>
            </w:r>
            <w:r>
              <w:rPr>
                <w:rFonts w:ascii="Bookman Old Style" w:hAnsi="Bookman Old Style" w:cstheme="minorHAnsi"/>
                <w:bCs/>
                <w:color w:val="FF0000"/>
                <w:sz w:val="20"/>
                <w:szCs w:val="20"/>
              </w:rPr>
              <w:t xml:space="preserve"> </w:t>
            </w:r>
            <w:r w:rsidR="0097505F">
              <w:rPr>
                <w:rFonts w:ascii="Bookman Old Style" w:hAnsi="Bookman Old Style" w:cstheme="minorHAnsi"/>
                <w:bCs/>
                <w:color w:val="FF0000"/>
                <w:sz w:val="20"/>
                <w:szCs w:val="20"/>
              </w:rPr>
              <w:t xml:space="preserve">1 will take </w:t>
            </w:r>
            <w:r w:rsidR="0097505F" w:rsidRPr="0097505F">
              <w:rPr>
                <w:rFonts w:ascii="Bookman Old Style" w:hAnsi="Bookman Old Style" w:cstheme="minorHAnsi"/>
                <w:b/>
                <w:bCs/>
                <w:color w:val="FF0000"/>
                <w:sz w:val="20"/>
                <w:szCs w:val="20"/>
              </w:rPr>
              <w:t>P.o Box 276161</w:t>
            </w:r>
          </w:p>
          <w:p w:rsidR="0097505F" w:rsidRPr="0097505F" w:rsidRDefault="00E90FA9" w:rsidP="0097505F">
            <w:pPr>
              <w:rPr>
                <w:rFonts w:ascii="Bookman Old Style" w:hAnsi="Bookman Old Style" w:cstheme="minorHAnsi"/>
                <w:b/>
                <w:bCs/>
                <w:color w:val="FF0000"/>
                <w:sz w:val="20"/>
                <w:szCs w:val="20"/>
              </w:rPr>
            </w:pPr>
            <w:r>
              <w:rPr>
                <w:rFonts w:ascii="Bookman Old Style" w:hAnsi="Bookman Old Style" w:cstheme="minorHAnsi"/>
                <w:bCs/>
                <w:color w:val="FF0000"/>
                <w:sz w:val="20"/>
                <w:szCs w:val="20"/>
              </w:rPr>
              <w:t>Appearance</w:t>
            </w:r>
            <w:r w:rsidR="008B4684">
              <w:rPr>
                <w:rFonts w:ascii="Bookman Old Style" w:hAnsi="Bookman Old Style" w:cstheme="minorHAnsi"/>
                <w:bCs/>
                <w:color w:val="FF0000"/>
                <w:sz w:val="20"/>
                <w:szCs w:val="20"/>
              </w:rPr>
              <w:t xml:space="preserve"> / Fade in</w:t>
            </w:r>
            <w:r>
              <w:rPr>
                <w:rFonts w:ascii="Bookman Old Style" w:hAnsi="Bookman Old Style" w:cstheme="minorHAnsi"/>
                <w:bCs/>
                <w:color w:val="FF0000"/>
                <w:sz w:val="20"/>
                <w:szCs w:val="20"/>
              </w:rPr>
              <w:t xml:space="preserve"> </w:t>
            </w:r>
            <w:r w:rsidR="0097505F" w:rsidRPr="0097505F">
              <w:rPr>
                <w:rFonts w:ascii="Bookman Old Style" w:hAnsi="Bookman Old Style" w:cstheme="minorHAnsi"/>
                <w:bCs/>
                <w:color w:val="FF0000"/>
                <w:sz w:val="20"/>
                <w:szCs w:val="20"/>
              </w:rPr>
              <w:t xml:space="preserve">2 will take </w:t>
            </w:r>
            <w:r w:rsidR="0097505F" w:rsidRPr="0097505F">
              <w:rPr>
                <w:rFonts w:ascii="Bookman Old Style" w:hAnsi="Bookman Old Style" w:cstheme="minorHAnsi"/>
                <w:b/>
                <w:bCs/>
                <w:color w:val="FF0000"/>
                <w:sz w:val="20"/>
                <w:szCs w:val="20"/>
              </w:rPr>
              <w:t>Ndejje Division Makindye –Ssabagabo Municipality</w:t>
            </w:r>
          </w:p>
          <w:p w:rsidR="0097505F" w:rsidRDefault="00E90FA9" w:rsidP="0097505F">
            <w:pPr>
              <w:rPr>
                <w:rFonts w:ascii="Bookman Old Style" w:hAnsi="Bookman Old Style" w:cstheme="minorHAnsi"/>
                <w:b/>
                <w:bCs/>
                <w:color w:val="FF0000"/>
                <w:sz w:val="20"/>
                <w:szCs w:val="20"/>
              </w:rPr>
            </w:pPr>
            <w:r>
              <w:rPr>
                <w:rFonts w:ascii="Bookman Old Style" w:hAnsi="Bookman Old Style" w:cstheme="minorHAnsi"/>
                <w:bCs/>
                <w:color w:val="FF0000"/>
                <w:sz w:val="20"/>
                <w:szCs w:val="20"/>
              </w:rPr>
              <w:t xml:space="preserve">Appearance </w:t>
            </w:r>
            <w:r w:rsidR="0097505F" w:rsidRPr="0097505F">
              <w:rPr>
                <w:rFonts w:ascii="Bookman Old Style" w:hAnsi="Bookman Old Style" w:cstheme="minorHAnsi"/>
                <w:bCs/>
                <w:color w:val="FF0000"/>
                <w:sz w:val="20"/>
                <w:szCs w:val="20"/>
              </w:rPr>
              <w:t xml:space="preserve">Will take </w:t>
            </w:r>
            <w:r w:rsidR="0097505F" w:rsidRPr="0097505F">
              <w:rPr>
                <w:rFonts w:ascii="Bookman Old Style" w:hAnsi="Bookman Old Style" w:cstheme="minorHAnsi"/>
                <w:b/>
                <w:bCs/>
                <w:color w:val="FF0000"/>
                <w:sz w:val="20"/>
                <w:szCs w:val="20"/>
              </w:rPr>
              <w:t>Lugga zone, Wakiso District</w:t>
            </w:r>
          </w:p>
          <w:p w:rsidR="00623C28" w:rsidRDefault="00623C28" w:rsidP="0097505F">
            <w:pPr>
              <w:rPr>
                <w:rFonts w:ascii="Bookman Old Style" w:hAnsi="Bookman Old Style" w:cstheme="minorHAnsi"/>
                <w:b/>
                <w:bCs/>
                <w:color w:val="FF0000"/>
                <w:sz w:val="20"/>
                <w:szCs w:val="20"/>
              </w:rPr>
            </w:pPr>
          </w:p>
          <w:p w:rsidR="0097505F" w:rsidRPr="00D146A9" w:rsidRDefault="00623C28" w:rsidP="00D146A9">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Every </w:t>
            </w:r>
            <w:r w:rsidR="00E90FA9">
              <w:rPr>
                <w:rFonts w:ascii="Bookman Old Style" w:hAnsi="Bookman Old Style" w:cstheme="minorHAnsi"/>
                <w:bCs/>
                <w:color w:val="FF0000"/>
                <w:sz w:val="20"/>
                <w:szCs w:val="20"/>
              </w:rPr>
              <w:t>appearance/Fade in</w:t>
            </w:r>
            <w:r>
              <w:rPr>
                <w:rFonts w:ascii="Bookman Old Style" w:hAnsi="Bookman Old Style" w:cstheme="minorHAnsi"/>
                <w:bCs/>
                <w:color w:val="FF0000"/>
                <w:sz w:val="20"/>
                <w:szCs w:val="20"/>
              </w:rPr>
              <w:t xml:space="preserve"> should load every after 2 </w:t>
            </w:r>
            <w:r w:rsidR="001B7944">
              <w:rPr>
                <w:rFonts w:ascii="Bookman Old Style" w:hAnsi="Bookman Old Style" w:cstheme="minorHAnsi"/>
                <w:bCs/>
                <w:color w:val="FF0000"/>
                <w:sz w:val="20"/>
                <w:szCs w:val="20"/>
              </w:rPr>
              <w:t>Minutes</w:t>
            </w:r>
            <w:r>
              <w:rPr>
                <w:rFonts w:ascii="Bookman Old Style" w:hAnsi="Bookman Old Style" w:cstheme="minorHAnsi"/>
                <w:bCs/>
                <w:color w:val="FF0000"/>
                <w:sz w:val="20"/>
                <w:szCs w:val="20"/>
              </w:rPr>
              <w:t xml:space="preserve"> and after the third </w:t>
            </w:r>
            <w:r w:rsidR="00613792">
              <w:rPr>
                <w:rFonts w:ascii="Bookman Old Style" w:hAnsi="Bookman Old Style" w:cstheme="minorHAnsi"/>
                <w:bCs/>
                <w:color w:val="FF0000"/>
                <w:sz w:val="20"/>
                <w:szCs w:val="20"/>
              </w:rPr>
              <w:t>appearance / Fade in, the cycle starts again</w:t>
            </w:r>
            <w:r w:rsidR="009F607E">
              <w:rPr>
                <w:rFonts w:ascii="Bookman Old Style" w:hAnsi="Bookman Old Style" w:cstheme="minorHAnsi"/>
                <w:bCs/>
                <w:color w:val="FF0000"/>
                <w:sz w:val="20"/>
                <w:szCs w:val="20"/>
              </w:rPr>
              <w:t>. Please note that the information on the appearances must be input fro</w:t>
            </w:r>
            <w:r w:rsidR="00D146A9">
              <w:rPr>
                <w:rFonts w:ascii="Bookman Old Style" w:hAnsi="Bookman Old Style" w:cstheme="minorHAnsi"/>
                <w:bCs/>
                <w:color w:val="FF0000"/>
                <w:sz w:val="20"/>
                <w:szCs w:val="20"/>
              </w:rPr>
              <w:t>m Virce WCMM</w:t>
            </w:r>
          </w:p>
        </w:tc>
      </w:tr>
      <w:tr w:rsidR="00413464" w:rsidRPr="00D1122F" w:rsidTr="00341C3B">
        <w:tc>
          <w:tcPr>
            <w:tcW w:w="7500" w:type="dxa"/>
          </w:tcPr>
          <w:p w:rsidR="00AD00EA" w:rsidRDefault="000A28E5" w:rsidP="009909BC">
            <w:pPr>
              <w:jc w:val="both"/>
              <w:rPr>
                <w:rFonts w:ascii="Bookman Old Style" w:hAnsi="Bookman Old Style"/>
                <w:sz w:val="20"/>
                <w:szCs w:val="20"/>
              </w:rPr>
            </w:pPr>
            <w:r w:rsidRPr="000A28E5">
              <w:rPr>
                <w:rFonts w:ascii="Bookman Old Style" w:hAnsi="Bookman Old Style"/>
                <w:sz w:val="20"/>
                <w:szCs w:val="20"/>
              </w:rPr>
              <w:t>When a person loads the website, this is the page that displays. The idea is that we shall load this section with high quality images that have clear wordings on top of them placed as chosen by the uploader.</w:t>
            </w:r>
            <w:r w:rsidR="0097137C">
              <w:rPr>
                <w:rFonts w:ascii="Bookman Old Style" w:hAnsi="Bookman Old Style"/>
                <w:sz w:val="20"/>
                <w:szCs w:val="20"/>
              </w:rPr>
              <w:t xml:space="preserve"> See image sample below</w:t>
            </w:r>
          </w:p>
          <w:p w:rsidR="0083360A" w:rsidRDefault="0083360A" w:rsidP="009909BC">
            <w:pPr>
              <w:jc w:val="both"/>
              <w:rPr>
                <w:rFonts w:ascii="Bookman Old Style" w:hAnsi="Bookman Old Style"/>
                <w:sz w:val="20"/>
                <w:szCs w:val="20"/>
              </w:rPr>
            </w:pPr>
          </w:p>
          <w:p w:rsidR="0083360A" w:rsidRDefault="0083360A" w:rsidP="009909BC">
            <w:pPr>
              <w:jc w:val="both"/>
              <w:rPr>
                <w:rFonts w:ascii="Bookman Old Style" w:hAnsi="Bookman Old Style"/>
                <w:sz w:val="20"/>
                <w:szCs w:val="20"/>
              </w:rPr>
            </w:pPr>
            <w:r w:rsidRPr="0083360A">
              <w:rPr>
                <w:rFonts w:ascii="Bookman Old Style" w:hAnsi="Bookman Old Style"/>
                <w:sz w:val="20"/>
                <w:szCs w:val="20"/>
              </w:rPr>
              <w:lastRenderedPageBreak/>
              <w:drawing>
                <wp:inline distT="0" distB="0" distL="0" distR="0" wp14:anchorId="6C6FB131" wp14:editId="3B065CDC">
                  <wp:extent cx="2872410" cy="1223433"/>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1859" cy="1231717"/>
                          </a:xfrm>
                          <a:prstGeom prst="rect">
                            <a:avLst/>
                          </a:prstGeom>
                        </pic:spPr>
                      </pic:pic>
                    </a:graphicData>
                  </a:graphic>
                </wp:inline>
              </w:drawing>
            </w:r>
          </w:p>
        </w:tc>
        <w:tc>
          <w:tcPr>
            <w:tcW w:w="3210" w:type="dxa"/>
          </w:tcPr>
          <w:p w:rsidR="00AD00EA" w:rsidRPr="00D1122F" w:rsidRDefault="00C2275A" w:rsidP="009909BC">
            <w:pPr>
              <w:rPr>
                <w:rFonts w:ascii="Bookman Old Style" w:hAnsi="Bookman Old Style" w:cstheme="minorHAnsi"/>
                <w:bCs/>
                <w:color w:val="FF0000"/>
                <w:sz w:val="20"/>
                <w:szCs w:val="20"/>
              </w:rPr>
            </w:pPr>
            <w:r>
              <w:rPr>
                <w:rFonts w:ascii="Bookman Old Style" w:hAnsi="Bookman Old Style" w:cstheme="minorHAnsi"/>
                <w:bCs/>
                <w:color w:val="FF0000"/>
                <w:sz w:val="20"/>
                <w:szCs w:val="20"/>
              </w:rPr>
              <w:lastRenderedPageBreak/>
              <w:t xml:space="preserve">The </w:t>
            </w:r>
            <w:r w:rsidR="00D21C1B">
              <w:rPr>
                <w:rFonts w:ascii="Bookman Old Style" w:hAnsi="Bookman Old Style" w:cstheme="minorHAnsi"/>
                <w:bCs/>
                <w:color w:val="FF0000"/>
                <w:sz w:val="20"/>
                <w:szCs w:val="20"/>
              </w:rPr>
              <w:t xml:space="preserve">image has been catered for but looks like it caters for only one image </w:t>
            </w:r>
          </w:p>
        </w:tc>
        <w:tc>
          <w:tcPr>
            <w:tcW w:w="4770" w:type="dxa"/>
          </w:tcPr>
          <w:p w:rsidR="00AD00EA" w:rsidRDefault="00FC01D2" w:rsidP="009909BC">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Let’s improve the image section with the following amendments; </w:t>
            </w:r>
          </w:p>
          <w:p w:rsidR="00FC01D2" w:rsidRDefault="00D3598D" w:rsidP="00A100F3">
            <w:pPr>
              <w:pStyle w:val="ListParagraph"/>
              <w:numPr>
                <w:ilvl w:val="0"/>
                <w:numId w:val="8"/>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The image loader should accommodate three images that change in the background </w:t>
            </w:r>
          </w:p>
          <w:p w:rsidR="000122C3" w:rsidRDefault="006E5176" w:rsidP="00A100F3">
            <w:pPr>
              <w:pStyle w:val="ListParagraph"/>
              <w:numPr>
                <w:ilvl w:val="0"/>
                <w:numId w:val="8"/>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lastRenderedPageBreak/>
              <w:t xml:space="preserve">All words on top of the images </w:t>
            </w:r>
            <w:r w:rsidR="000122C3">
              <w:rPr>
                <w:rFonts w:ascii="Bookman Old Style" w:hAnsi="Bookman Old Style" w:cstheme="minorHAnsi"/>
                <w:bCs/>
                <w:color w:val="FF0000"/>
                <w:sz w:val="20"/>
                <w:szCs w:val="20"/>
              </w:rPr>
              <w:t>should be in white</w:t>
            </w:r>
          </w:p>
          <w:p w:rsidR="000122C3" w:rsidRDefault="00E23F48" w:rsidP="0081219A">
            <w:pPr>
              <w:pStyle w:val="ListParagraph"/>
              <w:numPr>
                <w:ilvl w:val="0"/>
                <w:numId w:val="8"/>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Standardize the font format of all words on the website to be in one </w:t>
            </w:r>
            <w:r w:rsidR="0081219A">
              <w:rPr>
                <w:rFonts w:ascii="Bookman Old Style" w:hAnsi="Bookman Old Style" w:cstheme="minorHAnsi"/>
                <w:bCs/>
                <w:color w:val="FF0000"/>
                <w:sz w:val="20"/>
                <w:szCs w:val="20"/>
              </w:rPr>
              <w:t xml:space="preserve">font style. Let’s use Bookman Old style </w:t>
            </w:r>
          </w:p>
          <w:p w:rsidR="00FF6DDA" w:rsidRDefault="00B107D3" w:rsidP="0081219A">
            <w:pPr>
              <w:pStyle w:val="ListParagraph"/>
              <w:numPr>
                <w:ilvl w:val="0"/>
                <w:numId w:val="8"/>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The words on the images should take a bigger font size, however a person can define whether they want them in caps or small letters </w:t>
            </w:r>
            <w:r w:rsidR="00D46C7D">
              <w:rPr>
                <w:rFonts w:ascii="Bookman Old Style" w:hAnsi="Bookman Old Style" w:cstheme="minorHAnsi"/>
                <w:bCs/>
                <w:color w:val="FF0000"/>
                <w:sz w:val="20"/>
                <w:szCs w:val="20"/>
              </w:rPr>
              <w:t xml:space="preserve">or both as they type them through the Virce WCMM and during placing them </w:t>
            </w:r>
          </w:p>
          <w:p w:rsidR="004D7AD3" w:rsidRDefault="00843690" w:rsidP="004D7AD3">
            <w:pPr>
              <w:pStyle w:val="ListParagraph"/>
              <w:numPr>
                <w:ilvl w:val="0"/>
                <w:numId w:val="8"/>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The Website administrator </w:t>
            </w:r>
            <w:r w:rsidR="00930A9D">
              <w:rPr>
                <w:rFonts w:ascii="Bookman Old Style" w:hAnsi="Bookman Old Style" w:cstheme="minorHAnsi"/>
                <w:bCs/>
                <w:color w:val="FF0000"/>
                <w:sz w:val="20"/>
                <w:szCs w:val="20"/>
              </w:rPr>
              <w:t xml:space="preserve">should be able to decide where on the image the words should be dropped through a drag seen in a preview on Virce </w:t>
            </w:r>
            <w:r w:rsidR="006E5176">
              <w:rPr>
                <w:rFonts w:ascii="Bookman Old Style" w:hAnsi="Bookman Old Style" w:cstheme="minorHAnsi"/>
                <w:bCs/>
                <w:color w:val="FF0000"/>
                <w:sz w:val="20"/>
                <w:szCs w:val="20"/>
              </w:rPr>
              <w:t>MIS</w:t>
            </w:r>
          </w:p>
          <w:p w:rsidR="004D7AD3" w:rsidRPr="0090639F" w:rsidRDefault="004D7AD3" w:rsidP="0090639F">
            <w:pPr>
              <w:pStyle w:val="ListParagraph"/>
              <w:numPr>
                <w:ilvl w:val="0"/>
                <w:numId w:val="8"/>
              </w:numPr>
              <w:rPr>
                <w:rFonts w:ascii="Bookman Old Style" w:hAnsi="Bookman Old Style" w:cstheme="minorHAnsi"/>
                <w:bCs/>
                <w:color w:val="FF0000"/>
                <w:sz w:val="20"/>
                <w:szCs w:val="20"/>
              </w:rPr>
            </w:pPr>
            <w:r w:rsidRPr="004D7AD3">
              <w:rPr>
                <w:rFonts w:ascii="Bookman Old Style" w:hAnsi="Bookman Old Style" w:cstheme="minorHAnsi"/>
                <w:bCs/>
                <w:color w:val="FF0000"/>
                <w:sz w:val="20"/>
                <w:szCs w:val="20"/>
              </w:rPr>
              <w:t>We deliver organic vegetables &amp; fruits</w:t>
            </w:r>
            <w:r>
              <w:rPr>
                <w:rFonts w:ascii="Bookman Old Style" w:hAnsi="Bookman Old Style" w:cstheme="minorHAnsi"/>
                <w:bCs/>
                <w:color w:val="FF0000"/>
                <w:sz w:val="20"/>
                <w:szCs w:val="20"/>
              </w:rPr>
              <w:t xml:space="preserve"> – This word should be in white and the words should be defined from the WCMM. We will figure out what kinds of words to use</w:t>
            </w:r>
            <w:r w:rsidR="00AF12C9">
              <w:rPr>
                <w:rFonts w:ascii="Bookman Old Style" w:hAnsi="Bookman Old Style" w:cstheme="minorHAnsi"/>
                <w:bCs/>
                <w:color w:val="FF0000"/>
                <w:sz w:val="20"/>
                <w:szCs w:val="20"/>
              </w:rPr>
              <w:t xml:space="preserve"> during the typing</w:t>
            </w:r>
          </w:p>
        </w:tc>
      </w:tr>
      <w:tr w:rsidR="00413464" w:rsidRPr="00D1122F" w:rsidTr="00341C3B">
        <w:tc>
          <w:tcPr>
            <w:tcW w:w="7500" w:type="dxa"/>
          </w:tcPr>
          <w:p w:rsidR="006E5176" w:rsidRPr="000A28E5" w:rsidRDefault="00E907B5" w:rsidP="009909BC">
            <w:pPr>
              <w:jc w:val="both"/>
              <w:rPr>
                <w:rFonts w:ascii="Bookman Old Style" w:hAnsi="Bookman Old Style"/>
                <w:sz w:val="20"/>
                <w:szCs w:val="20"/>
              </w:rPr>
            </w:pPr>
            <w:r w:rsidRPr="00E907B5">
              <w:rPr>
                <w:rFonts w:ascii="Bookman Old Style" w:hAnsi="Bookman Old Style"/>
                <w:sz w:val="20"/>
                <w:szCs w:val="20"/>
              </w:rPr>
              <w:lastRenderedPageBreak/>
              <w:drawing>
                <wp:inline distT="0" distB="0" distL="0" distR="0" wp14:anchorId="31C7FFE0" wp14:editId="3E39DD83">
                  <wp:extent cx="3002280" cy="120763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0905" cy="1211099"/>
                          </a:xfrm>
                          <a:prstGeom prst="rect">
                            <a:avLst/>
                          </a:prstGeom>
                        </pic:spPr>
                      </pic:pic>
                    </a:graphicData>
                  </a:graphic>
                </wp:inline>
              </w:drawing>
            </w:r>
          </w:p>
        </w:tc>
        <w:tc>
          <w:tcPr>
            <w:tcW w:w="3210" w:type="dxa"/>
          </w:tcPr>
          <w:p w:rsidR="00166B87" w:rsidRPr="001C5FD3" w:rsidRDefault="00166B87" w:rsidP="00166B87">
            <w:pPr>
              <w:jc w:val="both"/>
              <w:rPr>
                <w:rFonts w:ascii="Bookman Old Style" w:hAnsi="Bookman Old Style"/>
                <w:color w:val="FF0000"/>
                <w:sz w:val="20"/>
                <w:szCs w:val="20"/>
              </w:rPr>
            </w:pPr>
            <w:r w:rsidRPr="001C5FD3">
              <w:rPr>
                <w:rFonts w:ascii="Bookman Old Style" w:hAnsi="Bookman Old Style"/>
                <w:color w:val="FF0000"/>
                <w:sz w:val="20"/>
                <w:szCs w:val="20"/>
              </w:rPr>
              <w:t>On this section still, we will create a subpage inside. Add a button called About Tambiisa, when clicked, we will load another well-designed subpage with well-designed text loaded on front end to the user about tambiisa. On this page, we can provision for a short video, or images about Tambiisa.</w:t>
            </w:r>
          </w:p>
          <w:p w:rsidR="006E5176" w:rsidRDefault="00166B87" w:rsidP="0090639F">
            <w:pPr>
              <w:jc w:val="both"/>
              <w:rPr>
                <w:rFonts w:ascii="Bookman Old Style" w:hAnsi="Bookman Old Style" w:cstheme="minorHAnsi"/>
                <w:bCs/>
                <w:color w:val="FF0000"/>
                <w:sz w:val="20"/>
                <w:szCs w:val="20"/>
              </w:rPr>
            </w:pPr>
            <w:r w:rsidRPr="001C5FD3">
              <w:rPr>
                <w:rFonts w:ascii="Bookman Old Style" w:hAnsi="Bookman Old Style"/>
                <w:color w:val="FF0000"/>
                <w:sz w:val="20"/>
                <w:szCs w:val="20"/>
              </w:rPr>
              <w:t xml:space="preserve">This section will take </w:t>
            </w:r>
            <w:r w:rsidR="00E907B5" w:rsidRPr="001C5FD3">
              <w:rPr>
                <w:rFonts w:ascii="Bookman Old Style" w:hAnsi="Bookman Old Style"/>
                <w:color w:val="FF0000"/>
                <w:sz w:val="20"/>
                <w:szCs w:val="20"/>
              </w:rPr>
              <w:t>three well designed images, one short video</w:t>
            </w:r>
            <w:r w:rsidRPr="001C5FD3">
              <w:rPr>
                <w:rFonts w:ascii="Bookman Old Style" w:hAnsi="Bookman Old Style"/>
                <w:color w:val="FF0000"/>
                <w:sz w:val="20"/>
                <w:szCs w:val="20"/>
              </w:rPr>
              <w:t xml:space="preserve"> designed to change dynamically</w:t>
            </w:r>
            <w:r w:rsidR="00E907B5" w:rsidRPr="001C5FD3">
              <w:rPr>
                <w:rFonts w:ascii="Bookman Old Style" w:hAnsi="Bookman Old Style"/>
                <w:color w:val="FF0000"/>
                <w:sz w:val="20"/>
                <w:szCs w:val="20"/>
              </w:rPr>
              <w:t xml:space="preserve"> in a fed in animation style</w:t>
            </w:r>
          </w:p>
        </w:tc>
        <w:tc>
          <w:tcPr>
            <w:tcW w:w="4770" w:type="dxa"/>
          </w:tcPr>
          <w:p w:rsidR="006E5176" w:rsidRDefault="00541999"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Change the word view details to About Tambiisa</w:t>
            </w:r>
          </w:p>
          <w:p w:rsidR="000E1AD8" w:rsidRPr="001C5FD3" w:rsidRDefault="000E1AD8"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When clicked, the images, and videos will load using in the styling like we have on the Home page images section. We s</w:t>
            </w:r>
            <w:r w:rsidR="004D7AD3">
              <w:rPr>
                <w:rFonts w:ascii="Bookman Old Style" w:hAnsi="Bookman Old Style" w:cstheme="minorHAnsi"/>
                <w:bCs/>
                <w:color w:val="FF0000"/>
                <w:sz w:val="20"/>
                <w:szCs w:val="20"/>
              </w:rPr>
              <w:t>hould reuse all comments as I have raised them above such as those on wordings, how they are placed etc</w:t>
            </w:r>
          </w:p>
        </w:tc>
      </w:tr>
      <w:tr w:rsidR="00A77743" w:rsidRPr="00D1122F" w:rsidTr="00341C3B">
        <w:tc>
          <w:tcPr>
            <w:tcW w:w="7500" w:type="dxa"/>
          </w:tcPr>
          <w:p w:rsidR="00053F5E" w:rsidRDefault="00053F5E" w:rsidP="00053F5E">
            <w:pPr>
              <w:jc w:val="both"/>
              <w:rPr>
                <w:rFonts w:ascii="Bookman Old Style" w:hAnsi="Bookman Old Style"/>
                <w:b/>
                <w:sz w:val="20"/>
                <w:szCs w:val="20"/>
              </w:rPr>
            </w:pPr>
            <w:r>
              <w:rPr>
                <w:rFonts w:ascii="Bookman Old Style" w:hAnsi="Bookman Old Style"/>
                <w:b/>
                <w:sz w:val="20"/>
                <w:szCs w:val="20"/>
              </w:rPr>
              <w:lastRenderedPageBreak/>
              <w:t xml:space="preserve">Projects Tab </w:t>
            </w:r>
            <w:r w:rsidR="00AC3D09">
              <w:rPr>
                <w:rFonts w:ascii="Bookman Old Style" w:hAnsi="Bookman Old Style"/>
                <w:b/>
                <w:sz w:val="20"/>
                <w:szCs w:val="20"/>
              </w:rPr>
              <w:t>–</w:t>
            </w:r>
            <w:r>
              <w:rPr>
                <w:rFonts w:ascii="Bookman Old Style" w:hAnsi="Bookman Old Style"/>
                <w:b/>
                <w:sz w:val="20"/>
                <w:szCs w:val="20"/>
              </w:rPr>
              <w:t xml:space="preserve"> Page</w:t>
            </w:r>
          </w:p>
          <w:p w:rsidR="00AC3D09" w:rsidRDefault="00AC3D09" w:rsidP="00053F5E">
            <w:pPr>
              <w:jc w:val="both"/>
              <w:rPr>
                <w:rFonts w:ascii="Bookman Old Style" w:hAnsi="Bookman Old Style"/>
                <w:b/>
                <w:sz w:val="20"/>
                <w:szCs w:val="20"/>
              </w:rPr>
            </w:pPr>
          </w:p>
          <w:p w:rsidR="00AC3D09" w:rsidRPr="00E907B5" w:rsidRDefault="00AC3D09" w:rsidP="00053F5E">
            <w:pPr>
              <w:jc w:val="both"/>
              <w:rPr>
                <w:rFonts w:ascii="Bookman Old Style" w:hAnsi="Bookman Old Style"/>
                <w:sz w:val="20"/>
                <w:szCs w:val="20"/>
              </w:rPr>
            </w:pPr>
          </w:p>
        </w:tc>
        <w:tc>
          <w:tcPr>
            <w:tcW w:w="3210" w:type="dxa"/>
          </w:tcPr>
          <w:p w:rsidR="00053F5E" w:rsidRPr="001C5FD3" w:rsidRDefault="00A8322F" w:rsidP="00166B87">
            <w:pPr>
              <w:jc w:val="both"/>
              <w:rPr>
                <w:rFonts w:ascii="Bookman Old Style" w:hAnsi="Bookman Old Style"/>
                <w:color w:val="FF0000"/>
                <w:sz w:val="20"/>
                <w:szCs w:val="20"/>
              </w:rPr>
            </w:pPr>
            <w:r>
              <w:rPr>
                <w:rFonts w:ascii="Bookman Old Style" w:hAnsi="Bookman Old Style"/>
                <w:color w:val="FF0000"/>
                <w:sz w:val="20"/>
                <w:szCs w:val="20"/>
              </w:rPr>
              <w:t>This page is not yet there</w:t>
            </w:r>
          </w:p>
        </w:tc>
        <w:tc>
          <w:tcPr>
            <w:tcW w:w="4770" w:type="dxa"/>
          </w:tcPr>
          <w:p w:rsidR="00053F5E" w:rsidRPr="00A8322F" w:rsidRDefault="00A8322F" w:rsidP="001C2338">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Please add it immediately after </w:t>
            </w:r>
            <w:r w:rsidR="008420FF">
              <w:rPr>
                <w:rFonts w:ascii="Bookman Old Style" w:hAnsi="Bookman Old Style" w:cstheme="minorHAnsi"/>
                <w:bCs/>
                <w:color w:val="FF0000"/>
                <w:sz w:val="20"/>
                <w:szCs w:val="20"/>
              </w:rPr>
              <w:t xml:space="preserve">Home </w:t>
            </w:r>
            <w:r w:rsidR="001C2338">
              <w:rPr>
                <w:rFonts w:ascii="Bookman Old Style" w:hAnsi="Bookman Old Style" w:cstheme="minorHAnsi"/>
                <w:bCs/>
                <w:color w:val="FF0000"/>
                <w:sz w:val="20"/>
                <w:szCs w:val="20"/>
              </w:rPr>
              <w:t>Page</w:t>
            </w:r>
            <w:r w:rsidR="008420FF">
              <w:rPr>
                <w:rFonts w:ascii="Bookman Old Style" w:hAnsi="Bookman Old Style" w:cstheme="minorHAnsi"/>
                <w:bCs/>
                <w:color w:val="FF0000"/>
                <w:sz w:val="20"/>
                <w:szCs w:val="20"/>
              </w:rPr>
              <w:t xml:space="preserve"> and ensure that the link is working well</w:t>
            </w:r>
            <w:r w:rsidR="00514971">
              <w:rPr>
                <w:rFonts w:ascii="Bookman Old Style" w:hAnsi="Bookman Old Style" w:cstheme="minorHAnsi"/>
                <w:bCs/>
                <w:color w:val="FF0000"/>
                <w:sz w:val="20"/>
                <w:szCs w:val="20"/>
              </w:rPr>
              <w:t xml:space="preserve"> to connect down to the actual content</w:t>
            </w:r>
          </w:p>
        </w:tc>
      </w:tr>
      <w:tr w:rsidR="00A77743" w:rsidRPr="00D1122F" w:rsidTr="00341C3B">
        <w:tc>
          <w:tcPr>
            <w:tcW w:w="7500" w:type="dxa"/>
          </w:tcPr>
          <w:p w:rsidR="00053F5E" w:rsidRPr="00E907B5" w:rsidRDefault="00AC3D09" w:rsidP="009909BC">
            <w:pPr>
              <w:jc w:val="both"/>
              <w:rPr>
                <w:rFonts w:ascii="Bookman Old Style" w:hAnsi="Bookman Old Style"/>
                <w:sz w:val="20"/>
                <w:szCs w:val="20"/>
              </w:rPr>
            </w:pPr>
            <w:r w:rsidRPr="00AC3D09">
              <w:rPr>
                <w:rFonts w:ascii="Bookman Old Style" w:hAnsi="Bookman Old Style"/>
                <w:noProof/>
                <w:sz w:val="20"/>
                <w:szCs w:val="20"/>
              </w:rPr>
              <w:drawing>
                <wp:inline distT="0" distB="0" distL="0" distR="0">
                  <wp:extent cx="3695700" cy="1416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15688" cy="1424347"/>
                          </a:xfrm>
                          <a:prstGeom prst="rect">
                            <a:avLst/>
                          </a:prstGeom>
                          <a:noFill/>
                          <a:ln>
                            <a:noFill/>
                          </a:ln>
                        </pic:spPr>
                      </pic:pic>
                    </a:graphicData>
                  </a:graphic>
                </wp:inline>
              </w:drawing>
            </w:r>
          </w:p>
        </w:tc>
        <w:tc>
          <w:tcPr>
            <w:tcW w:w="3210" w:type="dxa"/>
          </w:tcPr>
          <w:p w:rsidR="00053F5E" w:rsidRPr="001C5FD3" w:rsidRDefault="004259B0" w:rsidP="00166B87">
            <w:pPr>
              <w:jc w:val="both"/>
              <w:rPr>
                <w:rFonts w:ascii="Bookman Old Style" w:hAnsi="Bookman Old Style"/>
                <w:color w:val="FF0000"/>
                <w:sz w:val="20"/>
                <w:szCs w:val="20"/>
              </w:rPr>
            </w:pPr>
            <w:r>
              <w:rPr>
                <w:rFonts w:ascii="Bookman Old Style" w:hAnsi="Bookman Old Style"/>
                <w:color w:val="FF0000"/>
                <w:sz w:val="20"/>
                <w:szCs w:val="20"/>
              </w:rPr>
              <w:t xml:space="preserve">Consider sample design for an improved UI from development </w:t>
            </w:r>
          </w:p>
        </w:tc>
        <w:tc>
          <w:tcPr>
            <w:tcW w:w="4770" w:type="dxa"/>
          </w:tcPr>
          <w:p w:rsidR="00053F5E" w:rsidRDefault="009B0C1C"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The image on side represents the design I would want us to use on the projects page </w:t>
            </w:r>
          </w:p>
          <w:p w:rsidR="009B0C1C" w:rsidRDefault="009B0C1C"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Make the page background for projects to be in white since we will have logos there and some may be in png format</w:t>
            </w:r>
          </w:p>
          <w:p w:rsidR="00953DF4" w:rsidRDefault="004B6015" w:rsidP="00C77264">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The content of that page will be added from the WCMM module. Place the screens where the content will be added and then all content will be added from Virce.</w:t>
            </w:r>
          </w:p>
          <w:p w:rsidR="00253695" w:rsidRPr="00C77264" w:rsidRDefault="00253695" w:rsidP="00C77264">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Allow for a business owner to capture more than one project so the design should cater for it</w:t>
            </w:r>
          </w:p>
        </w:tc>
      </w:tr>
      <w:tr w:rsidR="00A77743" w:rsidRPr="00D1122F" w:rsidTr="00341C3B">
        <w:tc>
          <w:tcPr>
            <w:tcW w:w="7500" w:type="dxa"/>
          </w:tcPr>
          <w:p w:rsidR="00053F5E" w:rsidRPr="00E907B5" w:rsidRDefault="007E1019" w:rsidP="009909BC">
            <w:pPr>
              <w:jc w:val="both"/>
              <w:rPr>
                <w:rFonts w:ascii="Bookman Old Style" w:hAnsi="Bookman Old Style"/>
                <w:sz w:val="20"/>
                <w:szCs w:val="20"/>
              </w:rPr>
            </w:pPr>
            <w:r w:rsidRPr="007E1019">
              <w:rPr>
                <w:rFonts w:ascii="Bookman Old Style" w:hAnsi="Bookman Old Style"/>
                <w:noProof/>
                <w:sz w:val="20"/>
                <w:szCs w:val="20"/>
              </w:rPr>
              <w:drawing>
                <wp:inline distT="0" distB="0" distL="0" distR="0">
                  <wp:extent cx="3664954" cy="731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2857" cy="749065"/>
                          </a:xfrm>
                          <a:prstGeom prst="rect">
                            <a:avLst/>
                          </a:prstGeom>
                          <a:noFill/>
                          <a:ln>
                            <a:noFill/>
                          </a:ln>
                        </pic:spPr>
                      </pic:pic>
                    </a:graphicData>
                  </a:graphic>
                </wp:inline>
              </w:drawing>
            </w:r>
          </w:p>
        </w:tc>
        <w:tc>
          <w:tcPr>
            <w:tcW w:w="3210" w:type="dxa"/>
          </w:tcPr>
          <w:p w:rsidR="00053F5E" w:rsidRPr="001C5FD3" w:rsidRDefault="004259B0" w:rsidP="00166B87">
            <w:pPr>
              <w:jc w:val="both"/>
              <w:rPr>
                <w:rFonts w:ascii="Bookman Old Style" w:hAnsi="Bookman Old Style"/>
                <w:color w:val="FF0000"/>
                <w:sz w:val="20"/>
                <w:szCs w:val="20"/>
              </w:rPr>
            </w:pPr>
            <w:r>
              <w:rPr>
                <w:rFonts w:ascii="Bookman Old Style" w:hAnsi="Bookman Old Style"/>
                <w:color w:val="FF0000"/>
                <w:sz w:val="20"/>
                <w:szCs w:val="20"/>
              </w:rPr>
              <w:t>Consider sample design for an improved UI from development</w:t>
            </w:r>
          </w:p>
        </w:tc>
        <w:tc>
          <w:tcPr>
            <w:tcW w:w="4770" w:type="dxa"/>
          </w:tcPr>
          <w:p w:rsidR="00053F5E" w:rsidRDefault="003901E1"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When a person clicks Project details, the side image represents the proposed design of the content of the pop up page </w:t>
            </w:r>
          </w:p>
          <w:p w:rsidR="003901E1" w:rsidRDefault="0063224B"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When a person selects a country of project operation in the Virce WCMM, the flag of the country will be auto selected </w:t>
            </w:r>
            <w:r w:rsidR="003E1F84">
              <w:rPr>
                <w:rFonts w:ascii="Bookman Old Style" w:hAnsi="Bookman Old Style" w:cstheme="minorHAnsi"/>
                <w:bCs/>
                <w:color w:val="FF0000"/>
                <w:sz w:val="20"/>
                <w:szCs w:val="20"/>
              </w:rPr>
              <w:t>which then appears on the website along with country name</w:t>
            </w:r>
          </w:p>
          <w:p w:rsidR="005455F2" w:rsidRDefault="005455F2"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The implementation districts for one country will all be shown at once separated by comma separators. The administrator will input this information from the Virce WCMM</w:t>
            </w:r>
            <w:r w:rsidR="00C551A2">
              <w:rPr>
                <w:rFonts w:ascii="Bookman Old Style" w:hAnsi="Bookman Old Style" w:cstheme="minorHAnsi"/>
                <w:bCs/>
                <w:color w:val="FF0000"/>
                <w:sz w:val="20"/>
                <w:szCs w:val="20"/>
              </w:rPr>
              <w:t>.</w:t>
            </w:r>
          </w:p>
          <w:p w:rsidR="00C551A2" w:rsidRDefault="00C551A2"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The project may have more than one country, you should cater for adding more than one country on a project and this is displayed on the website</w:t>
            </w:r>
          </w:p>
          <w:p w:rsidR="00EA2E16" w:rsidRDefault="00EA2E16" w:rsidP="00EA2E16">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Make the page backgrou</w:t>
            </w:r>
            <w:r>
              <w:rPr>
                <w:rFonts w:ascii="Bookman Old Style" w:hAnsi="Bookman Old Style" w:cstheme="minorHAnsi"/>
                <w:bCs/>
                <w:color w:val="FF0000"/>
                <w:sz w:val="20"/>
                <w:szCs w:val="20"/>
              </w:rPr>
              <w:t xml:space="preserve">nd for projects to be in white as well. But make it well </w:t>
            </w:r>
            <w:r>
              <w:rPr>
                <w:rFonts w:ascii="Bookman Old Style" w:hAnsi="Bookman Old Style" w:cstheme="minorHAnsi"/>
                <w:bCs/>
                <w:color w:val="FF0000"/>
                <w:sz w:val="20"/>
                <w:szCs w:val="20"/>
              </w:rPr>
              <w:lastRenderedPageBreak/>
              <w:t>designed to ensure it doesn’t appear badly</w:t>
            </w:r>
            <w:r w:rsidR="003B1FB5">
              <w:rPr>
                <w:rFonts w:ascii="Bookman Old Style" w:hAnsi="Bookman Old Style" w:cstheme="minorHAnsi"/>
                <w:bCs/>
                <w:color w:val="FF0000"/>
                <w:sz w:val="20"/>
                <w:szCs w:val="20"/>
              </w:rPr>
              <w:t xml:space="preserve"> covering a full page, it should stretch on more content added dynamically.</w:t>
            </w:r>
          </w:p>
          <w:p w:rsidR="00CC1799" w:rsidRDefault="00A912D9"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All content will be input through the Virce WCMM</w:t>
            </w:r>
          </w:p>
          <w:p w:rsidR="00245874" w:rsidRDefault="00245874" w:rsidP="001C5FD3">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We can copy the design of our partners page and use it to make this better</w:t>
            </w:r>
          </w:p>
        </w:tc>
      </w:tr>
      <w:tr w:rsidR="00A77743" w:rsidRPr="00D1122F" w:rsidTr="00341C3B">
        <w:tc>
          <w:tcPr>
            <w:tcW w:w="7500" w:type="dxa"/>
          </w:tcPr>
          <w:p w:rsidR="001C50AB" w:rsidRDefault="00B3531F" w:rsidP="001C50AB">
            <w:pPr>
              <w:jc w:val="both"/>
              <w:rPr>
                <w:rFonts w:ascii="Bookman Old Style" w:hAnsi="Bookman Old Style"/>
                <w:b/>
                <w:sz w:val="20"/>
                <w:szCs w:val="20"/>
              </w:rPr>
            </w:pPr>
            <w:r>
              <w:rPr>
                <w:rFonts w:ascii="Bookman Old Style" w:hAnsi="Bookman Old Style"/>
                <w:b/>
                <w:sz w:val="20"/>
                <w:szCs w:val="20"/>
              </w:rPr>
              <w:lastRenderedPageBreak/>
              <w:t xml:space="preserve">Our Journey </w:t>
            </w:r>
            <w:r w:rsidR="001C50AB">
              <w:rPr>
                <w:rFonts w:ascii="Bookman Old Style" w:hAnsi="Bookman Old Style"/>
                <w:b/>
                <w:sz w:val="20"/>
                <w:szCs w:val="20"/>
              </w:rPr>
              <w:t>Tab – Page</w:t>
            </w:r>
          </w:p>
          <w:p w:rsidR="001C50AB" w:rsidRDefault="001C50AB" w:rsidP="001C50AB">
            <w:pPr>
              <w:jc w:val="both"/>
              <w:rPr>
                <w:rFonts w:ascii="Bookman Old Style" w:hAnsi="Bookman Old Style"/>
                <w:b/>
                <w:sz w:val="20"/>
                <w:szCs w:val="20"/>
              </w:rPr>
            </w:pPr>
          </w:p>
          <w:p w:rsidR="001C50AB" w:rsidRPr="00E907B5" w:rsidRDefault="001C50AB" w:rsidP="001C50AB">
            <w:pPr>
              <w:jc w:val="both"/>
              <w:rPr>
                <w:rFonts w:ascii="Bookman Old Style" w:hAnsi="Bookman Old Style"/>
                <w:sz w:val="20"/>
                <w:szCs w:val="20"/>
              </w:rPr>
            </w:pPr>
          </w:p>
        </w:tc>
        <w:tc>
          <w:tcPr>
            <w:tcW w:w="3210" w:type="dxa"/>
          </w:tcPr>
          <w:p w:rsidR="001C50AB" w:rsidRPr="001C5FD3" w:rsidRDefault="001C50AB" w:rsidP="001C50AB">
            <w:pPr>
              <w:jc w:val="both"/>
              <w:rPr>
                <w:rFonts w:ascii="Bookman Old Style" w:hAnsi="Bookman Old Style"/>
                <w:color w:val="FF0000"/>
                <w:sz w:val="20"/>
                <w:szCs w:val="20"/>
              </w:rPr>
            </w:pPr>
            <w:r>
              <w:rPr>
                <w:rFonts w:ascii="Bookman Old Style" w:hAnsi="Bookman Old Style"/>
                <w:color w:val="FF0000"/>
                <w:sz w:val="20"/>
                <w:szCs w:val="20"/>
              </w:rPr>
              <w:t>This page is not yet there</w:t>
            </w:r>
          </w:p>
        </w:tc>
        <w:tc>
          <w:tcPr>
            <w:tcW w:w="4770" w:type="dxa"/>
          </w:tcPr>
          <w:p w:rsidR="001C50AB" w:rsidRPr="00A8322F" w:rsidRDefault="001C50AB" w:rsidP="004A115F">
            <w:p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Please add it immediately after </w:t>
            </w:r>
            <w:r w:rsidR="004A115F">
              <w:rPr>
                <w:rFonts w:ascii="Bookman Old Style" w:hAnsi="Bookman Old Style" w:cstheme="minorHAnsi"/>
                <w:bCs/>
                <w:color w:val="FF0000"/>
                <w:sz w:val="20"/>
                <w:szCs w:val="20"/>
              </w:rPr>
              <w:t>Projects</w:t>
            </w:r>
            <w:r>
              <w:rPr>
                <w:rFonts w:ascii="Bookman Old Style" w:hAnsi="Bookman Old Style" w:cstheme="minorHAnsi"/>
                <w:bCs/>
                <w:color w:val="FF0000"/>
                <w:sz w:val="20"/>
                <w:szCs w:val="20"/>
              </w:rPr>
              <w:t xml:space="preserve"> Page and ensure that the link is working well to connect down to the actual content</w:t>
            </w:r>
            <w:r w:rsidR="00ED3F90">
              <w:rPr>
                <w:rFonts w:ascii="Bookman Old Style" w:hAnsi="Bookman Old Style" w:cstheme="minorHAnsi"/>
                <w:bCs/>
                <w:color w:val="FF0000"/>
                <w:sz w:val="20"/>
                <w:szCs w:val="20"/>
              </w:rPr>
              <w:t xml:space="preserve">. This is the page that replaces </w:t>
            </w:r>
            <w:r w:rsidR="00BA0C87">
              <w:rPr>
                <w:rFonts w:ascii="Bookman Old Style" w:hAnsi="Bookman Old Style" w:cstheme="minorHAnsi"/>
                <w:bCs/>
                <w:color w:val="FF0000"/>
                <w:sz w:val="20"/>
                <w:szCs w:val="20"/>
              </w:rPr>
              <w:t>content where we have icons with always fresh, superior quality</w:t>
            </w:r>
            <w:r w:rsidR="00F250A6">
              <w:rPr>
                <w:rFonts w:ascii="Bookman Old Style" w:hAnsi="Bookman Old Style" w:cstheme="minorHAnsi"/>
                <w:bCs/>
                <w:color w:val="FF0000"/>
                <w:sz w:val="20"/>
                <w:szCs w:val="20"/>
              </w:rPr>
              <w:t>, free shipping etc</w:t>
            </w:r>
          </w:p>
        </w:tc>
      </w:tr>
      <w:tr w:rsidR="00A77743" w:rsidRPr="00D1122F" w:rsidTr="00341C3B">
        <w:tc>
          <w:tcPr>
            <w:tcW w:w="7500" w:type="dxa"/>
          </w:tcPr>
          <w:p w:rsidR="00582455" w:rsidRDefault="00A77743" w:rsidP="001C50AB">
            <w:pPr>
              <w:jc w:val="both"/>
              <w:rPr>
                <w:rFonts w:ascii="Bookman Old Style" w:hAnsi="Bookman Old Style"/>
                <w:b/>
                <w:sz w:val="20"/>
                <w:szCs w:val="20"/>
              </w:rPr>
            </w:pPr>
            <w:r w:rsidRPr="00A77743">
              <w:rPr>
                <w:rFonts w:ascii="Bookman Old Style" w:hAnsi="Bookman Old Style"/>
                <w:b/>
                <w:noProof/>
                <w:sz w:val="20"/>
                <w:szCs w:val="20"/>
              </w:rPr>
              <w:drawing>
                <wp:inline distT="0" distB="0" distL="0" distR="0">
                  <wp:extent cx="4625340" cy="310497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39349" cy="3114378"/>
                          </a:xfrm>
                          <a:prstGeom prst="rect">
                            <a:avLst/>
                          </a:prstGeom>
                          <a:noFill/>
                          <a:ln>
                            <a:noFill/>
                          </a:ln>
                        </pic:spPr>
                      </pic:pic>
                    </a:graphicData>
                  </a:graphic>
                </wp:inline>
              </w:drawing>
            </w:r>
          </w:p>
        </w:tc>
        <w:tc>
          <w:tcPr>
            <w:tcW w:w="3210" w:type="dxa"/>
          </w:tcPr>
          <w:p w:rsidR="00582455" w:rsidRDefault="004259B0" w:rsidP="001C50AB">
            <w:pPr>
              <w:jc w:val="both"/>
              <w:rPr>
                <w:rFonts w:ascii="Bookman Old Style" w:hAnsi="Bookman Old Style"/>
                <w:color w:val="FF0000"/>
                <w:sz w:val="20"/>
                <w:szCs w:val="20"/>
              </w:rPr>
            </w:pPr>
            <w:r>
              <w:rPr>
                <w:rFonts w:ascii="Bookman Old Style" w:hAnsi="Bookman Old Style"/>
                <w:color w:val="FF0000"/>
                <w:sz w:val="20"/>
                <w:szCs w:val="20"/>
              </w:rPr>
              <w:t>Consider sample design for an improved UI from development</w:t>
            </w:r>
          </w:p>
        </w:tc>
        <w:tc>
          <w:tcPr>
            <w:tcW w:w="4770" w:type="dxa"/>
          </w:tcPr>
          <w:p w:rsidR="00A95510" w:rsidRDefault="00A95510" w:rsidP="00A95510">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The image on side represents the design I would want</w:t>
            </w:r>
            <w:r>
              <w:rPr>
                <w:rFonts w:ascii="Bookman Old Style" w:hAnsi="Bookman Old Style" w:cstheme="minorHAnsi"/>
                <w:bCs/>
                <w:color w:val="FF0000"/>
                <w:sz w:val="20"/>
                <w:szCs w:val="20"/>
              </w:rPr>
              <w:t xml:space="preserve"> us to use on our journey page. Make it artistic</w:t>
            </w:r>
          </w:p>
          <w:p w:rsidR="00A95510" w:rsidRDefault="00BD53D8" w:rsidP="00A95510">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Give the page a good background that makes it look really nice</w:t>
            </w:r>
            <w:r w:rsidR="00D03D1D">
              <w:rPr>
                <w:rFonts w:ascii="Bookman Old Style" w:hAnsi="Bookman Old Style" w:cstheme="minorHAnsi"/>
                <w:bCs/>
                <w:color w:val="FF0000"/>
                <w:sz w:val="20"/>
                <w:szCs w:val="20"/>
              </w:rPr>
              <w:t>. The number should really be very artistic along with the plus signs.</w:t>
            </w:r>
          </w:p>
          <w:p w:rsidR="008A6066" w:rsidRDefault="008A6066" w:rsidP="00A339EC">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We can attempt to put a background image / video or anything on this page from one of the thin</w:t>
            </w:r>
            <w:r w:rsidRPr="00A339EC">
              <w:rPr>
                <w:rFonts w:ascii="Bookman Old Style" w:hAnsi="Bookman Old Style" w:cstheme="minorHAnsi"/>
                <w:bCs/>
                <w:color w:val="FF0000"/>
                <w:sz w:val="20"/>
                <w:szCs w:val="20"/>
              </w:rPr>
              <w:t xml:space="preserve">gs we will take in field on </w:t>
            </w:r>
            <w:r w:rsidR="00A339EC" w:rsidRPr="00A339EC">
              <w:rPr>
                <w:rFonts w:ascii="Bookman Old Style" w:hAnsi="Bookman Old Style" w:cstheme="minorHAnsi"/>
                <w:bCs/>
                <w:color w:val="FF0000"/>
                <w:sz w:val="20"/>
                <w:szCs w:val="20"/>
              </w:rPr>
              <w:t>Sunday</w:t>
            </w:r>
          </w:p>
          <w:p w:rsidR="00A339EC" w:rsidRDefault="00A339EC" w:rsidP="00A339EC">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All content must be entered through Virce from the WCMM</w:t>
            </w:r>
          </w:p>
          <w:p w:rsidR="00BF5560" w:rsidRPr="00A339EC" w:rsidRDefault="00BF5560" w:rsidP="00A339EC">
            <w:pPr>
              <w:pStyle w:val="ListParagraph"/>
              <w:numPr>
                <w:ilvl w:val="0"/>
                <w:numId w:val="9"/>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We can copy the appearance and design that has what we do</w:t>
            </w:r>
            <w:r w:rsidR="003B3DD8">
              <w:rPr>
                <w:rFonts w:ascii="Bookman Old Style" w:hAnsi="Bookman Old Style" w:cstheme="minorHAnsi"/>
                <w:bCs/>
                <w:color w:val="FF0000"/>
                <w:sz w:val="20"/>
                <w:szCs w:val="20"/>
              </w:rPr>
              <w:t xml:space="preserve"> and green vanilla production volumes and play around with the design </w:t>
            </w:r>
          </w:p>
          <w:p w:rsidR="00582455" w:rsidRDefault="00582455" w:rsidP="004A115F">
            <w:pPr>
              <w:rPr>
                <w:rFonts w:ascii="Bookman Old Style" w:hAnsi="Bookman Old Style" w:cstheme="minorHAnsi"/>
                <w:bCs/>
                <w:color w:val="FF0000"/>
                <w:sz w:val="20"/>
                <w:szCs w:val="20"/>
              </w:rPr>
            </w:pPr>
          </w:p>
        </w:tc>
      </w:tr>
      <w:tr w:rsidR="00A77743" w:rsidRPr="00D1122F" w:rsidTr="00341C3B">
        <w:tc>
          <w:tcPr>
            <w:tcW w:w="7500" w:type="dxa"/>
          </w:tcPr>
          <w:p w:rsidR="00582455" w:rsidRDefault="009C3F05" w:rsidP="001C50AB">
            <w:pPr>
              <w:jc w:val="both"/>
              <w:rPr>
                <w:rFonts w:ascii="Bookman Old Style" w:hAnsi="Bookman Old Style"/>
                <w:b/>
                <w:sz w:val="20"/>
                <w:szCs w:val="20"/>
              </w:rPr>
            </w:pPr>
            <w:r>
              <w:rPr>
                <w:rFonts w:ascii="Bookman Old Style" w:hAnsi="Bookman Old Style"/>
                <w:b/>
                <w:sz w:val="20"/>
                <w:szCs w:val="20"/>
              </w:rPr>
              <w:t>Our Products</w:t>
            </w:r>
            <w:r w:rsidR="001F232F">
              <w:rPr>
                <w:rFonts w:ascii="Bookman Old Style" w:hAnsi="Bookman Old Style"/>
                <w:b/>
                <w:sz w:val="20"/>
                <w:szCs w:val="20"/>
              </w:rPr>
              <w:t xml:space="preserve"> Tab – Page</w:t>
            </w:r>
          </w:p>
        </w:tc>
        <w:tc>
          <w:tcPr>
            <w:tcW w:w="3210" w:type="dxa"/>
          </w:tcPr>
          <w:p w:rsidR="00582455" w:rsidRDefault="002C7131" w:rsidP="001C50AB">
            <w:pPr>
              <w:jc w:val="both"/>
              <w:rPr>
                <w:rFonts w:ascii="Bookman Old Style" w:hAnsi="Bookman Old Style"/>
                <w:color w:val="FF0000"/>
                <w:sz w:val="20"/>
                <w:szCs w:val="20"/>
              </w:rPr>
            </w:pPr>
            <w:r>
              <w:rPr>
                <w:rFonts w:ascii="Bookman Old Style" w:hAnsi="Bookman Old Style"/>
                <w:color w:val="FF0000"/>
                <w:sz w:val="20"/>
                <w:szCs w:val="20"/>
              </w:rPr>
              <w:t xml:space="preserve">Page missing </w:t>
            </w:r>
          </w:p>
        </w:tc>
        <w:tc>
          <w:tcPr>
            <w:tcW w:w="4770" w:type="dxa"/>
          </w:tcPr>
          <w:p w:rsidR="00582455" w:rsidRDefault="001655D1"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Remove the section that has ginger and vanilla images in square format. </w:t>
            </w:r>
            <w:r>
              <w:rPr>
                <w:rFonts w:ascii="Bookman Old Style" w:hAnsi="Bookman Old Style" w:cstheme="minorHAnsi"/>
                <w:bCs/>
                <w:color w:val="FF0000"/>
                <w:sz w:val="20"/>
                <w:szCs w:val="20"/>
              </w:rPr>
              <w:lastRenderedPageBreak/>
              <w:t>The section that has three images</w:t>
            </w:r>
            <w:r w:rsidR="006E47F1">
              <w:rPr>
                <w:rFonts w:ascii="Bookman Old Style" w:hAnsi="Bookman Old Style" w:cstheme="minorHAnsi"/>
                <w:bCs/>
                <w:color w:val="FF0000"/>
                <w:sz w:val="20"/>
                <w:szCs w:val="20"/>
              </w:rPr>
              <w:t xml:space="preserve"> without a header</w:t>
            </w:r>
          </w:p>
          <w:p w:rsidR="008F4C12" w:rsidRDefault="008F4C12"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When the link is clicked, it should redirect to the featured products page</w:t>
            </w:r>
            <w:r w:rsidR="00A36CEC">
              <w:rPr>
                <w:rFonts w:ascii="Bookman Old Style" w:hAnsi="Bookman Old Style" w:cstheme="minorHAnsi"/>
                <w:bCs/>
                <w:color w:val="FF0000"/>
                <w:sz w:val="20"/>
                <w:szCs w:val="20"/>
              </w:rPr>
              <w:t>. You should however remove the word featured products and replace it with the word Products. Replace the formatting using the formatting used above on our journey and projects pages above as given in design.</w:t>
            </w:r>
          </w:p>
          <w:p w:rsidR="00FA03E6" w:rsidRDefault="00FA03E6"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This section will take the image, image description. The image description will take dark blue color or black in plain text using the style guided on.</w:t>
            </w:r>
          </w:p>
          <w:p w:rsidR="00FA03E6" w:rsidRDefault="00FA03E6"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The section that has brand design, product design all through should be removed.</w:t>
            </w:r>
          </w:p>
          <w:p w:rsidR="00FA03E6" w:rsidRDefault="00FA03E6"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All images and their respective texts will be added from the Virce WCMM</w:t>
            </w:r>
          </w:p>
          <w:p w:rsidR="00C2792A" w:rsidRDefault="00C2792A"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Remove the second line of images and maintain only one line. Where the images grow, we will show in a fade in mode after 1 minute. Four starters, lets limit the number of images to 8 of them.</w:t>
            </w:r>
            <w:r w:rsidR="008043E9">
              <w:rPr>
                <w:rFonts w:ascii="Bookman Old Style" w:hAnsi="Bookman Old Style" w:cstheme="minorHAnsi"/>
                <w:bCs/>
                <w:color w:val="FF0000"/>
                <w:sz w:val="20"/>
                <w:szCs w:val="20"/>
              </w:rPr>
              <w:t xml:space="preserve"> 4 per show, after 1 minute another shows. If the admin provides only 4, </w:t>
            </w:r>
            <w:r w:rsidR="00BF5560">
              <w:rPr>
                <w:rFonts w:ascii="Bookman Old Style" w:hAnsi="Bookman Old Style" w:cstheme="minorHAnsi"/>
                <w:bCs/>
                <w:color w:val="FF0000"/>
                <w:sz w:val="20"/>
                <w:szCs w:val="20"/>
              </w:rPr>
              <w:t>it’s</w:t>
            </w:r>
            <w:r w:rsidR="008043E9">
              <w:rPr>
                <w:rFonts w:ascii="Bookman Old Style" w:hAnsi="Bookman Old Style" w:cstheme="minorHAnsi"/>
                <w:bCs/>
                <w:color w:val="FF0000"/>
                <w:sz w:val="20"/>
                <w:szCs w:val="20"/>
              </w:rPr>
              <w:t xml:space="preserve"> what is shown, if they provide 2, that’s what is shown</w:t>
            </w:r>
          </w:p>
          <w:p w:rsidR="00197EA5" w:rsidRPr="001655D1" w:rsidRDefault="00197EA5" w:rsidP="001655D1">
            <w:pPr>
              <w:pStyle w:val="ListParagraph"/>
              <w:numPr>
                <w:ilvl w:val="0"/>
                <w:numId w:val="10"/>
              </w:numPr>
              <w:rPr>
                <w:rFonts w:ascii="Bookman Old Style" w:hAnsi="Bookman Old Style" w:cstheme="minorHAnsi"/>
                <w:bCs/>
                <w:color w:val="FF0000"/>
                <w:sz w:val="20"/>
                <w:szCs w:val="20"/>
              </w:rPr>
            </w:pPr>
            <w:r>
              <w:rPr>
                <w:rFonts w:ascii="Bookman Old Style" w:hAnsi="Bookman Old Style" w:cstheme="minorHAnsi"/>
                <w:bCs/>
                <w:color w:val="FF0000"/>
                <w:sz w:val="20"/>
                <w:szCs w:val="20"/>
              </w:rPr>
              <w:t xml:space="preserve">Just below the four images, we will add two buttons </w:t>
            </w:r>
            <w:proofErr w:type="spellStart"/>
            <w:r>
              <w:rPr>
                <w:rFonts w:ascii="Bookman Old Style" w:hAnsi="Bookman Old Style" w:cstheme="minorHAnsi"/>
                <w:bCs/>
                <w:color w:val="FF0000"/>
                <w:sz w:val="20"/>
                <w:szCs w:val="20"/>
              </w:rPr>
              <w:t>ie</w:t>
            </w:r>
            <w:proofErr w:type="spellEnd"/>
            <w:r>
              <w:rPr>
                <w:rFonts w:ascii="Bookman Old Style" w:hAnsi="Bookman Old Style" w:cstheme="minorHAnsi"/>
                <w:bCs/>
                <w:color w:val="FF0000"/>
                <w:sz w:val="20"/>
                <w:szCs w:val="20"/>
              </w:rPr>
              <w:t xml:space="preserve"> one for More on Vanilla and One for </w:t>
            </w:r>
            <w:r w:rsidR="00612088">
              <w:rPr>
                <w:rFonts w:ascii="Bookman Old Style" w:hAnsi="Bookman Old Style" w:cstheme="minorHAnsi"/>
                <w:bCs/>
                <w:color w:val="FF0000"/>
                <w:sz w:val="20"/>
                <w:szCs w:val="20"/>
              </w:rPr>
              <w:t xml:space="preserve">More on </w:t>
            </w:r>
            <w:r>
              <w:rPr>
                <w:rFonts w:ascii="Bookman Old Style" w:hAnsi="Bookman Old Style" w:cstheme="minorHAnsi"/>
                <w:bCs/>
                <w:color w:val="FF0000"/>
                <w:sz w:val="20"/>
                <w:szCs w:val="20"/>
              </w:rPr>
              <w:t xml:space="preserve">Ginger. When </w:t>
            </w:r>
            <w:r w:rsidR="00787EBD">
              <w:rPr>
                <w:rFonts w:ascii="Bookman Old Style" w:hAnsi="Bookman Old Style" w:cstheme="minorHAnsi"/>
                <w:bCs/>
                <w:color w:val="FF0000"/>
                <w:sz w:val="20"/>
                <w:szCs w:val="20"/>
              </w:rPr>
              <w:t xml:space="preserve">a person clicks more on Vanilla, or more on Ginger, </w:t>
            </w:r>
            <w:r w:rsidR="00CA1D81">
              <w:rPr>
                <w:rFonts w:ascii="Bookman Old Style" w:hAnsi="Bookman Old Style" w:cstheme="minorHAnsi"/>
                <w:bCs/>
                <w:color w:val="FF0000"/>
                <w:sz w:val="20"/>
                <w:szCs w:val="20"/>
              </w:rPr>
              <w:t>a</w:t>
            </w:r>
            <w:r w:rsidR="00787EBD">
              <w:rPr>
                <w:rFonts w:ascii="Bookman Old Style" w:hAnsi="Bookman Old Style" w:cstheme="minorHAnsi"/>
                <w:bCs/>
                <w:color w:val="FF0000"/>
                <w:sz w:val="20"/>
                <w:szCs w:val="20"/>
              </w:rPr>
              <w:t xml:space="preserve"> page like </w:t>
            </w:r>
            <w:r w:rsidR="00A20D73">
              <w:rPr>
                <w:rFonts w:ascii="Bookman Old Style" w:hAnsi="Bookman Old Style" w:cstheme="minorHAnsi"/>
                <w:bCs/>
                <w:color w:val="FF0000"/>
                <w:sz w:val="20"/>
                <w:szCs w:val="20"/>
              </w:rPr>
              <w:t>the one that has green vanilla volumes will load, where on one side we have an image as seen, then the other side content about vanilla</w:t>
            </w:r>
            <w:r w:rsidR="00991D4C">
              <w:rPr>
                <w:rFonts w:ascii="Bookman Old Style" w:hAnsi="Bookman Old Style" w:cstheme="minorHAnsi"/>
                <w:bCs/>
                <w:color w:val="FF0000"/>
                <w:sz w:val="20"/>
                <w:szCs w:val="20"/>
              </w:rPr>
              <w:t xml:space="preserve"> or ginger</w:t>
            </w:r>
            <w:r w:rsidR="00186D13">
              <w:rPr>
                <w:rFonts w:ascii="Bookman Old Style" w:hAnsi="Bookman Old Style" w:cstheme="minorHAnsi"/>
                <w:bCs/>
                <w:color w:val="FF0000"/>
                <w:sz w:val="20"/>
                <w:szCs w:val="20"/>
              </w:rPr>
              <w:t xml:space="preserve">. The </w:t>
            </w:r>
            <w:r w:rsidR="00186D13">
              <w:rPr>
                <w:rFonts w:ascii="Bookman Old Style" w:hAnsi="Bookman Old Style" w:cstheme="minorHAnsi"/>
                <w:bCs/>
                <w:color w:val="FF0000"/>
                <w:sz w:val="20"/>
                <w:szCs w:val="20"/>
              </w:rPr>
              <w:lastRenderedPageBreak/>
              <w:t>content will however be entered using the Virce WCMM</w:t>
            </w:r>
            <w:r w:rsidR="00CA1D81">
              <w:rPr>
                <w:rFonts w:ascii="Bookman Old Style" w:hAnsi="Bookman Old Style" w:cstheme="minorHAnsi"/>
                <w:bCs/>
                <w:color w:val="FF0000"/>
                <w:sz w:val="20"/>
                <w:szCs w:val="20"/>
              </w:rPr>
              <w:t xml:space="preserve">. This page </w:t>
            </w:r>
            <w:r w:rsidR="008C7EFA">
              <w:rPr>
                <w:rFonts w:ascii="Bookman Old Style" w:hAnsi="Bookman Old Style" w:cstheme="minorHAnsi"/>
                <w:bCs/>
                <w:color w:val="FF0000"/>
                <w:sz w:val="20"/>
                <w:szCs w:val="20"/>
              </w:rPr>
              <w:t xml:space="preserve">should allow the admin to define as much content for the product as possible including text, processes, flows, designs etc. However the content displayed on the website should appear well designed and </w:t>
            </w:r>
            <w:r w:rsidR="00381A01">
              <w:rPr>
                <w:rFonts w:ascii="Bookman Old Style" w:hAnsi="Bookman Old Style" w:cstheme="minorHAnsi"/>
                <w:bCs/>
                <w:color w:val="FF0000"/>
                <w:sz w:val="20"/>
                <w:szCs w:val="20"/>
              </w:rPr>
              <w:t>formatted</w:t>
            </w:r>
          </w:p>
        </w:tc>
      </w:tr>
      <w:tr w:rsidR="00A77743" w:rsidRPr="00D1122F" w:rsidTr="00341C3B">
        <w:tc>
          <w:tcPr>
            <w:tcW w:w="7500" w:type="dxa"/>
          </w:tcPr>
          <w:p w:rsidR="00582455" w:rsidRDefault="00CA0486" w:rsidP="001C50AB">
            <w:pPr>
              <w:jc w:val="both"/>
              <w:rPr>
                <w:rFonts w:ascii="Bookman Old Style" w:hAnsi="Bookman Old Style"/>
                <w:b/>
                <w:sz w:val="20"/>
                <w:szCs w:val="20"/>
              </w:rPr>
            </w:pPr>
            <w:r>
              <w:rPr>
                <w:rFonts w:ascii="Bookman Old Style" w:hAnsi="Bookman Old Style"/>
                <w:b/>
                <w:sz w:val="20"/>
                <w:szCs w:val="20"/>
              </w:rPr>
              <w:lastRenderedPageBreak/>
              <w:t>Login</w:t>
            </w:r>
            <w:r w:rsidR="00D315DD">
              <w:rPr>
                <w:rFonts w:ascii="Bookman Old Style" w:hAnsi="Bookman Old Style"/>
                <w:b/>
                <w:sz w:val="20"/>
                <w:szCs w:val="20"/>
              </w:rPr>
              <w:t xml:space="preserve"> Tab – Page</w:t>
            </w:r>
          </w:p>
        </w:tc>
        <w:tc>
          <w:tcPr>
            <w:tcW w:w="3210" w:type="dxa"/>
          </w:tcPr>
          <w:p w:rsidR="00582455" w:rsidRDefault="00CB7818" w:rsidP="001C50AB">
            <w:pPr>
              <w:jc w:val="both"/>
              <w:rPr>
                <w:rFonts w:ascii="Bookman Old Style" w:hAnsi="Bookman Old Style"/>
                <w:color w:val="FF0000"/>
                <w:sz w:val="20"/>
                <w:szCs w:val="20"/>
              </w:rPr>
            </w:pPr>
            <w:r>
              <w:rPr>
                <w:rFonts w:ascii="Bookman Old Style" w:hAnsi="Bookman Old Style"/>
                <w:color w:val="FF0000"/>
                <w:sz w:val="20"/>
                <w:szCs w:val="20"/>
              </w:rPr>
              <w:t>Integration missing</w:t>
            </w:r>
          </w:p>
        </w:tc>
        <w:tc>
          <w:tcPr>
            <w:tcW w:w="4770" w:type="dxa"/>
          </w:tcPr>
          <w:p w:rsidR="00582455" w:rsidRDefault="008E6873" w:rsidP="001C6109">
            <w:pPr>
              <w:jc w:val="both"/>
              <w:rPr>
                <w:rFonts w:ascii="Bookman Old Style" w:hAnsi="Bookman Old Style" w:cstheme="minorHAnsi"/>
                <w:bCs/>
                <w:color w:val="FF0000"/>
                <w:sz w:val="20"/>
                <w:szCs w:val="20"/>
              </w:rPr>
            </w:pPr>
            <w:r w:rsidRPr="008E6873">
              <w:rPr>
                <w:rFonts w:ascii="Bookman Old Style" w:hAnsi="Bookman Old Style"/>
                <w:color w:val="FF0000"/>
                <w:sz w:val="20"/>
                <w:szCs w:val="20"/>
              </w:rPr>
              <w:t>This redirects to the login page of Virce. The menu to be displayed for now will be the WCMM. We will need to find a place on the Virce interface where we display the logo of the business for them to feel ownership. We can place it someone below the logout button.</w:t>
            </w:r>
          </w:p>
        </w:tc>
      </w:tr>
      <w:tr w:rsidR="001C6109" w:rsidRPr="00D1122F" w:rsidTr="00341C3B">
        <w:tc>
          <w:tcPr>
            <w:tcW w:w="7500" w:type="dxa"/>
          </w:tcPr>
          <w:p w:rsidR="001C6109" w:rsidRDefault="001C6109" w:rsidP="001C50AB">
            <w:pPr>
              <w:jc w:val="both"/>
              <w:rPr>
                <w:rFonts w:ascii="Bookman Old Style" w:hAnsi="Bookman Old Style"/>
                <w:b/>
                <w:sz w:val="20"/>
                <w:szCs w:val="20"/>
              </w:rPr>
            </w:pPr>
            <w:r>
              <w:rPr>
                <w:rFonts w:ascii="Bookman Old Style" w:hAnsi="Bookman Old Style"/>
                <w:b/>
                <w:sz w:val="20"/>
                <w:szCs w:val="20"/>
              </w:rPr>
              <w:t>Customer Service</w:t>
            </w:r>
            <w:r>
              <w:rPr>
                <w:rFonts w:ascii="Bookman Old Style" w:hAnsi="Bookman Old Style"/>
                <w:b/>
                <w:sz w:val="20"/>
                <w:szCs w:val="20"/>
              </w:rPr>
              <w:t xml:space="preserve"> – Page</w:t>
            </w:r>
          </w:p>
        </w:tc>
        <w:tc>
          <w:tcPr>
            <w:tcW w:w="3210" w:type="dxa"/>
          </w:tcPr>
          <w:p w:rsidR="001C6109" w:rsidRDefault="001C6109" w:rsidP="001C50AB">
            <w:pPr>
              <w:jc w:val="both"/>
              <w:rPr>
                <w:rFonts w:ascii="Bookman Old Style" w:hAnsi="Bookman Old Style"/>
                <w:color w:val="FF0000"/>
                <w:sz w:val="20"/>
                <w:szCs w:val="20"/>
              </w:rPr>
            </w:pPr>
          </w:p>
        </w:tc>
        <w:tc>
          <w:tcPr>
            <w:tcW w:w="4770" w:type="dxa"/>
          </w:tcPr>
          <w:p w:rsidR="00D13677" w:rsidRPr="00D13677" w:rsidRDefault="00D13677" w:rsidP="00D13677">
            <w:pPr>
              <w:jc w:val="both"/>
              <w:rPr>
                <w:rFonts w:ascii="Bookman Old Style" w:hAnsi="Bookman Old Style"/>
                <w:color w:val="FF0000"/>
                <w:sz w:val="20"/>
                <w:szCs w:val="20"/>
              </w:rPr>
            </w:pPr>
            <w:r w:rsidRPr="00D13677">
              <w:rPr>
                <w:rFonts w:ascii="Bookman Old Style" w:hAnsi="Bookman Old Style"/>
                <w:color w:val="FF0000"/>
                <w:sz w:val="20"/>
                <w:szCs w:val="20"/>
              </w:rPr>
              <w:t>This should reuse the customer service design we have developed on the Virce Platform designed using different colors however. The information submitted should be submitted to the customer service dashboard exposed in Virce. The business should however only see the customer requests for only their business as originated from their websites. The rest of actions as indicated during the development for Virce core will be reused such as closing, adding comments etc</w:t>
            </w:r>
          </w:p>
          <w:p w:rsidR="00D13677" w:rsidRPr="00D13677" w:rsidRDefault="00D13677" w:rsidP="00D13677">
            <w:pPr>
              <w:jc w:val="both"/>
              <w:rPr>
                <w:rFonts w:ascii="Bookman Old Style" w:hAnsi="Bookman Old Style"/>
                <w:color w:val="FF0000"/>
                <w:sz w:val="20"/>
                <w:szCs w:val="20"/>
              </w:rPr>
            </w:pPr>
            <w:r w:rsidRPr="00D13677">
              <w:rPr>
                <w:rFonts w:ascii="Bookman Old Style" w:hAnsi="Bookman Old Style"/>
                <w:color w:val="FF0000"/>
                <w:sz w:val="20"/>
                <w:szCs w:val="20"/>
              </w:rPr>
              <w:t>The section of country however exposed to other websites should use our location api that allows a person to just type a location and the system fetches it from the api.</w:t>
            </w:r>
          </w:p>
          <w:p w:rsidR="00D13677" w:rsidRPr="00D13677" w:rsidRDefault="00D13677" w:rsidP="00D13677">
            <w:pPr>
              <w:jc w:val="both"/>
              <w:rPr>
                <w:rFonts w:ascii="Bookman Old Style" w:hAnsi="Bookman Old Style"/>
                <w:color w:val="FF0000"/>
                <w:sz w:val="20"/>
                <w:szCs w:val="20"/>
              </w:rPr>
            </w:pPr>
            <w:r w:rsidRPr="00D13677">
              <w:rPr>
                <w:rFonts w:ascii="Bookman Old Style" w:hAnsi="Bookman Old Style"/>
                <w:color w:val="FF0000"/>
                <w:sz w:val="20"/>
                <w:szCs w:val="20"/>
              </w:rPr>
              <w:t>The information on the red side, should be updated through the WCMM and their fore should have a provision to update the information from there.</w:t>
            </w:r>
          </w:p>
          <w:p w:rsidR="00D13677" w:rsidRPr="00D13677" w:rsidRDefault="00D13677" w:rsidP="00D13677">
            <w:pPr>
              <w:pStyle w:val="ListParagraph"/>
              <w:jc w:val="both"/>
              <w:rPr>
                <w:rFonts w:ascii="Bookman Old Style" w:hAnsi="Bookman Old Style"/>
                <w:color w:val="FF0000"/>
                <w:sz w:val="20"/>
                <w:szCs w:val="20"/>
              </w:rPr>
            </w:pPr>
          </w:p>
          <w:p w:rsidR="00D13677" w:rsidRPr="00D13677" w:rsidRDefault="00D13677" w:rsidP="00D13677">
            <w:pPr>
              <w:jc w:val="both"/>
              <w:rPr>
                <w:rFonts w:ascii="Bookman Old Style" w:hAnsi="Bookman Old Style"/>
                <w:color w:val="FF0000"/>
                <w:sz w:val="20"/>
                <w:szCs w:val="20"/>
              </w:rPr>
            </w:pPr>
            <w:r w:rsidRPr="00D13677">
              <w:rPr>
                <w:rFonts w:ascii="Bookman Old Style" w:hAnsi="Bookman Old Style"/>
                <w:color w:val="FF0000"/>
                <w:sz w:val="20"/>
                <w:szCs w:val="20"/>
              </w:rPr>
              <w:t xml:space="preserve">The information on contact us should also be duplicated down on the footer of the website, just above the copyright word in a horizontal </w:t>
            </w:r>
            <w:r w:rsidRPr="00D13677">
              <w:rPr>
                <w:rFonts w:ascii="Bookman Old Style" w:hAnsi="Bookman Old Style"/>
                <w:color w:val="FF0000"/>
                <w:sz w:val="20"/>
                <w:szCs w:val="20"/>
              </w:rPr>
              <w:lastRenderedPageBreak/>
              <w:t xml:space="preserve">styling display format. This information should however be input from the WCMM on Virce. </w:t>
            </w:r>
          </w:p>
          <w:p w:rsidR="00D13677" w:rsidRPr="00D13677" w:rsidRDefault="00D13677" w:rsidP="00D13677">
            <w:pPr>
              <w:pStyle w:val="ListParagraph"/>
              <w:jc w:val="both"/>
              <w:rPr>
                <w:rFonts w:ascii="Bookman Old Style" w:hAnsi="Bookman Old Style"/>
                <w:color w:val="FF0000"/>
                <w:sz w:val="20"/>
                <w:szCs w:val="20"/>
              </w:rPr>
            </w:pPr>
            <w:r w:rsidRPr="00D13677">
              <w:rPr>
                <w:rFonts w:ascii="Bookman Old Style" w:hAnsi="Bookman Old Style"/>
                <w:color w:val="FF0000"/>
                <w:sz w:val="20"/>
                <w:szCs w:val="20"/>
              </w:rPr>
              <w:t xml:space="preserve"> </w:t>
            </w:r>
          </w:p>
          <w:p w:rsidR="00D13677" w:rsidRPr="00D13677" w:rsidRDefault="00D13677" w:rsidP="00D13677">
            <w:pPr>
              <w:jc w:val="both"/>
              <w:rPr>
                <w:rFonts w:ascii="Bookman Old Style" w:hAnsi="Bookman Old Style"/>
                <w:color w:val="FF0000"/>
                <w:sz w:val="20"/>
                <w:szCs w:val="20"/>
              </w:rPr>
            </w:pPr>
            <w:r w:rsidRPr="00D13677">
              <w:rPr>
                <w:rFonts w:ascii="Bookman Old Style" w:hAnsi="Bookman Old Style"/>
                <w:b/>
                <w:color w:val="FF0000"/>
                <w:sz w:val="20"/>
                <w:szCs w:val="20"/>
              </w:rPr>
              <w:t>NB:</w:t>
            </w:r>
            <w:r w:rsidRPr="00D13677">
              <w:rPr>
                <w:rFonts w:ascii="Bookman Old Style" w:hAnsi="Bookman Old Style"/>
                <w:color w:val="FF0000"/>
                <w:sz w:val="20"/>
                <w:szCs w:val="20"/>
              </w:rPr>
              <w:t xml:space="preserve"> My ideas should not limit your creativity; we need a very corporate smart website that catches the eyes of the viewer. Remember, this being our first client, they should help us get other clients if we do for them good work.</w:t>
            </w:r>
          </w:p>
          <w:p w:rsidR="001C6109" w:rsidRPr="00D13677" w:rsidRDefault="001C6109" w:rsidP="008E6873">
            <w:pPr>
              <w:jc w:val="both"/>
              <w:rPr>
                <w:rFonts w:ascii="Bookman Old Style" w:hAnsi="Bookman Old Style"/>
                <w:color w:val="FF0000"/>
                <w:sz w:val="20"/>
                <w:szCs w:val="20"/>
              </w:rPr>
            </w:pPr>
          </w:p>
        </w:tc>
      </w:tr>
    </w:tbl>
    <w:p w:rsidR="00856314" w:rsidRPr="00D1122F" w:rsidRDefault="00856314" w:rsidP="001737A2">
      <w:pPr>
        <w:spacing w:line="360" w:lineRule="auto"/>
        <w:rPr>
          <w:rFonts w:ascii="Bookman Old Style" w:hAnsi="Bookman Old Style" w:cstheme="minorHAnsi"/>
          <w:bCs/>
          <w:color w:val="000000" w:themeColor="text1"/>
          <w:sz w:val="20"/>
          <w:szCs w:val="20"/>
        </w:rPr>
      </w:pPr>
    </w:p>
    <w:p w:rsidR="006330C7" w:rsidRPr="00936ED6" w:rsidRDefault="00936ED6" w:rsidP="00936ED6">
      <w:pPr>
        <w:spacing w:after="0" w:line="240" w:lineRule="auto"/>
        <w:rPr>
          <w:rFonts w:ascii="Bookman Old Style" w:hAnsi="Bookman Old Style" w:cstheme="minorHAnsi"/>
          <w:bCs/>
          <w:color w:val="000000" w:themeColor="text1"/>
          <w:sz w:val="20"/>
          <w:szCs w:val="20"/>
        </w:rPr>
      </w:pPr>
      <w:r>
        <w:rPr>
          <w:rFonts w:ascii="Bookman Old Style" w:hAnsi="Bookman Old Style" w:cstheme="minorHAnsi"/>
          <w:bCs/>
          <w:color w:val="000000" w:themeColor="text1"/>
          <w:sz w:val="20"/>
          <w:szCs w:val="20"/>
        </w:rPr>
        <w:t xml:space="preserve">The footer under the copy right statement has a big space, it should be reduced down. </w:t>
      </w:r>
    </w:p>
    <w:p w:rsidR="006330C7" w:rsidRPr="001737A2" w:rsidRDefault="006330C7" w:rsidP="00FE49B7">
      <w:pPr>
        <w:spacing w:after="0" w:line="240" w:lineRule="auto"/>
        <w:jc w:val="center"/>
        <w:rPr>
          <w:rFonts w:ascii="Bookman Old Style" w:hAnsi="Bookman Old Style" w:cstheme="minorHAnsi"/>
          <w:b/>
          <w:bCs/>
          <w:color w:val="000000" w:themeColor="text1"/>
          <w:sz w:val="20"/>
          <w:szCs w:val="20"/>
        </w:rPr>
      </w:pPr>
    </w:p>
    <w:p w:rsidR="00067AB8" w:rsidRPr="001737A2" w:rsidRDefault="00067AB8" w:rsidP="00193604">
      <w:pPr>
        <w:jc w:val="both"/>
        <w:rPr>
          <w:rFonts w:ascii="Bookman Old Style" w:hAnsi="Bookman Old Style"/>
          <w:sz w:val="20"/>
          <w:szCs w:val="20"/>
        </w:rPr>
      </w:pPr>
    </w:p>
    <w:sectPr w:rsidR="00067AB8" w:rsidRPr="001737A2" w:rsidSect="00856314">
      <w:headerReference w:type="even" r:id="rId14"/>
      <w:headerReference w:type="default" r:id="rId15"/>
      <w:footerReference w:type="even" r:id="rId16"/>
      <w:footerReference w:type="default" r:id="rId17"/>
      <w:headerReference w:type="first" r:id="rId18"/>
      <w:footerReference w:type="first" r:id="rId19"/>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21189" w:rsidRDefault="00321189" w:rsidP="00181FC4">
      <w:pPr>
        <w:spacing w:after="0" w:line="240" w:lineRule="auto"/>
      </w:pPr>
      <w:r>
        <w:separator/>
      </w:r>
    </w:p>
  </w:endnote>
  <w:endnote w:type="continuationSeparator" w:id="0">
    <w:p w:rsidR="00321189" w:rsidRDefault="00321189" w:rsidP="00181F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AD8" w:rsidRDefault="000E1AD8">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AD8" w:rsidRPr="00D5259C" w:rsidRDefault="000E1AD8" w:rsidP="009978D2">
    <w:pPr>
      <w:pStyle w:val="Footer"/>
      <w:jc w:val="center"/>
      <w:rPr>
        <w:rFonts w:ascii="Bookman Old Style" w:hAnsi="Bookman Old Style"/>
        <w:sz w:val="24"/>
        <w:szCs w:val="24"/>
      </w:rPr>
    </w:pPr>
    <w:r>
      <w:rPr>
        <w:rFonts w:ascii="Bookman Old Style" w:hAnsi="Bookman Old Style"/>
        <w:b/>
        <w:sz w:val="24"/>
        <w:szCs w:val="24"/>
      </w:rPr>
      <w:t>Copyright © 2023</w:t>
    </w:r>
    <w:r w:rsidRPr="00D5259C">
      <w:rPr>
        <w:rFonts w:ascii="Bookman Old Style" w:hAnsi="Bookman Old Style"/>
        <w:b/>
        <w:sz w:val="24"/>
        <w:szCs w:val="24"/>
      </w:rPr>
      <w:t xml:space="preserve"> property of </w:t>
    </w:r>
    <w:r>
      <w:rPr>
        <w:rFonts w:ascii="Bookman Old Style" w:hAnsi="Bookman Old Style"/>
        <w:b/>
        <w:sz w:val="24"/>
        <w:szCs w:val="24"/>
      </w:rPr>
      <w:t>Virce Corporation</w:t>
    </w:r>
  </w:p>
  <w:p w:rsidR="000E1AD8" w:rsidRDefault="000E1AD8">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AD8" w:rsidRDefault="000E1AD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21189" w:rsidRDefault="00321189" w:rsidP="00181FC4">
      <w:pPr>
        <w:spacing w:after="0" w:line="240" w:lineRule="auto"/>
      </w:pPr>
      <w:r>
        <w:separator/>
      </w:r>
    </w:p>
  </w:footnote>
  <w:footnote w:type="continuationSeparator" w:id="0">
    <w:p w:rsidR="00321189" w:rsidRDefault="00321189" w:rsidP="00181FC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AD8" w:rsidRDefault="000E1AD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901344" o:spid="_x0000_s2050" type="#_x0000_t75" style="position:absolute;margin-left:0;margin-top:0;width:467.85pt;height:194.65pt;z-index:-251657216;mso-position-horizontal:center;mso-position-horizontal-relative:margin;mso-position-vertical:center;mso-position-vertical-relative:margin" o:allowincell="f">
          <v:imagedata r:id="rId1" o:title="many virce-01" gain="19661f" blacklevel="22938f"/>
          <w10:wrap anchorx="margin" anchory="margin"/>
        </v:shape>
      </w:pic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AD8" w:rsidRDefault="000E1AD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901345" o:spid="_x0000_s2051" type="#_x0000_t75" style="position:absolute;margin-left:0;margin-top:0;width:467.85pt;height:194.65pt;z-index:-251656192;mso-position-horizontal:center;mso-position-horizontal-relative:margin;mso-position-vertical:center;mso-position-vertical-relative:margin" o:allowincell="f">
          <v:imagedata r:id="rId1" o:title="many virce-01" gain="19661f" blacklevel="22938f"/>
          <w10:wrap anchorx="margin" anchory="margin"/>
        </v:shape>
      </w:pict>
    </w:r>
    <w:r>
      <w:rPr>
        <w:noProof/>
      </w:rPr>
      <w:drawing>
        <wp:inline distT="0" distB="0" distL="0" distR="0">
          <wp:extent cx="1658720" cy="6900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ny virce-01.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74944" cy="696794"/>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E1AD8" w:rsidRDefault="000E1AD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8901343" o:spid="_x0000_s2049" type="#_x0000_t75" style="position:absolute;margin-left:0;margin-top:0;width:467.85pt;height:194.65pt;z-index:-251658240;mso-position-horizontal:center;mso-position-horizontal-relative:margin;mso-position-vertical:center;mso-position-vertical-relative:margin" o:allowincell="f">
          <v:imagedata r:id="rId1" o:title="many virce-0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E7CB8"/>
    <w:multiLevelType w:val="hybridMultilevel"/>
    <w:tmpl w:val="E9526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0B1D53"/>
    <w:multiLevelType w:val="hybridMultilevel"/>
    <w:tmpl w:val="682C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BF07D1"/>
    <w:multiLevelType w:val="hybridMultilevel"/>
    <w:tmpl w:val="0CA6B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3151BC1"/>
    <w:multiLevelType w:val="hybridMultilevel"/>
    <w:tmpl w:val="4438A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0F00ED"/>
    <w:multiLevelType w:val="hybridMultilevel"/>
    <w:tmpl w:val="4438AC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AE74E6B"/>
    <w:multiLevelType w:val="hybridMultilevel"/>
    <w:tmpl w:val="6924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00D43E9"/>
    <w:multiLevelType w:val="hybridMultilevel"/>
    <w:tmpl w:val="F26E1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A4779DD"/>
    <w:multiLevelType w:val="hybridMultilevel"/>
    <w:tmpl w:val="4438AC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444581"/>
    <w:multiLevelType w:val="hybridMultilevel"/>
    <w:tmpl w:val="4ED003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5D71A6"/>
    <w:multiLevelType w:val="hybridMultilevel"/>
    <w:tmpl w:val="55AAF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C69090E"/>
    <w:multiLevelType w:val="hybridMultilevel"/>
    <w:tmpl w:val="00F04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7"/>
  </w:num>
  <w:num w:numId="5">
    <w:abstractNumId w:val="8"/>
  </w:num>
  <w:num w:numId="6">
    <w:abstractNumId w:val="0"/>
  </w:num>
  <w:num w:numId="7">
    <w:abstractNumId w:val="6"/>
  </w:num>
  <w:num w:numId="8">
    <w:abstractNumId w:val="9"/>
  </w:num>
  <w:num w:numId="9">
    <w:abstractNumId w:val="5"/>
  </w:num>
  <w:num w:numId="10">
    <w:abstractNumId w:val="1"/>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0CA9"/>
    <w:rsid w:val="00003494"/>
    <w:rsid w:val="00006590"/>
    <w:rsid w:val="000122C3"/>
    <w:rsid w:val="00032431"/>
    <w:rsid w:val="00035EDA"/>
    <w:rsid w:val="000409DA"/>
    <w:rsid w:val="000525E2"/>
    <w:rsid w:val="00053F5E"/>
    <w:rsid w:val="00067AB8"/>
    <w:rsid w:val="00071507"/>
    <w:rsid w:val="0008522B"/>
    <w:rsid w:val="00086CD1"/>
    <w:rsid w:val="00091867"/>
    <w:rsid w:val="00093CB5"/>
    <w:rsid w:val="000A216C"/>
    <w:rsid w:val="000A28E5"/>
    <w:rsid w:val="000C1B7A"/>
    <w:rsid w:val="000E0607"/>
    <w:rsid w:val="000E1AD8"/>
    <w:rsid w:val="000F304C"/>
    <w:rsid w:val="00115754"/>
    <w:rsid w:val="00122542"/>
    <w:rsid w:val="0012559A"/>
    <w:rsid w:val="00125A48"/>
    <w:rsid w:val="001359E2"/>
    <w:rsid w:val="001655D1"/>
    <w:rsid w:val="00166B87"/>
    <w:rsid w:val="001737A2"/>
    <w:rsid w:val="00181FC4"/>
    <w:rsid w:val="00186D13"/>
    <w:rsid w:val="00193604"/>
    <w:rsid w:val="00197EA5"/>
    <w:rsid w:val="001A79A1"/>
    <w:rsid w:val="001B7944"/>
    <w:rsid w:val="001C2338"/>
    <w:rsid w:val="001C3563"/>
    <w:rsid w:val="001C50AB"/>
    <w:rsid w:val="001C5FD3"/>
    <w:rsid w:val="001C6109"/>
    <w:rsid w:val="001F232F"/>
    <w:rsid w:val="00206846"/>
    <w:rsid w:val="00221482"/>
    <w:rsid w:val="00245874"/>
    <w:rsid w:val="00253695"/>
    <w:rsid w:val="002660B5"/>
    <w:rsid w:val="00274408"/>
    <w:rsid w:val="00282012"/>
    <w:rsid w:val="00295605"/>
    <w:rsid w:val="002A164E"/>
    <w:rsid w:val="002A4ED2"/>
    <w:rsid w:val="002A7421"/>
    <w:rsid w:val="002C24E3"/>
    <w:rsid w:val="002C7131"/>
    <w:rsid w:val="002E1F14"/>
    <w:rsid w:val="002F2DE7"/>
    <w:rsid w:val="003022CE"/>
    <w:rsid w:val="00314B4F"/>
    <w:rsid w:val="0031546B"/>
    <w:rsid w:val="003205B0"/>
    <w:rsid w:val="00321189"/>
    <w:rsid w:val="00327483"/>
    <w:rsid w:val="003418D1"/>
    <w:rsid w:val="00341C3B"/>
    <w:rsid w:val="00350087"/>
    <w:rsid w:val="00355BB6"/>
    <w:rsid w:val="00362743"/>
    <w:rsid w:val="003759E3"/>
    <w:rsid w:val="00381A01"/>
    <w:rsid w:val="00387077"/>
    <w:rsid w:val="003901E1"/>
    <w:rsid w:val="003939CF"/>
    <w:rsid w:val="003A5397"/>
    <w:rsid w:val="003A77AA"/>
    <w:rsid w:val="003B1FB5"/>
    <w:rsid w:val="003B39A0"/>
    <w:rsid w:val="003B3DD8"/>
    <w:rsid w:val="003B6FC2"/>
    <w:rsid w:val="003C1121"/>
    <w:rsid w:val="003C604E"/>
    <w:rsid w:val="003D6BDB"/>
    <w:rsid w:val="003E1F84"/>
    <w:rsid w:val="003E532B"/>
    <w:rsid w:val="00413464"/>
    <w:rsid w:val="004259B0"/>
    <w:rsid w:val="00431972"/>
    <w:rsid w:val="00462850"/>
    <w:rsid w:val="00462AB4"/>
    <w:rsid w:val="00462AF6"/>
    <w:rsid w:val="00481989"/>
    <w:rsid w:val="004936DC"/>
    <w:rsid w:val="004A0CA9"/>
    <w:rsid w:val="004A115F"/>
    <w:rsid w:val="004B6015"/>
    <w:rsid w:val="004D7AD3"/>
    <w:rsid w:val="004E56CB"/>
    <w:rsid w:val="004F1796"/>
    <w:rsid w:val="0051036D"/>
    <w:rsid w:val="005128C9"/>
    <w:rsid w:val="00514971"/>
    <w:rsid w:val="00534605"/>
    <w:rsid w:val="005401DB"/>
    <w:rsid w:val="00541999"/>
    <w:rsid w:val="005455F2"/>
    <w:rsid w:val="0054622B"/>
    <w:rsid w:val="00546621"/>
    <w:rsid w:val="00547528"/>
    <w:rsid w:val="00565E32"/>
    <w:rsid w:val="00566507"/>
    <w:rsid w:val="005748D0"/>
    <w:rsid w:val="00580DB7"/>
    <w:rsid w:val="00582455"/>
    <w:rsid w:val="00587E77"/>
    <w:rsid w:val="005A257D"/>
    <w:rsid w:val="005A3041"/>
    <w:rsid w:val="005B7C02"/>
    <w:rsid w:val="005C2078"/>
    <w:rsid w:val="005D6628"/>
    <w:rsid w:val="005E0EE4"/>
    <w:rsid w:val="0060160B"/>
    <w:rsid w:val="00612088"/>
    <w:rsid w:val="00613792"/>
    <w:rsid w:val="00620872"/>
    <w:rsid w:val="00621E29"/>
    <w:rsid w:val="00623C28"/>
    <w:rsid w:val="006248F5"/>
    <w:rsid w:val="0063224B"/>
    <w:rsid w:val="00632365"/>
    <w:rsid w:val="006330C7"/>
    <w:rsid w:val="00647E9A"/>
    <w:rsid w:val="0066566D"/>
    <w:rsid w:val="0067512C"/>
    <w:rsid w:val="00697565"/>
    <w:rsid w:val="006C5E0D"/>
    <w:rsid w:val="006D3DC6"/>
    <w:rsid w:val="006D6897"/>
    <w:rsid w:val="006E3043"/>
    <w:rsid w:val="006E47F1"/>
    <w:rsid w:val="006E5176"/>
    <w:rsid w:val="00704601"/>
    <w:rsid w:val="0072432F"/>
    <w:rsid w:val="0074189C"/>
    <w:rsid w:val="00761DD4"/>
    <w:rsid w:val="00765346"/>
    <w:rsid w:val="00787EBD"/>
    <w:rsid w:val="0079656E"/>
    <w:rsid w:val="007A7C88"/>
    <w:rsid w:val="007C08C6"/>
    <w:rsid w:val="007E1019"/>
    <w:rsid w:val="007E31B3"/>
    <w:rsid w:val="007E5D30"/>
    <w:rsid w:val="007E758B"/>
    <w:rsid w:val="007F1C26"/>
    <w:rsid w:val="008043E9"/>
    <w:rsid w:val="00806DCC"/>
    <w:rsid w:val="00807374"/>
    <w:rsid w:val="0081219A"/>
    <w:rsid w:val="00813169"/>
    <w:rsid w:val="008149D3"/>
    <w:rsid w:val="0083360A"/>
    <w:rsid w:val="008420FF"/>
    <w:rsid w:val="00843690"/>
    <w:rsid w:val="00856314"/>
    <w:rsid w:val="00876B7F"/>
    <w:rsid w:val="00884100"/>
    <w:rsid w:val="00894B05"/>
    <w:rsid w:val="008A6066"/>
    <w:rsid w:val="008B07F5"/>
    <w:rsid w:val="008B2DEC"/>
    <w:rsid w:val="008B4684"/>
    <w:rsid w:val="008C5FCE"/>
    <w:rsid w:val="008C7EFA"/>
    <w:rsid w:val="008D3656"/>
    <w:rsid w:val="008E07B8"/>
    <w:rsid w:val="008E6873"/>
    <w:rsid w:val="008F3C0D"/>
    <w:rsid w:val="008F4C12"/>
    <w:rsid w:val="0090639F"/>
    <w:rsid w:val="00917ABC"/>
    <w:rsid w:val="009300E2"/>
    <w:rsid w:val="00930A9D"/>
    <w:rsid w:val="00936ED6"/>
    <w:rsid w:val="00953DF4"/>
    <w:rsid w:val="00963827"/>
    <w:rsid w:val="0097137C"/>
    <w:rsid w:val="0097505F"/>
    <w:rsid w:val="00975AD6"/>
    <w:rsid w:val="009909BC"/>
    <w:rsid w:val="00991D4C"/>
    <w:rsid w:val="009978D2"/>
    <w:rsid w:val="009A0EAD"/>
    <w:rsid w:val="009A45A8"/>
    <w:rsid w:val="009B0C1C"/>
    <w:rsid w:val="009B3FE5"/>
    <w:rsid w:val="009C3F05"/>
    <w:rsid w:val="009D377F"/>
    <w:rsid w:val="009F607E"/>
    <w:rsid w:val="009F63E4"/>
    <w:rsid w:val="00A00C69"/>
    <w:rsid w:val="00A100F3"/>
    <w:rsid w:val="00A14F2C"/>
    <w:rsid w:val="00A20D73"/>
    <w:rsid w:val="00A24162"/>
    <w:rsid w:val="00A24AEC"/>
    <w:rsid w:val="00A26F8C"/>
    <w:rsid w:val="00A30146"/>
    <w:rsid w:val="00A339EC"/>
    <w:rsid w:val="00A36CEC"/>
    <w:rsid w:val="00A57F0C"/>
    <w:rsid w:val="00A67415"/>
    <w:rsid w:val="00A67600"/>
    <w:rsid w:val="00A77743"/>
    <w:rsid w:val="00A77C3E"/>
    <w:rsid w:val="00A8322F"/>
    <w:rsid w:val="00A912D9"/>
    <w:rsid w:val="00A95510"/>
    <w:rsid w:val="00A97625"/>
    <w:rsid w:val="00AC3D09"/>
    <w:rsid w:val="00AD00EA"/>
    <w:rsid w:val="00AE2C0A"/>
    <w:rsid w:val="00AE5BA3"/>
    <w:rsid w:val="00AE676F"/>
    <w:rsid w:val="00AF12C9"/>
    <w:rsid w:val="00B0195D"/>
    <w:rsid w:val="00B02C05"/>
    <w:rsid w:val="00B04152"/>
    <w:rsid w:val="00B107D3"/>
    <w:rsid w:val="00B134A4"/>
    <w:rsid w:val="00B14DF6"/>
    <w:rsid w:val="00B1679A"/>
    <w:rsid w:val="00B23B97"/>
    <w:rsid w:val="00B3531F"/>
    <w:rsid w:val="00B3588C"/>
    <w:rsid w:val="00B41D29"/>
    <w:rsid w:val="00B46BB4"/>
    <w:rsid w:val="00B52E8D"/>
    <w:rsid w:val="00B61B28"/>
    <w:rsid w:val="00B637B6"/>
    <w:rsid w:val="00B66796"/>
    <w:rsid w:val="00B90548"/>
    <w:rsid w:val="00B93F77"/>
    <w:rsid w:val="00BA0C87"/>
    <w:rsid w:val="00BA3DE5"/>
    <w:rsid w:val="00BA5C1D"/>
    <w:rsid w:val="00BB344E"/>
    <w:rsid w:val="00BB59B8"/>
    <w:rsid w:val="00BC314B"/>
    <w:rsid w:val="00BD53D8"/>
    <w:rsid w:val="00BE1F3B"/>
    <w:rsid w:val="00BF5560"/>
    <w:rsid w:val="00C15D41"/>
    <w:rsid w:val="00C2275A"/>
    <w:rsid w:val="00C2792A"/>
    <w:rsid w:val="00C412BC"/>
    <w:rsid w:val="00C551A2"/>
    <w:rsid w:val="00C5682F"/>
    <w:rsid w:val="00C615D0"/>
    <w:rsid w:val="00C77264"/>
    <w:rsid w:val="00C878C0"/>
    <w:rsid w:val="00C93096"/>
    <w:rsid w:val="00CA0486"/>
    <w:rsid w:val="00CA0A00"/>
    <w:rsid w:val="00CA1AA9"/>
    <w:rsid w:val="00CA1D81"/>
    <w:rsid w:val="00CA2CCE"/>
    <w:rsid w:val="00CA3119"/>
    <w:rsid w:val="00CA7016"/>
    <w:rsid w:val="00CB0D10"/>
    <w:rsid w:val="00CB7818"/>
    <w:rsid w:val="00CC1799"/>
    <w:rsid w:val="00CC3622"/>
    <w:rsid w:val="00CE462D"/>
    <w:rsid w:val="00CF5A8E"/>
    <w:rsid w:val="00D014CC"/>
    <w:rsid w:val="00D03D1D"/>
    <w:rsid w:val="00D1122F"/>
    <w:rsid w:val="00D13677"/>
    <w:rsid w:val="00D144B0"/>
    <w:rsid w:val="00D146A9"/>
    <w:rsid w:val="00D14A78"/>
    <w:rsid w:val="00D21C1B"/>
    <w:rsid w:val="00D230F3"/>
    <w:rsid w:val="00D315DD"/>
    <w:rsid w:val="00D3598D"/>
    <w:rsid w:val="00D46C7D"/>
    <w:rsid w:val="00D6526B"/>
    <w:rsid w:val="00D86B15"/>
    <w:rsid w:val="00D87808"/>
    <w:rsid w:val="00DA1D43"/>
    <w:rsid w:val="00DA6A58"/>
    <w:rsid w:val="00DC6CC7"/>
    <w:rsid w:val="00DD4FE7"/>
    <w:rsid w:val="00DE6290"/>
    <w:rsid w:val="00DF17BC"/>
    <w:rsid w:val="00E23F48"/>
    <w:rsid w:val="00E44F48"/>
    <w:rsid w:val="00E754BD"/>
    <w:rsid w:val="00E874E7"/>
    <w:rsid w:val="00E907B5"/>
    <w:rsid w:val="00E90FA9"/>
    <w:rsid w:val="00E97546"/>
    <w:rsid w:val="00EA2E16"/>
    <w:rsid w:val="00EB4A4D"/>
    <w:rsid w:val="00ED3F90"/>
    <w:rsid w:val="00ED4F95"/>
    <w:rsid w:val="00ED67B6"/>
    <w:rsid w:val="00EE09F3"/>
    <w:rsid w:val="00EF63E3"/>
    <w:rsid w:val="00F1520F"/>
    <w:rsid w:val="00F21A24"/>
    <w:rsid w:val="00F250A6"/>
    <w:rsid w:val="00F26150"/>
    <w:rsid w:val="00F3625E"/>
    <w:rsid w:val="00FA03E6"/>
    <w:rsid w:val="00FC01D2"/>
    <w:rsid w:val="00FC2FF2"/>
    <w:rsid w:val="00FC4A15"/>
    <w:rsid w:val="00FE3CC9"/>
    <w:rsid w:val="00FE4666"/>
    <w:rsid w:val="00FE49B7"/>
    <w:rsid w:val="00FF6D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A1EDC96"/>
  <w15:chartTrackingRefBased/>
  <w15:docId w15:val="{3AEC148D-ED00-4711-B5EB-919FB1DAF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4D7AD3"/>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2BC"/>
    <w:pPr>
      <w:ind w:left="720"/>
      <w:contextualSpacing/>
    </w:pPr>
  </w:style>
  <w:style w:type="paragraph" w:styleId="Header">
    <w:name w:val="header"/>
    <w:basedOn w:val="Normal"/>
    <w:link w:val="HeaderChar"/>
    <w:uiPriority w:val="99"/>
    <w:unhideWhenUsed/>
    <w:rsid w:val="00181F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1FC4"/>
  </w:style>
  <w:style w:type="paragraph" w:styleId="Footer">
    <w:name w:val="footer"/>
    <w:basedOn w:val="Normal"/>
    <w:link w:val="FooterChar"/>
    <w:unhideWhenUsed/>
    <w:rsid w:val="00181FC4"/>
    <w:pPr>
      <w:tabs>
        <w:tab w:val="center" w:pos="4680"/>
        <w:tab w:val="right" w:pos="9360"/>
      </w:tabs>
      <w:spacing w:after="0" w:line="240" w:lineRule="auto"/>
    </w:pPr>
  </w:style>
  <w:style w:type="character" w:customStyle="1" w:styleId="FooterChar">
    <w:name w:val="Footer Char"/>
    <w:basedOn w:val="DefaultParagraphFont"/>
    <w:link w:val="Footer"/>
    <w:rsid w:val="00181FC4"/>
  </w:style>
  <w:style w:type="table" w:styleId="TableGrid">
    <w:name w:val="Table Grid"/>
    <w:basedOn w:val="TableNormal"/>
    <w:uiPriority w:val="39"/>
    <w:rsid w:val="008563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765346"/>
    <w:rPr>
      <w:color w:val="0563C1" w:themeColor="hyperlink"/>
      <w:u w:val="single"/>
    </w:rPr>
  </w:style>
  <w:style w:type="character" w:customStyle="1" w:styleId="Heading3Char">
    <w:name w:val="Heading 3 Char"/>
    <w:basedOn w:val="DefaultParagraphFont"/>
    <w:link w:val="Heading3"/>
    <w:uiPriority w:val="9"/>
    <w:rsid w:val="004D7AD3"/>
    <w:rPr>
      <w:rFonts w:ascii="Times New Roman" w:eastAsia="Times New Roman" w:hAnsi="Times New Roman" w:cs="Times New Roman"/>
      <w:b/>
      <w:bCs/>
      <w:sz w:val="27"/>
      <w:szCs w:val="27"/>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2148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virce.co.ug" TargetMode="External"/><Relationship Id="rId12" Type="http://schemas.openxmlformats.org/officeDocument/2006/relationships/image" Target="media/image5.emf"/><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emf"/><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3.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451</TotalTime>
  <Pages>9</Pages>
  <Words>1968</Words>
  <Characters>11219</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KAJOBA</dc:creator>
  <cp:keywords/>
  <dc:description/>
  <cp:lastModifiedBy>DAVID KAJOBA</cp:lastModifiedBy>
  <cp:revision>165</cp:revision>
  <cp:lastPrinted>2023-06-29T11:07:00Z</cp:lastPrinted>
  <dcterms:created xsi:type="dcterms:W3CDTF">2023-07-08T11:18:00Z</dcterms:created>
  <dcterms:modified xsi:type="dcterms:W3CDTF">2023-07-08T19:21:00Z</dcterms:modified>
</cp:coreProperties>
</file>