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Ana Martinez Soto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20230004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Ingenieria en Logistica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