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706" w14:textId="749DB5AA" w:rsidR="0019336B" w:rsidRDefault="00882C0B" w:rsidP="00882C0B">
      <w:pPr>
        <w:pStyle w:val="2"/>
        <w:rPr>
          <w:rFonts w:hint="eastAsia"/>
        </w:rPr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配置信息表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7"/>
        <w:gridCol w:w="1277"/>
        <w:gridCol w:w="3036"/>
        <w:gridCol w:w="1606"/>
      </w:tblGrid>
      <w:tr w:rsidR="00882C0B" w:rsidRPr="004C09B5" w14:paraId="52991839" w14:textId="77777777" w:rsidTr="004472C1">
        <w:tc>
          <w:tcPr>
            <w:tcW w:w="1432" w:type="pct"/>
          </w:tcPr>
          <w:p w14:paraId="7656342D" w14:textId="62B7CFD5" w:rsidR="00882C0B" w:rsidRPr="004C09B5" w:rsidRDefault="00882C0B" w:rsidP="00882C0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C09B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列名</w:t>
            </w:r>
          </w:p>
        </w:tc>
        <w:tc>
          <w:tcPr>
            <w:tcW w:w="769" w:type="pct"/>
          </w:tcPr>
          <w:p w14:paraId="13EFCADF" w14:textId="003C9D15" w:rsidR="00882C0B" w:rsidRPr="004C09B5" w:rsidRDefault="00882C0B" w:rsidP="00882C0B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4C09B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1830" w:type="pct"/>
          </w:tcPr>
          <w:p w14:paraId="641C99C8" w14:textId="2A7CE1D1" w:rsidR="00882C0B" w:rsidRPr="004C09B5" w:rsidRDefault="00882C0B" w:rsidP="00882C0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C09B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968" w:type="pct"/>
          </w:tcPr>
          <w:p w14:paraId="38447C2D" w14:textId="1D6FFCB4" w:rsidR="00882C0B" w:rsidRPr="004C09B5" w:rsidRDefault="00882C0B" w:rsidP="00882C0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C09B5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82C0B" w:rsidRPr="00882C0B" w14:paraId="2AE7A6F7" w14:textId="77777777" w:rsidTr="004472C1">
        <w:tc>
          <w:tcPr>
            <w:tcW w:w="1432" w:type="pct"/>
            <w:hideMark/>
          </w:tcPr>
          <w:p w14:paraId="7035629F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769" w:type="pct"/>
          </w:tcPr>
          <w:p w14:paraId="3A87F864" w14:textId="77F601C3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830" w:type="pct"/>
            <w:hideMark/>
          </w:tcPr>
          <w:p w14:paraId="4B15686B" w14:textId="71468C79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68" w:type="pct"/>
            <w:hideMark/>
          </w:tcPr>
          <w:p w14:paraId="0F53B80D" w14:textId="2A179465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自增</w:t>
            </w:r>
          </w:p>
        </w:tc>
      </w:tr>
      <w:tr w:rsidR="00882C0B" w:rsidRPr="00882C0B" w14:paraId="00CC0C48" w14:textId="77777777" w:rsidTr="004472C1">
        <w:tc>
          <w:tcPr>
            <w:tcW w:w="1432" w:type="pct"/>
            <w:hideMark/>
          </w:tcPr>
          <w:p w14:paraId="13FD2CD9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s_key</w:t>
            </w:r>
            <w:proofErr w:type="spellEnd"/>
          </w:p>
        </w:tc>
        <w:tc>
          <w:tcPr>
            <w:tcW w:w="769" w:type="pct"/>
          </w:tcPr>
          <w:p w14:paraId="73AE4639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30" w:type="pct"/>
            <w:hideMark/>
          </w:tcPr>
          <w:p w14:paraId="72AE2F82" w14:textId="0D50E6AE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68" w:type="pct"/>
            <w:hideMark/>
          </w:tcPr>
          <w:p w14:paraId="1F6194A6" w14:textId="7F34D113" w:rsidR="00882C0B" w:rsidRPr="00882C0B" w:rsidRDefault="004472C1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主key</w:t>
            </w:r>
          </w:p>
        </w:tc>
      </w:tr>
      <w:tr w:rsidR="00882C0B" w:rsidRPr="00882C0B" w14:paraId="67003C62" w14:textId="77777777" w:rsidTr="004472C1">
        <w:tc>
          <w:tcPr>
            <w:tcW w:w="1432" w:type="pct"/>
            <w:hideMark/>
          </w:tcPr>
          <w:p w14:paraId="2EFFCC99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s_sub_key</w:t>
            </w:r>
            <w:proofErr w:type="spellEnd"/>
          </w:p>
        </w:tc>
        <w:tc>
          <w:tcPr>
            <w:tcW w:w="769" w:type="pct"/>
          </w:tcPr>
          <w:p w14:paraId="5A75263D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30" w:type="pct"/>
            <w:hideMark/>
          </w:tcPr>
          <w:p w14:paraId="2658C407" w14:textId="7FC8EE91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68" w:type="pct"/>
            <w:hideMark/>
          </w:tcPr>
          <w:p w14:paraId="36651999" w14:textId="22C861A9" w:rsidR="00882C0B" w:rsidRPr="00882C0B" w:rsidRDefault="004472C1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子key</w:t>
            </w:r>
          </w:p>
        </w:tc>
      </w:tr>
      <w:tr w:rsidR="00882C0B" w:rsidRPr="00882C0B" w14:paraId="0E866D73" w14:textId="77777777" w:rsidTr="004472C1">
        <w:tc>
          <w:tcPr>
            <w:tcW w:w="1432" w:type="pct"/>
            <w:hideMark/>
          </w:tcPr>
          <w:p w14:paraId="0F19731E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s_value</w:t>
            </w:r>
            <w:proofErr w:type="spellEnd"/>
          </w:p>
        </w:tc>
        <w:tc>
          <w:tcPr>
            <w:tcW w:w="769" w:type="pct"/>
          </w:tcPr>
          <w:p w14:paraId="12C12DEF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30" w:type="pct"/>
            <w:hideMark/>
          </w:tcPr>
          <w:p w14:paraId="5E61EE82" w14:textId="5B48CBD9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68" w:type="pct"/>
            <w:hideMark/>
          </w:tcPr>
          <w:p w14:paraId="6E07DC4C" w14:textId="2F85835E" w:rsidR="00882C0B" w:rsidRPr="00882C0B" w:rsidRDefault="004472C1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</w:tr>
      <w:tr w:rsidR="00882C0B" w:rsidRPr="00882C0B" w14:paraId="532558AB" w14:textId="77777777" w:rsidTr="004472C1">
        <w:tc>
          <w:tcPr>
            <w:tcW w:w="1432" w:type="pct"/>
            <w:hideMark/>
          </w:tcPr>
          <w:p w14:paraId="56218C39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s_note</w:t>
            </w:r>
            <w:proofErr w:type="spellEnd"/>
          </w:p>
        </w:tc>
        <w:tc>
          <w:tcPr>
            <w:tcW w:w="769" w:type="pct"/>
          </w:tcPr>
          <w:p w14:paraId="1B609732" w14:textId="77777777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30" w:type="pct"/>
            <w:hideMark/>
          </w:tcPr>
          <w:p w14:paraId="600D506E" w14:textId="180BE518" w:rsidR="00882C0B" w:rsidRPr="00882C0B" w:rsidRDefault="00882C0B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C0B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68" w:type="pct"/>
            <w:hideMark/>
          </w:tcPr>
          <w:p w14:paraId="79D3711C" w14:textId="33335E14" w:rsidR="00882C0B" w:rsidRPr="00882C0B" w:rsidRDefault="004472C1" w:rsidP="00882C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</w:tbl>
    <w:p w14:paraId="6CCE16E0" w14:textId="395082D7" w:rsidR="00882C0B" w:rsidRDefault="00882C0B"/>
    <w:p w14:paraId="60B8487F" w14:textId="77777777" w:rsidR="00882C0B" w:rsidRDefault="00882C0B">
      <w:pPr>
        <w:rPr>
          <w:rFonts w:hint="eastAsia"/>
        </w:rPr>
      </w:pPr>
    </w:p>
    <w:p w14:paraId="15178111" w14:textId="156429F7" w:rsidR="00C83316" w:rsidRDefault="00C83316" w:rsidP="00C83316">
      <w:pPr>
        <w:pStyle w:val="2"/>
      </w:pPr>
      <w:r>
        <w:rPr>
          <w:rFonts w:hint="eastAsia"/>
        </w:rPr>
        <w:t>organization</w:t>
      </w:r>
      <w:r>
        <w:t xml:space="preserve"> </w:t>
      </w:r>
      <w:r>
        <w:rPr>
          <w:rFonts w:hint="eastAsia"/>
        </w:rPr>
        <w:t>机构信息表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2658"/>
        <w:gridCol w:w="2192"/>
        <w:gridCol w:w="1890"/>
      </w:tblGrid>
      <w:tr w:rsidR="004472C1" w:rsidRPr="004C09B5" w14:paraId="2A31C276" w14:textId="0D099327" w:rsidTr="004472C1">
        <w:tc>
          <w:tcPr>
            <w:tcW w:w="938" w:type="pct"/>
          </w:tcPr>
          <w:p w14:paraId="3721215B" w14:textId="77777777" w:rsidR="00C83316" w:rsidRPr="004C09B5" w:rsidRDefault="00C83316" w:rsidP="0094611E">
            <w:pPr>
              <w:rPr>
                <w:b/>
              </w:rPr>
            </w:pPr>
            <w:bookmarkStart w:id="0" w:name="_GoBack"/>
            <w:r w:rsidRPr="004C09B5">
              <w:rPr>
                <w:b/>
              </w:rPr>
              <w:t># Field</w:t>
            </w:r>
          </w:p>
        </w:tc>
        <w:tc>
          <w:tcPr>
            <w:tcW w:w="1602" w:type="pct"/>
          </w:tcPr>
          <w:p w14:paraId="0B6D345F" w14:textId="71D901C1" w:rsidR="00C83316" w:rsidRPr="004C09B5" w:rsidRDefault="00C83316" w:rsidP="0094611E">
            <w:pPr>
              <w:rPr>
                <w:b/>
              </w:rPr>
            </w:pPr>
            <w:r w:rsidRPr="004C09B5">
              <w:rPr>
                <w:rFonts w:hint="eastAsia"/>
                <w:b/>
              </w:rPr>
              <w:t>说明</w:t>
            </w:r>
          </w:p>
        </w:tc>
        <w:tc>
          <w:tcPr>
            <w:tcW w:w="1321" w:type="pct"/>
          </w:tcPr>
          <w:p w14:paraId="0D097960" w14:textId="2EEE6A35" w:rsidR="00C83316" w:rsidRPr="004C09B5" w:rsidRDefault="00C83316" w:rsidP="0094611E">
            <w:pPr>
              <w:rPr>
                <w:b/>
              </w:rPr>
            </w:pPr>
            <w:r w:rsidRPr="004C09B5">
              <w:rPr>
                <w:b/>
              </w:rPr>
              <w:t>Type</w:t>
            </w:r>
          </w:p>
        </w:tc>
        <w:tc>
          <w:tcPr>
            <w:tcW w:w="1139" w:type="pct"/>
          </w:tcPr>
          <w:p w14:paraId="435F0959" w14:textId="1A1D10B7" w:rsidR="00C83316" w:rsidRPr="004C09B5" w:rsidRDefault="00C83316" w:rsidP="0094611E">
            <w:pPr>
              <w:rPr>
                <w:b/>
              </w:rPr>
            </w:pPr>
            <w:r w:rsidRPr="004C09B5">
              <w:rPr>
                <w:rFonts w:hint="eastAsia"/>
                <w:b/>
              </w:rPr>
              <w:t>备注</w:t>
            </w:r>
          </w:p>
        </w:tc>
      </w:tr>
      <w:bookmarkEnd w:id="0"/>
      <w:tr w:rsidR="004472C1" w:rsidRPr="00C83316" w14:paraId="50D746EA" w14:textId="2FF66E6E" w:rsidTr="004472C1">
        <w:tc>
          <w:tcPr>
            <w:tcW w:w="938" w:type="pct"/>
          </w:tcPr>
          <w:p w14:paraId="51FDF884" w14:textId="77777777" w:rsidR="00C83316" w:rsidRPr="00C83316" w:rsidRDefault="00C83316" w:rsidP="0094611E">
            <w:r w:rsidRPr="00C83316">
              <w:t>id</w:t>
            </w:r>
          </w:p>
        </w:tc>
        <w:tc>
          <w:tcPr>
            <w:tcW w:w="1602" w:type="pct"/>
          </w:tcPr>
          <w:p w14:paraId="56B44CCC" w14:textId="244ACB23" w:rsidR="00C83316" w:rsidRPr="00C83316" w:rsidRDefault="00C83316" w:rsidP="0094611E">
            <w:r>
              <w:rPr>
                <w:rFonts w:hint="eastAsia"/>
              </w:rPr>
              <w:t>id主键</w:t>
            </w:r>
          </w:p>
        </w:tc>
        <w:tc>
          <w:tcPr>
            <w:tcW w:w="1321" w:type="pct"/>
          </w:tcPr>
          <w:p w14:paraId="1733BD04" w14:textId="777ECE11" w:rsidR="00C83316" w:rsidRPr="00C83316" w:rsidRDefault="00C83316" w:rsidP="0094611E">
            <w:proofErr w:type="spellStart"/>
            <w:r w:rsidRPr="00C83316">
              <w:t>bigint</w:t>
            </w:r>
            <w:proofErr w:type="spellEnd"/>
            <w:r w:rsidRPr="00C83316">
              <w:t>(20) unsigned</w:t>
            </w:r>
          </w:p>
        </w:tc>
        <w:tc>
          <w:tcPr>
            <w:tcW w:w="1139" w:type="pct"/>
          </w:tcPr>
          <w:p w14:paraId="1BF7364C" w14:textId="1DC31F41" w:rsidR="00C83316" w:rsidRPr="00C83316" w:rsidRDefault="00C83316" w:rsidP="0094611E">
            <w:r>
              <w:rPr>
                <w:rFonts w:hint="eastAsia"/>
              </w:rPr>
              <w:t>自增</w:t>
            </w:r>
          </w:p>
        </w:tc>
      </w:tr>
      <w:tr w:rsidR="004472C1" w:rsidRPr="00C83316" w14:paraId="5B3F8722" w14:textId="75EACE42" w:rsidTr="004472C1">
        <w:tc>
          <w:tcPr>
            <w:tcW w:w="938" w:type="pct"/>
          </w:tcPr>
          <w:p w14:paraId="6DC863B5" w14:textId="77777777" w:rsidR="00C83316" w:rsidRPr="00C83316" w:rsidRDefault="00C83316" w:rsidP="0094611E">
            <w:proofErr w:type="spellStart"/>
            <w:r w:rsidRPr="00C83316">
              <w:t>org_name</w:t>
            </w:r>
            <w:proofErr w:type="spellEnd"/>
          </w:p>
        </w:tc>
        <w:tc>
          <w:tcPr>
            <w:tcW w:w="1602" w:type="pct"/>
          </w:tcPr>
          <w:p w14:paraId="52422765" w14:textId="6CAE169A" w:rsidR="00C83316" w:rsidRPr="00C83316" w:rsidRDefault="00C83316" w:rsidP="0094611E">
            <w:r>
              <w:rPr>
                <w:rFonts w:hint="eastAsia"/>
              </w:rPr>
              <w:t>机构简称</w:t>
            </w:r>
          </w:p>
        </w:tc>
        <w:tc>
          <w:tcPr>
            <w:tcW w:w="1321" w:type="pct"/>
          </w:tcPr>
          <w:p w14:paraId="3BA61BC1" w14:textId="5DF31A3B" w:rsidR="00C83316" w:rsidRPr="00C83316" w:rsidRDefault="00C83316" w:rsidP="0094611E">
            <w:r w:rsidRPr="00C83316">
              <w:t>varchar(100)</w:t>
            </w:r>
          </w:p>
        </w:tc>
        <w:tc>
          <w:tcPr>
            <w:tcW w:w="1139" w:type="pct"/>
          </w:tcPr>
          <w:p w14:paraId="4BF7B336" w14:textId="77777777" w:rsidR="00C83316" w:rsidRPr="00C83316" w:rsidRDefault="00C83316" w:rsidP="0094611E"/>
        </w:tc>
      </w:tr>
      <w:tr w:rsidR="004472C1" w:rsidRPr="00C83316" w14:paraId="5716DE3B" w14:textId="78A2F48F" w:rsidTr="004472C1">
        <w:tc>
          <w:tcPr>
            <w:tcW w:w="938" w:type="pct"/>
          </w:tcPr>
          <w:p w14:paraId="2F30031C" w14:textId="77777777" w:rsidR="00C83316" w:rsidRPr="00C83316" w:rsidRDefault="00C83316" w:rsidP="0094611E">
            <w:proofErr w:type="spellStart"/>
            <w:r w:rsidRPr="00C83316">
              <w:t>org_fullname</w:t>
            </w:r>
            <w:proofErr w:type="spellEnd"/>
          </w:p>
        </w:tc>
        <w:tc>
          <w:tcPr>
            <w:tcW w:w="1602" w:type="pct"/>
          </w:tcPr>
          <w:p w14:paraId="2027ACD3" w14:textId="40EC5557" w:rsidR="00C83316" w:rsidRPr="00C83316" w:rsidRDefault="00C83316" w:rsidP="0094611E">
            <w:r>
              <w:rPr>
                <w:rFonts w:hint="eastAsia"/>
              </w:rPr>
              <w:t>机构全称</w:t>
            </w:r>
          </w:p>
        </w:tc>
        <w:tc>
          <w:tcPr>
            <w:tcW w:w="1321" w:type="pct"/>
          </w:tcPr>
          <w:p w14:paraId="5FF42841" w14:textId="4EEE1EFD" w:rsidR="00C83316" w:rsidRPr="00C83316" w:rsidRDefault="00C83316" w:rsidP="0094611E">
            <w:r w:rsidRPr="00C83316">
              <w:t>varchar(100)</w:t>
            </w:r>
          </w:p>
        </w:tc>
        <w:tc>
          <w:tcPr>
            <w:tcW w:w="1139" w:type="pct"/>
          </w:tcPr>
          <w:p w14:paraId="1E8CF8E7" w14:textId="77777777" w:rsidR="00C83316" w:rsidRPr="00C83316" w:rsidRDefault="00C83316" w:rsidP="0094611E"/>
        </w:tc>
      </w:tr>
      <w:tr w:rsidR="004472C1" w:rsidRPr="00C83316" w14:paraId="1AB19DA8" w14:textId="21357F93" w:rsidTr="004472C1">
        <w:tc>
          <w:tcPr>
            <w:tcW w:w="938" w:type="pct"/>
          </w:tcPr>
          <w:p w14:paraId="23586E5A" w14:textId="77777777" w:rsidR="00C83316" w:rsidRPr="00C83316" w:rsidRDefault="00C83316" w:rsidP="0094611E">
            <w:r w:rsidRPr="00C83316">
              <w:t>orgcode9</w:t>
            </w:r>
          </w:p>
        </w:tc>
        <w:tc>
          <w:tcPr>
            <w:tcW w:w="1602" w:type="pct"/>
          </w:tcPr>
          <w:p w14:paraId="6CD28A23" w14:textId="2431EE24" w:rsidR="00C83316" w:rsidRPr="00C83316" w:rsidRDefault="00C83316" w:rsidP="0094611E">
            <w:r>
              <w:rPr>
                <w:rFonts w:hint="eastAsia"/>
              </w:rPr>
              <w:t>9位组织机构代码</w:t>
            </w:r>
          </w:p>
        </w:tc>
        <w:tc>
          <w:tcPr>
            <w:tcW w:w="1321" w:type="pct"/>
          </w:tcPr>
          <w:p w14:paraId="128E4246" w14:textId="2D1DD71F" w:rsidR="00C83316" w:rsidRPr="00C83316" w:rsidRDefault="00C83316" w:rsidP="0094611E">
            <w:r w:rsidRPr="00C83316">
              <w:t>char(9)</w:t>
            </w:r>
          </w:p>
        </w:tc>
        <w:tc>
          <w:tcPr>
            <w:tcW w:w="1139" w:type="pct"/>
          </w:tcPr>
          <w:p w14:paraId="1C6BF316" w14:textId="77777777" w:rsidR="00C83316" w:rsidRPr="00C83316" w:rsidRDefault="00C83316" w:rsidP="0094611E"/>
        </w:tc>
      </w:tr>
      <w:tr w:rsidR="004472C1" w:rsidRPr="00C83316" w14:paraId="78005D17" w14:textId="74594DCF" w:rsidTr="004472C1">
        <w:tc>
          <w:tcPr>
            <w:tcW w:w="938" w:type="pct"/>
          </w:tcPr>
          <w:p w14:paraId="2AF9FC77" w14:textId="77777777" w:rsidR="00C83316" w:rsidRPr="00C83316" w:rsidRDefault="00C83316" w:rsidP="0094611E">
            <w:r w:rsidRPr="00C83316">
              <w:t>orgcode18</w:t>
            </w:r>
          </w:p>
        </w:tc>
        <w:tc>
          <w:tcPr>
            <w:tcW w:w="1602" w:type="pct"/>
          </w:tcPr>
          <w:p w14:paraId="7DC4A2A6" w14:textId="09FEAA7F" w:rsidR="00C83316" w:rsidRPr="00C83316" w:rsidRDefault="00C83316" w:rsidP="0094611E">
            <w:r>
              <w:rPr>
                <w:rFonts w:hint="eastAsia"/>
              </w:rPr>
              <w:t>18位统一社会信用代码</w:t>
            </w:r>
          </w:p>
        </w:tc>
        <w:tc>
          <w:tcPr>
            <w:tcW w:w="1321" w:type="pct"/>
          </w:tcPr>
          <w:p w14:paraId="5357312E" w14:textId="640A64A9" w:rsidR="00C83316" w:rsidRPr="00C83316" w:rsidRDefault="00C83316" w:rsidP="0094611E">
            <w:r w:rsidRPr="00C83316">
              <w:t>char(18)</w:t>
            </w:r>
          </w:p>
        </w:tc>
        <w:tc>
          <w:tcPr>
            <w:tcW w:w="1139" w:type="pct"/>
          </w:tcPr>
          <w:p w14:paraId="210AEE98" w14:textId="77777777" w:rsidR="00C83316" w:rsidRPr="00C83316" w:rsidRDefault="00C83316" w:rsidP="0094611E"/>
        </w:tc>
      </w:tr>
      <w:tr w:rsidR="004472C1" w:rsidRPr="00C83316" w14:paraId="27B045F1" w14:textId="3B700261" w:rsidTr="004472C1">
        <w:tc>
          <w:tcPr>
            <w:tcW w:w="938" w:type="pct"/>
          </w:tcPr>
          <w:p w14:paraId="41003890" w14:textId="77777777" w:rsidR="00C83316" w:rsidRPr="00C83316" w:rsidRDefault="00C83316" w:rsidP="0094611E">
            <w:proofErr w:type="spellStart"/>
            <w:r w:rsidRPr="00C83316">
              <w:t>game_mode</w:t>
            </w:r>
            <w:proofErr w:type="spellEnd"/>
          </w:p>
        </w:tc>
        <w:tc>
          <w:tcPr>
            <w:tcW w:w="1602" w:type="pct"/>
          </w:tcPr>
          <w:p w14:paraId="5EF7CC38" w14:textId="273AF243" w:rsidR="00C83316" w:rsidRPr="00C83316" w:rsidRDefault="00C83316" w:rsidP="0094611E">
            <w:r>
              <w:rPr>
                <w:rFonts w:hint="eastAsia"/>
              </w:rPr>
              <w:t>接入方式</w:t>
            </w:r>
          </w:p>
        </w:tc>
        <w:tc>
          <w:tcPr>
            <w:tcW w:w="1321" w:type="pct"/>
          </w:tcPr>
          <w:p w14:paraId="4086B3DF" w14:textId="7BA0B2C9" w:rsidR="00C83316" w:rsidRPr="00C83316" w:rsidRDefault="00C83316" w:rsidP="0094611E">
            <w:r w:rsidRPr="00C83316">
              <w:t>int(3)</w:t>
            </w:r>
          </w:p>
        </w:tc>
        <w:tc>
          <w:tcPr>
            <w:tcW w:w="1139" w:type="pct"/>
          </w:tcPr>
          <w:p w14:paraId="6F6AB0B2" w14:textId="77777777" w:rsidR="00C83316" w:rsidRDefault="00C83316" w:rsidP="0094611E">
            <w:r>
              <w:rPr>
                <w:rFonts w:hint="eastAsia"/>
              </w:rPr>
              <w:t>1-网页</w:t>
            </w:r>
          </w:p>
          <w:p w14:paraId="2A64FB03" w14:textId="77777777" w:rsidR="00C83316" w:rsidRDefault="00C83316" w:rsidP="0094611E">
            <w:r>
              <w:rPr>
                <w:rFonts w:hint="eastAsia"/>
              </w:rPr>
              <w:t>2-接口</w:t>
            </w:r>
          </w:p>
          <w:p w14:paraId="024C8B24" w14:textId="77777777" w:rsidR="00C83316" w:rsidRDefault="00C83316" w:rsidP="0094611E">
            <w:r>
              <w:rPr>
                <w:rFonts w:hint="eastAsia"/>
              </w:rPr>
              <w:t>3-业务发生机构</w:t>
            </w:r>
          </w:p>
          <w:p w14:paraId="53180FD0" w14:textId="6F775B2F" w:rsidR="00C83316" w:rsidRPr="00C83316" w:rsidRDefault="00C83316" w:rsidP="0094611E">
            <w:pPr>
              <w:rPr>
                <w:rFonts w:hint="eastAsia"/>
              </w:rPr>
            </w:pPr>
            <w:r>
              <w:rPr>
                <w:rFonts w:hint="eastAsia"/>
              </w:rPr>
              <w:t>99-未确定</w:t>
            </w:r>
          </w:p>
        </w:tc>
      </w:tr>
      <w:tr w:rsidR="004472C1" w:rsidRPr="00C83316" w14:paraId="2A00603F" w14:textId="5D2390D4" w:rsidTr="004472C1">
        <w:tc>
          <w:tcPr>
            <w:tcW w:w="938" w:type="pct"/>
          </w:tcPr>
          <w:p w14:paraId="3077EC5E" w14:textId="77777777" w:rsidR="00C83316" w:rsidRPr="00C83316" w:rsidRDefault="00C83316" w:rsidP="0094611E">
            <w:proofErr w:type="spellStart"/>
            <w:r w:rsidRPr="00C83316">
              <w:t>game_stage</w:t>
            </w:r>
            <w:proofErr w:type="spellEnd"/>
          </w:p>
        </w:tc>
        <w:tc>
          <w:tcPr>
            <w:tcW w:w="1602" w:type="pct"/>
          </w:tcPr>
          <w:p w14:paraId="4F7B0B20" w14:textId="236FB195" w:rsidR="00C83316" w:rsidRPr="00C83316" w:rsidRDefault="00C83316" w:rsidP="0094611E">
            <w:r>
              <w:rPr>
                <w:rFonts w:hint="eastAsia"/>
              </w:rPr>
              <w:t>接入阶段</w:t>
            </w:r>
          </w:p>
        </w:tc>
        <w:tc>
          <w:tcPr>
            <w:tcW w:w="1321" w:type="pct"/>
          </w:tcPr>
          <w:p w14:paraId="03B3A65F" w14:textId="63625C47" w:rsidR="00C83316" w:rsidRPr="00C83316" w:rsidRDefault="00C83316" w:rsidP="0094611E">
            <w:r w:rsidRPr="00C83316">
              <w:t>int(3)</w:t>
            </w:r>
          </w:p>
        </w:tc>
        <w:tc>
          <w:tcPr>
            <w:tcW w:w="1139" w:type="pct"/>
          </w:tcPr>
          <w:p w14:paraId="170249FE" w14:textId="4D2BCA62" w:rsidR="00C83316" w:rsidRDefault="00C83316" w:rsidP="0094611E">
            <w:r>
              <w:rPr>
                <w:rFonts w:hint="eastAsia"/>
              </w:rPr>
              <w:t>1-培训阶段</w:t>
            </w:r>
          </w:p>
          <w:p w14:paraId="0E545119" w14:textId="20C0086B" w:rsidR="00C83316" w:rsidRDefault="00C83316" w:rsidP="0094611E">
            <w:r>
              <w:rPr>
                <w:rFonts w:hint="eastAsia"/>
              </w:rPr>
              <w:t>2-联调阶段</w:t>
            </w:r>
          </w:p>
          <w:p w14:paraId="08A5832C" w14:textId="2A8F7631" w:rsidR="00C83316" w:rsidRDefault="00C83316" w:rsidP="0094611E">
            <w:r>
              <w:rPr>
                <w:rFonts w:hint="eastAsia"/>
              </w:rPr>
              <w:t>3-生产阶段</w:t>
            </w:r>
          </w:p>
          <w:p w14:paraId="3877EEEE" w14:textId="012D6939" w:rsidR="00C83316" w:rsidRPr="00C83316" w:rsidRDefault="00C83316" w:rsidP="0094611E">
            <w:pPr>
              <w:rPr>
                <w:rFonts w:hint="eastAsia"/>
              </w:rPr>
            </w:pPr>
            <w:r>
              <w:rPr>
                <w:rFonts w:hint="eastAsia"/>
              </w:rPr>
              <w:t>99-退出接入</w:t>
            </w:r>
          </w:p>
        </w:tc>
      </w:tr>
      <w:tr w:rsidR="004472C1" w:rsidRPr="00C83316" w14:paraId="43C645F0" w14:textId="6C15F919" w:rsidTr="004472C1">
        <w:tc>
          <w:tcPr>
            <w:tcW w:w="938" w:type="pct"/>
          </w:tcPr>
          <w:p w14:paraId="6B79185E" w14:textId="77777777" w:rsidR="00C83316" w:rsidRPr="00C83316" w:rsidRDefault="00C83316" w:rsidP="0094611E">
            <w:proofErr w:type="spellStart"/>
            <w:r w:rsidRPr="00C83316">
              <w:t>test_ip</w:t>
            </w:r>
            <w:proofErr w:type="spellEnd"/>
          </w:p>
        </w:tc>
        <w:tc>
          <w:tcPr>
            <w:tcW w:w="1602" w:type="pct"/>
          </w:tcPr>
          <w:p w14:paraId="02A37C33" w14:textId="5ABAC348" w:rsidR="00C83316" w:rsidRPr="00C83316" w:rsidRDefault="00C83316" w:rsidP="0094611E">
            <w:r>
              <w:rPr>
                <w:rFonts w:hint="eastAsia"/>
              </w:rPr>
              <w:t>测试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白名单</w:t>
            </w:r>
          </w:p>
        </w:tc>
        <w:tc>
          <w:tcPr>
            <w:tcW w:w="1321" w:type="pct"/>
          </w:tcPr>
          <w:p w14:paraId="1FA8B2EE" w14:textId="3E66A3B7" w:rsidR="00C83316" w:rsidRPr="00C83316" w:rsidRDefault="00C83316" w:rsidP="0094611E">
            <w:r w:rsidRPr="00C83316">
              <w:t>varchar(100)</w:t>
            </w:r>
          </w:p>
        </w:tc>
        <w:tc>
          <w:tcPr>
            <w:tcW w:w="1139" w:type="pct"/>
          </w:tcPr>
          <w:p w14:paraId="22022FB7" w14:textId="77777777" w:rsidR="00C83316" w:rsidRPr="00C83316" w:rsidRDefault="00C83316" w:rsidP="0094611E"/>
        </w:tc>
      </w:tr>
      <w:tr w:rsidR="004472C1" w:rsidRPr="00C83316" w14:paraId="1E4C792B" w14:textId="48ED4E3B" w:rsidTr="004472C1">
        <w:tc>
          <w:tcPr>
            <w:tcW w:w="938" w:type="pct"/>
          </w:tcPr>
          <w:p w14:paraId="2875D969" w14:textId="77777777" w:rsidR="00C83316" w:rsidRPr="00C83316" w:rsidRDefault="00C83316" w:rsidP="0094611E">
            <w:proofErr w:type="spellStart"/>
            <w:r w:rsidRPr="00C83316">
              <w:t>test_key</w:t>
            </w:r>
            <w:proofErr w:type="spellEnd"/>
          </w:p>
        </w:tc>
        <w:tc>
          <w:tcPr>
            <w:tcW w:w="1602" w:type="pct"/>
          </w:tcPr>
          <w:p w14:paraId="3FC547E6" w14:textId="72C9CC88" w:rsidR="00C83316" w:rsidRPr="00C83316" w:rsidRDefault="00C83316" w:rsidP="0094611E">
            <w:r>
              <w:rPr>
                <w:rFonts w:hint="eastAsia"/>
              </w:rPr>
              <w:t>测试接口key</w:t>
            </w:r>
          </w:p>
        </w:tc>
        <w:tc>
          <w:tcPr>
            <w:tcW w:w="1321" w:type="pct"/>
          </w:tcPr>
          <w:p w14:paraId="4C226716" w14:textId="54E06666" w:rsidR="00C83316" w:rsidRPr="00C83316" w:rsidRDefault="00C83316" w:rsidP="0094611E">
            <w:r w:rsidRPr="00C83316">
              <w:t>varchar(100)</w:t>
            </w:r>
          </w:p>
        </w:tc>
        <w:tc>
          <w:tcPr>
            <w:tcW w:w="1139" w:type="pct"/>
          </w:tcPr>
          <w:p w14:paraId="52DF039A" w14:textId="77777777" w:rsidR="00C83316" w:rsidRPr="00C83316" w:rsidRDefault="00C83316" w:rsidP="0094611E"/>
        </w:tc>
      </w:tr>
      <w:tr w:rsidR="004472C1" w:rsidRPr="00C83316" w14:paraId="4F32779A" w14:textId="509A0070" w:rsidTr="004472C1">
        <w:tc>
          <w:tcPr>
            <w:tcW w:w="938" w:type="pct"/>
          </w:tcPr>
          <w:p w14:paraId="76D132D2" w14:textId="77777777" w:rsidR="00C83316" w:rsidRPr="00C83316" w:rsidRDefault="00C83316" w:rsidP="0094611E">
            <w:proofErr w:type="spellStart"/>
            <w:r w:rsidRPr="00C83316">
              <w:t>pro_ip</w:t>
            </w:r>
            <w:proofErr w:type="spellEnd"/>
          </w:p>
        </w:tc>
        <w:tc>
          <w:tcPr>
            <w:tcW w:w="1602" w:type="pct"/>
          </w:tcPr>
          <w:p w14:paraId="327F7668" w14:textId="527FF59C" w:rsidR="00C83316" w:rsidRPr="00C83316" w:rsidRDefault="00C83316" w:rsidP="0094611E">
            <w:r>
              <w:rPr>
                <w:rFonts w:hint="eastAsia"/>
              </w:rPr>
              <w:t>生产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白名单</w:t>
            </w:r>
          </w:p>
        </w:tc>
        <w:tc>
          <w:tcPr>
            <w:tcW w:w="1321" w:type="pct"/>
          </w:tcPr>
          <w:p w14:paraId="52979813" w14:textId="0E64222B" w:rsidR="00C83316" w:rsidRPr="00C83316" w:rsidRDefault="00C83316" w:rsidP="0094611E">
            <w:r w:rsidRPr="00C83316">
              <w:t>varchar(100)</w:t>
            </w:r>
          </w:p>
        </w:tc>
        <w:tc>
          <w:tcPr>
            <w:tcW w:w="1139" w:type="pct"/>
          </w:tcPr>
          <w:p w14:paraId="3F0FAC31" w14:textId="77777777" w:rsidR="00C83316" w:rsidRPr="00C83316" w:rsidRDefault="00C83316" w:rsidP="0094611E"/>
        </w:tc>
      </w:tr>
      <w:tr w:rsidR="004472C1" w:rsidRPr="00C83316" w14:paraId="295B391A" w14:textId="574DB608" w:rsidTr="004472C1">
        <w:tc>
          <w:tcPr>
            <w:tcW w:w="938" w:type="pct"/>
          </w:tcPr>
          <w:p w14:paraId="5E233AD7" w14:textId="77777777" w:rsidR="00C83316" w:rsidRPr="00C83316" w:rsidRDefault="00C83316" w:rsidP="0094611E">
            <w:proofErr w:type="spellStart"/>
            <w:r w:rsidRPr="00C83316">
              <w:t>pro_key</w:t>
            </w:r>
            <w:proofErr w:type="spellEnd"/>
          </w:p>
        </w:tc>
        <w:tc>
          <w:tcPr>
            <w:tcW w:w="1602" w:type="pct"/>
          </w:tcPr>
          <w:p w14:paraId="7583D12F" w14:textId="75B4CA7F" w:rsidR="00C83316" w:rsidRPr="00C83316" w:rsidRDefault="00C83316" w:rsidP="0094611E">
            <w:r>
              <w:rPr>
                <w:rFonts w:hint="eastAsia"/>
              </w:rPr>
              <w:t>生产接口key</w:t>
            </w:r>
          </w:p>
        </w:tc>
        <w:tc>
          <w:tcPr>
            <w:tcW w:w="1321" w:type="pct"/>
          </w:tcPr>
          <w:p w14:paraId="08953987" w14:textId="5EEE42C1" w:rsidR="00C83316" w:rsidRPr="00C83316" w:rsidRDefault="00C83316" w:rsidP="0094611E">
            <w:r w:rsidRPr="00C83316">
              <w:t>varchar(100)</w:t>
            </w:r>
          </w:p>
        </w:tc>
        <w:tc>
          <w:tcPr>
            <w:tcW w:w="1139" w:type="pct"/>
          </w:tcPr>
          <w:p w14:paraId="5B4D2FC4" w14:textId="77777777" w:rsidR="00C83316" w:rsidRPr="00C83316" w:rsidRDefault="00C83316" w:rsidP="0094611E"/>
        </w:tc>
      </w:tr>
      <w:tr w:rsidR="004472C1" w:rsidRPr="00C83316" w14:paraId="6E96F7C0" w14:textId="3B2E4A65" w:rsidTr="004472C1">
        <w:tc>
          <w:tcPr>
            <w:tcW w:w="938" w:type="pct"/>
          </w:tcPr>
          <w:p w14:paraId="2BAA575D" w14:textId="77777777" w:rsidR="00C83316" w:rsidRPr="00C83316" w:rsidRDefault="00C83316" w:rsidP="0094611E">
            <w:r w:rsidRPr="00C83316">
              <w:t>address</w:t>
            </w:r>
          </w:p>
        </w:tc>
        <w:tc>
          <w:tcPr>
            <w:tcW w:w="1602" w:type="pct"/>
          </w:tcPr>
          <w:p w14:paraId="6D4C8A4D" w14:textId="5BB441A2" w:rsidR="00C83316" w:rsidRPr="00C83316" w:rsidRDefault="00C83316" w:rsidP="0094611E">
            <w:r>
              <w:rPr>
                <w:rFonts w:hint="eastAsia"/>
              </w:rPr>
              <w:t>快递地址</w:t>
            </w:r>
          </w:p>
        </w:tc>
        <w:tc>
          <w:tcPr>
            <w:tcW w:w="1321" w:type="pct"/>
          </w:tcPr>
          <w:p w14:paraId="40E6581D" w14:textId="5CFCE791" w:rsidR="00C83316" w:rsidRPr="00C83316" w:rsidRDefault="00C83316" w:rsidP="0094611E">
            <w:r w:rsidRPr="00C83316">
              <w:t>varchar(255)</w:t>
            </w:r>
          </w:p>
        </w:tc>
        <w:tc>
          <w:tcPr>
            <w:tcW w:w="1139" w:type="pct"/>
          </w:tcPr>
          <w:p w14:paraId="79E8D683" w14:textId="77777777" w:rsidR="00C83316" w:rsidRPr="00C83316" w:rsidRDefault="00C83316" w:rsidP="0094611E"/>
        </w:tc>
      </w:tr>
      <w:tr w:rsidR="004472C1" w:rsidRPr="00C83316" w14:paraId="7B20A833" w14:textId="747A46EA" w:rsidTr="004472C1">
        <w:tc>
          <w:tcPr>
            <w:tcW w:w="938" w:type="pct"/>
          </w:tcPr>
          <w:p w14:paraId="30AB8214" w14:textId="77777777" w:rsidR="00C83316" w:rsidRPr="00C83316" w:rsidRDefault="00C83316" w:rsidP="0094611E">
            <w:proofErr w:type="spellStart"/>
            <w:r w:rsidRPr="00C83316">
              <w:t>reg_date</w:t>
            </w:r>
            <w:proofErr w:type="spellEnd"/>
          </w:p>
        </w:tc>
        <w:tc>
          <w:tcPr>
            <w:tcW w:w="1602" w:type="pct"/>
          </w:tcPr>
          <w:p w14:paraId="6020AFEB" w14:textId="121EE795" w:rsidR="00C83316" w:rsidRPr="00C83316" w:rsidRDefault="00C83316" w:rsidP="0094611E">
            <w:r>
              <w:rPr>
                <w:rFonts w:hint="eastAsia"/>
              </w:rPr>
              <w:t>登记时间</w:t>
            </w:r>
          </w:p>
        </w:tc>
        <w:tc>
          <w:tcPr>
            <w:tcW w:w="1321" w:type="pct"/>
          </w:tcPr>
          <w:p w14:paraId="3EAA0086" w14:textId="2C62AA01" w:rsidR="00C83316" w:rsidRPr="00C83316" w:rsidRDefault="00C83316" w:rsidP="0094611E">
            <w:r w:rsidRPr="00C83316">
              <w:t>date</w:t>
            </w:r>
          </w:p>
        </w:tc>
        <w:tc>
          <w:tcPr>
            <w:tcW w:w="1139" w:type="pct"/>
          </w:tcPr>
          <w:p w14:paraId="11FF6B6F" w14:textId="77777777" w:rsidR="00C83316" w:rsidRPr="00C83316" w:rsidRDefault="00C83316" w:rsidP="0094611E"/>
        </w:tc>
      </w:tr>
      <w:tr w:rsidR="004472C1" w:rsidRPr="00C83316" w14:paraId="6AD69F48" w14:textId="0EC92E82" w:rsidTr="004472C1">
        <w:tc>
          <w:tcPr>
            <w:tcW w:w="938" w:type="pct"/>
          </w:tcPr>
          <w:p w14:paraId="2EE1AF94" w14:textId="77777777" w:rsidR="00C83316" w:rsidRPr="00C83316" w:rsidRDefault="00C83316" w:rsidP="0094611E">
            <w:proofErr w:type="spellStart"/>
            <w:r w:rsidRPr="00C83316">
              <w:t>is_delete</w:t>
            </w:r>
            <w:proofErr w:type="spellEnd"/>
          </w:p>
        </w:tc>
        <w:tc>
          <w:tcPr>
            <w:tcW w:w="1602" w:type="pct"/>
          </w:tcPr>
          <w:p w14:paraId="4C9C7E61" w14:textId="7073C1BF" w:rsidR="00C83316" w:rsidRPr="00C83316" w:rsidRDefault="00C83316" w:rsidP="0094611E">
            <w:r>
              <w:rPr>
                <w:rFonts w:hint="eastAsia"/>
              </w:rPr>
              <w:t>是否已删除</w:t>
            </w:r>
          </w:p>
        </w:tc>
        <w:tc>
          <w:tcPr>
            <w:tcW w:w="1321" w:type="pct"/>
          </w:tcPr>
          <w:p w14:paraId="23198EC5" w14:textId="6109B61E" w:rsidR="00C83316" w:rsidRPr="00C83316" w:rsidRDefault="00C83316" w:rsidP="0094611E">
            <w:proofErr w:type="spellStart"/>
            <w:r w:rsidRPr="00C83316">
              <w:t>tinyint</w:t>
            </w:r>
            <w:proofErr w:type="spellEnd"/>
            <w:r w:rsidRPr="00C83316">
              <w:t>(4)</w:t>
            </w:r>
          </w:p>
        </w:tc>
        <w:tc>
          <w:tcPr>
            <w:tcW w:w="1139" w:type="pct"/>
          </w:tcPr>
          <w:p w14:paraId="37724B05" w14:textId="77777777" w:rsidR="00C83316" w:rsidRDefault="00C83316" w:rsidP="0094611E">
            <w:r>
              <w:rPr>
                <w:rFonts w:hint="eastAsia"/>
              </w:rPr>
              <w:t>0-未删除</w:t>
            </w:r>
          </w:p>
          <w:p w14:paraId="5709F902" w14:textId="0AB529AE" w:rsidR="00C83316" w:rsidRPr="00C83316" w:rsidRDefault="00C83316" w:rsidP="0094611E">
            <w:pPr>
              <w:rPr>
                <w:rFonts w:hint="eastAsia"/>
              </w:rPr>
            </w:pPr>
            <w:r>
              <w:rPr>
                <w:rFonts w:hint="eastAsia"/>
              </w:rPr>
              <w:t>1-已删除</w:t>
            </w:r>
          </w:p>
        </w:tc>
      </w:tr>
      <w:tr w:rsidR="004472C1" w14:paraId="1F010F59" w14:textId="34A29C04" w:rsidTr="004472C1">
        <w:tc>
          <w:tcPr>
            <w:tcW w:w="938" w:type="pct"/>
          </w:tcPr>
          <w:p w14:paraId="46A978FA" w14:textId="77777777" w:rsidR="00C83316" w:rsidRPr="00C83316" w:rsidRDefault="00C83316" w:rsidP="0094611E">
            <w:r w:rsidRPr="00C83316">
              <w:t>note</w:t>
            </w:r>
          </w:p>
        </w:tc>
        <w:tc>
          <w:tcPr>
            <w:tcW w:w="1602" w:type="pct"/>
          </w:tcPr>
          <w:p w14:paraId="3868811E" w14:textId="1E13EC19" w:rsidR="00C83316" w:rsidRPr="00C83316" w:rsidRDefault="00C83316" w:rsidP="0094611E">
            <w:r>
              <w:rPr>
                <w:rFonts w:hint="eastAsia"/>
              </w:rPr>
              <w:t>备注</w:t>
            </w:r>
          </w:p>
        </w:tc>
        <w:tc>
          <w:tcPr>
            <w:tcW w:w="1321" w:type="pct"/>
          </w:tcPr>
          <w:p w14:paraId="6E92F758" w14:textId="2AA93524" w:rsidR="00C83316" w:rsidRPr="00C83316" w:rsidRDefault="00C83316" w:rsidP="0094611E">
            <w:r w:rsidRPr="00C83316">
              <w:t>varchar(255)</w:t>
            </w:r>
          </w:p>
        </w:tc>
        <w:tc>
          <w:tcPr>
            <w:tcW w:w="1139" w:type="pct"/>
          </w:tcPr>
          <w:p w14:paraId="5D481A92" w14:textId="77777777" w:rsidR="00C83316" w:rsidRDefault="00C83316" w:rsidP="0094611E">
            <w:pPr>
              <w:rPr>
                <w:rFonts w:hint="eastAsia"/>
              </w:rPr>
            </w:pPr>
          </w:p>
        </w:tc>
      </w:tr>
    </w:tbl>
    <w:p w14:paraId="5FD9F4E0" w14:textId="0ADF648D" w:rsidR="00C83316" w:rsidRDefault="00C83316" w:rsidP="00C83316">
      <w:pPr>
        <w:rPr>
          <w:rFonts w:hint="eastAsia"/>
        </w:rPr>
      </w:pPr>
    </w:p>
    <w:sectPr w:rsidR="00C8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88"/>
    <w:rsid w:val="0019336B"/>
    <w:rsid w:val="004472C1"/>
    <w:rsid w:val="004C09B5"/>
    <w:rsid w:val="00515F88"/>
    <w:rsid w:val="00882C0B"/>
    <w:rsid w:val="009A7C05"/>
    <w:rsid w:val="00C83316"/>
    <w:rsid w:val="00D8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A457"/>
  <w15:chartTrackingRefBased/>
  <w15:docId w15:val="{DFC99912-50EF-48AA-B042-AE7D7DFE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3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833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立飞 王</dc:creator>
  <cp:keywords/>
  <dc:description/>
  <cp:lastModifiedBy>立飞 王</cp:lastModifiedBy>
  <cp:revision>5</cp:revision>
  <dcterms:created xsi:type="dcterms:W3CDTF">2019-05-03T06:59:00Z</dcterms:created>
  <dcterms:modified xsi:type="dcterms:W3CDTF">2019-05-03T07:10:00Z</dcterms:modified>
</cp:coreProperties>
</file>