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13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A54E99D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6930CB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5AC847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C22DCC" w14:textId="77777777" w:rsidR="00E34203" w:rsidRDefault="002700C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63DB6D" w14:textId="77777777" w:rsidR="00E34203" w:rsidRDefault="00E3420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CE5C93A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658DBE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FB5312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4AE90FC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FCFD45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8D30AF" w14:textId="77777777" w:rsidR="00E34203" w:rsidRDefault="00E3420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69183B7" w14:textId="77777777" w:rsidR="00E34203" w:rsidRDefault="002700C1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3776CAAA" w14:textId="77777777" w:rsidR="00E34203" w:rsidRDefault="002700C1">
      <w:pPr>
        <w:pStyle w:val="Standard"/>
        <w:ind w:firstLine="0"/>
        <w:jc w:val="center"/>
        <w:rPr>
          <w:szCs w:val="28"/>
        </w:rPr>
      </w:pP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 w14:paraId="6349A4A9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B3EDD7C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proofErr w:type="spellStart"/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</w:p>
    <w:p w14:paraId="55C39BB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3981C3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533FE3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6AC5ECB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BD714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7AFA15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E34203" w14:paraId="750A93C2" w14:textId="77777777">
        <w:trPr>
          <w:trHeight w:val="614"/>
        </w:trPr>
        <w:tc>
          <w:tcPr>
            <w:tcW w:w="4331" w:type="dxa"/>
            <w:vAlign w:val="bottom"/>
          </w:tcPr>
          <w:p w14:paraId="37CD3357" w14:textId="23C99FDD" w:rsidR="00E34203" w:rsidRDefault="002700C1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</w:t>
            </w:r>
            <w:r w:rsidR="004A5ECA">
              <w:rPr>
                <w:color w:val="000000" w:themeColor="text1"/>
                <w:szCs w:val="28"/>
              </w:rPr>
              <w:t>ка</w:t>
            </w:r>
            <w:r>
              <w:rPr>
                <w:color w:val="000000" w:themeColor="text1"/>
                <w:szCs w:val="28"/>
              </w:rPr>
              <w:t xml:space="preserve">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563754F0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C26E34" w14:textId="5E4B1BFA" w:rsidR="00E34203" w:rsidRDefault="004A5ECA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Басик</w:t>
            </w:r>
            <w:proofErr w:type="spellEnd"/>
            <w:r w:rsidR="002700C1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2700C1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2700C1">
              <w:rPr>
                <w:szCs w:val="28"/>
              </w:rPr>
              <w:t>.</w:t>
            </w:r>
          </w:p>
        </w:tc>
      </w:tr>
      <w:tr w:rsidR="00E34203" w14:paraId="34F60AF1" w14:textId="77777777">
        <w:trPr>
          <w:trHeight w:val="614"/>
        </w:trPr>
        <w:tc>
          <w:tcPr>
            <w:tcW w:w="4331" w:type="dxa"/>
            <w:vAlign w:val="bottom"/>
          </w:tcPr>
          <w:p w14:paraId="31D375A2" w14:textId="77777777" w:rsidR="00E34203" w:rsidRDefault="002700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854A0F2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AF1645" w14:textId="77777777" w:rsidR="00E34203" w:rsidRDefault="002700C1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5E0E8A08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ED23483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357D1B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C0D1D7F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2E315CD1" w14:textId="77777777" w:rsidR="00E34203" w:rsidRDefault="002700C1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36C282F0" w14:textId="77777777" w:rsidR="00E34203" w:rsidRDefault="002700C1">
      <w:pPr>
        <w:pStyle w:val="Standard"/>
      </w:pPr>
      <w:r>
        <w:lastRenderedPageBreak/>
        <w:t xml:space="preserve"> </w:t>
      </w:r>
    </w:p>
    <w:p w14:paraId="5F25EFD3" w14:textId="77777777" w:rsidR="00E34203" w:rsidRDefault="002700C1">
      <w:pPr>
        <w:pStyle w:val="2"/>
        <w:ind w:firstLine="0"/>
      </w:pPr>
      <w:r>
        <w:tab/>
        <w:t>Задание</w:t>
      </w:r>
    </w:p>
    <w:p w14:paraId="20383A10" w14:textId="3F9D01D5" w:rsidR="00E34203" w:rsidRDefault="002700C1" w:rsidP="00DE4FF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Вариант </w:t>
      </w:r>
      <w:r w:rsidR="00DE4FFA"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="00DE4FFA" w:rsidRPr="00DE4FFA">
        <w:rPr>
          <w:rFonts w:hint="eastAsia"/>
          <w:b w:val="0"/>
          <w:bCs w:val="0"/>
        </w:rPr>
        <w:t>Реализовать режим поиска, при котором все найденные образцы не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пересекаются в строке поиска (т.е. некоторые вхождения не будут найдены; решение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задачи неоднозначно).</w:t>
      </w:r>
    </w:p>
    <w:p w14:paraId="055C2871" w14:textId="4D325EAF" w:rsidR="00DE4FFA" w:rsidRPr="00DE4FFA" w:rsidRDefault="00DE4FFA" w:rsidP="00DE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2F67AD" w14:textId="77777777" w:rsidR="00DE4FFA" w:rsidRPr="00DE4FFA" w:rsidRDefault="00DE4FFA" w:rsidP="00DE4FFA">
      <w:pPr>
        <w:rPr>
          <w:rFonts w:hint="eastAsia"/>
        </w:rPr>
      </w:pPr>
    </w:p>
    <w:p w14:paraId="2818312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 </w:t>
      </w:r>
    </w:p>
    <w:p w14:paraId="4321BD7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Первая строка содержит текст T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|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T|&lt; 100000).  </w:t>
      </w:r>
    </w:p>
    <w:p w14:paraId="006E6F74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7B653DD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Вторая строка содержит число n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 3000). Каждая следующая из n строк содержит шаблон из набора P = </w:t>
      </w:r>
      <w:proofErr w:type="gramStart"/>
      <w:r>
        <w:rPr>
          <w:rFonts w:ascii="Times New Roman" w:hAnsi="Times New Roman" w:cs="Times New Roman"/>
          <w:sz w:val="28"/>
          <w:szCs w:val="28"/>
        </w:rPr>
        <w:t>{ 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_1, </w:t>
      </w:r>
      <w:proofErr w:type="spellStart"/>
      <w:r>
        <w:rPr>
          <w:rFonts w:ascii="Times New Roman" w:hAnsi="Times New Roman" w:cs="Times New Roman"/>
          <w:sz w:val="28"/>
          <w:szCs w:val="28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(1&lt; |</w:t>
      </w:r>
      <w:proofErr w:type="spellStart"/>
      <w:r>
        <w:rPr>
          <w:rFonts w:ascii="Times New Roman" w:hAnsi="Times New Roman" w:cs="Times New Roman"/>
          <w:sz w:val="28"/>
          <w:szCs w:val="28"/>
        </w:rPr>
        <w:t>p_i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|&lt; 75).  </w:t>
      </w:r>
    </w:p>
    <w:p w14:paraId="18BC0AE6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00FACEB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строки содержат символы из алфавита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{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G, T, N }.  </w:t>
      </w:r>
    </w:p>
    <w:p w14:paraId="30D92AAB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1646BEB3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 </w:t>
      </w:r>
    </w:p>
    <w:p w14:paraId="330E94D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вхождения образцов из P в T.  </w:t>
      </w:r>
    </w:p>
    <w:p w14:paraId="517014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53C30506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 w14:paraId="7BA488A0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721A4CF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 w14:paraId="7607C731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371A1CE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 w14:paraId="595931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4DC08747" w14:textId="77777777" w:rsidR="00E34203" w:rsidRDefault="00E34203">
      <w:pPr>
        <w:rPr>
          <w:rFonts w:hint="eastAsia"/>
        </w:rPr>
      </w:pPr>
    </w:p>
    <w:p w14:paraId="6E129943" w14:textId="333AA75F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DE4FF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5A8EA3D0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2D2F41CC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C03C8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необходимо найти все вхождения ( P ) в текст ( T ).</w:t>
      </w:r>
    </w:p>
    <w:p w14:paraId="4729CCDF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57036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образец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??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c?c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с джокером ? встречается дважды в тексте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zabuccbababcax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*.</w:t>
      </w:r>
    </w:p>
    <w:p w14:paraId="4ACEA25B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7559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Символ джокер не входит в алфавит, символы которого используются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 w14:paraId="09DCA96E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C8D64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6A92A85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Текст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|T|&lt; 100000 ))  </w:t>
      </w:r>
    </w:p>
    <w:p w14:paraId="22D0E717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Шаблон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|P|&lt; 40 ))  </w:t>
      </w:r>
    </w:p>
    <w:p w14:paraId="433E2EBA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Символ джокера  </w:t>
      </w:r>
    </w:p>
    <w:p w14:paraId="43937973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70F7D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309F8AB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 w14:paraId="50956BD2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Номера должны выводиться в порядке возрастания.</w:t>
      </w:r>
    </w:p>
    <w:p w14:paraId="0F563DD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7A903AAC" w14:textId="77777777" w:rsidR="00E34203" w:rsidRDefault="00E34203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27CE33" w14:textId="77777777" w:rsidR="00E34203" w:rsidRDefault="002700C1">
      <w:pPr>
        <w:pStyle w:val="2"/>
      </w:pPr>
      <w:bookmarkStart w:id="0" w:name="_Hlk115288939"/>
      <w:r>
        <w:t>Выполнение работы</w:t>
      </w:r>
      <w:bookmarkEnd w:id="0"/>
    </w:p>
    <w:p w14:paraId="4A3E32EB" w14:textId="77777777" w:rsidR="00116A51" w:rsidRDefault="00116A51" w:rsidP="00116A51">
      <w:pPr>
        <w:pStyle w:val="Standard"/>
      </w:pPr>
      <w:r>
        <w:rPr>
          <w:rFonts w:hint="eastAsia"/>
        </w:rPr>
        <w:t xml:space="preserve">Для реализации задания использован алгоритм </w:t>
      </w:r>
      <w:proofErr w:type="spellStart"/>
      <w:r>
        <w:rPr>
          <w:rFonts w:hint="eastAsia"/>
        </w:rPr>
        <w:t>Ахо-Корасик</w:t>
      </w:r>
      <w:proofErr w:type="spellEnd"/>
      <w:r>
        <w:rPr>
          <w:rFonts w:hint="eastAsia"/>
        </w:rPr>
        <w:t xml:space="preserve">. Алгоритм выполняет поиск подстрок в тексте с использованием конечного автомата, построенного на боре. Реализация поддерживает три режима работы: поиск по нескольким шаблонам, обработка </w:t>
      </w:r>
      <w:proofErr w:type="spellStart"/>
      <w:r>
        <w:rPr>
          <w:rFonts w:hint="eastAsia"/>
        </w:rPr>
        <w:t>wildcard</w:t>
      </w:r>
      <w:proofErr w:type="spellEnd"/>
      <w:r>
        <w:rPr>
          <w:rFonts w:hint="eastAsia"/>
        </w:rPr>
        <w:t>-шаблонов с исключением символа, фильтрация неперекрывающихся вхождений.</w:t>
      </w:r>
    </w:p>
    <w:p w14:paraId="4F343FEE" w14:textId="77777777" w:rsidR="00116A51" w:rsidRPr="00116A51" w:rsidRDefault="00116A51" w:rsidP="00116A51">
      <w:pPr>
        <w:pStyle w:val="Standard"/>
        <w:rPr>
          <w:b/>
          <w:bCs/>
          <w:sz w:val="32"/>
          <w:szCs w:val="28"/>
        </w:rPr>
      </w:pPr>
    </w:p>
    <w:p w14:paraId="742BF762" w14:textId="5FED2BAB" w:rsidR="00116A51" w:rsidRPr="00116A51" w:rsidRDefault="00116A51" w:rsidP="00116A51">
      <w:pPr>
        <w:pStyle w:val="Standard"/>
        <w:rPr>
          <w:b/>
          <w:bCs/>
          <w:sz w:val="32"/>
          <w:szCs w:val="28"/>
        </w:rPr>
      </w:pPr>
      <w:r w:rsidRPr="00116A51">
        <w:rPr>
          <w:rFonts w:hint="eastAsia"/>
          <w:b/>
          <w:bCs/>
          <w:sz w:val="32"/>
          <w:szCs w:val="28"/>
        </w:rPr>
        <w:t>Структуры:</w:t>
      </w:r>
    </w:p>
    <w:p w14:paraId="0120601C" w14:textId="4F0A375C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— узел бора, содержащий:</w:t>
      </w:r>
    </w:p>
    <w:p w14:paraId="55FA92B9" w14:textId="77777777" w:rsidR="00116A51" w:rsidRDefault="00116A51" w:rsidP="00116A51">
      <w:pPr>
        <w:pStyle w:val="Standard"/>
        <w:ind w:left="709" w:firstLine="0"/>
      </w:pPr>
    </w:p>
    <w:p w14:paraId="5B786424" w14:textId="6F073BE5" w:rsidR="00116A51" w:rsidRDefault="00116A51" w:rsidP="00116A51">
      <w:pPr>
        <w:pStyle w:val="Standard"/>
        <w:numPr>
          <w:ilvl w:val="0"/>
          <w:numId w:val="5"/>
        </w:numPr>
        <w:ind w:left="0" w:firstLine="709"/>
      </w:pPr>
      <w:r>
        <w:rPr>
          <w:rFonts w:hint="eastAsia"/>
        </w:rPr>
        <w:t>Переходы по символам (</w:t>
      </w:r>
      <w:proofErr w:type="spellStart"/>
      <w:r>
        <w:rPr>
          <w:rFonts w:hint="eastAsia"/>
        </w:rPr>
        <w:t>children</w:t>
      </w:r>
      <w:proofErr w:type="spellEnd"/>
      <w:r>
        <w:rPr>
          <w:rFonts w:hint="eastAsia"/>
        </w:rPr>
        <w:t>).</w:t>
      </w:r>
    </w:p>
    <w:p w14:paraId="76D4C23A" w14:textId="62EDEBD1" w:rsidR="00116A51" w:rsidRDefault="00116A51" w:rsidP="00116A51">
      <w:pPr>
        <w:pStyle w:val="Standard"/>
        <w:numPr>
          <w:ilvl w:val="0"/>
          <w:numId w:val="5"/>
        </w:numPr>
        <w:ind w:left="0" w:firstLine="709"/>
      </w:pPr>
      <w:proofErr w:type="spellStart"/>
      <w:r>
        <w:rPr>
          <w:rFonts w:hint="eastAsia"/>
        </w:rPr>
        <w:t>Суффиксные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suffix_link</w:t>
      </w:r>
      <w:proofErr w:type="spellEnd"/>
      <w:r>
        <w:rPr>
          <w:rFonts w:hint="eastAsia"/>
        </w:rPr>
        <w:t>) и терминальные ссылки (</w:t>
      </w:r>
      <w:proofErr w:type="spellStart"/>
      <w:r>
        <w:rPr>
          <w:rFonts w:hint="eastAsia"/>
        </w:rPr>
        <w:t>terminal_link</w:t>
      </w:r>
      <w:proofErr w:type="spellEnd"/>
      <w:r>
        <w:rPr>
          <w:rFonts w:hint="eastAsia"/>
        </w:rPr>
        <w:t>).</w:t>
      </w:r>
    </w:p>
    <w:p w14:paraId="48A76CA0" w14:textId="7A626131" w:rsidR="00116A51" w:rsidRDefault="00116A51" w:rsidP="00116A51">
      <w:pPr>
        <w:pStyle w:val="Standard"/>
        <w:numPr>
          <w:ilvl w:val="0"/>
          <w:numId w:val="5"/>
        </w:numPr>
        <w:ind w:left="0" w:firstLine="709"/>
      </w:pPr>
      <w:r>
        <w:rPr>
          <w:rFonts w:hint="eastAsia"/>
        </w:rPr>
        <w:t>Индексы шаблонов, завершающихся в узле (</w:t>
      </w:r>
      <w:proofErr w:type="spellStart"/>
      <w:r>
        <w:rPr>
          <w:rFonts w:hint="eastAsia"/>
        </w:rPr>
        <w:t>pattern_indices</w:t>
      </w:r>
      <w:proofErr w:type="spellEnd"/>
      <w:r>
        <w:rPr>
          <w:rFonts w:hint="eastAsia"/>
        </w:rPr>
        <w:t>).</w:t>
      </w:r>
    </w:p>
    <w:p w14:paraId="2864F04B" w14:textId="08DB95EE" w:rsidR="00116A51" w:rsidRDefault="00116A51" w:rsidP="00116A51">
      <w:pPr>
        <w:pStyle w:val="Standard"/>
        <w:numPr>
          <w:ilvl w:val="0"/>
          <w:numId w:val="5"/>
        </w:numPr>
        <w:ind w:left="0" w:firstLine="709"/>
      </w:pPr>
      <w:r>
        <w:rPr>
          <w:rFonts w:hint="eastAsia"/>
        </w:rPr>
        <w:t>Длину шаблона (</w:t>
      </w:r>
      <w:proofErr w:type="spellStart"/>
      <w:r>
        <w:rPr>
          <w:rFonts w:hint="eastAsia"/>
        </w:rPr>
        <w:t>pattern_length</w:t>
      </w:r>
      <w:proofErr w:type="spellEnd"/>
      <w:r>
        <w:rPr>
          <w:rFonts w:hint="eastAsia"/>
        </w:rPr>
        <w:t>).</w:t>
      </w:r>
    </w:p>
    <w:p w14:paraId="6B139351" w14:textId="77777777" w:rsidR="00116A51" w:rsidRDefault="00116A51" w:rsidP="00116A51">
      <w:pPr>
        <w:pStyle w:val="Standard"/>
        <w:ind w:firstLine="0"/>
      </w:pPr>
    </w:p>
    <w:p w14:paraId="4363357A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proofErr w:type="spellStart"/>
      <w:r>
        <w:rPr>
          <w:rFonts w:hint="eastAsia"/>
        </w:rPr>
        <w:t>AhoCorasick</w:t>
      </w:r>
      <w:proofErr w:type="spellEnd"/>
      <w:r>
        <w:rPr>
          <w:rFonts w:hint="eastAsia"/>
        </w:rPr>
        <w:t xml:space="preserve"> — класс, управляющий автоматом (построение бора, генерация ссылок, поиск).</w:t>
      </w:r>
    </w:p>
    <w:p w14:paraId="5007670E" w14:textId="77777777" w:rsidR="00116A51" w:rsidRDefault="00116A51" w:rsidP="00116A51">
      <w:pPr>
        <w:pStyle w:val="Standard"/>
      </w:pPr>
    </w:p>
    <w:p w14:paraId="4EBB2F61" w14:textId="69076BAE" w:rsidR="00116A51" w:rsidRPr="00116A51" w:rsidRDefault="00116A51" w:rsidP="00116A51">
      <w:pPr>
        <w:pStyle w:val="Standard"/>
        <w:rPr>
          <w:b/>
          <w:bCs/>
          <w:sz w:val="32"/>
          <w:szCs w:val="28"/>
        </w:rPr>
      </w:pPr>
      <w:r w:rsidRPr="00116A51">
        <w:rPr>
          <w:rFonts w:hint="eastAsia"/>
          <w:b/>
          <w:bCs/>
          <w:sz w:val="32"/>
          <w:szCs w:val="28"/>
        </w:rPr>
        <w:t>Методы и функции:</w:t>
      </w:r>
    </w:p>
    <w:p w14:paraId="198D815C" w14:textId="6029E810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r>
        <w:rPr>
          <w:rFonts w:hint="eastAsia"/>
        </w:rPr>
        <w:t>Инициализация:</w:t>
      </w:r>
    </w:p>
    <w:p w14:paraId="64A8752B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</w:pPr>
      <w:proofErr w:type="spellStart"/>
      <w:proofErr w:type="gramStart"/>
      <w:r>
        <w:rPr>
          <w:rFonts w:hint="eastAsia"/>
        </w:rPr>
        <w:t>AhoCorasick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— конструктор, создаёт бор и генерирует ссылки.</w:t>
      </w:r>
    </w:p>
    <w:p w14:paraId="2DA3EF27" w14:textId="77777777" w:rsidR="00116A51" w:rsidRDefault="00116A51" w:rsidP="00116A51">
      <w:pPr>
        <w:pStyle w:val="Standard"/>
      </w:pPr>
    </w:p>
    <w:p w14:paraId="051A80AA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</w:pPr>
      <w:proofErr w:type="spellStart"/>
      <w:r>
        <w:rPr>
          <w:rFonts w:hint="eastAsia"/>
        </w:rPr>
        <w:t>build_</w:t>
      </w:r>
      <w:proofErr w:type="gramStart"/>
      <w:r>
        <w:rPr>
          <w:rFonts w:hint="eastAsia"/>
        </w:rPr>
        <w:t>trie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— строит бор из списка шаблонов.</w:t>
      </w:r>
    </w:p>
    <w:p w14:paraId="64C6B6E6" w14:textId="77777777" w:rsidR="00116A51" w:rsidRDefault="00116A51" w:rsidP="00116A51">
      <w:pPr>
        <w:pStyle w:val="Standard"/>
      </w:pPr>
    </w:p>
    <w:p w14:paraId="366377C9" w14:textId="77777777" w:rsidR="00116A51" w:rsidRDefault="00116A51" w:rsidP="00116A51">
      <w:pPr>
        <w:pStyle w:val="Standard"/>
        <w:numPr>
          <w:ilvl w:val="0"/>
          <w:numId w:val="13"/>
        </w:numPr>
        <w:ind w:left="0" w:firstLine="709"/>
      </w:pPr>
      <w:proofErr w:type="spellStart"/>
      <w:r>
        <w:rPr>
          <w:rFonts w:hint="eastAsia"/>
        </w:rPr>
        <w:t>build_</w:t>
      </w:r>
      <w:proofErr w:type="gramStart"/>
      <w:r>
        <w:rPr>
          <w:rFonts w:hint="eastAsia"/>
        </w:rPr>
        <w:t>links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— вычисляет </w:t>
      </w:r>
      <w:proofErr w:type="spellStart"/>
      <w:r>
        <w:rPr>
          <w:rFonts w:hint="eastAsia"/>
        </w:rPr>
        <w:t>суффиксные</w:t>
      </w:r>
      <w:proofErr w:type="spellEnd"/>
      <w:r>
        <w:rPr>
          <w:rFonts w:hint="eastAsia"/>
        </w:rPr>
        <w:t xml:space="preserve"> и терминальные ссылки.</w:t>
      </w:r>
    </w:p>
    <w:p w14:paraId="20F738E2" w14:textId="77777777" w:rsidR="00116A51" w:rsidRDefault="00116A51" w:rsidP="00116A51">
      <w:pPr>
        <w:pStyle w:val="Standard"/>
      </w:pPr>
    </w:p>
    <w:p w14:paraId="474DE7EE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r>
        <w:rPr>
          <w:rFonts w:hint="eastAsia"/>
        </w:rPr>
        <w:t>Поиск:</w:t>
      </w:r>
    </w:p>
    <w:p w14:paraId="12C76749" w14:textId="77777777" w:rsidR="00116A51" w:rsidRDefault="00116A51" w:rsidP="00116A51">
      <w:pPr>
        <w:pStyle w:val="Standard"/>
      </w:pPr>
    </w:p>
    <w:p w14:paraId="06D21C7C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</w:pPr>
      <w:proofErr w:type="spellStart"/>
      <w:proofErr w:type="gramStart"/>
      <w:r>
        <w:rPr>
          <w:rFonts w:hint="eastAsia"/>
        </w:rPr>
        <w:lastRenderedPageBreak/>
        <w:t>search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— ищет все вхождения шаблонов в текст, возвращает позиции и индексы.</w:t>
      </w:r>
    </w:p>
    <w:p w14:paraId="459B8708" w14:textId="77777777" w:rsidR="00116A51" w:rsidRDefault="00116A51" w:rsidP="00116A51">
      <w:pPr>
        <w:pStyle w:val="Standard"/>
      </w:pPr>
    </w:p>
    <w:p w14:paraId="7A980A68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</w:pPr>
      <w:proofErr w:type="spellStart"/>
      <w:r>
        <w:rPr>
          <w:rFonts w:hint="eastAsia"/>
        </w:rPr>
        <w:t>filter_non_</w:t>
      </w:r>
      <w:proofErr w:type="gramStart"/>
      <w:r>
        <w:rPr>
          <w:rFonts w:hint="eastAsia"/>
        </w:rPr>
        <w:t>overlapping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— фильтрует неперекрывающиеся вхождения.</w:t>
      </w:r>
    </w:p>
    <w:p w14:paraId="35D42314" w14:textId="77777777" w:rsidR="00116A51" w:rsidRDefault="00116A51" w:rsidP="00116A51">
      <w:pPr>
        <w:pStyle w:val="Standard"/>
      </w:pPr>
    </w:p>
    <w:p w14:paraId="2652944D" w14:textId="77777777" w:rsidR="00116A51" w:rsidRDefault="00116A51" w:rsidP="00116A51">
      <w:pPr>
        <w:pStyle w:val="Standard"/>
        <w:numPr>
          <w:ilvl w:val="0"/>
          <w:numId w:val="11"/>
        </w:numPr>
        <w:ind w:left="0" w:firstLine="709"/>
      </w:pPr>
      <w:proofErr w:type="spellStart"/>
      <w:r>
        <w:rPr>
          <w:rFonts w:hint="eastAsia"/>
        </w:rPr>
        <w:t>split_</w:t>
      </w:r>
      <w:proofErr w:type="gramStart"/>
      <w:r>
        <w:rPr>
          <w:rFonts w:hint="eastAsia"/>
        </w:rPr>
        <w:t>pattern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— разбивает </w:t>
      </w:r>
      <w:proofErr w:type="spellStart"/>
      <w:r>
        <w:rPr>
          <w:rFonts w:hint="eastAsia"/>
        </w:rPr>
        <w:t>wildcard</w:t>
      </w:r>
      <w:proofErr w:type="spellEnd"/>
      <w:r>
        <w:rPr>
          <w:rFonts w:hint="eastAsia"/>
        </w:rPr>
        <w:t>-шаблон на части для поиска.</w:t>
      </w:r>
    </w:p>
    <w:p w14:paraId="4910263D" w14:textId="77777777" w:rsidR="00116A51" w:rsidRDefault="00116A51" w:rsidP="00116A51">
      <w:pPr>
        <w:pStyle w:val="Standard"/>
      </w:pPr>
    </w:p>
    <w:p w14:paraId="0B97CAF4" w14:textId="77777777" w:rsidR="00116A51" w:rsidRDefault="00116A51" w:rsidP="00116A51">
      <w:pPr>
        <w:pStyle w:val="Standard"/>
        <w:numPr>
          <w:ilvl w:val="0"/>
          <w:numId w:val="4"/>
        </w:numPr>
        <w:ind w:left="0" w:firstLine="709"/>
      </w:pPr>
      <w:r>
        <w:rPr>
          <w:rFonts w:hint="eastAsia"/>
        </w:rPr>
        <w:t>Вспомогательные функции:</w:t>
      </w:r>
    </w:p>
    <w:p w14:paraId="5951AF7B" w14:textId="77777777" w:rsidR="00116A51" w:rsidRDefault="00116A51" w:rsidP="00116A51">
      <w:pPr>
        <w:pStyle w:val="Standard"/>
      </w:pPr>
    </w:p>
    <w:p w14:paraId="2DC5EE68" w14:textId="77777777" w:rsidR="00116A51" w:rsidRDefault="00116A51" w:rsidP="00116A51">
      <w:pPr>
        <w:pStyle w:val="Standard"/>
        <w:numPr>
          <w:ilvl w:val="0"/>
          <w:numId w:val="12"/>
        </w:numPr>
        <w:ind w:left="0" w:firstLine="709"/>
      </w:pP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trie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print_automaton</w:t>
      </w:r>
      <w:proofErr w:type="spellEnd"/>
      <w:r>
        <w:rPr>
          <w:rFonts w:hint="eastAsia"/>
        </w:rPr>
        <w:t>() — отладочный вывод структуры бора и автомата.</w:t>
      </w:r>
    </w:p>
    <w:p w14:paraId="1D57D4C4" w14:textId="77777777" w:rsidR="00116A51" w:rsidRDefault="00116A51" w:rsidP="00116A51">
      <w:pPr>
        <w:pStyle w:val="Standard"/>
      </w:pPr>
    </w:p>
    <w:p w14:paraId="4D8A1388" w14:textId="77777777" w:rsidR="00116A51" w:rsidRPr="00116A51" w:rsidRDefault="00116A51" w:rsidP="00116A51">
      <w:pPr>
        <w:pStyle w:val="Standard"/>
        <w:numPr>
          <w:ilvl w:val="0"/>
          <w:numId w:val="12"/>
        </w:numPr>
        <w:ind w:left="0" w:firstLine="709"/>
        <w:rPr>
          <w:lang w:val="en-US"/>
        </w:rPr>
      </w:pPr>
      <w:proofErr w:type="spellStart"/>
      <w:r w:rsidRPr="00116A51">
        <w:rPr>
          <w:rFonts w:hint="eastAsia"/>
          <w:lang w:val="en-US"/>
        </w:rPr>
        <w:t>handle_multiple_</w:t>
      </w:r>
      <w:proofErr w:type="gramStart"/>
      <w:r w:rsidRPr="00116A51">
        <w:rPr>
          <w:rFonts w:hint="eastAsia"/>
          <w:lang w:val="en-US"/>
        </w:rPr>
        <w:t>patterns</w:t>
      </w:r>
      <w:proofErr w:type="spellEnd"/>
      <w:r w:rsidRPr="00116A51">
        <w:rPr>
          <w:rFonts w:hint="eastAsia"/>
          <w:lang w:val="en-US"/>
        </w:rPr>
        <w:t>(</w:t>
      </w:r>
      <w:proofErr w:type="gramEnd"/>
      <w:r w:rsidRPr="00116A51">
        <w:rPr>
          <w:rFonts w:hint="eastAsia"/>
          <w:lang w:val="en-US"/>
        </w:rPr>
        <w:t xml:space="preserve">), </w:t>
      </w:r>
      <w:proofErr w:type="spellStart"/>
      <w:r w:rsidRPr="00116A51">
        <w:rPr>
          <w:rFonts w:hint="eastAsia"/>
          <w:lang w:val="en-US"/>
        </w:rPr>
        <w:t>handle_wildcard_pattern</w:t>
      </w:r>
      <w:proofErr w:type="spellEnd"/>
      <w:r w:rsidRPr="00116A51">
        <w:rPr>
          <w:rFonts w:hint="eastAsia"/>
          <w:lang w:val="en-US"/>
        </w:rPr>
        <w:t xml:space="preserve">(), </w:t>
      </w:r>
      <w:proofErr w:type="spellStart"/>
      <w:r w:rsidRPr="00116A51">
        <w:rPr>
          <w:rFonts w:hint="eastAsia"/>
          <w:lang w:val="en-US"/>
        </w:rPr>
        <w:t>handle_non_overlapping</w:t>
      </w:r>
      <w:proofErr w:type="spellEnd"/>
      <w:r w:rsidRPr="00116A51">
        <w:rPr>
          <w:rFonts w:hint="eastAsia"/>
          <w:lang w:val="en-US"/>
        </w:rPr>
        <w:t xml:space="preserve">() — </w:t>
      </w:r>
      <w:r>
        <w:rPr>
          <w:rFonts w:hint="eastAsia"/>
        </w:rPr>
        <w:t>обработка</w:t>
      </w:r>
      <w:r w:rsidRPr="00116A51">
        <w:rPr>
          <w:rFonts w:hint="eastAsia"/>
          <w:lang w:val="en-US"/>
        </w:rPr>
        <w:t xml:space="preserve"> </w:t>
      </w:r>
      <w:r>
        <w:rPr>
          <w:rFonts w:hint="eastAsia"/>
        </w:rPr>
        <w:t>режимов</w:t>
      </w:r>
      <w:r w:rsidRPr="00116A51">
        <w:rPr>
          <w:rFonts w:hint="eastAsia"/>
          <w:lang w:val="en-US"/>
        </w:rPr>
        <w:t xml:space="preserve"> </w:t>
      </w:r>
      <w:r>
        <w:rPr>
          <w:rFonts w:hint="eastAsia"/>
        </w:rPr>
        <w:t>работы</w:t>
      </w:r>
      <w:r w:rsidRPr="00116A51">
        <w:rPr>
          <w:rFonts w:hint="eastAsia"/>
          <w:lang w:val="en-US"/>
        </w:rPr>
        <w:t>.</w:t>
      </w:r>
    </w:p>
    <w:p w14:paraId="451C2851" w14:textId="77777777" w:rsidR="00116A51" w:rsidRPr="00116A51" w:rsidRDefault="00116A51" w:rsidP="00116A51">
      <w:pPr>
        <w:pStyle w:val="Standard"/>
        <w:rPr>
          <w:lang w:val="en-US"/>
        </w:rPr>
      </w:pPr>
    </w:p>
    <w:p w14:paraId="64437215" w14:textId="77777777" w:rsidR="00116A51" w:rsidRDefault="00116A51" w:rsidP="00116A51">
      <w:pPr>
        <w:pStyle w:val="Standard"/>
      </w:pPr>
      <w:r>
        <w:rPr>
          <w:rFonts w:hint="eastAsia"/>
        </w:rPr>
        <w:t>Режимы работы:</w:t>
      </w:r>
    </w:p>
    <w:p w14:paraId="0A7C747C" w14:textId="77777777" w:rsidR="00116A51" w:rsidRDefault="00116A51" w:rsidP="00116A51">
      <w:pPr>
        <w:pStyle w:val="Standard"/>
      </w:pPr>
    </w:p>
    <w:p w14:paraId="638D7F41" w14:textId="77777777" w:rsidR="00116A51" w:rsidRDefault="00116A51" w:rsidP="00116A51">
      <w:pPr>
        <w:pStyle w:val="Standard"/>
        <w:numPr>
          <w:ilvl w:val="0"/>
          <w:numId w:val="9"/>
        </w:numPr>
        <w:ind w:left="0" w:firstLine="709"/>
      </w:pPr>
      <w:r>
        <w:rPr>
          <w:rFonts w:hint="eastAsia"/>
        </w:rPr>
        <w:t>Множественные шаблоны — поиск всех вхождений нескольких шаблонов.</w:t>
      </w:r>
    </w:p>
    <w:p w14:paraId="4657C205" w14:textId="77777777" w:rsidR="00116A51" w:rsidRDefault="00116A51" w:rsidP="00116A51">
      <w:pPr>
        <w:pStyle w:val="Standard"/>
      </w:pPr>
    </w:p>
    <w:p w14:paraId="2FBB18C0" w14:textId="77777777" w:rsidR="00116A51" w:rsidRDefault="00116A51" w:rsidP="00116A51">
      <w:pPr>
        <w:pStyle w:val="Standard"/>
        <w:numPr>
          <w:ilvl w:val="0"/>
          <w:numId w:val="9"/>
        </w:numPr>
        <w:ind w:left="0" w:firstLine="709"/>
      </w:pPr>
      <w:proofErr w:type="spellStart"/>
      <w:r>
        <w:rPr>
          <w:rFonts w:hint="eastAsia"/>
        </w:rPr>
        <w:t>Wildcard</w:t>
      </w:r>
      <w:proofErr w:type="spellEnd"/>
      <w:r>
        <w:rPr>
          <w:rFonts w:hint="eastAsia"/>
        </w:rPr>
        <w:t xml:space="preserve"> — поиск шаблона с </w:t>
      </w:r>
      <w:proofErr w:type="spellStart"/>
      <w:r>
        <w:rPr>
          <w:rFonts w:hint="eastAsia"/>
        </w:rPr>
        <w:t>wildcard</w:t>
      </w:r>
      <w:proofErr w:type="spellEnd"/>
      <w:r>
        <w:rPr>
          <w:rFonts w:hint="eastAsia"/>
        </w:rPr>
        <w:t>-символом, исключая запрещённый символ.</w:t>
      </w:r>
    </w:p>
    <w:p w14:paraId="37B15CE9" w14:textId="77777777" w:rsidR="00116A51" w:rsidRDefault="00116A51" w:rsidP="00116A51">
      <w:pPr>
        <w:pStyle w:val="Standard"/>
      </w:pPr>
    </w:p>
    <w:p w14:paraId="03193796" w14:textId="79AE8CE8" w:rsidR="00E34203" w:rsidRDefault="00116A51" w:rsidP="00116A51">
      <w:pPr>
        <w:pStyle w:val="Standard"/>
        <w:numPr>
          <w:ilvl w:val="0"/>
          <w:numId w:val="9"/>
        </w:numPr>
        <w:ind w:left="0" w:firstLine="709"/>
      </w:pPr>
      <w:r>
        <w:rPr>
          <w:rFonts w:hint="eastAsia"/>
        </w:rPr>
        <w:t>Неперекрывающиеся вхождения — фильтрация результатов для исключения перекрытий.</w:t>
      </w:r>
    </w:p>
    <w:p w14:paraId="3860A6B4" w14:textId="47E15751" w:rsidR="00116A51" w:rsidRDefault="00116A51" w:rsidP="00116A51">
      <w:pPr>
        <w:pStyle w:val="Standard"/>
        <w:ind w:left="1429" w:firstLine="0"/>
      </w:pPr>
    </w:p>
    <w:p w14:paraId="2ADF94F8" w14:textId="5E62C010" w:rsidR="00116A51" w:rsidRDefault="00116A51" w:rsidP="00116A51">
      <w:pPr>
        <w:pStyle w:val="Standard"/>
        <w:ind w:left="1429" w:firstLine="0"/>
      </w:pPr>
    </w:p>
    <w:p w14:paraId="0D6F1B14" w14:textId="7A6E8C01" w:rsidR="00116A51" w:rsidRDefault="00116A51" w:rsidP="00116A51">
      <w:pPr>
        <w:pStyle w:val="Standard"/>
        <w:ind w:left="1429" w:firstLine="0"/>
      </w:pPr>
    </w:p>
    <w:p w14:paraId="7DFDF5F9" w14:textId="77777777" w:rsidR="00116A51" w:rsidRDefault="00116A51" w:rsidP="00116A51">
      <w:pPr>
        <w:pStyle w:val="Standard"/>
        <w:ind w:left="1429" w:firstLine="0"/>
      </w:pPr>
    </w:p>
    <w:p w14:paraId="79762631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Анализ сложности алгоритма</w:t>
      </w:r>
    </w:p>
    <w:p w14:paraId="065BCD40" w14:textId="4C17A799" w:rsidR="00954F45" w:rsidRDefault="00954F45" w:rsidP="00954F45">
      <w:pPr>
        <w:pStyle w:val="Standard"/>
        <w:rPr>
          <w:rFonts w:hint="eastAsia"/>
        </w:rPr>
      </w:pPr>
      <w:r>
        <w:rPr>
          <w:rFonts w:hint="eastAsia"/>
        </w:rPr>
        <w:t>Временная сложность:</w:t>
      </w:r>
    </w:p>
    <w:p w14:paraId="0ADDCA9F" w14:textId="77777777" w:rsidR="00954F45" w:rsidRDefault="00954F45" w:rsidP="00954F45">
      <w:pPr>
        <w:pStyle w:val="Standard"/>
        <w:rPr>
          <w:rFonts w:hint="eastAsia"/>
        </w:rPr>
      </w:pPr>
      <w:r>
        <w:rPr>
          <w:rFonts w:hint="eastAsia"/>
        </w:rPr>
        <w:t>Построение бора (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):</w:t>
      </w:r>
    </w:p>
    <w:p w14:paraId="79B2FC57" w14:textId="77777777" w:rsidR="00954F45" w:rsidRDefault="00954F45" w:rsidP="00954F45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Добавление всех паттернов занимает O(L), где L — суммарная длина всех паттернов.</w:t>
      </w:r>
    </w:p>
    <w:p w14:paraId="628799DA" w14:textId="77777777" w:rsidR="00954F45" w:rsidRDefault="00954F45" w:rsidP="00954F45">
      <w:pPr>
        <w:pStyle w:val="Standard"/>
        <w:ind w:firstLine="0"/>
        <w:rPr>
          <w:rFonts w:hint="eastAsia"/>
        </w:rPr>
      </w:pPr>
      <w:r>
        <w:rPr>
          <w:rFonts w:hint="eastAsia"/>
        </w:rPr>
        <w:t xml:space="preserve">Построение </w:t>
      </w:r>
      <w:proofErr w:type="spellStart"/>
      <w:r>
        <w:rPr>
          <w:rFonts w:hint="eastAsia"/>
        </w:rPr>
        <w:t>суффиксных</w:t>
      </w:r>
      <w:proofErr w:type="spellEnd"/>
      <w:r>
        <w:rPr>
          <w:rFonts w:hint="eastAsia"/>
        </w:rPr>
        <w:t xml:space="preserve"> и терминальных ссылок:</w:t>
      </w:r>
    </w:p>
    <w:p w14:paraId="072630F7" w14:textId="77777777" w:rsidR="00954F45" w:rsidRDefault="00954F45" w:rsidP="00954F45">
      <w:pPr>
        <w:pStyle w:val="Standard"/>
        <w:numPr>
          <w:ilvl w:val="0"/>
          <w:numId w:val="1"/>
        </w:numPr>
      </w:pP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каждой</w:t>
      </w:r>
      <w:r>
        <w:t xml:space="preserve"> </w:t>
      </w:r>
      <w:r>
        <w:rPr>
          <w:rFonts w:hint="eastAsia"/>
        </w:rPr>
        <w:t>вершины</w:t>
      </w:r>
      <w:r>
        <w:t xml:space="preserve"> </w:t>
      </w:r>
      <w:r>
        <w:rPr>
          <w:rFonts w:hint="eastAsia"/>
        </w:rPr>
        <w:t>обход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proofErr w:type="spellStart"/>
      <w:r>
        <w:rPr>
          <w:rFonts w:hint="eastAsia"/>
        </w:rPr>
        <w:t>суффиксным</w:t>
      </w:r>
      <w:proofErr w:type="spellEnd"/>
      <w:r>
        <w:t xml:space="preserve"> </w:t>
      </w:r>
      <w:r>
        <w:rPr>
          <w:rFonts w:hint="eastAsia"/>
        </w:rPr>
        <w:t>ссылкам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обновление</w:t>
      </w:r>
      <w:r>
        <w:t xml:space="preserve"> </w:t>
      </w:r>
      <w:r>
        <w:rPr>
          <w:rFonts w:hint="eastAsia"/>
        </w:rPr>
        <w:t>занимает</w:t>
      </w:r>
      <w:r>
        <w:t xml:space="preserve"> O(k) </w:t>
      </w:r>
      <w:r>
        <w:rPr>
          <w:rFonts w:hint="eastAsia"/>
        </w:rPr>
        <w:t>времени</w:t>
      </w:r>
      <w:r>
        <w:t xml:space="preserve">, </w:t>
      </w:r>
      <w:r>
        <w:rPr>
          <w:rFonts w:hint="eastAsia"/>
        </w:rPr>
        <w:t>где</w:t>
      </w:r>
      <w:r>
        <w:t xml:space="preserve"> k </w:t>
      </w:r>
      <w:r>
        <w:rPr>
          <w:rFonts w:hint="eastAsia"/>
        </w:rPr>
        <w:t>—</w:t>
      </w:r>
      <w:r>
        <w:t xml:space="preserve"> </w:t>
      </w:r>
      <w:r>
        <w:rPr>
          <w:rFonts w:hint="eastAsia"/>
        </w:rPr>
        <w:t>размер</w:t>
      </w:r>
      <w:r>
        <w:t xml:space="preserve"> </w:t>
      </w:r>
      <w:r>
        <w:rPr>
          <w:rFonts w:hint="eastAsia"/>
        </w:rPr>
        <w:t>алфавита</w:t>
      </w:r>
      <w:r>
        <w:t xml:space="preserve">. </w:t>
      </w:r>
      <w:r>
        <w:rPr>
          <w:rFonts w:hint="eastAsia"/>
        </w:rPr>
        <w:t>Общая</w:t>
      </w:r>
      <w:r>
        <w:t xml:space="preserve"> </w:t>
      </w:r>
      <w:r>
        <w:rPr>
          <w:rFonts w:hint="eastAsia"/>
        </w:rPr>
        <w:t>сложность</w:t>
      </w:r>
      <w:r>
        <w:t>: O(</w:t>
      </w:r>
      <w:proofErr w:type="spellStart"/>
      <w:r>
        <w:t>L</w:t>
      </w:r>
      <w:r>
        <w:rPr>
          <w:rFonts w:ascii="Cambria Math" w:hAnsi="Cambria Math" w:cs="Cambria Math"/>
        </w:rPr>
        <w:t>⋅</w:t>
      </w:r>
      <w:r>
        <w:t>k</w:t>
      </w:r>
      <w:proofErr w:type="spellEnd"/>
      <w:r>
        <w:t>).</w:t>
      </w:r>
    </w:p>
    <w:p w14:paraId="5F31355E" w14:textId="77777777" w:rsidR="00954F45" w:rsidRDefault="00954F45" w:rsidP="00954F45">
      <w:pPr>
        <w:pStyle w:val="Standard"/>
        <w:ind w:firstLine="0"/>
        <w:rPr>
          <w:rFonts w:hint="eastAsia"/>
        </w:rPr>
      </w:pPr>
      <w:r>
        <w:rPr>
          <w:rFonts w:hint="eastAsia"/>
        </w:rPr>
        <w:t>Поиск в тексте:</w:t>
      </w:r>
    </w:p>
    <w:p w14:paraId="7DD9357B" w14:textId="5F0BFEE3" w:rsidR="00954F45" w:rsidRDefault="00954F45" w:rsidP="00954F45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Обработка каждого символа текста выполняется за </w:t>
      </w:r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 xml:space="preserve">1) в среднем (благодаря </w:t>
      </w:r>
      <w:proofErr w:type="spellStart"/>
      <w:r>
        <w:rPr>
          <w:rFonts w:hint="eastAsia"/>
        </w:rPr>
        <w:t>суффиксным</w:t>
      </w:r>
      <w:proofErr w:type="spellEnd"/>
      <w:r>
        <w:rPr>
          <w:rFonts w:hint="eastAsia"/>
        </w:rPr>
        <w:t xml:space="preserve"> ссылкам). Обработка всех вхождений (t) занимает O(t). Итоговая сложность: O(</w:t>
      </w:r>
      <w:proofErr w:type="spellStart"/>
      <w:r>
        <w:rPr>
          <w:rFonts w:hint="eastAsia"/>
        </w:rPr>
        <w:t>N+t</w:t>
      </w:r>
      <w:proofErr w:type="spellEnd"/>
      <w:r>
        <w:rPr>
          <w:rFonts w:hint="eastAsia"/>
        </w:rPr>
        <w:t>), где N — длина текста.</w:t>
      </w:r>
    </w:p>
    <w:p w14:paraId="10E5A3D3" w14:textId="77777777" w:rsidR="00954F45" w:rsidRDefault="00954F45" w:rsidP="00954F45">
      <w:pPr>
        <w:pStyle w:val="Standard"/>
        <w:ind w:firstLine="0"/>
      </w:pPr>
      <w:r>
        <w:rPr>
          <w:rFonts w:hint="eastAsia"/>
        </w:rPr>
        <w:t>Итоговая</w:t>
      </w:r>
      <w:r>
        <w:t xml:space="preserve"> </w:t>
      </w:r>
      <w:r>
        <w:rPr>
          <w:rFonts w:hint="eastAsia"/>
        </w:rPr>
        <w:t>временная</w:t>
      </w:r>
      <w:r>
        <w:t xml:space="preserve"> </w:t>
      </w:r>
      <w:r>
        <w:rPr>
          <w:rFonts w:hint="eastAsia"/>
        </w:rPr>
        <w:t>сложность</w:t>
      </w:r>
      <w:r>
        <w:t>: O(</w:t>
      </w:r>
      <w:proofErr w:type="spellStart"/>
      <w:r>
        <w:t>L</w:t>
      </w:r>
      <w:r>
        <w:rPr>
          <w:rFonts w:ascii="Cambria Math" w:hAnsi="Cambria Math" w:cs="Cambria Math"/>
        </w:rPr>
        <w:t>⋅</w:t>
      </w:r>
      <w:r>
        <w:t>k+N+t</w:t>
      </w:r>
      <w:proofErr w:type="spellEnd"/>
      <w:r>
        <w:t>).</w:t>
      </w:r>
    </w:p>
    <w:p w14:paraId="7C206472" w14:textId="7C102B1E" w:rsidR="00954F45" w:rsidRDefault="00954F45" w:rsidP="00954F45">
      <w:pPr>
        <w:pStyle w:val="Standard"/>
        <w:rPr>
          <w:rFonts w:hint="eastAsia"/>
        </w:rPr>
      </w:pPr>
      <w:r>
        <w:rPr>
          <w:rFonts w:hint="eastAsia"/>
        </w:rPr>
        <w:t>Пространственная сложность:</w:t>
      </w:r>
    </w:p>
    <w:p w14:paraId="01BA662C" w14:textId="77777777" w:rsidR="00954F45" w:rsidRDefault="00954F45" w:rsidP="00954F45">
      <w:pPr>
        <w:pStyle w:val="Standard"/>
        <w:ind w:firstLine="0"/>
        <w:rPr>
          <w:rFonts w:hint="eastAsia"/>
        </w:rPr>
      </w:pPr>
      <w:r>
        <w:rPr>
          <w:rFonts w:hint="eastAsia"/>
        </w:rPr>
        <w:t>Хранение бора:</w:t>
      </w:r>
    </w:p>
    <w:p w14:paraId="66EE6A18" w14:textId="3F73CF0D" w:rsidR="00954F45" w:rsidRDefault="00954F45" w:rsidP="00954F45">
      <w:pPr>
        <w:pStyle w:val="Standard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Каждая вершина содержит O(k) переходов</w:t>
      </w:r>
      <w:r>
        <w:t xml:space="preserve">. </w:t>
      </w:r>
      <w:r>
        <w:rPr>
          <w:rFonts w:hint="eastAsia"/>
        </w:rPr>
        <w:t>Общее количество вершин пропорционально L.</w:t>
      </w:r>
    </w:p>
    <w:p w14:paraId="6368F8D4" w14:textId="77777777" w:rsidR="00954F45" w:rsidRDefault="00954F45" w:rsidP="00954F45">
      <w:pPr>
        <w:pStyle w:val="Standard"/>
        <w:numPr>
          <w:ilvl w:val="0"/>
          <w:numId w:val="1"/>
        </w:numPr>
      </w:pPr>
      <w:r>
        <w:rPr>
          <w:rFonts w:hint="eastAsia"/>
        </w:rPr>
        <w:t>Итоговая</w:t>
      </w:r>
      <w:r>
        <w:t xml:space="preserve"> </w:t>
      </w:r>
      <w:r>
        <w:rPr>
          <w:rFonts w:hint="eastAsia"/>
        </w:rPr>
        <w:t>пространственная</w:t>
      </w:r>
      <w:r>
        <w:t xml:space="preserve"> </w:t>
      </w:r>
      <w:r>
        <w:rPr>
          <w:rFonts w:hint="eastAsia"/>
        </w:rPr>
        <w:t>сложность</w:t>
      </w:r>
      <w:r>
        <w:t>: O(</w:t>
      </w:r>
      <w:proofErr w:type="spellStart"/>
      <w:r>
        <w:t>L</w:t>
      </w:r>
      <w:r>
        <w:rPr>
          <w:rFonts w:ascii="Cambria Math" w:hAnsi="Cambria Math" w:cs="Cambria Math"/>
        </w:rPr>
        <w:t>⋅</w:t>
      </w:r>
      <w:r>
        <w:t>k</w:t>
      </w:r>
      <w:proofErr w:type="spellEnd"/>
      <w:r>
        <w:t>).</w:t>
      </w:r>
    </w:p>
    <w:p w14:paraId="62ED99A2" w14:textId="428581A2" w:rsidR="00E34203" w:rsidRDefault="002700C1" w:rsidP="00BC2087">
      <w:pPr>
        <w:pStyle w:val="Standard"/>
        <w:ind w:left="227" w:firstLine="0"/>
      </w:pPr>
      <w:r>
        <w:br w:type="page"/>
      </w:r>
    </w:p>
    <w:p w14:paraId="502BBB62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1484DF78" w14:textId="77777777"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C08F2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05189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23868DD1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487DCB3F" w14:textId="1661ADC1" w:rsidR="00E34203" w:rsidRPr="00DF34BD" w:rsidRDefault="00DF34BD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makaka</w:t>
            </w:r>
            <w:proofErr w:type="spellEnd"/>
          </w:p>
          <w:p w14:paraId="1CEB02C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ED5A244" w14:textId="6D22DE09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DF34B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64BF0A14" w14:textId="21055461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  <w:r w:rsidR="00DF34BD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CD3AA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2 1</w:t>
            </w:r>
          </w:p>
          <w:p w14:paraId="19A0DD74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2 2</w:t>
            </w:r>
          </w:p>
          <w:p w14:paraId="4B5C6390" w14:textId="77777777" w:rsidR="00DF34BD" w:rsidRPr="00DF34BD" w:rsidRDefault="00DF34BD" w:rsidP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4 1</w:t>
            </w:r>
          </w:p>
          <w:p w14:paraId="05C64D0D" w14:textId="32645C89" w:rsidR="00E34203" w:rsidRDefault="00DF34BD" w:rsidP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4 2</w:t>
            </w:r>
          </w:p>
        </w:tc>
      </w:tr>
      <w:tr w:rsidR="00E34203" w14:paraId="521B0D58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7BFB5733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NTAG</w:t>
            </w:r>
          </w:p>
          <w:p w14:paraId="744D3C48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520E80A1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TAGT</w:t>
            </w:r>
          </w:p>
          <w:p w14:paraId="11697EAD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</w:t>
            </w:r>
          </w:p>
          <w:p w14:paraId="172D72B0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59A7C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2 2</w:t>
            </w:r>
          </w:p>
          <w:p w14:paraId="17546B01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2 3</w:t>
            </w:r>
          </w:p>
          <w:p w14:paraId="1C99C4AE" w14:textId="77777777" w:rsidR="00E34203" w:rsidRDefault="00E34203">
            <w:pPr>
              <w:pStyle w:val="aff3"/>
              <w:rPr>
                <w:rFonts w:ascii="TimesNewRoman" w:hAnsi="TimesNewRoman" w:hint="eastAsia"/>
                <w:sz w:val="28"/>
                <w:szCs w:val="28"/>
              </w:rPr>
            </w:pPr>
          </w:p>
        </w:tc>
      </w:tr>
    </w:tbl>
    <w:p w14:paraId="72DBC368" w14:textId="77777777" w:rsidR="00E34203" w:rsidRDefault="002700C1">
      <w:pPr>
        <w:pStyle w:val="Standard"/>
        <w:jc w:val="center"/>
      </w:pPr>
      <w:r>
        <w:t>Таблица 1.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3AF0315" w14:textId="77777777"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44FD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A3A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630CE234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0C16114D" w14:textId="77777777" w:rsidR="00E34203" w:rsidRDefault="002700C1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ACTANCA</w:t>
            </w:r>
          </w:p>
          <w:p w14:paraId="45A27430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A$$A$</w:t>
            </w:r>
          </w:p>
          <w:p w14:paraId="04503EA4" w14:textId="77777777" w:rsidR="00E34203" w:rsidRDefault="002700C1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$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FCDF5" w14:textId="77777777" w:rsidR="00E34203" w:rsidRDefault="002700C1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34203" w14:paraId="7A8541AD" w14:textId="77777777"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 w14:paraId="006783AA" w14:textId="77777777" w:rsidR="00DF34BD" w:rsidRPr="00DF34BD" w:rsidRDefault="00DF34BD" w:rsidP="00DF34BD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34BD">
              <w:rPr>
                <w:rFonts w:ascii="Times New Roman" w:hAnsi="Times New Roman" w:hint="eastAsia"/>
                <w:sz w:val="28"/>
                <w:szCs w:val="28"/>
              </w:rPr>
              <w:t>baobab</w:t>
            </w:r>
            <w:proofErr w:type="spellEnd"/>
          </w:p>
          <w:p w14:paraId="1E32B0AE" w14:textId="77777777" w:rsidR="00DF34BD" w:rsidRPr="00DF34BD" w:rsidRDefault="00DF34BD" w:rsidP="00DF34BD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34BD">
              <w:rPr>
                <w:rFonts w:ascii="Times New Roman" w:hAnsi="Times New Roman" w:hint="eastAsia"/>
                <w:sz w:val="28"/>
                <w:szCs w:val="28"/>
              </w:rPr>
              <w:t>ao</w:t>
            </w:r>
            <w:proofErr w:type="spellEnd"/>
            <w:r w:rsidRPr="00DF34BD">
              <w:rPr>
                <w:rFonts w:ascii="Times New Roman" w:hAnsi="Times New Roman" w:hint="eastAsia"/>
                <w:sz w:val="28"/>
                <w:szCs w:val="28"/>
              </w:rPr>
              <w:t>#</w:t>
            </w:r>
          </w:p>
          <w:p w14:paraId="6175718E" w14:textId="19B0C53A" w:rsidR="00E34203" w:rsidRDefault="00DF34BD" w:rsidP="00DF34BD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 w:rsidRPr="00DF34BD">
              <w:rPr>
                <w:rFonts w:ascii="Times New Roman" w:hAnsi="Times New Roman" w:hint="eastAsia"/>
                <w:sz w:val="28"/>
                <w:szCs w:val="28"/>
              </w:rPr>
              <w:t>#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33782" w14:textId="49481305" w:rsidR="00E34203" w:rsidRPr="00DF34BD" w:rsidRDefault="00DF34BD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53586AD" w14:textId="77777777" w:rsidR="00E34203" w:rsidRDefault="002700C1">
      <w:pPr>
        <w:pStyle w:val="Standard"/>
        <w:jc w:val="center"/>
      </w:pPr>
      <w:r>
        <w:t>Таблица 2. Тестирование решения задания 2</w:t>
      </w:r>
    </w:p>
    <w:p w14:paraId="517C8C5D" w14:textId="77777777" w:rsidR="00E34203" w:rsidRDefault="00E34203">
      <w:pPr>
        <w:rPr>
          <w:rFonts w:hint="eastAsia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808031D" w14:textId="77777777" w:rsidTr="00DF34BD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ACB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CD08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580C34D8" w14:textId="77777777" w:rsidTr="00DF34BD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7068901F" w14:textId="77777777" w:rsidR="00DF34BD" w:rsidRDefault="00DF34BD" w:rsidP="00DF34BD">
            <w:pPr>
              <w:pStyle w:val="PreformattedText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NTAG</w:t>
            </w:r>
          </w:p>
          <w:p w14:paraId="766DF217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72ED4DDE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TAGT</w:t>
            </w:r>
          </w:p>
          <w:p w14:paraId="14D1450C" w14:textId="77777777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TAG</w:t>
            </w:r>
          </w:p>
          <w:p w14:paraId="2081838C" w14:textId="3B529987" w:rsidR="00E34203" w:rsidRPr="00DF34BD" w:rsidRDefault="00DF34BD" w:rsidP="00DF34BD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T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04F3A" w14:textId="1C726F44" w:rsidR="00E34203" w:rsidRPr="00DF34BD" w:rsidRDefault="00DF34B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895E51F" w14:textId="77777777" w:rsidR="00E34203" w:rsidRDefault="002700C1">
      <w:pPr>
        <w:pStyle w:val="Standard"/>
        <w:jc w:val="center"/>
      </w:pPr>
      <w:r>
        <w:t>Таблица 3. Тестирование решения задания 3</w:t>
      </w:r>
      <w:r>
        <w:br w:type="page"/>
      </w:r>
    </w:p>
    <w:p w14:paraId="1983AADC" w14:textId="77777777" w:rsidR="00E34203" w:rsidRDefault="002700C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6B3E702B" w14:textId="2EBCC2D5" w:rsidR="00E34203" w:rsidRDefault="00270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с джокером, без джокера, с </w:t>
      </w:r>
      <w:r w:rsidR="001B7DB7">
        <w:rPr>
          <w:rFonts w:ascii="Times New Roman" w:hAnsi="Times New Roman" w:cs="Times New Roman"/>
          <w:sz w:val="28"/>
          <w:szCs w:val="28"/>
        </w:rPr>
        <w:t>р</w:t>
      </w:r>
      <w:r w:rsidR="001B7DB7" w:rsidRPr="001B7DB7">
        <w:rPr>
          <w:rFonts w:ascii="Times New Roman" w:hAnsi="Times New Roman" w:cs="Times New Roman"/>
          <w:sz w:val="28"/>
          <w:szCs w:val="28"/>
        </w:rPr>
        <w:t>ежим</w:t>
      </w:r>
      <w:r w:rsidR="001B7DB7">
        <w:rPr>
          <w:rFonts w:ascii="Times New Roman" w:hAnsi="Times New Roman" w:cs="Times New Roman"/>
          <w:sz w:val="28"/>
          <w:szCs w:val="28"/>
        </w:rPr>
        <w:t xml:space="preserve">ом </w:t>
      </w:r>
      <w:r w:rsidR="001B7DB7" w:rsidRPr="001B7DB7">
        <w:rPr>
          <w:rFonts w:ascii="Times New Roman" w:hAnsi="Times New Roman" w:cs="Times New Roman"/>
          <w:sz w:val="28"/>
          <w:szCs w:val="28"/>
        </w:rPr>
        <w:t>непересекающихся вхождений</w:t>
      </w:r>
      <w:r>
        <w:rPr>
          <w:rFonts w:ascii="Times New Roman" w:hAnsi="Times New Roman"/>
          <w:sz w:val="28"/>
          <w:szCs w:val="28"/>
        </w:rPr>
        <w:t xml:space="preserve">. Алгоритм использует автомат </w:t>
      </w:r>
      <w:proofErr w:type="spellStart"/>
      <w:r>
        <w:rPr>
          <w:rFonts w:ascii="Times New Roman" w:hAnsi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эффективного поиска подстрок. Тестирование показало, что реализация алгоритма верна.</w:t>
      </w:r>
    </w:p>
    <w:sectPr w:rsidR="00E3420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0E99" w14:textId="77777777" w:rsidR="002A7E2A" w:rsidRDefault="002A7E2A">
      <w:pPr>
        <w:rPr>
          <w:rFonts w:hint="eastAsia"/>
        </w:rPr>
      </w:pPr>
      <w:r>
        <w:separator/>
      </w:r>
    </w:p>
  </w:endnote>
  <w:endnote w:type="continuationSeparator" w:id="0">
    <w:p w14:paraId="4AC598B5" w14:textId="77777777" w:rsidR="002A7E2A" w:rsidRDefault="002A7E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A24E" w14:textId="77777777" w:rsidR="00E34203" w:rsidRDefault="002700C1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0DD7CE7" w14:textId="77777777" w:rsidR="00E34203" w:rsidRDefault="00E34203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9F84" w14:textId="77777777" w:rsidR="002A7E2A" w:rsidRDefault="002A7E2A">
      <w:pPr>
        <w:rPr>
          <w:rFonts w:hint="eastAsia"/>
        </w:rPr>
      </w:pPr>
      <w:r>
        <w:separator/>
      </w:r>
    </w:p>
  </w:footnote>
  <w:footnote w:type="continuationSeparator" w:id="0">
    <w:p w14:paraId="68300174" w14:textId="77777777" w:rsidR="002A7E2A" w:rsidRDefault="002A7E2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9FF" w14:textId="77777777" w:rsidR="00E34203" w:rsidRDefault="00E3420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C6E"/>
    <w:multiLevelType w:val="multilevel"/>
    <w:tmpl w:val="DB3C1B7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" w15:restartNumberingAfterBreak="0">
    <w:nsid w:val="0FAD2069"/>
    <w:multiLevelType w:val="multilevel"/>
    <w:tmpl w:val="4BC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A36"/>
    <w:multiLevelType w:val="multilevel"/>
    <w:tmpl w:val="66B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42A63"/>
    <w:multiLevelType w:val="hybridMultilevel"/>
    <w:tmpl w:val="812C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F55"/>
    <w:multiLevelType w:val="hybridMultilevel"/>
    <w:tmpl w:val="39B65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D7202D"/>
    <w:multiLevelType w:val="hybridMultilevel"/>
    <w:tmpl w:val="2E306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06DF0"/>
    <w:multiLevelType w:val="multilevel"/>
    <w:tmpl w:val="BCB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E48F1"/>
    <w:multiLevelType w:val="hybridMultilevel"/>
    <w:tmpl w:val="2D128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4D34FF4"/>
    <w:multiLevelType w:val="hybridMultilevel"/>
    <w:tmpl w:val="DDCE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72420"/>
    <w:multiLevelType w:val="multilevel"/>
    <w:tmpl w:val="41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403D4"/>
    <w:multiLevelType w:val="multilevel"/>
    <w:tmpl w:val="06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07175"/>
    <w:multiLevelType w:val="hybridMultilevel"/>
    <w:tmpl w:val="AAF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84043"/>
    <w:multiLevelType w:val="hybridMultilevel"/>
    <w:tmpl w:val="00F6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742896"/>
    <w:multiLevelType w:val="multilevel"/>
    <w:tmpl w:val="76D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352AA"/>
    <w:multiLevelType w:val="hybridMultilevel"/>
    <w:tmpl w:val="FEC46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3070B8"/>
    <w:multiLevelType w:val="multilevel"/>
    <w:tmpl w:val="36804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71F91D4E"/>
    <w:multiLevelType w:val="hybridMultilevel"/>
    <w:tmpl w:val="E1F2A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654887"/>
    <w:multiLevelType w:val="hybridMultilevel"/>
    <w:tmpl w:val="5BECF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EAE320B"/>
    <w:multiLevelType w:val="hybridMultilevel"/>
    <w:tmpl w:val="F9CC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8"/>
  </w:num>
  <w:num w:numId="5">
    <w:abstractNumId w:val="5"/>
  </w:num>
  <w:num w:numId="6">
    <w:abstractNumId w:val="17"/>
  </w:num>
  <w:num w:numId="7">
    <w:abstractNumId w:val="14"/>
  </w:num>
  <w:num w:numId="8">
    <w:abstractNumId w:val="16"/>
  </w:num>
  <w:num w:numId="9">
    <w:abstractNumId w:val="7"/>
  </w:num>
  <w:num w:numId="10">
    <w:abstractNumId w:val="3"/>
  </w:num>
  <w:num w:numId="11">
    <w:abstractNumId w:val="18"/>
  </w:num>
  <w:num w:numId="12">
    <w:abstractNumId w:val="11"/>
  </w:num>
  <w:num w:numId="13">
    <w:abstractNumId w:val="12"/>
  </w:num>
  <w:num w:numId="14">
    <w:abstractNumId w:val="6"/>
  </w:num>
  <w:num w:numId="15">
    <w:abstractNumId w:val="1"/>
  </w:num>
  <w:num w:numId="16">
    <w:abstractNumId w:val="13"/>
  </w:num>
  <w:num w:numId="17">
    <w:abstractNumId w:val="2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03"/>
    <w:rsid w:val="00116A51"/>
    <w:rsid w:val="001B7DB7"/>
    <w:rsid w:val="002475AD"/>
    <w:rsid w:val="002700C1"/>
    <w:rsid w:val="002A7E2A"/>
    <w:rsid w:val="004351F6"/>
    <w:rsid w:val="004A5ECA"/>
    <w:rsid w:val="00954F45"/>
    <w:rsid w:val="00BC2087"/>
    <w:rsid w:val="00DE4FFA"/>
    <w:rsid w:val="00DF34BD"/>
    <w:rsid w:val="00E27204"/>
    <w:rsid w:val="00E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2269"/>
  <w15:docId w15:val="{BE2FE52D-B864-42D2-8C59-226DFC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semiHidden/>
    <w:unhideWhenUsed/>
    <w:rsid w:val="00E27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27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8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39</cp:revision>
  <cp:lastPrinted>2025-04-18T06:44:00Z</cp:lastPrinted>
  <dcterms:created xsi:type="dcterms:W3CDTF">2025-04-02T23:24:00Z</dcterms:created>
  <dcterms:modified xsi:type="dcterms:W3CDTF">2025-04-18T06:44:00Z</dcterms:modified>
  <dc:language>ru-RU</dc:language>
</cp:coreProperties>
</file>