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F1A5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F290762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40CF62B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04CB8F9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A60EAC4" w14:textId="77777777" w:rsidR="00B92372" w:rsidRDefault="00825CA0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31B57E4" w14:textId="77777777" w:rsidR="00B92372" w:rsidRDefault="00B9237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6B0794E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CE7476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FAB990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51A947C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7BF251A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AFF17EF" w14:textId="77777777" w:rsidR="00B92372" w:rsidRDefault="00B92372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745FC39" w14:textId="77777777" w:rsidR="00B92372" w:rsidRDefault="00825CA0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3"/>
          <w:bCs/>
          <w:caps/>
          <w:color w:val="000000" w:themeColor="text1"/>
          <w:szCs w:val="28"/>
        </w:rPr>
        <w:t>отчет</w:t>
      </w:r>
    </w:p>
    <w:p w14:paraId="12E9ECBA" w14:textId="41F0D609" w:rsidR="00B92372" w:rsidRPr="00B8007B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BD04C6">
        <w:rPr>
          <w:b/>
          <w:color w:val="000000" w:themeColor="text1"/>
          <w:szCs w:val="28"/>
          <w:lang w:eastAsia="ru-RU" w:bidi="ar-SA"/>
        </w:rPr>
        <w:t>3</w:t>
      </w:r>
    </w:p>
    <w:p w14:paraId="332B6321" w14:textId="77777777" w:rsidR="00B92372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«Объектно-ориентированное программирование»</w:t>
      </w:r>
    </w:p>
    <w:p w14:paraId="2286AE60" w14:textId="58CCF4D9" w:rsidR="00B92372" w:rsidRPr="00106889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BD04C6" w:rsidRPr="00BD04C6">
        <w:rPr>
          <w:b/>
          <w:bCs/>
          <w:color w:val="000000"/>
          <w:szCs w:val="28"/>
        </w:rPr>
        <w:t>Связывание классов</w:t>
      </w:r>
    </w:p>
    <w:p w14:paraId="23DC53FF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68F1D2D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B5F2263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B6FE0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63CA9D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04B64C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B92372" w14:paraId="4B3CEF01" w14:textId="77777777">
        <w:trPr>
          <w:trHeight w:val="614"/>
        </w:trPr>
        <w:tc>
          <w:tcPr>
            <w:tcW w:w="4338" w:type="dxa"/>
            <w:vAlign w:val="bottom"/>
          </w:tcPr>
          <w:p w14:paraId="17662CCB" w14:textId="274A5696" w:rsidR="00B92372" w:rsidRDefault="00825CA0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</w:t>
            </w:r>
            <w:r w:rsidR="00C62F70"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14:paraId="45D11D05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2532847" w14:textId="43609DFB" w:rsidR="00B92372" w:rsidRDefault="00C62F70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Басик В.В.</w:t>
            </w:r>
          </w:p>
        </w:tc>
      </w:tr>
      <w:tr w:rsidR="00B92372" w14:paraId="3C62C0B2" w14:textId="77777777">
        <w:trPr>
          <w:trHeight w:val="614"/>
        </w:trPr>
        <w:tc>
          <w:tcPr>
            <w:tcW w:w="4338" w:type="dxa"/>
            <w:vAlign w:val="bottom"/>
          </w:tcPr>
          <w:p w14:paraId="7BA9D094" w14:textId="77777777" w:rsidR="00B92372" w:rsidRDefault="00825CA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CB3BF18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6B6C2F9" w14:textId="77777777" w:rsidR="00B92372" w:rsidRDefault="00825CA0">
            <w:pPr>
              <w:pStyle w:val="Standard"/>
              <w:widowControl w:val="0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 w14:paraId="33873845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5866D1B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71148DEE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C95DD98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5C62ED0E" w14:textId="77777777" w:rsidR="00B92372" w:rsidRDefault="00825CA0">
      <w:pPr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5A2D0DF2" w14:textId="77777777" w:rsidR="00B92372" w:rsidRDefault="00825CA0">
      <w:pPr>
        <w:pStyle w:val="2"/>
      </w:pPr>
      <w:r>
        <w:lastRenderedPageBreak/>
        <w:t>Цель работы</w:t>
      </w:r>
    </w:p>
    <w:p w14:paraId="0D410E02" w14:textId="3B0F05A1" w:rsidR="00B92372" w:rsidRDefault="003463D9">
      <w:pPr>
        <w:pStyle w:val="Standard"/>
      </w:pPr>
      <w:r w:rsidRPr="003463D9">
        <w:rPr>
          <w:rFonts w:hint="eastAsia"/>
        </w:rPr>
        <w:t>Цель задания — создать класс игры, который реализует игровой цикл с чередующимися ходами игрока и компьютерного врага. Игрок может использовать способности и атаковать, а враг только атакует. При поражении игрока начинается новая игра, а при победе продолжается следующий раунд с сохранением состояния поля и способностей. Класс должен включать методы для управления игрой, начала новой игры, выполнения ходов и сохранения/загрузки игры. Также необходимо переопределить операторы ввода/вывода для состояния игры и реализовать сохранение, которое можно загрузить после перезапуска программы, используя идиому RAII для работы с файлами.</w:t>
      </w:r>
    </w:p>
    <w:p w14:paraId="13C314B5" w14:textId="77777777" w:rsidR="00B92372" w:rsidRDefault="00825CA0">
      <w:pPr>
        <w:pStyle w:val="2"/>
      </w:pPr>
      <w:r>
        <w:t>Задание</w:t>
      </w:r>
    </w:p>
    <w:p w14:paraId="09AA1D36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Создать класс игры, который реализует следующий игровой цикл:</w:t>
      </w:r>
    </w:p>
    <w:p w14:paraId="5E2F50B8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Начало игры</w:t>
      </w:r>
    </w:p>
    <w:p w14:paraId="58389436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0D9AAEA4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В случае проигрыша пользователь начинает новую игру</w:t>
      </w:r>
    </w:p>
    <w:p w14:paraId="022A86F3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3487C2B0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5744AC6F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00980EA5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Примечание:</w:t>
      </w:r>
    </w:p>
    <w:p w14:paraId="64768E21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Класс игры может знать о игровых сущностях, но не наоборот</w:t>
      </w:r>
    </w:p>
    <w:p w14:paraId="33377F0D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Игровые сущности не должны сами порождать объекты состояния</w:t>
      </w:r>
    </w:p>
    <w:p w14:paraId="7311ECB6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lastRenderedPageBreak/>
        <w:t>Для управления самое игрой можно использовать обертки над командами</w:t>
      </w:r>
    </w:p>
    <w:p w14:paraId="38DD71F7" w14:textId="11B2FDE7" w:rsidR="00B92372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При работе с файлом используйте идиому RAII.</w:t>
      </w:r>
      <w:r w:rsidR="00825CA0">
        <w:br w:type="page"/>
      </w:r>
    </w:p>
    <w:p w14:paraId="54DFCEA2" w14:textId="5FDBAD69" w:rsidR="00B92372" w:rsidRDefault="00825CA0" w:rsidP="00A82687">
      <w:pPr>
        <w:pStyle w:val="2"/>
      </w:pPr>
      <w:bookmarkStart w:id="0" w:name="_Hlk115288939"/>
      <w:r>
        <w:lastRenderedPageBreak/>
        <w:t>Выполнение работы</w:t>
      </w:r>
      <w:bookmarkEnd w:id="0"/>
    </w:p>
    <w:p w14:paraId="6F202475" w14:textId="30841217" w:rsidR="008A296D" w:rsidRPr="008A296D" w:rsidRDefault="008A296D" w:rsidP="00A82687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Класс Game</w:t>
      </w:r>
    </w:p>
    <w:p w14:paraId="51909C55" w14:textId="55B6BB12" w:rsidR="008A296D" w:rsidRPr="008A296D" w:rsidRDefault="008A296D" w:rsidP="00A82687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Класс Game представляет собой основной класс для управления игровой логикой, включая чередование ходов игрока и компьютерного врага, а также сохранение и загрузку состояния игры. Он взаимодействует с игровыми полями, менеджерами кораблей и системой способностей.</w:t>
      </w:r>
    </w:p>
    <w:p w14:paraId="753CD2AC" w14:textId="3BDB4864" w:rsidR="008A296D" w:rsidRPr="008A296D" w:rsidRDefault="008A296D" w:rsidP="00A82687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Поля класса Game:</w:t>
      </w:r>
    </w:p>
    <w:p w14:paraId="3E3C53FA" w14:textId="77777777" w:rsidR="008A296D" w:rsidRPr="008A296D" w:rsidRDefault="008A296D" w:rsidP="00A82687">
      <w:pPr>
        <w:pStyle w:val="af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game_state: Объект класса GameState, который хранит текущее состояние игры, включая поля, корабли, способности и информацию о текущем ходе.</w:t>
      </w:r>
    </w:p>
    <w:p w14:paraId="034A0103" w14:textId="20DFA151" w:rsidR="008A296D" w:rsidRPr="008A296D" w:rsidRDefault="008A296D" w:rsidP="00A82687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Методы класса Game:</w:t>
      </w:r>
    </w:p>
    <w:p w14:paraId="491572A2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Game(shared_ptr&lt;Battleground&gt; player_field, shared_ptr&lt;Battleground&gt; enemy_field, shared_ptr&lt;ShipsManager&gt; player_ships, shared_ptr&lt;ShipsManager&gt; enemy_ships): </w:t>
      </w:r>
      <w:r w:rsidRPr="008A296D">
        <w:rPr>
          <w:rFonts w:ascii="Times New Roman" w:eastAsia="Times New Roman" w:hAnsi="Times New Roman" w:cs="Times New Roman" w:hint="eastAsia"/>
          <w:sz w:val="28"/>
        </w:rPr>
        <w:t>Конструктор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, </w:t>
      </w:r>
      <w:r w:rsidRPr="008A296D">
        <w:rPr>
          <w:rFonts w:ascii="Times New Roman" w:eastAsia="Times New Roman" w:hAnsi="Times New Roman" w:cs="Times New Roman" w:hint="eastAsia"/>
          <w:sz w:val="28"/>
        </w:rPr>
        <w:t>инициализирующий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поля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и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менеджеры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кораблей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игрока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и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врага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>.</w:t>
      </w:r>
    </w:p>
    <w:p w14:paraId="56DB8094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 xml:space="preserve">void </w:t>
      </w:r>
      <w:proofErr w:type="gramStart"/>
      <w:r w:rsidRPr="008A296D">
        <w:rPr>
          <w:rFonts w:ascii="Times New Roman" w:eastAsia="Times New Roman" w:hAnsi="Times New Roman" w:cs="Times New Roman" w:hint="eastAsia"/>
          <w:sz w:val="28"/>
        </w:rPr>
        <w:t>start(</w:t>
      </w:r>
      <w:proofErr w:type="gramEnd"/>
      <w:r w:rsidRPr="008A296D">
        <w:rPr>
          <w:rFonts w:ascii="Times New Roman" w:eastAsia="Times New Roman" w:hAnsi="Times New Roman" w:cs="Times New Roman" w:hint="eastAsia"/>
          <w:sz w:val="28"/>
        </w:rPr>
        <w:t>): Запускает игру, устанавливая начальные значения флагов состояния игры.</w:t>
      </w:r>
    </w:p>
    <w:p w14:paraId="3DE0826F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 xml:space="preserve">void </w:t>
      </w:r>
      <w:proofErr w:type="gramStart"/>
      <w:r w:rsidRPr="008A296D">
        <w:rPr>
          <w:rFonts w:ascii="Times New Roman" w:eastAsia="Times New Roman" w:hAnsi="Times New Roman" w:cs="Times New Roman" w:hint="eastAsia"/>
          <w:sz w:val="28"/>
        </w:rPr>
        <w:t>playerTurn(</w:t>
      </w:r>
      <w:proofErr w:type="gramEnd"/>
      <w:r w:rsidRPr="008A296D">
        <w:rPr>
          <w:rFonts w:ascii="Times New Roman" w:eastAsia="Times New Roman" w:hAnsi="Times New Roman" w:cs="Times New Roman" w:hint="eastAsia"/>
          <w:sz w:val="28"/>
        </w:rPr>
        <w:t>size_t x, size_t y, bool use_skill=false, size_t skill_x=0, size_t skill_y=0): Выполняет ход игрока, включая использование способностей и атаку.</w:t>
      </w:r>
    </w:p>
    <w:p w14:paraId="68F8BFE7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void enemyTurn(): Выполняет ход врага, атакуя случайную клетку на поле игрока.</w:t>
      </w:r>
    </w:p>
    <w:p w14:paraId="29E6EA1E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bool isPlayerWin(): Проверяет, выиграл ли игрок, то есть все корабли врага уничтожены.</w:t>
      </w:r>
    </w:p>
    <w:p w14:paraId="1AB05BA4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bool isEnemyWin(): Проверяет, выиграл ли враг, то есть все корабли игрока уничтожены.</w:t>
      </w:r>
    </w:p>
    <w:p w14:paraId="7AB854C7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lastRenderedPageBreak/>
        <w:t xml:space="preserve">void reload_enemy(shared_ptr&lt;Battleground&gt; battleground, shared_ptr&lt;ShipsManager&gt; ships_manager): </w:t>
      </w:r>
      <w:r w:rsidRPr="008A296D">
        <w:rPr>
          <w:rFonts w:ascii="Times New Roman" w:eastAsia="Times New Roman" w:hAnsi="Times New Roman" w:cs="Times New Roman" w:hint="eastAsia"/>
          <w:sz w:val="28"/>
        </w:rPr>
        <w:t>Перезагружает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состояние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поля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и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менеджера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кораблей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врага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>.</w:t>
      </w:r>
    </w:p>
    <w:p w14:paraId="0C994AF6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void reload_game(shared_ptr&lt;Battleground&gt; player_field, shared_ptr&lt;Battleground&gt; enemy_field, shared_ptr&lt;ShipsManager&gt; player_ships, shared_ptr&lt;ShipsManager&gt; enemy_ships): </w:t>
      </w:r>
      <w:r w:rsidRPr="008A296D">
        <w:rPr>
          <w:rFonts w:ascii="Times New Roman" w:eastAsia="Times New Roman" w:hAnsi="Times New Roman" w:cs="Times New Roman" w:hint="eastAsia"/>
          <w:sz w:val="28"/>
        </w:rPr>
        <w:t>Перезагружает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полное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состояние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игры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, </w:t>
      </w:r>
      <w:r w:rsidRPr="008A296D">
        <w:rPr>
          <w:rFonts w:ascii="Times New Roman" w:eastAsia="Times New Roman" w:hAnsi="Times New Roman" w:cs="Times New Roman" w:hint="eastAsia"/>
          <w:sz w:val="28"/>
        </w:rPr>
        <w:t>включая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поля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, </w:t>
      </w:r>
      <w:r w:rsidRPr="008A296D">
        <w:rPr>
          <w:rFonts w:ascii="Times New Roman" w:eastAsia="Times New Roman" w:hAnsi="Times New Roman" w:cs="Times New Roman" w:hint="eastAsia"/>
          <w:sz w:val="28"/>
        </w:rPr>
        <w:t>корабли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и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 xml:space="preserve"> </w:t>
      </w:r>
      <w:r w:rsidRPr="008A296D">
        <w:rPr>
          <w:rFonts w:ascii="Times New Roman" w:eastAsia="Times New Roman" w:hAnsi="Times New Roman" w:cs="Times New Roman" w:hint="eastAsia"/>
          <w:sz w:val="28"/>
        </w:rPr>
        <w:t>способности</w:t>
      </w:r>
      <w:r w:rsidRPr="008A296D">
        <w:rPr>
          <w:rFonts w:ascii="Times New Roman" w:eastAsia="Times New Roman" w:hAnsi="Times New Roman" w:cs="Times New Roman" w:hint="eastAsia"/>
          <w:sz w:val="28"/>
          <w:lang w:val="en-US"/>
        </w:rPr>
        <w:t>.</w:t>
      </w:r>
    </w:p>
    <w:p w14:paraId="6FDD6BCC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bool getIsPlayerTurn(): Возвращает текущий статус хода игрока.</w:t>
      </w:r>
    </w:p>
    <w:p w14:paraId="1C7D664D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bool getIsGameStarted(): Возвращает текущий статус начала игры.</w:t>
      </w:r>
    </w:p>
    <w:p w14:paraId="11CA4EC0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void check_game_status(bool reverse=false): Проверяет статус игры и выбрасывает исключение, если текущий ход игрока или игры неверен.</w:t>
      </w:r>
    </w:p>
    <w:p w14:paraId="193BC6C3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void save(string filename): Сохраняет текущее состояние игры в файл.</w:t>
      </w:r>
    </w:p>
    <w:p w14:paraId="1DA41C38" w14:textId="77777777" w:rsidR="008A296D" w:rsidRPr="008A296D" w:rsidRDefault="008A296D" w:rsidP="00A82687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void load(string filename): Загружает состояние игры из файла.</w:t>
      </w:r>
    </w:p>
    <w:p w14:paraId="78435B0F" w14:textId="680049F2" w:rsidR="00DA28B8" w:rsidRPr="00DA28B8" w:rsidRDefault="00DA28B8" w:rsidP="00A82687">
      <w:pPr>
        <w:pStyle w:val="Standard"/>
        <w:ind w:left="426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Класс GameState</w:t>
      </w:r>
    </w:p>
    <w:p w14:paraId="3B9A56C4" w14:textId="6E21C2F8" w:rsidR="00DA28B8" w:rsidRPr="00DA28B8" w:rsidRDefault="00DA28B8" w:rsidP="00A82687">
      <w:pPr>
        <w:pStyle w:val="Standard"/>
        <w:ind w:left="426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Класс GameState представляет собой структуру данных, которая хранит все ключевые элементы состояния игры, включая поля, корабли, способности и информацию о текущем ходе. Этот класс используется для управления состоянием игры, его сериализации и десериализации, а также для обеспечения сохранения и восстановления игры.</w:t>
      </w:r>
    </w:p>
    <w:p w14:paraId="23B7E77E" w14:textId="2041A02D" w:rsidR="00DA28B8" w:rsidRPr="00DA28B8" w:rsidRDefault="00DA28B8" w:rsidP="00A82687">
      <w:pPr>
        <w:pStyle w:val="Standard"/>
        <w:ind w:left="426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Поля класса GameState:</w:t>
      </w:r>
    </w:p>
    <w:p w14:paraId="61388B1D" w14:textId="77777777" w:rsidR="00DA28B8" w:rsidRPr="00DA28B8" w:rsidRDefault="00DA28B8" w:rsidP="00A82687">
      <w:pPr>
        <w:pStyle w:val="Standard"/>
        <w:numPr>
          <w:ilvl w:val="0"/>
          <w:numId w:val="17"/>
        </w:numPr>
        <w:ind w:left="0" w:firstLine="709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m_player_field: Умный указатель на объект поля игрока (тип Battleground).</w:t>
      </w:r>
    </w:p>
    <w:p w14:paraId="513DB62B" w14:textId="77777777" w:rsidR="00DA28B8" w:rsidRPr="00DA28B8" w:rsidRDefault="00DA28B8" w:rsidP="00A82687">
      <w:pPr>
        <w:pStyle w:val="Standard"/>
        <w:numPr>
          <w:ilvl w:val="0"/>
          <w:numId w:val="17"/>
        </w:numPr>
        <w:ind w:left="0" w:firstLine="709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m_enemy_field: Умный указатель на объект поля врага (тип Battleground).</w:t>
      </w:r>
    </w:p>
    <w:p w14:paraId="47827945" w14:textId="77777777" w:rsidR="00DA28B8" w:rsidRPr="00DA28B8" w:rsidRDefault="00DA28B8" w:rsidP="00A82687">
      <w:pPr>
        <w:pStyle w:val="Standard"/>
        <w:numPr>
          <w:ilvl w:val="0"/>
          <w:numId w:val="17"/>
        </w:numPr>
        <w:ind w:left="0" w:firstLine="709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m_player_ships: Умный указатель на менеджер кораблей игрока (тип ShipsManager).</w:t>
      </w:r>
    </w:p>
    <w:p w14:paraId="73732A40" w14:textId="77777777" w:rsidR="00DA28B8" w:rsidRPr="00DA28B8" w:rsidRDefault="00DA28B8" w:rsidP="00A82687">
      <w:pPr>
        <w:pStyle w:val="Standard"/>
        <w:numPr>
          <w:ilvl w:val="0"/>
          <w:numId w:val="17"/>
        </w:numPr>
        <w:ind w:left="0" w:firstLine="709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m_enemy_ships: Умный указатель на менеджер кораблей врага (тип ShipsManager).</w:t>
      </w:r>
    </w:p>
    <w:p w14:paraId="2428BF74" w14:textId="77777777" w:rsidR="00DA28B8" w:rsidRPr="00DA28B8" w:rsidRDefault="00DA28B8" w:rsidP="00A82687">
      <w:pPr>
        <w:pStyle w:val="Standard"/>
        <w:numPr>
          <w:ilvl w:val="0"/>
          <w:numId w:val="17"/>
        </w:numPr>
        <w:ind w:left="0" w:firstLine="709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lastRenderedPageBreak/>
        <w:t>m_info_holder: Объект класса InfoHolder, который содержит дополнительную информацию для управления игрой, включая координаты для применения способностей.</w:t>
      </w:r>
    </w:p>
    <w:p w14:paraId="4A4595B0" w14:textId="77777777" w:rsidR="00DA28B8" w:rsidRPr="00DA28B8" w:rsidRDefault="00DA28B8" w:rsidP="00A82687">
      <w:pPr>
        <w:pStyle w:val="Standard"/>
        <w:numPr>
          <w:ilvl w:val="0"/>
          <w:numId w:val="17"/>
        </w:numPr>
        <w:ind w:left="0" w:firstLine="709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m_ability_manager: Менеджер способностей, отвечающий за обработку и использование способностей в игре (тип AbilityManager).</w:t>
      </w:r>
    </w:p>
    <w:p w14:paraId="6A8C64E4" w14:textId="77777777" w:rsidR="00DA28B8" w:rsidRPr="00DA28B8" w:rsidRDefault="00DA28B8" w:rsidP="00A82687">
      <w:pPr>
        <w:pStyle w:val="Standard"/>
        <w:numPr>
          <w:ilvl w:val="0"/>
          <w:numId w:val="17"/>
        </w:numPr>
        <w:ind w:left="0" w:firstLine="709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m_is_player_turn: Флаг, указывающий, чей сейчас ход (игрока или врага).</w:t>
      </w:r>
    </w:p>
    <w:p w14:paraId="27076482" w14:textId="77777777" w:rsidR="00DA28B8" w:rsidRPr="00DA28B8" w:rsidRDefault="00DA28B8" w:rsidP="00A82687">
      <w:pPr>
        <w:pStyle w:val="Standard"/>
        <w:numPr>
          <w:ilvl w:val="0"/>
          <w:numId w:val="17"/>
        </w:numPr>
        <w:ind w:left="0" w:firstLine="709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m_is_game_started: Флаг, который указывает, началась ли игра.</w:t>
      </w:r>
    </w:p>
    <w:p w14:paraId="7519C4DB" w14:textId="10AAB066" w:rsidR="00DA28B8" w:rsidRPr="00DA28B8" w:rsidRDefault="00DA28B8" w:rsidP="00A82687">
      <w:pPr>
        <w:pStyle w:val="Standard"/>
        <w:ind w:left="426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Методы класса GameState:</w:t>
      </w:r>
    </w:p>
    <w:p w14:paraId="78A20EF9" w14:textId="77777777" w:rsidR="00DA28B8" w:rsidRPr="00DA28B8" w:rsidRDefault="00DA28B8" w:rsidP="00A82687">
      <w:pPr>
        <w:pStyle w:val="Standard"/>
        <w:numPr>
          <w:ilvl w:val="0"/>
          <w:numId w:val="19"/>
        </w:numPr>
        <w:ind w:left="0" w:firstLine="709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t xml:space="preserve">GameState(shared_ptr&lt;Battleground&gt; player_field, shared_ptr&lt;Battleground&gt; enemy_field, shared_ptr&lt;ShipsManager&gt; player_ships, shared_ptr&lt;ShipsManager&gt; enemy_ships): </w:t>
      </w:r>
      <w:r w:rsidRPr="00DA28B8">
        <w:rPr>
          <w:rFonts w:hint="eastAsia"/>
          <w:kern w:val="0"/>
          <w:szCs w:val="28"/>
          <w:lang w:eastAsia="ru-RU" w:bidi="ar-SA"/>
        </w:rPr>
        <w:t>Конструктор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, </w:t>
      </w:r>
      <w:r w:rsidRPr="00DA28B8">
        <w:rPr>
          <w:rFonts w:hint="eastAsia"/>
          <w:kern w:val="0"/>
          <w:szCs w:val="28"/>
          <w:lang w:eastAsia="ru-RU" w:bidi="ar-SA"/>
        </w:rPr>
        <w:t>инициализирующий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, </w:t>
      </w:r>
      <w:r w:rsidRPr="00DA28B8">
        <w:rPr>
          <w:rFonts w:hint="eastAsia"/>
          <w:kern w:val="0"/>
          <w:szCs w:val="28"/>
          <w:lang w:eastAsia="ru-RU" w:bidi="ar-SA"/>
        </w:rPr>
        <w:t>менеджеры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кораблей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объект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информации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игры</w:t>
      </w:r>
      <w:r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7C256BC0" w14:textId="77777777" w:rsidR="00DA28B8" w:rsidRPr="00DA28B8" w:rsidRDefault="00DA28B8" w:rsidP="00A82687">
      <w:pPr>
        <w:pStyle w:val="Standard"/>
        <w:numPr>
          <w:ilvl w:val="0"/>
          <w:numId w:val="19"/>
        </w:numPr>
        <w:ind w:left="0" w:firstLine="709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t xml:space="preserve">vector&lt;pair&lt;size_t, size_t&gt;&gt; getShipPosition(Ship&amp; ship, Battleground&amp; field) const: </w:t>
      </w:r>
      <w:r w:rsidRPr="00DA28B8">
        <w:rPr>
          <w:rFonts w:hint="eastAsia"/>
          <w:kern w:val="0"/>
          <w:szCs w:val="28"/>
          <w:lang w:eastAsia="ru-RU" w:bidi="ar-SA"/>
        </w:rPr>
        <w:t>Метод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получения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позиций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корабля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на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игровом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поле</w:t>
      </w:r>
      <w:r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42A3AA59" w14:textId="77777777" w:rsidR="00DA28B8" w:rsidRPr="00DA28B8" w:rsidRDefault="00DA28B8" w:rsidP="00A82687">
      <w:pPr>
        <w:pStyle w:val="Standard"/>
        <w:numPr>
          <w:ilvl w:val="0"/>
          <w:numId w:val="19"/>
        </w:numPr>
        <w:ind w:left="0" w:firstLine="709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t xml:space="preserve">string serializeShips(ShipsManager&amp; ships_manager, Battleground&amp; field) const: </w:t>
      </w:r>
      <w:r w:rsidRPr="00DA28B8">
        <w:rPr>
          <w:rFonts w:hint="eastAsia"/>
          <w:kern w:val="0"/>
          <w:szCs w:val="28"/>
          <w:lang w:eastAsia="ru-RU" w:bidi="ar-SA"/>
        </w:rPr>
        <w:t>Метод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сериализации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кораблей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их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положения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на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поле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в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строку</w:t>
      </w:r>
      <w:r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1BCAED14" w14:textId="77777777" w:rsidR="00DA28B8" w:rsidRPr="00DA28B8" w:rsidRDefault="00DA28B8" w:rsidP="00A82687">
      <w:pPr>
        <w:pStyle w:val="Standard"/>
        <w:numPr>
          <w:ilvl w:val="0"/>
          <w:numId w:val="19"/>
        </w:numPr>
        <w:ind w:left="0" w:firstLine="709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t xml:space="preserve">string serializeField(Battleground&amp; field) const: </w:t>
      </w:r>
      <w:r w:rsidRPr="00DA28B8">
        <w:rPr>
          <w:rFonts w:hint="eastAsia"/>
          <w:kern w:val="0"/>
          <w:szCs w:val="28"/>
          <w:lang w:eastAsia="ru-RU" w:bidi="ar-SA"/>
        </w:rPr>
        <w:t>Метод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сериализации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в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строку</w:t>
      </w:r>
      <w:r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52F5DC73" w14:textId="77777777" w:rsidR="00DA28B8" w:rsidRPr="00DA28B8" w:rsidRDefault="00DA28B8" w:rsidP="00A82687">
      <w:pPr>
        <w:pStyle w:val="Standard"/>
        <w:numPr>
          <w:ilvl w:val="0"/>
          <w:numId w:val="19"/>
        </w:numPr>
        <w:ind w:left="0" w:firstLine="709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t xml:space="preserve">string serializeSkills(const AbilityManager&amp; ability_manager) const: </w:t>
      </w:r>
      <w:r w:rsidRPr="00DA28B8">
        <w:rPr>
          <w:rFonts w:hint="eastAsia"/>
          <w:kern w:val="0"/>
          <w:szCs w:val="28"/>
          <w:lang w:eastAsia="ru-RU" w:bidi="ar-SA"/>
        </w:rPr>
        <w:t>Метод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сериализации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навыков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(</w:t>
      </w:r>
      <w:r w:rsidRPr="00DA28B8">
        <w:rPr>
          <w:rFonts w:hint="eastAsia"/>
          <w:kern w:val="0"/>
          <w:szCs w:val="28"/>
          <w:lang w:eastAsia="ru-RU" w:bidi="ar-SA"/>
        </w:rPr>
        <w:t>способностей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) </w:t>
      </w:r>
      <w:r w:rsidRPr="00DA28B8">
        <w:rPr>
          <w:rFonts w:hint="eastAsia"/>
          <w:kern w:val="0"/>
          <w:szCs w:val="28"/>
          <w:lang w:eastAsia="ru-RU" w:bidi="ar-SA"/>
        </w:rPr>
        <w:t>в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строку</w:t>
      </w:r>
      <w:r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3D170CDB" w14:textId="77777777" w:rsidR="00DA28B8" w:rsidRPr="00DA28B8" w:rsidRDefault="00DA28B8" w:rsidP="00A82687">
      <w:pPr>
        <w:pStyle w:val="Standard"/>
        <w:numPr>
          <w:ilvl w:val="0"/>
          <w:numId w:val="19"/>
        </w:numPr>
        <w:ind w:left="0" w:firstLine="709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t xml:space="preserve">vector&lt;string&gt; split(const string &amp;s, char delim): </w:t>
      </w:r>
      <w:r w:rsidRPr="00DA28B8">
        <w:rPr>
          <w:rFonts w:hint="eastAsia"/>
          <w:kern w:val="0"/>
          <w:szCs w:val="28"/>
          <w:lang w:eastAsia="ru-RU" w:bidi="ar-SA"/>
        </w:rPr>
        <w:t>Метод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разделения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строки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разделителю</w:t>
      </w:r>
      <w:r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385508AC" w14:textId="77777777" w:rsidR="00DA28B8" w:rsidRPr="00DA28B8" w:rsidRDefault="00DA28B8" w:rsidP="00A82687">
      <w:pPr>
        <w:pStyle w:val="Standard"/>
        <w:numPr>
          <w:ilvl w:val="0"/>
          <w:numId w:val="19"/>
        </w:numPr>
        <w:ind w:left="0" w:firstLine="709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t xml:space="preserve">vector&lt;tuple&lt;size_t, Ship::Orientation, vector&lt;tuple&lt;size_t, size_t, Segment::State&gt;&gt;&gt;&gt; readShips(vector&lt;string&gt;&amp; lines, size_t&amp; j): </w:t>
      </w:r>
      <w:r w:rsidRPr="00DA28B8">
        <w:rPr>
          <w:rFonts w:hint="eastAsia"/>
          <w:kern w:val="0"/>
          <w:szCs w:val="28"/>
          <w:lang w:eastAsia="ru-RU" w:bidi="ar-SA"/>
        </w:rPr>
        <w:t>Метод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чтения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десериализации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данных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о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кораблях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из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строки</w:t>
      </w:r>
      <w:r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313A8387" w14:textId="77777777" w:rsidR="00DA28B8" w:rsidRPr="00DA28B8" w:rsidRDefault="00DA28B8" w:rsidP="00A82687">
      <w:pPr>
        <w:pStyle w:val="Standard"/>
        <w:numPr>
          <w:ilvl w:val="0"/>
          <w:numId w:val="19"/>
        </w:numPr>
        <w:ind w:left="0" w:firstLine="709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lastRenderedPageBreak/>
        <w:t xml:space="preserve">void updateFieldWithShips(Battleground&amp; field, ShipsManager&amp; ships_manager, vector&lt;tuple&lt;size_t, Ship::Orientation, vector&lt;tuple&lt;size_t, size_t, Segment::State&gt;&gt;&gt;&gt;&amp; ships, vector&lt;string&gt;&amp; lines, size_t&amp; j): </w:t>
      </w:r>
      <w:r w:rsidRPr="00DA28B8">
        <w:rPr>
          <w:rFonts w:hint="eastAsia"/>
          <w:kern w:val="0"/>
          <w:szCs w:val="28"/>
          <w:lang w:eastAsia="ru-RU" w:bidi="ar-SA"/>
        </w:rPr>
        <w:t>Метод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обновления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кораблями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на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основе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десериализованных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данных</w:t>
      </w:r>
      <w:r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76C16409" w14:textId="5C1F60EC" w:rsidR="00DA28B8" w:rsidRPr="00DA28B8" w:rsidRDefault="00DA28B8" w:rsidP="00A82687">
      <w:pPr>
        <w:pStyle w:val="Standard"/>
        <w:ind w:left="426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Операторы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ввода</w:t>
      </w:r>
      <w:r w:rsidRPr="00DA28B8">
        <w:rPr>
          <w:rFonts w:hint="eastAsia"/>
          <w:kern w:val="0"/>
          <w:szCs w:val="28"/>
          <w:lang w:val="en-US" w:eastAsia="ru-RU" w:bidi="ar-SA"/>
        </w:rPr>
        <w:t>/</w:t>
      </w:r>
      <w:r w:rsidRPr="00DA28B8">
        <w:rPr>
          <w:rFonts w:hint="eastAsia"/>
          <w:kern w:val="0"/>
          <w:szCs w:val="28"/>
          <w:lang w:eastAsia="ru-RU" w:bidi="ar-SA"/>
        </w:rPr>
        <w:t>вывода</w:t>
      </w:r>
      <w:r w:rsidRPr="00DA28B8">
        <w:rPr>
          <w:rFonts w:hint="eastAsia"/>
          <w:kern w:val="0"/>
          <w:szCs w:val="28"/>
          <w:lang w:val="en-US" w:eastAsia="ru-RU" w:bidi="ar-SA"/>
        </w:rPr>
        <w:t>:</w:t>
      </w:r>
    </w:p>
    <w:p w14:paraId="7427B03E" w14:textId="77777777" w:rsidR="00DA28B8" w:rsidRPr="00DA28B8" w:rsidRDefault="00DA28B8" w:rsidP="00A82687">
      <w:pPr>
        <w:pStyle w:val="Standard"/>
        <w:numPr>
          <w:ilvl w:val="2"/>
          <w:numId w:val="18"/>
        </w:numPr>
        <w:ind w:left="0" w:firstLine="709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t xml:space="preserve">ostream&amp; operator&lt;&lt;(ostream&amp; os, const GameState&amp; game_state): </w:t>
      </w:r>
      <w:r w:rsidRPr="00DA28B8">
        <w:rPr>
          <w:rFonts w:hint="eastAsia"/>
          <w:kern w:val="0"/>
          <w:szCs w:val="28"/>
          <w:lang w:eastAsia="ru-RU" w:bidi="ar-SA"/>
        </w:rPr>
        <w:t>Метод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для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записи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состояния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игры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в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поток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(</w:t>
      </w:r>
      <w:r w:rsidRPr="00DA28B8">
        <w:rPr>
          <w:rFonts w:hint="eastAsia"/>
          <w:kern w:val="0"/>
          <w:szCs w:val="28"/>
          <w:lang w:eastAsia="ru-RU" w:bidi="ar-SA"/>
        </w:rPr>
        <w:t>например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, </w:t>
      </w:r>
      <w:r w:rsidRPr="00DA28B8">
        <w:rPr>
          <w:rFonts w:hint="eastAsia"/>
          <w:kern w:val="0"/>
          <w:szCs w:val="28"/>
          <w:lang w:eastAsia="ru-RU" w:bidi="ar-SA"/>
        </w:rPr>
        <w:t>в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файл</w:t>
      </w:r>
      <w:r w:rsidRPr="00DA28B8">
        <w:rPr>
          <w:rFonts w:hint="eastAsia"/>
          <w:kern w:val="0"/>
          <w:szCs w:val="28"/>
          <w:lang w:val="en-US" w:eastAsia="ru-RU" w:bidi="ar-SA"/>
        </w:rPr>
        <w:t>).</w:t>
      </w:r>
    </w:p>
    <w:p w14:paraId="5B346C10" w14:textId="3DE7AB3C" w:rsidR="003C2691" w:rsidRDefault="00DA28B8" w:rsidP="00A82687">
      <w:pPr>
        <w:pStyle w:val="Standard"/>
        <w:numPr>
          <w:ilvl w:val="0"/>
          <w:numId w:val="18"/>
        </w:numPr>
        <w:ind w:left="0" w:firstLine="709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istream&amp; operator&gt;&gt;(istream&amp; is, GameState&amp; game_state): Метод для чтения состояния игры из потока и его восстановления.</w:t>
      </w:r>
    </w:p>
    <w:p w14:paraId="7BA0EF11" w14:textId="77777777" w:rsidR="00DA28B8" w:rsidRPr="00230EB7" w:rsidRDefault="00DA28B8" w:rsidP="00A82687">
      <w:pPr>
        <w:pStyle w:val="Standard"/>
        <w:ind w:left="426" w:firstLine="0"/>
      </w:pPr>
    </w:p>
    <w:p w14:paraId="3F9F8CDC" w14:textId="77777777" w:rsidR="00DA28B8" w:rsidRPr="00DA28B8" w:rsidRDefault="00DA28B8" w:rsidP="00A82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Класс MD5</w:t>
      </w:r>
    </w:p>
    <w:p w14:paraId="77EC40BC" w14:textId="7D917F89" w:rsidR="00DA28B8" w:rsidRPr="00DA28B8" w:rsidRDefault="00DA28B8" w:rsidP="00A82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Этот класс реализует алгоритм хеширования MD5, который принимает входные данные и вычисляет их хеш в виде 128-битного значения. Класс включает методы для обновления состояния хеширования, завершения хеширования и получения результата в удобном формате.</w:t>
      </w:r>
    </w:p>
    <w:p w14:paraId="3D7C76B1" w14:textId="77777777" w:rsidR="00DA28B8" w:rsidRPr="00DA28B8" w:rsidRDefault="00DA28B8" w:rsidP="00A82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Поля класса:</w:t>
      </w:r>
    </w:p>
    <w:p w14:paraId="6AE22AA8" w14:textId="77777777" w:rsidR="00DA28B8" w:rsidRPr="00A82687" w:rsidRDefault="00DA28B8" w:rsidP="00A82687">
      <w:pPr>
        <w:pStyle w:val="af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687">
        <w:rPr>
          <w:rFonts w:ascii="Times New Roman" w:hAnsi="Times New Roman" w:cs="Times New Roman"/>
          <w:sz w:val="28"/>
          <w:szCs w:val="28"/>
        </w:rPr>
        <w:t>state: Массив из 4 целых чисел, представляющих текущее состояние хеша (результат промежуточных вычислений).</w:t>
      </w:r>
    </w:p>
    <w:p w14:paraId="018B5E61" w14:textId="77777777" w:rsidR="00DA28B8" w:rsidRPr="00A82687" w:rsidRDefault="00DA28B8" w:rsidP="00A82687">
      <w:pPr>
        <w:pStyle w:val="af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687">
        <w:rPr>
          <w:rFonts w:ascii="Times New Roman" w:hAnsi="Times New Roman" w:cs="Times New Roman"/>
          <w:sz w:val="28"/>
          <w:szCs w:val="28"/>
        </w:rPr>
        <w:t>count: Массив из 2 целых чисел, отслеживающий количество обработанных бит данных.</w:t>
      </w:r>
    </w:p>
    <w:p w14:paraId="5AB05FB7" w14:textId="77777777" w:rsidR="00DA28B8" w:rsidRPr="00A82687" w:rsidRDefault="00DA28B8" w:rsidP="00A82687">
      <w:pPr>
        <w:pStyle w:val="af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687">
        <w:rPr>
          <w:rFonts w:ascii="Times New Roman" w:hAnsi="Times New Roman" w:cs="Times New Roman"/>
          <w:sz w:val="28"/>
          <w:szCs w:val="28"/>
        </w:rPr>
        <w:t>buffer: Буфер для хранения входных данных перед их обработкой.</w:t>
      </w:r>
    </w:p>
    <w:p w14:paraId="3B54DD54" w14:textId="77777777" w:rsidR="00DA28B8" w:rsidRPr="00A82687" w:rsidRDefault="00DA28B8" w:rsidP="00A82687">
      <w:pPr>
        <w:pStyle w:val="af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687">
        <w:rPr>
          <w:rFonts w:ascii="Times New Roman" w:hAnsi="Times New Roman" w:cs="Times New Roman"/>
          <w:sz w:val="28"/>
          <w:szCs w:val="28"/>
        </w:rPr>
        <w:t>digest: Массив из 16 байт, который хранит итоговый хеш.</w:t>
      </w:r>
    </w:p>
    <w:p w14:paraId="41BBA965" w14:textId="77777777" w:rsidR="00DA28B8" w:rsidRPr="00A82687" w:rsidRDefault="00DA28B8" w:rsidP="00A82687">
      <w:pPr>
        <w:pStyle w:val="af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687">
        <w:rPr>
          <w:rFonts w:ascii="Times New Roman" w:hAnsi="Times New Roman" w:cs="Times New Roman"/>
          <w:sz w:val="28"/>
          <w:szCs w:val="28"/>
        </w:rPr>
        <w:t>BLOCK_SIZE: Константа, определяющая размер блока данных (64 байта).</w:t>
      </w:r>
    </w:p>
    <w:p w14:paraId="575E6547" w14:textId="77777777" w:rsidR="00DA28B8" w:rsidRPr="00A82687" w:rsidRDefault="00DA28B8" w:rsidP="00A82687">
      <w:pPr>
        <w:pStyle w:val="af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2687">
        <w:rPr>
          <w:rFonts w:ascii="Times New Roman" w:hAnsi="Times New Roman" w:cs="Times New Roman"/>
          <w:sz w:val="28"/>
          <w:szCs w:val="28"/>
        </w:rPr>
        <w:t>OUTPUT_SIZE: Константа, определяющая размер итогового хеша (16 байт, 128 бит).</w:t>
      </w:r>
    </w:p>
    <w:p w14:paraId="5B60299C" w14:textId="77777777" w:rsidR="00DA28B8" w:rsidRPr="00DA28B8" w:rsidRDefault="00DA28B8" w:rsidP="00A826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6E09B72D" w14:textId="2E8D4FFE" w:rsidR="00DA28B8" w:rsidRPr="00DA28B8" w:rsidRDefault="00DA28B8" w:rsidP="00A82687">
      <w:pPr>
        <w:pStyle w:val="af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lastRenderedPageBreak/>
        <w:t>Конструктор MD5():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8B8">
        <w:rPr>
          <w:rFonts w:ascii="Times New Roman" w:hAnsi="Times New Roman" w:cs="Times New Roman"/>
          <w:sz w:val="28"/>
          <w:szCs w:val="28"/>
        </w:rPr>
        <w:t>Инициализирует начальное состояние хеширования, устанавливает значения для state, count и других переменных, подготавливая их к работе.</w:t>
      </w:r>
    </w:p>
    <w:p w14:paraId="59D6EBB7" w14:textId="2491DBA5" w:rsidR="00DA28B8" w:rsidRPr="00DA28B8" w:rsidRDefault="00DA28B8" w:rsidP="00A82687">
      <w:pPr>
        <w:pStyle w:val="af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  <w:lang w:val="en-US"/>
        </w:rPr>
        <w:t xml:space="preserve">update(const unsigned char* input, unsigned int length): </w:t>
      </w:r>
      <w:r w:rsidRPr="00DA28B8">
        <w:rPr>
          <w:rFonts w:ascii="Times New Roman" w:hAnsi="Times New Roman" w:cs="Times New Roman"/>
          <w:sz w:val="28"/>
          <w:szCs w:val="28"/>
        </w:rPr>
        <w:t>Обновляет</w:t>
      </w:r>
      <w:r w:rsidRPr="00DA2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8B8">
        <w:rPr>
          <w:rFonts w:ascii="Times New Roman" w:hAnsi="Times New Roman" w:cs="Times New Roman"/>
          <w:sz w:val="28"/>
          <w:szCs w:val="28"/>
        </w:rPr>
        <w:t>хеш</w:t>
      </w:r>
      <w:r w:rsidRPr="00DA2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8B8">
        <w:rPr>
          <w:rFonts w:ascii="Times New Roman" w:hAnsi="Times New Roman" w:cs="Times New Roman"/>
          <w:sz w:val="28"/>
          <w:szCs w:val="28"/>
        </w:rPr>
        <w:t>с</w:t>
      </w:r>
      <w:r w:rsidRPr="00DA2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8B8">
        <w:rPr>
          <w:rFonts w:ascii="Times New Roman" w:hAnsi="Times New Roman" w:cs="Times New Roman"/>
          <w:sz w:val="28"/>
          <w:szCs w:val="28"/>
        </w:rPr>
        <w:t>помощью</w:t>
      </w:r>
      <w:r w:rsidRPr="00DA2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8B8">
        <w:rPr>
          <w:rFonts w:ascii="Times New Roman" w:hAnsi="Times New Roman" w:cs="Times New Roman"/>
          <w:sz w:val="28"/>
          <w:szCs w:val="28"/>
        </w:rPr>
        <w:t>новых</w:t>
      </w:r>
      <w:r w:rsidRPr="00DA2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8B8">
        <w:rPr>
          <w:rFonts w:ascii="Times New Roman" w:hAnsi="Times New Roman" w:cs="Times New Roman"/>
          <w:sz w:val="28"/>
          <w:szCs w:val="28"/>
        </w:rPr>
        <w:t>данных</w:t>
      </w:r>
      <w:r w:rsidRPr="00DA28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A28B8">
        <w:rPr>
          <w:rFonts w:ascii="Times New Roman" w:hAnsi="Times New Roman" w:cs="Times New Roman"/>
          <w:sz w:val="28"/>
          <w:szCs w:val="28"/>
        </w:rPr>
        <w:t>Данные добавляются в буфер и, если это необходимо, блоки данных обрабатываются.</w:t>
      </w:r>
    </w:p>
    <w:p w14:paraId="6E4199B4" w14:textId="0D49D34C" w:rsidR="00DA28B8" w:rsidRPr="00DA28B8" w:rsidRDefault="00DA28B8" w:rsidP="00A82687">
      <w:pPr>
        <w:pStyle w:val="af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finalize():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8B8">
        <w:rPr>
          <w:rFonts w:ascii="Times New Roman" w:hAnsi="Times New Roman" w:cs="Times New Roman"/>
          <w:sz w:val="28"/>
          <w:szCs w:val="28"/>
        </w:rPr>
        <w:t>Завершает процесс хеширования, добавляя специальные данные для завершения (паддинг и длину данных), а затем вычисляет итоговый хеш.</w:t>
      </w:r>
    </w:p>
    <w:p w14:paraId="0EE77C71" w14:textId="1CA51470" w:rsidR="00DA28B8" w:rsidRPr="00DA28B8" w:rsidRDefault="00DA28B8" w:rsidP="00A82687">
      <w:pPr>
        <w:pStyle w:val="af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hexdigest():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8B8">
        <w:rPr>
          <w:rFonts w:ascii="Times New Roman" w:hAnsi="Times New Roman" w:cs="Times New Roman"/>
          <w:sz w:val="28"/>
          <w:szCs w:val="28"/>
        </w:rPr>
        <w:t>Возвращает результат хеширования в виде строки из 32 символов в шестнадцатеричном формате.</w:t>
      </w:r>
    </w:p>
    <w:p w14:paraId="401C23EF" w14:textId="3BCFD403" w:rsidR="00DA28B8" w:rsidRPr="00DA28B8" w:rsidRDefault="00DA28B8" w:rsidP="00A82687">
      <w:pPr>
        <w:pStyle w:val="af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reset():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8B8">
        <w:rPr>
          <w:rFonts w:ascii="Times New Roman" w:hAnsi="Times New Roman" w:cs="Times New Roman"/>
          <w:sz w:val="28"/>
          <w:szCs w:val="28"/>
        </w:rPr>
        <w:t>Сбрасывает все поля, восстанавливая состояние до первоначального, чтобы класс можно было использовать для нового хеширования.</w:t>
      </w:r>
    </w:p>
    <w:p w14:paraId="129B639D" w14:textId="77777777" w:rsidR="00DA28B8" w:rsidRPr="00DA28B8" w:rsidRDefault="00DA28B8" w:rsidP="00A8268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Вспомогательные методы:</w:t>
      </w:r>
    </w:p>
    <w:p w14:paraId="6E494511" w14:textId="77777777" w:rsidR="00DA28B8" w:rsidRPr="00DA28B8" w:rsidRDefault="00DA28B8" w:rsidP="00A82687">
      <w:pPr>
        <w:pStyle w:val="af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F(), G(), H(), I(): Основные логические функции, используемые в процессе обработки данных.</w:t>
      </w:r>
    </w:p>
    <w:p w14:paraId="0BEB7E83" w14:textId="77777777" w:rsidR="00DA28B8" w:rsidRPr="00DA28B8" w:rsidRDefault="00DA28B8" w:rsidP="00A82687">
      <w:pPr>
        <w:pStyle w:val="af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rotate_left(): Функция для циклического сдвига влево, используемая при преобразовании данных.</w:t>
      </w:r>
    </w:p>
    <w:p w14:paraId="64611944" w14:textId="77777777" w:rsidR="00DA28B8" w:rsidRPr="00DA28B8" w:rsidRDefault="00DA28B8" w:rsidP="00A82687">
      <w:pPr>
        <w:pStyle w:val="af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transform(): Выполняет основную обработку данных (блоков) с использованием логических операций и сдвигов, обновляя состояние хеша.</w:t>
      </w:r>
    </w:p>
    <w:p w14:paraId="6962515F" w14:textId="7C132FF3" w:rsidR="00B8007B" w:rsidRPr="00DA28B8" w:rsidRDefault="00DA28B8" w:rsidP="00A82687">
      <w:pPr>
        <w:pStyle w:val="af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8B8">
        <w:rPr>
          <w:rFonts w:ascii="Times New Roman" w:hAnsi="Times New Roman" w:cs="Times New Roman"/>
          <w:sz w:val="28"/>
          <w:szCs w:val="28"/>
        </w:rPr>
        <w:t>encode() и decode(): Функции для преобразования данных между форматами байтов и 32-битных слов.</w:t>
      </w:r>
    </w:p>
    <w:p w14:paraId="12941242" w14:textId="77777777" w:rsidR="005C006F" w:rsidRPr="00230EB7" w:rsidRDefault="005C006F" w:rsidP="00A82687">
      <w:pPr>
        <w:pStyle w:val="Standard"/>
        <w:ind w:firstLine="0"/>
        <w:rPr>
          <w:iCs/>
          <w:szCs w:val="28"/>
          <w:u w:val="single"/>
        </w:rPr>
      </w:pPr>
    </w:p>
    <w:p w14:paraId="59C65284" w14:textId="77777777" w:rsidR="00B92372" w:rsidRDefault="00825CA0" w:rsidP="00A82687">
      <w:pPr>
        <w:pStyle w:val="Standard"/>
        <w:rPr>
          <w:iCs/>
          <w:szCs w:val="28"/>
          <w:u w:val="single"/>
        </w:rPr>
      </w:pPr>
      <w:r>
        <w:rPr>
          <w:iCs/>
          <w:szCs w:val="28"/>
          <w:u w:val="single"/>
          <w:lang w:val="en-US"/>
        </w:rPr>
        <w:t>main</w:t>
      </w:r>
      <w:r>
        <w:rPr>
          <w:iCs/>
          <w:szCs w:val="28"/>
          <w:u w:val="single"/>
        </w:rPr>
        <w:t>()</w:t>
      </w:r>
    </w:p>
    <w:p w14:paraId="64AD4B16" w14:textId="15597B17" w:rsidR="00B92372" w:rsidRDefault="00A82687" w:rsidP="00A82687">
      <w:pPr>
        <w:pStyle w:val="Standard"/>
      </w:pPr>
      <w:r w:rsidRPr="00A82687">
        <w:rPr>
          <w:rFonts w:hint="eastAsia"/>
          <w:szCs w:val="28"/>
        </w:rPr>
        <w:t xml:space="preserve">В программе создается игра, в которой два игрока (человек и враг) размещают свои корабли на поле, а затем поочередно делают ходы. Для каждого игрока создаются менеджеры кораблей и поля боя. Корабли </w:t>
      </w:r>
      <w:r w:rsidRPr="00A82687">
        <w:rPr>
          <w:rFonts w:hint="eastAsia"/>
          <w:szCs w:val="28"/>
        </w:rPr>
        <w:lastRenderedPageBreak/>
        <w:t>размещаются на поле с помощью метода addShip(). Вся игра управляется через класс Game, который запускает игровой процесс, выполняет ходы игрока и врага, а также предоставляет функциональность для сохранения и загрузки состояния игры. Используются умные указатели для управления ресурсами и предотвращения утечек памяти. В конце программы выводится результат игры (победа игрока или врага).</w:t>
      </w:r>
      <w:r w:rsidR="00825CA0">
        <w:br w:type="page"/>
      </w:r>
    </w:p>
    <w:p w14:paraId="67267B9B" w14:textId="4197BE8C" w:rsidR="00B92372" w:rsidRDefault="00825CA0">
      <w:pPr>
        <w:pStyle w:val="2"/>
      </w:pPr>
      <w:r>
        <w:lastRenderedPageBreak/>
        <w:t>UML-диаграмма классов</w:t>
      </w:r>
    </w:p>
    <w:p w14:paraId="7575C963" w14:textId="05CA0BDC" w:rsidR="002D71B2" w:rsidRPr="002D71B2" w:rsidRDefault="002D71B2" w:rsidP="002D71B2">
      <w:pPr>
        <w:rPr>
          <w:rFonts w:hint="eastAsia"/>
        </w:rPr>
      </w:pPr>
    </w:p>
    <w:p w14:paraId="4A60E9BC" w14:textId="7F1F78C1" w:rsidR="00B92372" w:rsidRDefault="00E92478">
      <w:pPr>
        <w:rPr>
          <w:rFonts w:hint="eastAsia"/>
        </w:rPr>
      </w:pPr>
      <w:r>
        <w:rPr>
          <w:noProof/>
        </w:rPr>
        <w:drawing>
          <wp:inline distT="0" distB="0" distL="0" distR="0" wp14:anchorId="756871BB" wp14:editId="6A23852E">
            <wp:extent cx="5939790" cy="507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B7E1" w14:textId="77777777" w:rsidR="00B92372" w:rsidRDefault="00B92372">
      <w:pPr>
        <w:pStyle w:val="2"/>
      </w:pPr>
    </w:p>
    <w:p w14:paraId="56CC071C" w14:textId="73C053BA" w:rsidR="00B92372" w:rsidRPr="00B33F85" w:rsidRDefault="00825CA0" w:rsidP="00B33F85">
      <w:pPr>
        <w:pStyle w:val="2"/>
        <w:ind w:firstLine="0"/>
      </w:pPr>
      <w:r>
        <w:tab/>
      </w:r>
    </w:p>
    <w:p w14:paraId="6C39B31B" w14:textId="77777777" w:rsidR="00B92372" w:rsidRDefault="00B92372">
      <w:pPr>
        <w:pStyle w:val="Standard"/>
      </w:pPr>
    </w:p>
    <w:p w14:paraId="618CE2A4" w14:textId="20BA3DBD" w:rsidR="00B92372" w:rsidRPr="0087620F" w:rsidRDefault="00825CA0" w:rsidP="0087620F">
      <w:pPr>
        <w:pStyle w:val="2"/>
        <w:ind w:firstLine="0"/>
      </w:pPr>
      <w:r>
        <w:br w:type="page"/>
      </w:r>
    </w:p>
    <w:p w14:paraId="74DF9247" w14:textId="77777777" w:rsidR="00B92372" w:rsidRDefault="00825CA0">
      <w:pPr>
        <w:pStyle w:val="2"/>
      </w:pPr>
      <w:r>
        <w:lastRenderedPageBreak/>
        <w:t>Выводы</w:t>
      </w:r>
    </w:p>
    <w:p w14:paraId="12249BF5" w14:textId="18990ABF" w:rsidR="00A82687" w:rsidRPr="00A82687" w:rsidRDefault="00A82687" w:rsidP="00A82687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  <w:r w:rsidRPr="00A82687">
        <w:rPr>
          <w:rFonts w:ascii="Times New Roman" w:eastAsia="DengXian" w:hAnsi="Times New Roman" w:cs="Times New Roman"/>
          <w:sz w:val="28"/>
          <w:szCs w:val="28"/>
        </w:rPr>
        <w:t>Была разработана система управления игрой для "Морского боя", реализующая игровой цикл с чередующимися ходами игрока и врага. Игрок имеет возможность использовать различные способности и атаковать, в то время как враг ограничен только атакующими действиями. В случае поражения игрока игра начинается заново, а при победе продолжается новый раунд с сохранением состояния поля и активных способностей.</w:t>
      </w:r>
    </w:p>
    <w:p w14:paraId="217FB463" w14:textId="77777777" w:rsidR="00A82687" w:rsidRPr="00A82687" w:rsidRDefault="00A82687" w:rsidP="00A82687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  <w:r w:rsidRPr="00A82687">
        <w:rPr>
          <w:rFonts w:ascii="Times New Roman" w:eastAsia="DengXian" w:hAnsi="Times New Roman" w:cs="Times New Roman"/>
          <w:sz w:val="28"/>
          <w:szCs w:val="28"/>
        </w:rPr>
        <w:t>Класс игры включает методы для управления игровыми ходами, начала новой игры, сохранения и загрузки состояния. Реализованы операторы ввода/вывода для удобного сохранения и восстановления состояния игры, что позволяет продолжить игру после перезапуска программы. Для работы с файлами применена идиома RAII, что гарантирует корректное управление ресурсами. Всё это способствует надежности и гибкости игрового процесса, обеспечивая удобство для пользователя и возможность дальнейших расширений системы.</w:t>
      </w:r>
    </w:p>
    <w:p w14:paraId="3B37FE26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6E1DDCE1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0AAFA538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0F620407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3E413A3D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48FC75CF" w14:textId="39CA5CFF" w:rsidR="00E06ADF" w:rsidRPr="00A82687" w:rsidRDefault="00E06ADF" w:rsidP="00D2629C">
      <w:pPr>
        <w:suppressAutoHyphens w:val="0"/>
        <w:jc w:val="both"/>
        <w:textAlignment w:val="auto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</w:p>
    <w:sectPr w:rsidR="00E06ADF" w:rsidRPr="00A82687"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A00A" w14:textId="77777777" w:rsidR="002F7ECB" w:rsidRDefault="002F7ECB">
      <w:pPr>
        <w:rPr>
          <w:rFonts w:hint="eastAsia"/>
        </w:rPr>
      </w:pPr>
      <w:r>
        <w:separator/>
      </w:r>
    </w:p>
  </w:endnote>
  <w:endnote w:type="continuationSeparator" w:id="0">
    <w:p w14:paraId="48F1E586" w14:textId="77777777" w:rsidR="002F7ECB" w:rsidRDefault="002F7E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08904"/>
      <w:docPartObj>
        <w:docPartGallery w:val="Page Numbers (Bottom of Page)"/>
        <w:docPartUnique/>
      </w:docPartObj>
    </w:sdtPr>
    <w:sdtEndPr/>
    <w:sdtContent>
      <w:p w14:paraId="78B3D529" w14:textId="77777777" w:rsidR="00B92372" w:rsidRDefault="00825CA0">
        <w:pPr>
          <w:pStyle w:val="a7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25</w:t>
        </w:r>
        <w:r>
          <w:fldChar w:fldCharType="end"/>
        </w:r>
      </w:p>
    </w:sdtContent>
  </w:sdt>
  <w:p w14:paraId="2605826D" w14:textId="77777777" w:rsidR="00B92372" w:rsidRDefault="00B92372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34C" w14:textId="77777777" w:rsidR="002F7ECB" w:rsidRDefault="002F7ECB">
      <w:pPr>
        <w:rPr>
          <w:rFonts w:hint="eastAsia"/>
        </w:rPr>
      </w:pPr>
      <w:r>
        <w:separator/>
      </w:r>
    </w:p>
  </w:footnote>
  <w:footnote w:type="continuationSeparator" w:id="0">
    <w:p w14:paraId="24A3B087" w14:textId="77777777" w:rsidR="002F7ECB" w:rsidRDefault="002F7EC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D32"/>
    <w:multiLevelType w:val="multilevel"/>
    <w:tmpl w:val="3CD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49C"/>
    <w:multiLevelType w:val="hybridMultilevel"/>
    <w:tmpl w:val="B700EE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7735D24"/>
    <w:multiLevelType w:val="multilevel"/>
    <w:tmpl w:val="0A1C1A0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69521F"/>
    <w:multiLevelType w:val="multilevel"/>
    <w:tmpl w:val="57606A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B6E47C2"/>
    <w:multiLevelType w:val="hybridMultilevel"/>
    <w:tmpl w:val="5B30A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790D81"/>
    <w:multiLevelType w:val="multilevel"/>
    <w:tmpl w:val="A570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32ACD"/>
    <w:multiLevelType w:val="multilevel"/>
    <w:tmpl w:val="474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54612"/>
    <w:multiLevelType w:val="hybridMultilevel"/>
    <w:tmpl w:val="86CCC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84B06"/>
    <w:multiLevelType w:val="hybridMultilevel"/>
    <w:tmpl w:val="D408E4E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48BD51A6"/>
    <w:multiLevelType w:val="hybridMultilevel"/>
    <w:tmpl w:val="7128A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F41D81"/>
    <w:multiLevelType w:val="hybridMultilevel"/>
    <w:tmpl w:val="4A38A5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F3F6620"/>
    <w:multiLevelType w:val="multilevel"/>
    <w:tmpl w:val="5DDAE83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1E7B87"/>
    <w:multiLevelType w:val="multilevel"/>
    <w:tmpl w:val="8B5A871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5309E5"/>
    <w:multiLevelType w:val="hybridMultilevel"/>
    <w:tmpl w:val="96EC7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A77EE4"/>
    <w:multiLevelType w:val="multilevel"/>
    <w:tmpl w:val="8630542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5D1B27"/>
    <w:multiLevelType w:val="hybridMultilevel"/>
    <w:tmpl w:val="B09CC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DA67C8"/>
    <w:multiLevelType w:val="hybridMultilevel"/>
    <w:tmpl w:val="4B509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CF7DD4"/>
    <w:multiLevelType w:val="hybridMultilevel"/>
    <w:tmpl w:val="E64ECE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F3C050F"/>
    <w:multiLevelType w:val="hybridMultilevel"/>
    <w:tmpl w:val="83EEB0F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4"/>
  </w:num>
  <w:num w:numId="5">
    <w:abstractNumId w:val="3"/>
  </w:num>
  <w:num w:numId="6">
    <w:abstractNumId w:val="9"/>
  </w:num>
  <w:num w:numId="7">
    <w:abstractNumId w:val="1"/>
  </w:num>
  <w:num w:numId="8">
    <w:abstractNumId w:val="16"/>
  </w:num>
  <w:num w:numId="9">
    <w:abstractNumId w:val="0"/>
  </w:num>
  <w:num w:numId="10">
    <w:abstractNumId w:val="6"/>
  </w:num>
  <w:num w:numId="11">
    <w:abstractNumId w:val="15"/>
  </w:num>
  <w:num w:numId="12">
    <w:abstractNumId w:val="17"/>
  </w:num>
  <w:num w:numId="13">
    <w:abstractNumId w:val="10"/>
  </w:num>
  <w:num w:numId="14">
    <w:abstractNumId w:val="5"/>
  </w:num>
  <w:num w:numId="15">
    <w:abstractNumId w:val="13"/>
  </w:num>
  <w:num w:numId="16">
    <w:abstractNumId w:val="4"/>
  </w:num>
  <w:num w:numId="17">
    <w:abstractNumId w:val="18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372"/>
    <w:rsid w:val="000F3315"/>
    <w:rsid w:val="00106889"/>
    <w:rsid w:val="00141886"/>
    <w:rsid w:val="00161119"/>
    <w:rsid w:val="001676CB"/>
    <w:rsid w:val="001C5348"/>
    <w:rsid w:val="001F6557"/>
    <w:rsid w:val="00230EB7"/>
    <w:rsid w:val="002323A5"/>
    <w:rsid w:val="00262836"/>
    <w:rsid w:val="00286529"/>
    <w:rsid w:val="0029498B"/>
    <w:rsid w:val="002C053E"/>
    <w:rsid w:val="002D71B2"/>
    <w:rsid w:val="002E298E"/>
    <w:rsid w:val="002F7ECB"/>
    <w:rsid w:val="003463D9"/>
    <w:rsid w:val="003C2691"/>
    <w:rsid w:val="00443197"/>
    <w:rsid w:val="00447AF7"/>
    <w:rsid w:val="00596D20"/>
    <w:rsid w:val="005C006F"/>
    <w:rsid w:val="005F60A6"/>
    <w:rsid w:val="006B47F7"/>
    <w:rsid w:val="007258DC"/>
    <w:rsid w:val="0075651D"/>
    <w:rsid w:val="007956C1"/>
    <w:rsid w:val="007D25D6"/>
    <w:rsid w:val="00825CA0"/>
    <w:rsid w:val="0086394C"/>
    <w:rsid w:val="0087620F"/>
    <w:rsid w:val="00897FED"/>
    <w:rsid w:val="008A296D"/>
    <w:rsid w:val="00921C7E"/>
    <w:rsid w:val="009A2F3D"/>
    <w:rsid w:val="00A01B06"/>
    <w:rsid w:val="00A82687"/>
    <w:rsid w:val="00AF2E19"/>
    <w:rsid w:val="00B33F85"/>
    <w:rsid w:val="00B3531F"/>
    <w:rsid w:val="00B8007B"/>
    <w:rsid w:val="00B92372"/>
    <w:rsid w:val="00BD04C6"/>
    <w:rsid w:val="00BF5D27"/>
    <w:rsid w:val="00C62F70"/>
    <w:rsid w:val="00CA7F4B"/>
    <w:rsid w:val="00D2629C"/>
    <w:rsid w:val="00D30DEE"/>
    <w:rsid w:val="00D4586D"/>
    <w:rsid w:val="00DA28B8"/>
    <w:rsid w:val="00E06ADF"/>
    <w:rsid w:val="00E13ACF"/>
    <w:rsid w:val="00E92478"/>
    <w:rsid w:val="00FA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3F6F"/>
  <w15:docId w15:val="{07F59C8E-792A-403C-AA4A-4E9D7B8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B02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22FD1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2428E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335B02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E2428E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322FD1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4E3B48"/>
    <w:rPr>
      <w:rFonts w:ascii="Consolas" w:eastAsia="NSimSun" w:hAnsi="Consolas" w:cs="Mangal"/>
      <w:kern w:val="2"/>
      <w:sz w:val="20"/>
      <w:szCs w:val="18"/>
      <w:lang w:eastAsia="zh-CN" w:bidi="hi-IN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335B02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335B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4E3B48"/>
    <w:rPr>
      <w:rFonts w:ascii="Consolas" w:hAnsi="Consolas"/>
      <w:sz w:val="20"/>
      <w:szCs w:val="18"/>
    </w:rPr>
  </w:style>
  <w:style w:type="paragraph" w:styleId="af">
    <w:name w:val="List Paragraph"/>
    <w:basedOn w:val="a"/>
    <w:uiPriority w:val="34"/>
    <w:qFormat/>
    <w:rsid w:val="005E5615"/>
    <w:pPr>
      <w:ind w:left="720"/>
      <w:contextualSpacing/>
    </w:pPr>
    <w:rPr>
      <w:szCs w:val="21"/>
    </w:rPr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styleId="a7">
    <w:name w:val="footer"/>
    <w:basedOn w:val="a"/>
    <w:link w:val="a6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customStyle="1" w:styleId="af1">
    <w:name w:val="Содержимое врезки"/>
    <w:basedOn w:val="a"/>
    <w:qFormat/>
  </w:style>
  <w:style w:type="paragraph" w:customStyle="1" w:styleId="af2">
    <w:name w:val="Заголовок таблицы"/>
    <w:basedOn w:val="ae"/>
    <w:qFormat/>
    <w:pPr>
      <w:jc w:val="center"/>
    </w:pPr>
    <w:rPr>
      <w:b/>
      <w:bCs/>
    </w:rPr>
  </w:style>
  <w:style w:type="paragraph" w:styleId="af3">
    <w:name w:val="Normal (Web)"/>
    <w:basedOn w:val="a"/>
    <w:uiPriority w:val="99"/>
    <w:semiHidden/>
    <w:unhideWhenUsed/>
    <w:rsid w:val="0075651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Strong"/>
    <w:basedOn w:val="a0"/>
    <w:uiPriority w:val="22"/>
    <w:qFormat/>
    <w:rsid w:val="0075651D"/>
    <w:rPr>
      <w:b/>
      <w:bCs/>
    </w:rPr>
  </w:style>
  <w:style w:type="character" w:styleId="HTML1">
    <w:name w:val="HTML Code"/>
    <w:basedOn w:val="a0"/>
    <w:uiPriority w:val="99"/>
    <w:semiHidden/>
    <w:unhideWhenUsed/>
    <w:rsid w:val="00756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11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74</cp:revision>
  <cp:lastPrinted>2023-05-07T16:31:00Z</cp:lastPrinted>
  <dcterms:created xsi:type="dcterms:W3CDTF">2023-05-07T16:32:00Z</dcterms:created>
  <dcterms:modified xsi:type="dcterms:W3CDTF">2024-12-02T10:26:00Z</dcterms:modified>
  <dc:language>ru-RU</dc:language>
</cp:coreProperties>
</file>