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airwayconnect---admin-quick-reference"/>
    <w:p>
      <w:pPr>
        <w:pStyle w:val="Heading1"/>
      </w:pPr>
      <w:r>
        <w:t xml:space="preserve">FairwayConnect - Admin Quick Reference</w:t>
      </w:r>
    </w:p>
    <w:p>
      <w:pPr>
        <w:pStyle w:val="FirstParagraph"/>
      </w:pPr>
      <w:r>
        <w:rPr>
          <w:b/>
          <w:bCs/>
        </w:rPr>
        <w:t xml:space="preserve">Version 2.0 | April 2026</w:t>
      </w:r>
    </w:p>
    <w:p>
      <w:r>
        <w:pict>
          <v:rect style="width:0;height:1.5pt" o:hralign="center" o:hrstd="t" o:hr="t"/>
        </w:pict>
      </w:r>
    </w:p>
    <w:bookmarkStart w:id="9" w:name="access"/>
    <w:p>
      <w:pPr>
        <w:pStyle w:val="Heading2"/>
      </w:pPr>
      <w:r>
        <w:t xml:space="preserve">Access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https://fairwayconnect-live.fly.dev/admin</w:t>
      </w:r>
      <w:r>
        <w:br/>
      </w:r>
      <w:r>
        <w:rPr>
          <w:b/>
          <w:bCs/>
        </w:rPr>
        <w:t xml:space="preserve">PIN:</w:t>
      </w:r>
      <w:r>
        <w:t xml:space="preserve"> </w:t>
      </w:r>
      <w:r>
        <w:rPr>
          <w:rStyle w:val="VerbatimChar"/>
        </w:rPr>
        <w:t xml:space="preserve">2026</w:t>
      </w:r>
    </w:p>
    <w:p>
      <w:r>
        <w:pict>
          <v:rect style="width:0;height:1.5pt" o:hralign="center" o:hrstd="t" o:hr="t"/>
        </w:pict>
      </w:r>
    </w:p>
    <w:bookmarkEnd w:id="9"/>
    <w:bookmarkStart w:id="12" w:name="daily-event-checklist"/>
    <w:p>
      <w:pPr>
        <w:pStyle w:val="Heading2"/>
      </w:pPr>
      <w:r>
        <w:t xml:space="preserve">Daily Event Checklist</w:t>
      </w:r>
    </w:p>
    <w:bookmarkStart w:id="10" w:name="morning-before-event"/>
    <w:p>
      <w:pPr>
        <w:pStyle w:val="Heading3"/>
      </w:pPr>
      <w:r>
        <w:t xml:space="preserve">Morning Before Event</w:t>
      </w:r>
    </w:p>
    <w:p>
      <w:pPr>
        <w:pStyle w:val="Compact"/>
        <w:numPr>
          <w:ilvl w:val="0"/>
          <w:numId w:val="1001"/>
        </w:numPr>
      </w:pPr>
      <w:r>
        <w:t xml:space="preserve">Set event status to</w:t>
      </w:r>
      <w:r>
        <w:t xml:space="preserve"> </w:t>
      </w:r>
      <w:r>
        <w:rPr>
          <w:b/>
          <w:bCs/>
        </w:rPr>
        <w:t xml:space="preserve">“In Progress”</w:t>
      </w:r>
    </w:p>
    <w:p>
      <w:pPr>
        <w:pStyle w:val="Compact"/>
        <w:numPr>
          <w:ilvl w:val="0"/>
          <w:numId w:val="1002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“Scoring Open”</w:t>
      </w:r>
      <w:r>
        <w:t xml:space="preserve"> </w:t>
      </w:r>
      <w:r>
        <w:t xml:space="preserve">toggle</w:t>
      </w:r>
    </w:p>
    <w:p>
      <w:pPr>
        <w:pStyle w:val="Compact"/>
        <w:numPr>
          <w:ilvl w:val="0"/>
          <w:numId w:val="1003"/>
        </w:numPr>
      </w:pPr>
      <w:r>
        <w:t xml:space="preserve">Print tee sheet (2 copies)</w:t>
      </w:r>
    </w:p>
    <w:p>
      <w:pPr>
        <w:pStyle w:val="Compact"/>
        <w:numPr>
          <w:ilvl w:val="0"/>
          <w:numId w:val="1004"/>
        </w:numPr>
      </w:pPr>
      <w:r>
        <w:t xml:space="preserve">Verify all RSVPs confirmed</w:t>
      </w:r>
    </w:p>
    <w:p>
      <w:pPr>
        <w:pStyle w:val="Compact"/>
        <w:numPr>
          <w:ilvl w:val="0"/>
          <w:numId w:val="1005"/>
        </w:numPr>
      </w:pPr>
      <w:r>
        <w:t xml:space="preserve">Test member login access</w:t>
      </w:r>
    </w:p>
    <w:bookmarkEnd w:id="10"/>
    <w:bookmarkStart w:id="11" w:name="after-event"/>
    <w:p>
      <w:pPr>
        <w:pStyle w:val="Heading3"/>
      </w:pPr>
      <w:r>
        <w:t xml:space="preserve">After Event</w:t>
      </w:r>
    </w:p>
    <w:p>
      <w:pPr>
        <w:pStyle w:val="Compact"/>
        <w:numPr>
          <w:ilvl w:val="0"/>
          <w:numId w:val="1006"/>
        </w:numPr>
      </w:pPr>
      <w:r>
        <w:t xml:space="preserve">Disable</w:t>
      </w:r>
      <w:r>
        <w:t xml:space="preserve"> </w:t>
      </w:r>
      <w:r>
        <w:rPr>
          <w:b/>
          <w:bCs/>
        </w:rPr>
        <w:t xml:space="preserve">“Scoring Open”</w:t>
      </w:r>
    </w:p>
    <w:p>
      <w:pPr>
        <w:pStyle w:val="Compact"/>
        <w:numPr>
          <w:ilvl w:val="0"/>
          <w:numId w:val="1007"/>
        </w:numPr>
      </w:pPr>
      <w:r>
        <w:t xml:space="preserve">Verify all scores entered</w:t>
      </w:r>
    </w:p>
    <w:p>
      <w:pPr>
        <w:pStyle w:val="Compact"/>
        <w:numPr>
          <w:ilvl w:val="0"/>
          <w:numId w:val="1008"/>
        </w:numPr>
      </w:pPr>
      <w:r>
        <w:t xml:space="preserve">Review results for accuracy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“Finalize Event”</w:t>
      </w:r>
      <w:r>
        <w:t xml:space="preserve"> </w:t>
      </w:r>
      <w:r>
        <w:t xml:space="preserve">(applies deductions)</w:t>
      </w:r>
    </w:p>
    <w:p>
      <w:pPr>
        <w:pStyle w:val="Compact"/>
        <w:numPr>
          <w:ilvl w:val="0"/>
          <w:numId w:val="1010"/>
        </w:numPr>
      </w:pPr>
      <w:r>
        <w:t xml:space="preserve">Publish results</w:t>
      </w:r>
    </w:p>
    <w:p>
      <w:pPr>
        <w:pStyle w:val="Compact"/>
        <w:numPr>
          <w:ilvl w:val="0"/>
          <w:numId w:val="1011"/>
        </w:numPr>
      </w:pPr>
      <w:r>
        <w:t xml:space="preserve">Send results communication</w:t>
      </w:r>
    </w:p>
    <w:p>
      <w:pPr>
        <w:pStyle w:val="Compact"/>
        <w:numPr>
          <w:ilvl w:val="0"/>
          <w:numId w:val="1012"/>
        </w:numPr>
      </w:pPr>
      <w:r>
        <w:t xml:space="preserve">Record prize payments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quick-actions"/>
    <w:p>
      <w:pPr>
        <w:pStyle w:val="Heading2"/>
      </w:pPr>
      <w:r>
        <w:t xml:space="preserve">Quick Actions</w:t>
      </w:r>
    </w:p>
    <w:bookmarkStart w:id="13" w:name="add-new-member"/>
    <w:p>
      <w:pPr>
        <w:pStyle w:val="Heading3"/>
      </w:pPr>
      <w:r>
        <w:t xml:space="preserve">Add New Member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Settings → Members</w:t>
      </w:r>
    </w:p>
    <w:p>
      <w:pPr>
        <w:pStyle w:val="Compact"/>
        <w:numPr>
          <w:ilvl w:val="0"/>
          <w:numId w:val="1013"/>
        </w:numPr>
      </w:pPr>
      <w:r>
        <w:t xml:space="preserve">Add Member</w:t>
      </w:r>
    </w:p>
    <w:p>
      <w:pPr>
        <w:pStyle w:val="Compact"/>
        <w:numPr>
          <w:ilvl w:val="0"/>
          <w:numId w:val="1013"/>
        </w:numPr>
      </w:pPr>
      <w:r>
        <w:t xml:space="preserve">Enter: Name, Handicap, PIN</w:t>
      </w:r>
    </w:p>
    <w:p>
      <w:pPr>
        <w:pStyle w:val="Compact"/>
        <w:numPr>
          <w:ilvl w:val="0"/>
          <w:numId w:val="1013"/>
        </w:numPr>
      </w:pPr>
      <w:r>
        <w:t xml:space="preserve">Save</w:t>
      </w:r>
    </w:p>
    <w:bookmarkEnd w:id="13"/>
    <w:bookmarkStart w:id="14" w:name="create-event"/>
    <w:p>
      <w:pPr>
        <w:pStyle w:val="Heading3"/>
      </w:pPr>
      <w:r>
        <w:t xml:space="preserve">Create Event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Event Management → Create New Event</w:t>
      </w:r>
    </w:p>
    <w:p>
      <w:pPr>
        <w:pStyle w:val="Compact"/>
        <w:numPr>
          <w:ilvl w:val="0"/>
          <w:numId w:val="1014"/>
        </w:numPr>
      </w:pPr>
      <w:r>
        <w:t xml:space="preserve">Enter: Name, Date, Fee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Course Settings:</w:t>
      </w:r>
      <w:r>
        <w:t xml:space="preserve"> </w:t>
      </w:r>
      <w:r>
        <w:t xml:space="preserve">Select course, H/C %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Load Scorecard from Master</w:t>
      </w:r>
    </w:p>
    <w:p>
      <w:pPr>
        <w:pStyle w:val="Compact"/>
        <w:numPr>
          <w:ilvl w:val="0"/>
          <w:numId w:val="1014"/>
        </w:numPr>
      </w:pPr>
      <w:r>
        <w:t xml:space="preserve">Save</w:t>
      </w:r>
    </w:p>
    <w:bookmarkEnd w:id="14"/>
    <w:bookmarkStart w:id="15" w:name="manage-rsvps"/>
    <w:p>
      <w:pPr>
        <w:pStyle w:val="Heading3"/>
      </w:pPr>
      <w:r>
        <w:t xml:space="preserve">Manage RSVPs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Add:</w:t>
      </w:r>
      <w:r>
        <w:t xml:space="preserve"> </w:t>
      </w:r>
      <w:r>
        <w:t xml:space="preserve">Event → Add RSVP → Select member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Remove:</w:t>
      </w:r>
      <w:r>
        <w:t xml:space="preserve"> </w:t>
      </w:r>
      <w:r>
        <w:t xml:space="preserve">Event → RSVPs → Remove (🗑️)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Payment:</w:t>
      </w:r>
      <w:r>
        <w:t xml:space="preserve"> </w:t>
      </w:r>
      <w:r>
        <w:t xml:space="preserve">Click Society/Club/Unpaid buttons</w:t>
      </w:r>
    </w:p>
    <w:bookmarkEnd w:id="15"/>
    <w:bookmarkStart w:id="16" w:name="setup-tee-times"/>
    <w:p>
      <w:pPr>
        <w:pStyle w:val="Heading3"/>
      </w:pPr>
      <w:r>
        <w:t xml:space="preserve">Setup Tee Times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Event → Tee Times</w:t>
      </w:r>
    </w:p>
    <w:p>
      <w:pPr>
        <w:pStyle w:val="Compact"/>
        <w:numPr>
          <w:ilvl w:val="0"/>
          <w:numId w:val="1016"/>
        </w:numPr>
      </w:pPr>
      <w:r>
        <w:t xml:space="preserve">Enter: First tee, Interval, Groups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Generate Tee Times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Drag-drop members</w:t>
      </w:r>
      <w:r>
        <w:t xml:space="preserve"> </w:t>
      </w:r>
      <w:r>
        <w:t xml:space="preserve">into groups</w:t>
      </w:r>
    </w:p>
    <w:bookmarkEnd w:id="16"/>
    <w:bookmarkStart w:id="17" w:name="enter-scores"/>
    <w:p>
      <w:pPr>
        <w:pStyle w:val="Heading3"/>
      </w:pPr>
      <w:r>
        <w:t xml:space="preserve">Enter Scores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Admin → Scoring</w:t>
      </w:r>
    </w:p>
    <w:p>
      <w:pPr>
        <w:pStyle w:val="Compact"/>
        <w:numPr>
          <w:ilvl w:val="0"/>
          <w:numId w:val="1017"/>
        </w:numPr>
      </w:pPr>
      <w:r>
        <w:t xml:space="preserve">Find member → Edit</w:t>
      </w:r>
    </w:p>
    <w:p>
      <w:pPr>
        <w:pStyle w:val="Compact"/>
        <w:numPr>
          <w:ilvl w:val="0"/>
          <w:numId w:val="1017"/>
        </w:numPr>
      </w:pPr>
      <w:r>
        <w:t xml:space="preserve">Enter gross scores</w:t>
      </w:r>
    </w:p>
    <w:p>
      <w:pPr>
        <w:pStyle w:val="Compact"/>
        <w:numPr>
          <w:ilvl w:val="0"/>
          <w:numId w:val="1017"/>
        </w:numPr>
      </w:pPr>
      <w:r>
        <w:t xml:space="preserve">Save (auto-calculates points)</w:t>
      </w:r>
    </w:p>
    <w:bookmarkEnd w:id="17"/>
    <w:bookmarkStart w:id="18" w:name="finalize-results"/>
    <w:p>
      <w:pPr>
        <w:pStyle w:val="Heading3"/>
      </w:pPr>
      <w:r>
        <w:t xml:space="preserve">Finalize Results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Disable Scoring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Event → Finalize Event</w:t>
      </w:r>
    </w:p>
    <w:p>
      <w:pPr>
        <w:pStyle w:val="Compact"/>
        <w:numPr>
          <w:ilvl w:val="0"/>
          <w:numId w:val="1018"/>
        </w:numPr>
      </w:pPr>
      <w:r>
        <w:t xml:space="preserve">Review winners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Publish Results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mergency-fixes"/>
    <w:p>
      <w:pPr>
        <w:pStyle w:val="Heading2"/>
      </w:pPr>
      <w:r>
        <w:t xml:space="preserve">Emergency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can’t login</w:t>
            </w:r>
          </w:p>
        </w:tc>
        <w:tc>
          <w:tcPr/>
          <w:p>
            <w:pPr>
              <w:pStyle w:val="Compact"/>
            </w:pPr>
            <w:r>
              <w:t xml:space="preserve">Members → Edit → Reset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Scores not saving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t xml:space="preserve">“Scoring Open”</w:t>
            </w:r>
            <w:r>
              <w:t xml:space="preserve"> </w:t>
            </w:r>
            <w:r>
              <w:t xml:space="preserve">is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handicap</w:t>
            </w:r>
          </w:p>
        </w:tc>
        <w:tc>
          <w:tcPr/>
          <w:p>
            <w:pPr>
              <w:pStyle w:val="Compact"/>
            </w:pPr>
            <w:r>
              <w:t xml:space="preserve">Check Index &amp; Deductions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 frozen</w:t>
            </w:r>
          </w:p>
        </w:tc>
        <w:tc>
          <w:tcPr/>
          <w:p>
            <w:pPr>
              <w:pStyle w:val="Compact"/>
            </w:pPr>
            <w:r>
              <w:t xml:space="preserve">Refresh page (F5)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load scorecard</w:t>
            </w:r>
          </w:p>
        </w:tc>
        <w:tc>
          <w:tcPr/>
          <w:p>
            <w:pPr>
              <w:pStyle w:val="Compact"/>
            </w:pPr>
            <w:r>
              <w:t xml:space="preserve">Settings → Verify scorecard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 time wrong</w:t>
            </w:r>
          </w:p>
        </w:tc>
        <w:tc>
          <w:tcPr/>
          <w:p>
            <w:pPr>
              <w:pStyle w:val="Compact"/>
            </w:pPr>
            <w:r>
              <w:t xml:space="preserve">Drag member to correct 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key-numbers"/>
    <w:p>
      <w:pPr>
        <w:pStyle w:val="Heading2"/>
      </w:pPr>
      <w:r>
        <w:t xml:space="preserve">Key Numbers</w:t>
      </w:r>
    </w:p>
    <w:p>
      <w:pPr>
        <w:pStyle w:val="FirstParagraph"/>
      </w:pPr>
      <w:r>
        <w:rPr>
          <w:b/>
          <w:bCs/>
        </w:rPr>
        <w:t xml:space="preserve">Deductions (Auto-Applied):</w:t>
      </w:r>
      <w:r>
        <w:t xml:space="preserve"> </w:t>
      </w:r>
      <w:r>
        <w:t xml:space="preserve">- 1st Place:</w:t>
      </w:r>
      <w:r>
        <w:t xml:space="preserve"> </w:t>
      </w:r>
      <w:r>
        <w:rPr>
          <w:b/>
          <w:bCs/>
        </w:rPr>
        <w:t xml:space="preserve">-3 shots</w:t>
      </w:r>
      <w:r>
        <w:t xml:space="preserve"> </w:t>
      </w:r>
      <w:r>
        <w:t xml:space="preserve">- 2nd/3rd:</w:t>
      </w:r>
      <w:r>
        <w:t xml:space="preserve"> </w:t>
      </w:r>
      <w:r>
        <w:rPr>
          <w:b/>
          <w:bCs/>
        </w:rPr>
        <w:t xml:space="preserve">-2 shots</w:t>
      </w:r>
      <w:r>
        <w:t xml:space="preserve"> </w:t>
      </w:r>
      <w:r>
        <w:t xml:space="preserve">- Front 9:</w:t>
      </w:r>
      <w:r>
        <w:t xml:space="preserve"> </w:t>
      </w:r>
      <w:r>
        <w:rPr>
          <w:b/>
          <w:bCs/>
        </w:rPr>
        <w:t xml:space="preserve">-1 shot</w:t>
      </w:r>
      <w:r>
        <w:t xml:space="preserve"> </w:t>
      </w:r>
      <w:r>
        <w:t xml:space="preserve">- Back 9:</w:t>
      </w:r>
      <w:r>
        <w:t xml:space="preserve"> </w:t>
      </w:r>
      <w:r>
        <w:rPr>
          <w:b/>
          <w:bCs/>
        </w:rPr>
        <w:t xml:space="preserve">-1 shot</w:t>
      </w:r>
      <w:r>
        <w:t xml:space="preserve"> </w:t>
      </w:r>
      <w:r>
        <w:t xml:space="preserve">- Attend no win:</w:t>
      </w:r>
      <w:r>
        <w:t xml:space="preserve"> </w:t>
      </w:r>
      <w:r>
        <w:rPr>
          <w:b/>
          <w:bCs/>
        </w:rPr>
        <w:t xml:space="preserve">+1 shot</w:t>
      </w:r>
      <w:r>
        <w:t xml:space="preserve"> </w:t>
      </w:r>
      <w:r>
        <w:t xml:space="preserve">(earned back)</w:t>
      </w:r>
    </w:p>
    <w:p>
      <w:pPr>
        <w:pStyle w:val="BodyText"/>
      </w:pPr>
      <w:r>
        <w:rPr>
          <w:b/>
          <w:bCs/>
        </w:rPr>
        <w:t xml:space="preserve">Prize Structure (Auto):</w:t>
      </w:r>
      <w:r>
        <w:t xml:space="preserve"> </w:t>
      </w:r>
      <w:r>
        <w:t xml:space="preserve">- 1st: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of prize pool</w:t>
      </w:r>
      <w:r>
        <w:t xml:space="preserve"> </w:t>
      </w:r>
      <w:r>
        <w:t xml:space="preserve">- 2nd: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of prize pool</w:t>
      </w:r>
      <w:r>
        <w:t xml:space="preserve"> </w:t>
      </w:r>
      <w:r>
        <w:t xml:space="preserve">- 3rd: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of prize pool</w:t>
      </w:r>
      <w:r>
        <w:t xml:space="preserve"> </w:t>
      </w:r>
      <w:r>
        <w:t xml:space="preserve">- Front 9:</w:t>
      </w:r>
      <w:r>
        <w:t xml:space="preserve"> </w:t>
      </w:r>
      <w:r>
        <w:rPr>
          <w:b/>
          <w:bCs/>
        </w:rPr>
        <w:t xml:space="preserve">€20</w:t>
      </w:r>
      <w:r>
        <w:t xml:space="preserve"> </w:t>
      </w:r>
      <w:r>
        <w:t xml:space="preserve">- Back 9:</w:t>
      </w:r>
      <w:r>
        <w:t xml:space="preserve"> </w:t>
      </w:r>
      <w:r>
        <w:rPr>
          <w:b/>
          <w:bCs/>
        </w:rPr>
        <w:t xml:space="preserve">€20</w:t>
      </w:r>
    </w:p>
    <w:p>
      <w:pPr>
        <w:pStyle w:val="BodyText"/>
      </w:pPr>
      <w:r>
        <w:rPr>
          <w:b/>
          <w:bCs/>
        </w:rPr>
        <w:t xml:space="preserve">Prize Pool = Society Payments × 30%</w:t>
      </w:r>
    </w:p>
    <w:p>
      <w:r>
        <w:pict>
          <v:rect style="width:0;height:1.5pt" o:hralign="center" o:hrstd="t" o:hr="t"/>
        </w:pict>
      </w:r>
    </w:p>
    <w:bookmarkEnd w:id="21"/>
    <w:bookmarkStart w:id="22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Technical Support:</w:t>
      </w:r>
      <w:r>
        <w:t xml:space="preserve"> </w:t>
      </w:r>
      <w:r>
        <w:t xml:space="preserve">Oscar via OpenClaw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FairwayConnect v2.0</w:t>
      </w:r>
      <w:r>
        <w:br/>
      </w:r>
      <w:r>
        <w:rPr>
          <w:b/>
          <w:bCs/>
        </w:rPr>
        <w:t xml:space="preserve">Manual:</w:t>
      </w:r>
      <w:r>
        <w:t xml:space="preserve"> </w:t>
      </w:r>
      <w:r>
        <w:t xml:space="preserve">See full Word 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Print this page and keep near your computer on event days!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2026-04-22T19:04:33Z</dcterms:created>
  <dcterms:modified xsi:type="dcterms:W3CDTF">2026-04-22T19:04:33Z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