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resourceconnect---proto-mvp-plan"/>
    <w:p>
      <w:pPr>
        <w:pStyle w:val="Heading1"/>
      </w:pPr>
      <w:r>
        <w:t xml:space="preserve">ResourceConnect - Proto-MVP Plan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28 April 2026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Market-ready prototype for customer demos &amp; investor pitches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Life Sciences + Engineering R&amp;D teams (Ireland → Global)</w:t>
      </w:r>
      <w:r>
        <w:br/>
      </w:r>
      <w:r>
        <w:rPr>
          <w:b/>
          <w:bCs/>
        </w:rPr>
        <w:t xml:space="preserve">Timeline:</w:t>
      </w:r>
      <w:r>
        <w:t xml:space="preserve"> </w:t>
      </w:r>
      <w:r>
        <w:t xml:space="preserve">4-6 weeks to working prototype</w:t>
      </w:r>
    </w:p>
    <w:p>
      <w:r>
        <w:pict>
          <v:rect style="width:0;height:1.5pt" o:hralign="center" o:hrstd="t" o:hr="t"/>
        </w:pict>
      </w:r>
    </w:p>
    <w:bookmarkStart w:id="9" w:name="strategic-positioning"/>
    <w:p>
      <w:pPr>
        <w:pStyle w:val="Heading2"/>
      </w:pPr>
      <w:r>
        <w:t xml:space="preserve">🎯 Strategic Positioning</w:t>
      </w:r>
    </w:p>
    <w:p>
      <w:pPr>
        <w:pStyle w:val="FirstParagraph"/>
      </w:pPr>
      <w:r>
        <w:rPr>
          <w:b/>
          <w:bCs/>
        </w:rPr>
        <w:t xml:space="preserve">This is NOT an internal tool — this is a SaaS PRODUCT.</w:t>
      </w:r>
    </w:p>
    <w:p>
      <w:pPr>
        <w:pStyle w:val="BodyText"/>
      </w:pPr>
      <w:r>
        <w:rPr>
          <w:b/>
          <w:bCs/>
        </w:rPr>
        <w:t xml:space="preserve">Target Customers:</w:t>
      </w:r>
      <w:r>
        <w:t xml:space="preserve"> </w:t>
      </w:r>
      <w:r>
        <w:t xml:space="preserve">- R&amp;D labs in Life Sciences (Med Device, Pharma, Biotech)</w:t>
      </w:r>
      <w:r>
        <w:t xml:space="preserve"> </w:t>
      </w:r>
      <w:r>
        <w:t xml:space="preserve">- Engineering consultancies (5-50 person teams)</w:t>
      </w:r>
      <w:r>
        <w:t xml:space="preserve"> </w:t>
      </w:r>
      <w:r>
        <w:t xml:space="preserve">- Contract R&amp;D organizations (CROs, CDMOs)</w:t>
      </w:r>
      <w:r>
        <w:t xml:space="preserve"> </w:t>
      </w:r>
      <w:r>
        <w:t xml:space="preserve">- Small to mid-size manufacturers with project-based work</w:t>
      </w:r>
    </w:p>
    <w:p>
      <w:pPr>
        <w:pStyle w:val="BodyText"/>
      </w:pPr>
      <w:r>
        <w:rPr>
          <w:b/>
          <w:bCs/>
        </w:rPr>
        <w:t xml:space="preserve">Geography:</w:t>
      </w:r>
      <w:r>
        <w:t xml:space="preserve"> </w:t>
      </w:r>
      <w:r>
        <w:t xml:space="preserve">- Phase 1: Ireland (pilot customers from LaserTec network)</w:t>
      </w:r>
      <w:r>
        <w:t xml:space="preserve"> </w:t>
      </w:r>
      <w:r>
        <w:t xml:space="preserve">- Phase 2: UK + EU</w:t>
      </w:r>
      <w:r>
        <w:t xml:space="preserve"> </w:t>
      </w:r>
      <w:r>
        <w:t xml:space="preserve">- Phase 3: US + Global</w:t>
      </w:r>
    </w:p>
    <w:p>
      <w:pPr>
        <w:pStyle w:val="BodyText"/>
      </w:pPr>
      <w:r>
        <w:rPr>
          <w:b/>
          <w:bCs/>
        </w:rPr>
        <w:t xml:space="preserve">Pricing Model (Future):</w:t>
      </w:r>
      <w:r>
        <w:t xml:space="preserve"> </w:t>
      </w:r>
      <w:r>
        <w:t xml:space="preserve">- Starter: €99/month (up to 10 resources)</w:t>
      </w:r>
      <w:r>
        <w:t xml:space="preserve"> </w:t>
      </w:r>
      <w:r>
        <w:t xml:space="preserve">- Professional: €299/month (up to 30 resources)</w:t>
      </w:r>
      <w:r>
        <w:t xml:space="preserve"> </w:t>
      </w:r>
      <w:r>
        <w:t xml:space="preserve">- Enterprise: €999/month (unlimited, white-label)</w:t>
      </w:r>
      <w:r>
        <w:t xml:space="preserve"> </w:t>
      </w:r>
      <w:r>
        <w:t xml:space="preserve">- Per-resource add-on: €10/resource/month above tier limits</w:t>
      </w:r>
    </w:p>
    <w:p>
      <w:r>
        <w:pict>
          <v:rect style="width:0;height:1.5pt" o:hralign="center" o:hrstd="t" o:hr="t"/>
        </w:pict>
      </w:r>
    </w:p>
    <w:bookmarkEnd w:id="9"/>
    <w:bookmarkStart w:id="11" w:name="proto-mvp-scope-4-6-weeks"/>
    <w:p>
      <w:pPr>
        <w:pStyle w:val="Heading2"/>
      </w:pPr>
      <w:r>
        <w:t xml:space="preserve">🚀 Proto-MVP Scope (4-6 Weeks)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Demonstrate core value proposition in customer demos</w:t>
      </w:r>
      <w:r>
        <w:br/>
      </w:r>
      <w:r>
        <w:rPr>
          <w:b/>
          <w:bCs/>
        </w:rPr>
        <w:t xml:space="preserve">Approach:</w:t>
      </w:r>
      <w:r>
        <w:t xml:space="preserve"> </w:t>
      </w:r>
      <w:r>
        <w:t xml:space="preserve">“Top-layer UI with smart mocks underneath”</w:t>
      </w:r>
    </w:p>
    <w:bookmarkStart w:id="10" w:name="what-customers-will-see"/>
    <w:p>
      <w:pPr>
        <w:pStyle w:val="Heading3"/>
      </w:pPr>
      <w:r>
        <w:t xml:space="preserve">What Customers Will See</w:t>
      </w:r>
    </w:p>
    <w:p>
      <w:pPr>
        <w:pStyle w:val="FirstParagraph"/>
      </w:pPr>
      <w:r>
        <w:rPr>
          <w:b/>
          <w:bCs/>
        </w:rPr>
        <w:t xml:space="preserve">1. Dashboard (Landing Page)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ResourceConnect         [Settings] [Profile ▼]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📊 Team Utilization: 78%  ⚠️ 2 Overallocated  │</w:t>
      </w:r>
      <w:r>
        <w:br/>
      </w:r>
      <w:r>
        <w:rPr>
          <w:rStyle w:val="VerbatimChar"/>
        </w:rPr>
        <w:t xml:space="preserve">│  📅 Active Projects: 12    ✅ 23 Resources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┌─────────────┬─────────────┬─────────────┐  │</w:t>
      </w:r>
      <w:r>
        <w:br/>
      </w:r>
      <w:r>
        <w:rPr>
          <w:rStyle w:val="VerbatimChar"/>
        </w:rPr>
        <w:t xml:space="preserve">│  │ This Week   │ Next Week   │ This Month  │  │</w:t>
      </w:r>
      <w:r>
        <w:br/>
      </w:r>
      <w:r>
        <w:rPr>
          <w:rStyle w:val="VerbatimChar"/>
        </w:rPr>
        <w:t xml:space="preserve">│  │ 82% util    │ 91% util    │ 76% util    │  │</w:t>
      </w:r>
      <w:r>
        <w:br/>
      </w:r>
      <w:r>
        <w:rPr>
          <w:rStyle w:val="VerbatimChar"/>
        </w:rPr>
        <w:t xml:space="preserve">│  └─────────────┴─────────────┴─────────────┘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🔴 Overallocated:                             │</w:t>
      </w:r>
      <w:r>
        <w:br/>
      </w:r>
      <w:r>
        <w:rPr>
          <w:rStyle w:val="VerbatimChar"/>
        </w:rPr>
        <w:t xml:space="preserve">│   • Piotr Brzozowski (120% - Feb 9-12)        │</w:t>
      </w:r>
      <w:r>
        <w:br/>
      </w:r>
      <w:r>
        <w:rPr>
          <w:rStyle w:val="VerbatimChar"/>
        </w:rPr>
        <w:t xml:space="preserve">│   • Frank Murphy (105% - Feb 15) 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📈 Capacity Forecast (next 30 days)           │</w:t>
      </w:r>
      <w:r>
        <w:br/>
      </w:r>
      <w:r>
        <w:rPr>
          <w:rStyle w:val="VerbatimChar"/>
        </w:rPr>
        <w:t xml:space="preserve">│  [Interactive line chart showing team capacity]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Quick Actions:                                │</w:t>
      </w:r>
      <w:r>
        <w:br/>
      </w:r>
      <w:r>
        <w:rPr>
          <w:rStyle w:val="VerbatimChar"/>
        </w:rPr>
        <w:t xml:space="preserve">│  [+ Add Project] [+ Add Resource] [View Gantt]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2. Resource View (Heatmap)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Resources                            [+ Add]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Filter: [All Roles ▼] [This Month ▼]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Resource              Mon  Tue  Wed  Thu  Fri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Conor Naughton       [🟢] [🟢] [🟡] [🟡] [⚪]  │</w:t>
      </w:r>
      <w:r>
        <w:br/>
      </w:r>
      <w:r>
        <w:rPr>
          <w:rStyle w:val="VerbatimChar"/>
        </w:rPr>
        <w:t xml:space="preserve">│  Piotr Brzozowski     [🔴] [🔴] [🟡] [🟢] [🟢]  │</w:t>
      </w:r>
      <w:r>
        <w:br/>
      </w:r>
      <w:r>
        <w:rPr>
          <w:rStyle w:val="VerbatimChar"/>
        </w:rPr>
        <w:t xml:space="preserve">│  Oisin Hogan          [🟢] [🟢] [🟢] [🟢] [🟢]  │</w:t>
      </w:r>
      <w:r>
        <w:br/>
      </w:r>
      <w:r>
        <w:rPr>
          <w:rStyle w:val="VerbatimChar"/>
        </w:rPr>
        <w:t xml:space="preserve">│  Frank Murphy         [🟡] [🔴] [🟢] [🟢] [🟡]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Legend: 🟢 &lt;80%  🟡 80-100%  🔴 &gt;100%  ⚪ PTO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[Click any cell to see assignments]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3. Gantt Chart (Timeline View)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Projects Timeline              [Month ▼] [Today]│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Project                 Feb    Mar    Apr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MDT LCHT Torque        [████████]              │</w:t>
      </w:r>
      <w:r>
        <w:br/>
      </w:r>
      <w:r>
        <w:rPr>
          <w:rStyle w:val="VerbatimChar"/>
        </w:rPr>
        <w:t xml:space="preserve">│   └─ Piotr (35h)        [████]                  │</w:t>
      </w:r>
      <w:r>
        <w:br/>
      </w:r>
      <w:r>
        <w:rPr>
          <w:rStyle w:val="VerbatimChar"/>
        </w:rPr>
        <w:t xml:space="preserve">│   └─ Frank (110h)       [████████] 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MDT Next Gen TAVI             [████████]       │</w:t>
      </w:r>
      <w:r>
        <w:br/>
      </w:r>
      <w:r>
        <w:rPr>
          <w:rStyle w:val="VerbatimChar"/>
        </w:rPr>
        <w:t xml:space="preserve">│   └─ Piotr (70h)               [████]           │</w:t>
      </w:r>
      <w:r>
        <w:br/>
      </w:r>
      <w:r>
        <w:rPr>
          <w:rStyle w:val="VerbatimChar"/>
        </w:rPr>
        <w:t xml:space="preserve">│   └─ Frank (110h)              [████████]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Cook Steerable                       [████]    │</w:t>
      </w:r>
      <w:r>
        <w:br/>
      </w:r>
      <w:r>
        <w:rPr>
          <w:rStyle w:val="VerbatimChar"/>
        </w:rPr>
        <w:t xml:space="preserve">│   └─ Oisin (40h)                      [████]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[Drag to reschedule]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4. Project Detail Page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← Back    MDT LCHT Torque Shaft        [Edit]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Client: Medtronic                              │</w:t>
      </w:r>
      <w:r>
        <w:br/>
      </w:r>
      <w:r>
        <w:rPr>
          <w:rStyle w:val="VerbatimChar"/>
        </w:rPr>
        <w:t xml:space="preserve">│  Status: Active  |  Feb 9 - Mar 8, 2026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📋 Subtasks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Subtask          Resource   Hours   %   │   │</w:t>
      </w:r>
      <w:r>
        <w:br/>
      </w:r>
      <w:r>
        <w:rPr>
          <w:rStyle w:val="VerbatimChar"/>
        </w:rPr>
        <w:t xml:space="preserve">│  │ MDT-LCHT-PO10    Piotr      35h     60% │   │</w:t>
      </w:r>
      <w:r>
        <w:br/>
      </w:r>
      <w:r>
        <w:rPr>
          <w:rStyle w:val="VerbatimChar"/>
        </w:rPr>
        <w:t xml:space="preserve">│  │                  Frank      110h    80% │   │</w:t>
      </w:r>
      <w:r>
        <w:br/>
      </w:r>
      <w:r>
        <w:rPr>
          <w:rStyle w:val="VerbatimChar"/>
        </w:rPr>
        <w:t xml:space="preserve">│  │ [+ Add Subtask]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📊 Resource Allocation                         │</w:t>
      </w:r>
      <w:r>
        <w:br/>
      </w:r>
      <w:r>
        <w:rPr>
          <w:rStyle w:val="VerbatimChar"/>
        </w:rPr>
        <w:t xml:space="preserve">│  [Bar chart showing hours per resource]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🗓️ Timeline                                    │</w:t>
      </w:r>
      <w:r>
        <w:br/>
      </w:r>
      <w:r>
        <w:rPr>
          <w:rStyle w:val="VerbatimChar"/>
        </w:rPr>
        <w:t xml:space="preserve">│  [Mini Gantt showing just this project]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5. Resource Detail Page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← Back    Piotr Brzozowski             [Edit]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Role: Sr. R&amp;D Engineer                         │</w:t>
      </w:r>
      <w:r>
        <w:br/>
      </w:r>
      <w:r>
        <w:rPr>
          <w:rStyle w:val="VerbatimChar"/>
        </w:rPr>
        <w:t xml:space="preserve">│  Capacity: 7.3 hours/day  |  Status: Active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📅 Upcoming Assignments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Project              Dates       Hours  │   │</w:t>
      </w:r>
      <w:r>
        <w:br/>
      </w:r>
      <w:r>
        <w:rPr>
          <w:rStyle w:val="VerbatimChar"/>
        </w:rPr>
        <w:t xml:space="preserve">│  │ MDT LCHT Torque      Feb 2-27    35h    │   │</w:t>
      </w:r>
      <w:r>
        <w:br/>
      </w:r>
      <w:r>
        <w:rPr>
          <w:rStyle w:val="VerbatimChar"/>
        </w:rPr>
        <w:t xml:space="preserve">│  │ MDT Next Gen TAVI    Jan 2-Feb10 70h    │   │</w:t>
      </w:r>
      <w:r>
        <w:br/>
      </w:r>
      <w:r>
        <w:rPr>
          <w:rStyle w:val="VerbatimChar"/>
        </w:rPr>
        <w:t xml:space="preserve">│  │ MDT Next Gen TMVR    Feb 9-27    35h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📊 Utilization (This Month)                    │</w:t>
      </w:r>
      <w:r>
        <w:br/>
      </w:r>
      <w:r>
        <w:rPr>
          <w:rStyle w:val="VerbatimChar"/>
        </w:rPr>
        <w:t xml:space="preserve">│  [Calendar heatmap showing daily load]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⚠️ Conflicts Detected:                         │</w:t>
      </w:r>
      <w:r>
        <w:br/>
      </w:r>
      <w:r>
        <w:rPr>
          <w:rStyle w:val="VerbatimChar"/>
        </w:rPr>
        <w:t xml:space="preserve">│  • Feb 9-12: Overallocated (120%)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whats-real-vs.-mock-proto-mvp"/>
    <w:p>
      <w:pPr>
        <w:pStyle w:val="Heading2"/>
      </w:pPr>
      <w:r>
        <w:t xml:space="preserve">🎨 What’s Real vs. Mock (Proto-MVP)</w:t>
      </w:r>
    </w:p>
    <w:bookmarkStart w:id="12" w:name="tier-1-fully-functional"/>
    <w:p>
      <w:pPr>
        <w:pStyle w:val="Heading3"/>
      </w:pPr>
      <w:r>
        <w:t xml:space="preserve">Tier 1: Fully Functional 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 authentication</w:t>
      </w:r>
      <w:r>
        <w:t xml:space="preserve"> </w:t>
      </w:r>
      <w:r>
        <w:t xml:space="preserve">(login/logout)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with real KPIs (calculated from seed data)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 list</w:t>
      </w:r>
      <w:r>
        <w:t xml:space="preserve"> </w:t>
      </w:r>
      <w:r>
        <w:t xml:space="preserve">(CRUD: add, edit, delete)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list</w:t>
      </w:r>
      <w:r>
        <w:t xml:space="preserve"> </w:t>
      </w:r>
      <w:r>
        <w:t xml:space="preserve">(CRUD: add, edit, delete)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 creation</w:t>
      </w:r>
      <w:r>
        <w:t xml:space="preserve"> </w:t>
      </w:r>
      <w:r>
        <w:t xml:space="preserve">(assign resource to project with dates + hours)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Conflict detection</w:t>
      </w:r>
      <w:r>
        <w:t xml:space="preserve"> </w:t>
      </w:r>
      <w:r>
        <w:t xml:space="preserve">(red flags when &gt;100% allocated)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Heatmap view</w:t>
      </w:r>
      <w:r>
        <w:t xml:space="preserve"> </w:t>
      </w:r>
      <w:r>
        <w:t xml:space="preserve">(color-coded by utilization %)</w:t>
      </w:r>
    </w:p>
    <w:bookmarkEnd w:id="12"/>
    <w:bookmarkStart w:id="13" w:name="tier-2-ui-only-smart-mocks"/>
    <w:p>
      <w:pPr>
        <w:pStyle w:val="Heading3"/>
      </w:pPr>
      <w:r>
        <w:t xml:space="preserve">Tier 2: UI Only (Smart Mocks) 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Gantt chart</w:t>
      </w:r>
      <w:r>
        <w:t xml:space="preserve"> </w:t>
      </w:r>
      <w:r>
        <w:t xml:space="preserve">— Static SVG/Canvas render from LtecConnect code</w:t>
      </w:r>
    </w:p>
    <w:p>
      <w:pPr>
        <w:pStyle w:val="Compact"/>
        <w:numPr>
          <w:ilvl w:val="1"/>
          <w:numId w:val="1003"/>
        </w:numPr>
      </w:pPr>
      <w:r>
        <w:t xml:space="preserve">Shows bars for projects from seed data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Not draggable yet</w:t>
      </w:r>
      <w:r>
        <w:t xml:space="preserve"> </w:t>
      </w:r>
      <w:r>
        <w:t xml:space="preserve">(Phase 2)</w:t>
      </w:r>
    </w:p>
    <w:p>
      <w:pPr>
        <w:pStyle w:val="Compact"/>
        <w:numPr>
          <w:ilvl w:val="1"/>
          <w:numId w:val="1003"/>
        </w:numPr>
      </w:pPr>
      <w:r>
        <w:t xml:space="preserve">Click to view project detail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Capacity forecast chart</w:t>
      </w:r>
      <w:r>
        <w:t xml:space="preserve"> </w:t>
      </w:r>
      <w:r>
        <w:t xml:space="preserve">— Static line chart (ChartJS)</w:t>
      </w:r>
    </w:p>
    <w:p>
      <w:pPr>
        <w:pStyle w:val="Compact"/>
        <w:numPr>
          <w:ilvl w:val="1"/>
          <w:numId w:val="1004"/>
        </w:numPr>
      </w:pPr>
      <w:r>
        <w:t xml:space="preserve">Shows next 30 days based on current assignments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Calendar view</w:t>
      </w:r>
      <w:r>
        <w:t xml:space="preserve"> </w:t>
      </w:r>
      <w:r>
        <w:t xml:space="preserve">— Shows holidays + PTO from seed data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Not interactive yet</w:t>
      </w:r>
      <w:r>
        <w:t xml:space="preserve"> </w:t>
      </w:r>
      <w:r>
        <w:t xml:space="preserve">(Phase 2)</w:t>
      </w:r>
    </w:p>
    <w:bookmarkEnd w:id="13"/>
    <w:bookmarkStart w:id="14" w:name="tier-3-coming-soon-placeholder"/>
    <w:p>
      <w:pPr>
        <w:pStyle w:val="Heading3"/>
      </w:pPr>
      <w:r>
        <w:t xml:space="preserve">Tier 3: Coming Soon (Placeholder) 🚧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Approval workflows</w:t>
      </w:r>
      <w:r>
        <w:t xml:space="preserve"> </w:t>
      </w:r>
      <w:r>
        <w:t xml:space="preserve">—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badge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 tracking</w:t>
      </w:r>
      <w:r>
        <w:t xml:space="preserve"> </w:t>
      </w:r>
      <w:r>
        <w:t xml:space="preserve">(actuals vs. planned) —</w:t>
      </w:r>
      <w:r>
        <w:t xml:space="preserve"> </w:t>
      </w:r>
      <w:r>
        <w:t xml:space="preserve">“Pro Feature”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Multi-location/timezone</w:t>
      </w:r>
      <w:r>
        <w:t xml:space="preserve"> </w:t>
      </w:r>
      <w:r>
        <w:t xml:space="preserve">—</w:t>
      </w:r>
      <w:r>
        <w:t xml:space="preserve"> </w:t>
      </w:r>
      <w:r>
        <w:t xml:space="preserve">“Enterprise Feature”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SSO integration</w:t>
      </w:r>
      <w:r>
        <w:t xml:space="preserve"> </w:t>
      </w:r>
      <w:r>
        <w:t xml:space="preserve">—</w:t>
      </w:r>
      <w:r>
        <w:t xml:space="preserve"> </w:t>
      </w:r>
      <w:r>
        <w:t xml:space="preserve">“Enterprise Feature”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Mobile app</w:t>
      </w:r>
      <w:r>
        <w:t xml:space="preserve"> </w:t>
      </w:r>
      <w:r>
        <w:t xml:space="preserve">—</w:t>
      </w:r>
      <w:r>
        <w:t xml:space="preserve"> </w:t>
      </w:r>
      <w:r>
        <w:t xml:space="preserve">“Coming Q3 2026”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ata-model-proto-mvp"/>
    <w:p>
      <w:pPr>
        <w:pStyle w:val="Heading2"/>
      </w:pPr>
      <w:r>
        <w:t xml:space="preserve">🗂️ Data Model (Proto-MVP)</w:t>
      </w:r>
    </w:p>
    <w:p>
      <w:pPr>
        <w:pStyle w:val="FirstParagraph"/>
      </w:pPr>
      <w:r>
        <w:rPr>
          <w:b/>
          <w:bCs/>
        </w:rPr>
        <w:t xml:space="preserve">PostgreSQL Schema:</w:t>
      </w:r>
    </w:p>
    <w:p>
      <w:pPr>
        <w:pStyle w:val="SourceCode"/>
      </w:pPr>
      <w:r>
        <w:rPr>
          <w:rStyle w:val="CommentTok"/>
        </w:rPr>
        <w:t xml:space="preserve">-- Tenants (multi-tenancy ready)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tenants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subdomain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'trial'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trial, starter, pro, enterprise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Resources (team members)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resources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TEXT, </w:t>
      </w:r>
      <w:r>
        <w:rPr>
          <w:rStyle w:val="CommentTok"/>
        </w:rPr>
        <w:t xml:space="preserve">-- e.g., "Sr. R&amp;D Engineer"</w:t>
      </w:r>
      <w:r>
        <w:br/>
      </w:r>
      <w:r>
        <w:rPr>
          <w:rStyle w:val="NormalTok"/>
        </w:rPr>
        <w:t xml:space="preserve">  capacity_hours_per_day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cost_rate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€/hour (optional)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active, inactive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Projects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TEXT, </w:t>
      </w:r>
      <w:r>
        <w:rPr>
          <w:rStyle w:val="CommentTok"/>
        </w:rPr>
        <w:t xml:space="preserve">-- e.g., "PROTO-A-MDT-001"</w:t>
      </w:r>
      <w:r>
        <w:br/>
      </w:r>
      <w:r>
        <w:rPr>
          <w:rStyle w:val="NormalTok"/>
        </w:rPr>
        <w:t xml:space="preserve">  client TEXT, </w:t>
      </w:r>
      <w:r>
        <w:rPr>
          <w:rStyle w:val="CommentTok"/>
        </w:rPr>
        <w:t xml:space="preserve">-- e.g., "Medtronic"</w:t>
      </w:r>
      <w:r>
        <w:br/>
      </w:r>
      <w:r>
        <w:rPr>
          <w:rStyle w:val="NormalTok"/>
        </w:rPr>
        <w:t xml:space="preserve">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'planned'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planned, active, on-hold, complete</w:t>
      </w:r>
      <w:r>
        <w:br/>
      </w:r>
      <w:r>
        <w:rPr>
          <w:rStyle w:val="NormalTok"/>
        </w:rPr>
        <w:t xml:space="preserve">  owner_id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resources(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Subtasks (optional for Proto-MVP, can skip)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subtasks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TEXT, </w:t>
      </w:r>
      <w:r>
        <w:rPr>
          <w:rStyle w:val="CommentTok"/>
        </w:rPr>
        <w:t xml:space="preserve">-- e.g., "MDT-LCHT-PO10"</w:t>
      </w:r>
      <w:r>
        <w:br/>
      </w:r>
      <w:r>
        <w:rPr>
          <w:rStyle w:val="NormalTok"/>
        </w:rPr>
        <w:t xml:space="preserve">  estimated_hours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hierarchy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Assignments (core allocation logic)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assignments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resource_id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resources(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project_id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projects(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subtask_id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subtasks(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optional</w:t>
      </w:r>
      <w:r>
        <w:br/>
      </w:r>
      <w:r>
        <w:rPr>
          <w:rStyle w:val="NormalTok"/>
        </w:rPr>
        <w:t xml:space="preserve">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total_hours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daily_hours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hours per day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Holidays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holidays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TEXT, </w:t>
      </w:r>
      <w:r>
        <w:rPr>
          <w:rStyle w:val="CommentTok"/>
        </w:rPr>
        <w:t xml:space="preserve">-- e.g., "St. Patrick's Day"</w:t>
      </w:r>
      <w:r>
        <w:br/>
      </w:r>
      <w:r>
        <w:rPr>
          <w:rStyle w:val="NormalTok"/>
        </w:rPr>
        <w:t xml:space="preserve">  location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'Ireland'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PTO / Annual Leave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pto_requests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resource_id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resources(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pending, approved, denied</w:t>
      </w:r>
      <w:r>
        <w:br/>
      </w:r>
      <w:r>
        <w:rPr>
          <w:rStyle w:val="NormalTok"/>
        </w:rPr>
        <w:t xml:space="preserve">  reason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Users (authentication)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admin, manager, user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6"/>
    <w:bookmarkStart w:id="21" w:name="tech-stack-leverage-ltecconnect"/>
    <w:p>
      <w:pPr>
        <w:pStyle w:val="Heading2"/>
      </w:pPr>
      <w:r>
        <w:t xml:space="preserve">🛠️ Tech Stack (Leverage LtecConnect)</w:t>
      </w:r>
    </w:p>
    <w:bookmarkStart w:id="17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Next.js 15 (already used in LtecConnect)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UI Components:</w:t>
      </w:r>
      <w:r>
        <w:t xml:space="preserve"> </w:t>
      </w:r>
      <w:r>
        <w:t xml:space="preserve">Tailwind CSS + shadcn/ui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Gantt Chart:</w:t>
      </w:r>
      <w:r>
        <w:t xml:space="preserve"> </w:t>
      </w:r>
      <w:r>
        <w:rPr>
          <w:b/>
          <w:bCs/>
        </w:rPr>
        <w:t xml:space="preserve">Reuse LtecConnect Project Manager code!</w:t>
      </w:r>
    </w:p>
    <w:p>
      <w:pPr>
        <w:pStyle w:val="Compact"/>
        <w:numPr>
          <w:ilvl w:val="1"/>
          <w:numId w:val="1008"/>
        </w:numPr>
      </w:pPr>
      <w:r>
        <w:t xml:space="preserve">Extract Gantt component from</w:t>
      </w:r>
      <w:r>
        <w:t xml:space="preserve"> </w:t>
      </w:r>
      <w:r>
        <w:rPr>
          <w:rStyle w:val="VerbatimChar"/>
        </w:rPr>
        <w:t xml:space="preserve">ltec-connect-dev</w:t>
      </w:r>
    </w:p>
    <w:p>
      <w:pPr>
        <w:pStyle w:val="Compact"/>
        <w:numPr>
          <w:ilvl w:val="1"/>
          <w:numId w:val="1008"/>
        </w:numPr>
      </w:pPr>
      <w:r>
        <w:t xml:space="preserve">Adapt data model (projects → assignments)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Charts:</w:t>
      </w:r>
      <w:r>
        <w:t xml:space="preserve"> </w:t>
      </w:r>
      <w:r>
        <w:t xml:space="preserve">Recharts (same as LtecConnect dashboards)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State Management:</w:t>
      </w:r>
      <w:r>
        <w:t xml:space="preserve"> </w:t>
      </w:r>
      <w:r>
        <w:t xml:space="preserve">React Query (TanStack Query)</w:t>
      </w:r>
    </w:p>
    <w:bookmarkEnd w:id="17"/>
    <w:bookmarkStart w:id="18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Next.js API routes (same as LtecConnect)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 (local for dev, cloud for production)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ORM:</w:t>
      </w:r>
      <w:r>
        <w:t xml:space="preserve"> </w:t>
      </w:r>
      <w:r>
        <w:t xml:space="preserve">Prisma or raw SQL (same pattern as LtecConnect)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NextAuth.js (email/password for proto, SSO later)</w:t>
      </w:r>
    </w:p>
    <w:bookmarkEnd w:id="18"/>
    <w:bookmarkStart w:id="19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Local:</w:t>
      </w:r>
      <w:r>
        <w:t xml:space="preserve"> </w:t>
      </w:r>
      <w:r>
        <w:t xml:space="preserve">Docker Compose (Mac Mini for testing)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Cloud:</w:t>
      </w:r>
      <w:r>
        <w:t xml:space="preserve"> </w:t>
      </w:r>
      <w:r>
        <w:t xml:space="preserve">Fly.io (same as FairwayConnect/LtecConnect)</w:t>
      </w:r>
    </w:p>
    <w:p>
      <w:pPr>
        <w:pStyle w:val="Compact"/>
        <w:numPr>
          <w:ilvl w:val="1"/>
          <w:numId w:val="1011"/>
        </w:numPr>
      </w:pPr>
      <w:r>
        <w:t xml:space="preserve">Subdomain routing:</w:t>
      </w:r>
      <w:r>
        <w:t xml:space="preserve"> </w:t>
      </w:r>
      <w:r>
        <w:rPr>
          <w:rStyle w:val="VerbatimChar"/>
        </w:rPr>
        <w:t xml:space="preserve">{tenant}.resourceconnect.io</w:t>
      </w:r>
    </w:p>
    <w:p>
      <w:pPr>
        <w:pStyle w:val="Compact"/>
        <w:numPr>
          <w:ilvl w:val="1"/>
          <w:numId w:val="1011"/>
        </w:numPr>
      </w:pPr>
      <w:r>
        <w:t xml:space="preserve">Single app, multi-tenant database</w:t>
      </w:r>
    </w:p>
    <w:bookmarkEnd w:id="19"/>
    <w:bookmarkStart w:id="20" w:name="reusable-code-from-ltecconnect"/>
    <w:p>
      <w:pPr>
        <w:pStyle w:val="Heading3"/>
      </w:pPr>
      <w:r>
        <w:t xml:space="preserve">Reusable Code from LtecConnect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Gantt chart component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page)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Kanban board</w:t>
      </w:r>
      <w:r>
        <w:t xml:space="preserve"> </w:t>
      </w:r>
      <w:r>
        <w:t xml:space="preserve">(can adapt for project status view)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Dashboard layout</w:t>
      </w:r>
      <w:r>
        <w:t xml:space="preserve"> </w:t>
      </w:r>
      <w:r>
        <w:t xml:space="preserve">(KPI cards pattern)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CRUD patterns</w:t>
      </w:r>
      <w:r>
        <w:t xml:space="preserve"> </w:t>
      </w:r>
      <w:r>
        <w:t xml:space="preserve">(AdminTable component)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 </w:t>
      </w:r>
      <w:r>
        <w:t xml:space="preserve">(session management, RBAC)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week-sprint-plan"/>
    <w:p>
      <w:pPr>
        <w:pStyle w:val="Heading2"/>
      </w:pPr>
      <w:r>
        <w:t xml:space="preserve">📅 4-Week Sprint Plan</w:t>
      </w:r>
    </w:p>
    <w:bookmarkStart w:id="22" w:name="week-1-foundation"/>
    <w:p>
      <w:pPr>
        <w:pStyle w:val="Heading3"/>
      </w:pPr>
      <w:r>
        <w:t xml:space="preserve">Week 1: Foundation</w:t>
      </w:r>
    </w:p>
    <w:p>
      <w:pPr>
        <w:pStyle w:val="FirstParagraph"/>
      </w:pPr>
      <w:r>
        <w:rPr>
          <w:b/>
          <w:bCs/>
        </w:rPr>
        <w:t xml:space="preserve">Days 1-2: Setup</w:t>
      </w:r>
      <w:r>
        <w:t xml:space="preserve"> </w:t>
      </w:r>
      <w:r>
        <w:t xml:space="preserve">- Create Next.js project:</w:t>
      </w:r>
      <w:r>
        <w:t xml:space="preserve"> </w:t>
      </w:r>
      <w:r>
        <w:rPr>
          <w:rStyle w:val="VerbatimChar"/>
        </w:rPr>
        <w:t xml:space="preserve">resourceconnect-proto</w:t>
      </w:r>
      <w:r>
        <w:t xml:space="preserve"> </w:t>
      </w:r>
      <w:r>
        <w:t xml:space="preserve">- Set up PostgreSQL + Prisma schema</w:t>
      </w:r>
      <w:r>
        <w:t xml:space="preserve"> </w:t>
      </w:r>
      <w:r>
        <w:t xml:space="preserve">- Deploy skeleton to Fly.io</w:t>
      </w:r>
    </w:p>
    <w:p>
      <w:pPr>
        <w:pStyle w:val="BodyText"/>
      </w:pPr>
      <w:r>
        <w:rPr>
          <w:b/>
          <w:bCs/>
        </w:rPr>
        <w:t xml:space="preserve">Days 3-5: Core CRUD</w:t>
      </w:r>
      <w:r>
        <w:t xml:space="preserve"> </w:t>
      </w:r>
      <w:r>
        <w:t xml:space="preserve">- Resources CRUD (list, add, edit, delete)</w:t>
      </w:r>
      <w:r>
        <w:t xml:space="preserve"> </w:t>
      </w:r>
      <w:r>
        <w:t xml:space="preserve">- Projects CRUD (list, add, edit, delete)</w:t>
      </w:r>
      <w:r>
        <w:t xml:space="preserve"> </w:t>
      </w:r>
      <w:r>
        <w:t xml:space="preserve">- Basic dashboard (static KPIs)</w:t>
      </w:r>
    </w:p>
    <w:p>
      <w:pPr>
        <w:pStyle w:val="BodyText"/>
      </w:pPr>
      <w:r>
        <w:rPr>
          <w:b/>
          <w:bCs/>
        </w:rPr>
        <w:t xml:space="preserve">Days 6-7: Auth</w:t>
      </w:r>
      <w:r>
        <w:t xml:space="preserve"> </w:t>
      </w:r>
      <w:r>
        <w:t xml:space="preserve">- User registration/login (NextAuth.js)</w:t>
      </w:r>
      <w:r>
        <w:t xml:space="preserve"> </w:t>
      </w:r>
      <w:r>
        <w:t xml:space="preserve">- Tenant creation (first user creates tenant)</w:t>
      </w:r>
      <w:r>
        <w:t xml:space="preserve"> </w:t>
      </w:r>
      <w:r>
        <w:t xml:space="preserve">- RBAC middleware (admin vs. user)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Working app with resources + projects, can log in</w:t>
      </w:r>
    </w:p>
    <w:p>
      <w:r>
        <w:pict>
          <v:rect style="width:0;height:1.5pt" o:hralign="center" o:hrstd="t" o:hr="t"/>
        </w:pict>
      </w:r>
    </w:p>
    <w:bookmarkEnd w:id="22"/>
    <w:bookmarkStart w:id="23" w:name="week-2-assignments-conflict-detection"/>
    <w:p>
      <w:pPr>
        <w:pStyle w:val="Heading3"/>
      </w:pPr>
      <w:r>
        <w:t xml:space="preserve">Week 2: Assignments &amp; Conflict Detection</w:t>
      </w:r>
    </w:p>
    <w:p>
      <w:pPr>
        <w:pStyle w:val="FirstParagraph"/>
      </w:pPr>
      <w:r>
        <w:rPr>
          <w:b/>
          <w:bCs/>
        </w:rPr>
        <w:t xml:space="preserve">Days 8-10: Assignment Logic</w:t>
      </w:r>
      <w:r>
        <w:t xml:space="preserve"> </w:t>
      </w:r>
      <w:r>
        <w:t xml:space="preserve">- Assignment CRUD (assign resource to project)</w:t>
      </w:r>
      <w:r>
        <w:t xml:space="preserve"> </w:t>
      </w:r>
      <w:r>
        <w:t xml:space="preserve">- Date range picker (start/end dates)</w:t>
      </w:r>
      <w:r>
        <w:t xml:space="preserve"> </w:t>
      </w:r>
      <w:r>
        <w:t xml:space="preserve">- Daily hours input (e.g.,</w:t>
      </w:r>
      <w:r>
        <w:t xml:space="preserve"> </w:t>
      </w:r>
      <w:r>
        <w:t xml:space="preserve">“2 hours/day for 10 days”</w:t>
      </w:r>
      <w:r>
        <w:t xml:space="preserve">)</w:t>
      </w:r>
      <w:r>
        <w:t xml:space="preserve"> </w:t>
      </w:r>
      <w:r>
        <w:t xml:space="preserve">- Calculate total hours automatically</w:t>
      </w:r>
    </w:p>
    <w:p>
      <w:pPr>
        <w:pStyle w:val="BodyText"/>
      </w:pPr>
      <w:r>
        <w:rPr>
          <w:b/>
          <w:bCs/>
        </w:rPr>
        <w:t xml:space="preserve">Days 11-12: Conflict Detection</w:t>
      </w:r>
      <w:r>
        <w:t xml:space="preserve"> </w:t>
      </w:r>
      <w:r>
        <w:t xml:space="preserve">- Calculate daily load per resource</w:t>
      </w:r>
      <w:r>
        <w:t xml:space="preserve"> </w:t>
      </w:r>
      <w:r>
        <w:t xml:space="preserve">- Query: Sum all assignments for resource on each day</w:t>
      </w:r>
      <w:r>
        <w:t xml:space="preserve"> </w:t>
      </w:r>
      <w:r>
        <w:t xml:space="preserve">- Flag overallocations (&gt;100% of capacity)</w:t>
      </w:r>
      <w:r>
        <w:t xml:space="preserve"> </w:t>
      </w:r>
      <w:r>
        <w:t xml:space="preserve">- Display warnings on resource detail page</w:t>
      </w:r>
    </w:p>
    <w:p>
      <w:pPr>
        <w:pStyle w:val="BodyText"/>
      </w:pPr>
      <w:r>
        <w:rPr>
          <w:b/>
          <w:bCs/>
        </w:rPr>
        <w:t xml:space="preserve">Days 13-14: Heatmap View</w:t>
      </w:r>
      <w:r>
        <w:t xml:space="preserve"> </w:t>
      </w:r>
      <w:r>
        <w:t xml:space="preserve">- Resource heatmap component</w:t>
      </w:r>
      <w:r>
        <w:t xml:space="preserve"> </w:t>
      </w:r>
      <w:r>
        <w:t xml:space="preserve">- Rows = resources, Columns = days (7-30 day range)</w:t>
      </w:r>
      <w:r>
        <w:t xml:space="preserve"> </w:t>
      </w:r>
      <w:r>
        <w:t xml:space="preserve">- Color coding: 🟢 &lt;80%, 🟡 80-100%, 🔴 &gt;100%, ⚪ PTO</w:t>
      </w:r>
      <w:r>
        <w:t xml:space="preserve"> </w:t>
      </w:r>
      <w:r>
        <w:t xml:space="preserve">- Click cell to see assignments for that resource/day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Can assign resources, see conflicts, view heatmap</w:t>
      </w:r>
    </w:p>
    <w:p>
      <w:r>
        <w:pict>
          <v:rect style="width:0;height:1.5pt" o:hralign="center" o:hrstd="t" o:hr="t"/>
        </w:pict>
      </w:r>
    </w:p>
    <w:bookmarkEnd w:id="23"/>
    <w:bookmarkStart w:id="24" w:name="week-3-gantt-chart-visualization"/>
    <w:p>
      <w:pPr>
        <w:pStyle w:val="Heading3"/>
      </w:pPr>
      <w:r>
        <w:t xml:space="preserve">Week 3: Gantt Chart &amp; Visualization</w:t>
      </w:r>
    </w:p>
    <w:p>
      <w:pPr>
        <w:pStyle w:val="FirstParagraph"/>
      </w:pPr>
      <w:r>
        <w:rPr>
          <w:b/>
          <w:bCs/>
        </w:rPr>
        <w:t xml:space="preserve">Days 15-16: Import Gantt from LtecConnect</w:t>
      </w:r>
      <w:r>
        <w:t xml:space="preserve"> </w:t>
      </w:r>
      <w:r>
        <w:t xml:space="preserve">- Extract Gantt component from LtecConnect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page</w:t>
      </w:r>
      <w:r>
        <w:t xml:space="preserve"> </w:t>
      </w:r>
      <w:r>
        <w:t xml:space="preserve">- Adapt to ResourceConnect data model</w:t>
      </w:r>
      <w:r>
        <w:t xml:space="preserve"> </w:t>
      </w:r>
      <w:r>
        <w:t xml:space="preserve">- Render projects as bars on timeline</w:t>
      </w:r>
    </w:p>
    <w:p>
      <w:pPr>
        <w:pStyle w:val="BodyText"/>
      </w:pPr>
      <w:r>
        <w:rPr>
          <w:b/>
          <w:bCs/>
        </w:rPr>
        <w:t xml:space="preserve">Days 17-18: Dashboard Charts</w:t>
      </w:r>
      <w:r>
        <w:t xml:space="preserve"> </w:t>
      </w:r>
      <w:r>
        <w:t xml:space="preserve">- Utilization % KPI (aggregate across all resources)</w:t>
      </w:r>
      <w:r>
        <w:t xml:space="preserve"> </w:t>
      </w:r>
      <w:r>
        <w:t xml:space="preserve">- Capacity forecast chart (line chart, next 30 days)</w:t>
      </w:r>
      <w:r>
        <w:t xml:space="preserve"> </w:t>
      </w:r>
      <w:r>
        <w:t xml:space="preserve">- Overallocated resources list (top 5)</w:t>
      </w:r>
    </w:p>
    <w:p>
      <w:pPr>
        <w:pStyle w:val="BodyText"/>
      </w:pPr>
      <w:r>
        <w:rPr>
          <w:b/>
          <w:bCs/>
        </w:rPr>
        <w:t xml:space="preserve">Days 19-21: Polish</w:t>
      </w:r>
      <w:r>
        <w:t xml:space="preserve"> </w:t>
      </w:r>
      <w:r>
        <w:t xml:space="preserve">- Responsive design (mobile-friendly)</w:t>
      </w:r>
      <w:r>
        <w:t xml:space="preserve"> </w:t>
      </w:r>
      <w:r>
        <w:t xml:space="preserve">- Loading states (skeleton loaders)</w:t>
      </w:r>
      <w:r>
        <w:t xml:space="preserve"> </w:t>
      </w:r>
      <w:r>
        <w:t xml:space="preserve">- Error handling (toast notifications)</w:t>
      </w:r>
      <w:r>
        <w:t xml:space="preserve"> </w:t>
      </w:r>
      <w:r>
        <w:t xml:space="preserve">- Seed data (10 resources, 15 projects, 50 assignments)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Full proto-MVP with Gantt + Dashboard + Heatmap</w:t>
      </w:r>
    </w:p>
    <w:p>
      <w:r>
        <w:pict>
          <v:rect style="width:0;height:1.5pt" o:hralign="center" o:hrstd="t" o:hr="t"/>
        </w:pict>
      </w:r>
    </w:p>
    <w:bookmarkEnd w:id="24"/>
    <w:bookmarkStart w:id="25" w:name="week-4-demo-prep-refinement"/>
    <w:p>
      <w:pPr>
        <w:pStyle w:val="Heading3"/>
      </w:pPr>
      <w:r>
        <w:t xml:space="preserve">Week 4: Demo Prep &amp; Refinement</w:t>
      </w:r>
    </w:p>
    <w:p>
      <w:pPr>
        <w:pStyle w:val="FirstParagraph"/>
      </w:pPr>
      <w:r>
        <w:rPr>
          <w:b/>
          <w:bCs/>
        </w:rPr>
        <w:t xml:space="preserve">Days 22-24: Data Import</w:t>
      </w:r>
      <w:r>
        <w:t xml:space="preserve"> </w:t>
      </w:r>
      <w:r>
        <w:t xml:space="preserve">- Create import script: Excel → PostgreSQL</w:t>
      </w:r>
      <w:r>
        <w:t xml:space="preserve"> </w:t>
      </w:r>
      <w:r>
        <w:t xml:space="preserve">- Import LaserTec resource tracker data</w:t>
      </w:r>
      <w:r>
        <w:t xml:space="preserve"> </w:t>
      </w:r>
      <w:r>
        <w:t xml:space="preserve">- Validate data integrity</w:t>
      </w:r>
    </w:p>
    <w:p>
      <w:pPr>
        <w:pStyle w:val="BodyText"/>
      </w:pPr>
      <w:r>
        <w:rPr>
          <w:b/>
          <w:bCs/>
        </w:rPr>
        <w:t xml:space="preserve">Days 25-26: Demo Scenarios</w:t>
      </w:r>
      <w:r>
        <w:t xml:space="preserve"> </w:t>
      </w:r>
      <w:r>
        <w:t xml:space="preserve">- Create 3 demo tenants: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LaserTec Labs</w:t>
      </w:r>
      <w:r>
        <w:t xml:space="preserve"> </w:t>
      </w:r>
      <w:r>
        <w:t xml:space="preserve">(real data from Excel)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MedTech R&amp;D</w:t>
      </w:r>
      <w:r>
        <w:t xml:space="preserve"> </w:t>
      </w:r>
      <w:r>
        <w:t xml:space="preserve">(fictional med device company)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BioScience Corp</w:t>
      </w:r>
      <w:r>
        <w:t xml:space="preserve"> </w:t>
      </w:r>
      <w:r>
        <w:t xml:space="preserve">(fictional pharma R&amp;D)</w:t>
      </w:r>
      <w:r>
        <w:t xml:space="preserve"> </w:t>
      </w:r>
      <w:r>
        <w:t xml:space="preserve">- Prepare demo narrative (5-minute walkthrough)</w:t>
      </w:r>
    </w:p>
    <w:p>
      <w:pPr>
        <w:pStyle w:val="BodyText"/>
      </w:pPr>
      <w:r>
        <w:rPr>
          <w:b/>
          <w:bCs/>
        </w:rPr>
        <w:t xml:space="preserve">Day 27: Investor Deck</w:t>
      </w:r>
      <w:r>
        <w:t xml:space="preserve"> </w:t>
      </w:r>
      <w:r>
        <w:t xml:space="preserve">- Update ResourceConnect proposal with screenshots</w:t>
      </w:r>
      <w:r>
        <w:t xml:space="preserve"> </w:t>
      </w:r>
      <w:r>
        <w:t xml:space="preserve">- Add pricing tiers, market size, roadmap</w:t>
      </w:r>
      <w:r>
        <w:t xml:space="preserve"> </w:t>
      </w:r>
      <w:r>
        <w:t xml:space="preserve">- Prepare pitch deck (10 slides)</w:t>
      </w:r>
    </w:p>
    <w:p>
      <w:pPr>
        <w:pStyle w:val="BodyText"/>
      </w:pPr>
      <w:r>
        <w:rPr>
          <w:b/>
          <w:bCs/>
        </w:rPr>
        <w:t xml:space="preserve">Day 28: User Feedback</w:t>
      </w:r>
      <w:r>
        <w:t xml:space="preserve"> </w:t>
      </w:r>
      <w:r>
        <w:t xml:space="preserve">- Internal demo with LaserTec team (Tom, Ken, Phil)</w:t>
      </w:r>
      <w:r>
        <w:t xml:space="preserve"> </w:t>
      </w:r>
      <w:r>
        <w:t xml:space="preserve">- Record feedback, prioritize for next iteration</w:t>
      </w:r>
      <w:r>
        <w:t xml:space="preserve"> </w:t>
      </w:r>
      <w:r>
        <w:t xml:space="preserve">- Deploy to production (Fly.io)</w:t>
      </w:r>
    </w:p>
    <w:p>
      <w:pPr>
        <w:pStyle w:val="BodyText"/>
      </w:pPr>
      <w:r>
        <w:rPr>
          <w:b/>
          <w:bCs/>
        </w:rPr>
        <w:t xml:space="preserve">Deliverable:</w:t>
      </w:r>
      <w:r>
        <w:t xml:space="preserve"> </w:t>
      </w:r>
      <w:r>
        <w:t xml:space="preserve">Production proto-MVP + demo deck + feedback report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demo-script-5-minutes"/>
    <w:p>
      <w:pPr>
        <w:pStyle w:val="Heading2"/>
      </w:pPr>
      <w:r>
        <w:t xml:space="preserve">🎬 Demo Script (5 Minutes)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You’re a Project Manager at LaserTec Labs with 7 engineers working on 12 projects for clients like Medtronic and Cook.</w:t>
      </w:r>
    </w:p>
    <w:p>
      <w:pPr>
        <w:pStyle w:val="BodyText"/>
      </w:pPr>
      <w:r>
        <w:rPr>
          <w:b/>
          <w:bCs/>
        </w:rPr>
        <w:t xml:space="preserve">Scene 1: Dashboard (30 sec)</w:t>
      </w:r>
      <w:r>
        <w:t xml:space="preserve"> </w:t>
      </w:r>
      <w:r>
        <w:t xml:space="preserve">&gt;</w:t>
      </w:r>
      <w:r>
        <w:t xml:space="preserve"> </w:t>
      </w:r>
      <w:r>
        <w:t xml:space="preserve">“This is ResourceConnect. At a glance, I see my team is 78% utilized this week, but I have 2 resources overallocated. Piotr is at 120% on Feb 9-12. Let’s investigate.”</w:t>
      </w:r>
    </w:p>
    <w:p>
      <w:pPr>
        <w:pStyle w:val="BodyText"/>
      </w:pPr>
      <w:r>
        <w:rPr>
          <w:b/>
          <w:bCs/>
        </w:rPr>
        <w:t xml:space="preserve">Scene 2: Resource Heatmap (45 sec)</w:t>
      </w:r>
      <w:r>
        <w:t xml:space="preserve"> </w:t>
      </w:r>
      <w:r>
        <w:t xml:space="preserve">&gt;</w:t>
      </w:r>
      <w:r>
        <w:t xml:space="preserve"> </w:t>
      </w:r>
      <w:r>
        <w:t xml:space="preserve">“The heatmap shows all my resources across the next 30 days. Red means overallocated, yellow means approaching capacity, green is healthy. I can see Piotr’s conflict immediately. Let me click to see what he’s working on.”</w:t>
      </w:r>
    </w:p>
    <w:p>
      <w:pPr>
        <w:pStyle w:val="BodyText"/>
      </w:pPr>
      <w:r>
        <w:rPr>
          <w:b/>
          <w:bCs/>
        </w:rPr>
        <w:t xml:space="preserve">Scene 3: Resource Detail (60 sec)</w:t>
      </w:r>
      <w:r>
        <w:t xml:space="preserve"> </w:t>
      </w:r>
      <w:r>
        <w:t xml:space="preserve">&gt;</w:t>
      </w:r>
      <w:r>
        <w:t xml:space="preserve"> </w:t>
      </w:r>
      <w:r>
        <w:t xml:space="preserve">“Piotr has 3 projects overlapping: MDT LCHT, MDT TAVI, and MDT TMVR. The system flagged the Feb 9-12 conflict. I can either reschedule one project or reassign Frank to help. Let me check the Gantt chart.”</w:t>
      </w:r>
    </w:p>
    <w:p>
      <w:pPr>
        <w:pStyle w:val="BodyText"/>
      </w:pPr>
      <w:r>
        <w:rPr>
          <w:b/>
          <w:bCs/>
        </w:rPr>
        <w:t xml:space="preserve">Scene 4: Gantt Chart (90 sec)</w:t>
      </w:r>
      <w:r>
        <w:t xml:space="preserve"> </w:t>
      </w:r>
      <w:r>
        <w:t xml:space="preserve">&gt;</w:t>
      </w:r>
      <w:r>
        <w:t xml:space="preserve"> </w:t>
      </w:r>
      <w:r>
        <w:t xml:space="preserve">“Here’s the timeline view. I can see all projects and who’s assigned. In the full version, I’ll drag the TMVR bar to shift it a week later. For now, let me go create a new assignment.”</w:t>
      </w:r>
    </w:p>
    <w:p>
      <w:pPr>
        <w:pStyle w:val="BodyText"/>
      </w:pPr>
      <w:r>
        <w:rPr>
          <w:b/>
          <w:bCs/>
        </w:rPr>
        <w:t xml:space="preserve">Scene 5: Create Assignment (60 sec)</w:t>
      </w:r>
      <w:r>
        <w:t xml:space="preserve"> </w:t>
      </w:r>
      <w:r>
        <w:t xml:space="preserve">&gt;</w:t>
      </w:r>
      <w:r>
        <w:t xml:space="preserve"> </w:t>
      </w:r>
      <w:r>
        <w:t xml:space="preserve">“I’m adding Frank to help Piotr on the LCHT project. I select Frank, choose the project, set dates Feb 10-15, and allocate 2 hours/day. The system calculates that’s 10 total hours. When I save, it recalculates the heatmap and clears Piotr’s conflict.”</w:t>
      </w:r>
    </w:p>
    <w:p>
      <w:pPr>
        <w:pStyle w:val="BodyText"/>
      </w:pPr>
      <w:r>
        <w:rPr>
          <w:b/>
          <w:bCs/>
        </w:rPr>
        <w:t xml:space="preserve">Scene 6: Wrap-up (30 sec)</w:t>
      </w:r>
      <w:r>
        <w:t xml:space="preserve"> </w:t>
      </w:r>
      <w:r>
        <w:t xml:space="preserve">&gt;</w:t>
      </w:r>
      <w:r>
        <w:t xml:space="preserve"> </w:t>
      </w:r>
      <w:r>
        <w:t xml:space="preserve">“ResourceConnect gives you real-time visibility into team capacity, prevents overallocation before it happens, and keeps everyone aligned. This is the proto-MVP. The full version adds drag-drop scheduling, approval workflows, time tracking, and mobile access.”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“Would this help your team? Let’s schedule a pilot.”</w:t>
      </w:r>
    </w:p>
    <w:p>
      <w:r>
        <w:pict>
          <v:rect style="width:0;height:1.5pt" o:hralign="center" o:hrstd="t" o:hr="t"/>
        </w:pict>
      </w:r>
    </w:p>
    <w:bookmarkEnd w:id="27"/>
    <w:bookmarkStart w:id="28" w:name="investment-ask-if-pitching"/>
    <w:p>
      <w:pPr>
        <w:pStyle w:val="Heading2"/>
      </w:pPr>
      <w:r>
        <w:t xml:space="preserve">💰 Investment Ask (If Pitching)</w:t>
      </w:r>
    </w:p>
    <w:p>
      <w:pPr>
        <w:pStyle w:val="FirstParagraph"/>
      </w:pPr>
      <w:r>
        <w:rPr>
          <w:b/>
          <w:bCs/>
        </w:rPr>
        <w:t xml:space="preserve">Seed Round Target:</w:t>
      </w:r>
      <w:r>
        <w:t xml:space="preserve"> </w:t>
      </w:r>
      <w:r>
        <w:t xml:space="preserve">€150k-300k</w:t>
      </w:r>
    </w:p>
    <w:p>
      <w:pPr>
        <w:pStyle w:val="BodyText"/>
      </w:pPr>
      <w:r>
        <w:rPr>
          <w:b/>
          <w:bCs/>
        </w:rPr>
        <w:t xml:space="preserve">Use of Funds: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Engineering (50%):</w:t>
      </w:r>
      <w:r>
        <w:t xml:space="preserve"> </w:t>
      </w:r>
      <w:r>
        <w:t xml:space="preserve">1 full-time dev + 1 part-time (6 months)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Sales &amp; Marketing (30%):</w:t>
      </w:r>
      <w:r>
        <w:t xml:space="preserve"> </w:t>
      </w:r>
      <w:r>
        <w:t xml:space="preserve">Website, SEO, demos, pilot support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Infrastructure (10%):</w:t>
      </w:r>
      <w:r>
        <w:t xml:space="preserve"> </w:t>
      </w:r>
      <w:r>
        <w:t xml:space="preserve">Cloud hosting, tools, licenses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Operations (10%):</w:t>
      </w:r>
      <w:r>
        <w:t xml:space="preserve"> </w:t>
      </w:r>
      <w:r>
        <w:t xml:space="preserve">Legal, accounting, compliance (ISO 9001 prep)</w:t>
      </w:r>
    </w:p>
    <w:p>
      <w:pPr>
        <w:pStyle w:val="BodyText"/>
      </w:pPr>
      <w:r>
        <w:rPr>
          <w:b/>
          <w:bCs/>
        </w:rPr>
        <w:t xml:space="preserve">Milestones:</w:t>
      </w:r>
      <w:r>
        <w:t xml:space="preserve"> </w:t>
      </w:r>
      <w:r>
        <w:t xml:space="preserve">- Month 1: Proto-MVP live</w:t>
      </w:r>
      <w:r>
        <w:t xml:space="preserve"> </w:t>
      </w:r>
      <w:r>
        <w:t xml:space="preserve">- Month 3: 3 pilot customers (LaserTec + 2 external)</w:t>
      </w:r>
      <w:r>
        <w:t xml:space="preserve"> </w:t>
      </w:r>
      <w:r>
        <w:t xml:space="preserve">- Month 6: 10 paying customers, €5k MRR</w:t>
      </w:r>
      <w:r>
        <w:t xml:space="preserve"> </w:t>
      </w:r>
      <w:r>
        <w:t xml:space="preserve">- Month 12: 50 customers, €25k MRR, break-even</w:t>
      </w:r>
    </w:p>
    <w:p>
      <w:pPr>
        <w:pStyle w:val="BodyText"/>
      </w:pPr>
      <w:r>
        <w:rPr>
          <w:b/>
          <w:bCs/>
        </w:rPr>
        <w:t xml:space="preserve">Exit Potential:</w:t>
      </w:r>
      <w:r>
        <w:t xml:space="preserve"> </w:t>
      </w:r>
      <w:r>
        <w:t xml:space="preserve">Acquisition by Asana, Monday.com, or Atlassian (2-4 years, €5M-20M)</w:t>
      </w:r>
    </w:p>
    <w:p>
      <w:r>
        <w:pict>
          <v:rect style="width:0;height:1.5pt" o:hralign="center" o:hrstd="t" o:hr="t"/>
        </w:pict>
      </w:r>
    </w:p>
    <w:bookmarkEnd w:id="28"/>
    <w:bookmarkStart w:id="29" w:name="success-metrics-proto-mvp-phase"/>
    <w:p>
      <w:pPr>
        <w:pStyle w:val="Heading2"/>
      </w:pPr>
      <w:r>
        <w:t xml:space="preserve">🎯 Success Metrics (Proto-MVP Phase)</w:t>
      </w:r>
    </w:p>
    <w:p>
      <w:pPr>
        <w:pStyle w:val="FirstParagraph"/>
      </w:pPr>
      <w:r>
        <w:rPr>
          <w:b/>
          <w:bCs/>
        </w:rPr>
        <w:t xml:space="preserve">Demo Phase (Weeks 1-4):</w:t>
      </w:r>
      <w:r>
        <w:t xml:space="preserve"> </w:t>
      </w:r>
      <w:r>
        <w:t xml:space="preserve">- [ ] 5 customer demos scheduled</w:t>
      </w:r>
      <w:r>
        <w:t xml:space="preserve"> </w:t>
      </w:r>
      <w:r>
        <w:t xml:space="preserve">- [ ] 3 pilot agreements signed (free trial)</w:t>
      </w:r>
      <w:r>
        <w:t xml:space="preserve"> </w:t>
      </w:r>
      <w:r>
        <w:t xml:space="preserve">- [ ] 1 LOI from investor (if pitching)</w:t>
      </w:r>
    </w:p>
    <w:p>
      <w:pPr>
        <w:pStyle w:val="BodyText"/>
      </w:pPr>
      <w:r>
        <w:rPr>
          <w:b/>
          <w:bCs/>
        </w:rPr>
        <w:t xml:space="preserve">Pilot Phase (Months 1-3):</w:t>
      </w:r>
      <w:r>
        <w:t xml:space="preserve"> </w:t>
      </w:r>
      <w:r>
        <w:t xml:space="preserve">- [ ] 3 customers using weekly</w:t>
      </w:r>
      <w:r>
        <w:t xml:space="preserve"> </w:t>
      </w:r>
      <w:r>
        <w:t xml:space="preserve">- [ ] 0 critical bugs reported</w:t>
      </w:r>
      <w:r>
        <w:t xml:space="preserve"> </w:t>
      </w:r>
      <w:r>
        <w:t xml:space="preserve">- [ ] Average session time &gt;10 minutes</w:t>
      </w:r>
      <w:r>
        <w:t xml:space="preserve"> </w:t>
      </w:r>
      <w:r>
        <w:t xml:space="preserve">- [ ] 2+ feature requests per customer (validates engagement)</w:t>
      </w:r>
    </w:p>
    <w:p>
      <w:pPr>
        <w:pStyle w:val="BodyText"/>
      </w:pPr>
      <w:r>
        <w:rPr>
          <w:b/>
          <w:bCs/>
        </w:rPr>
        <w:t xml:space="preserve">Paid Conversion (Months 3-6):</w:t>
      </w:r>
      <w:r>
        <w:t xml:space="preserve"> </w:t>
      </w:r>
      <w:r>
        <w:t xml:space="preserve">- [ ] 1 pilot converts to paid (€299/month minimum)</w:t>
      </w:r>
      <w:r>
        <w:t xml:space="preserve"> </w:t>
      </w:r>
      <w:r>
        <w:t xml:space="preserve">- [ ] Customer referral (word-of-mouth validation)</w:t>
      </w:r>
      <w:r>
        <w:t xml:space="preserve"> </w:t>
      </w:r>
      <w:r>
        <w:t xml:space="preserve">- [ ] Testimonial/case study ready</w:t>
      </w:r>
    </w:p>
    <w:p>
      <w:r>
        <w:pict>
          <v:rect style="width:0;height:1.5pt" o:hralign="center" o:hrstd="t" o:hr="t"/>
        </w:pict>
      </w:r>
    </w:p>
    <w:bookmarkEnd w:id="29"/>
    <w:bookmarkStart w:id="30" w:name="compliance-notes-iso-9001-iso-13485"/>
    <w:p>
      <w:pPr>
        <w:pStyle w:val="Heading2"/>
      </w:pPr>
      <w:r>
        <w:t xml:space="preserve">🚧 Compliance Notes (ISO 9001, ISO 13485)</w:t>
      </w:r>
    </w:p>
    <w:p>
      <w:pPr>
        <w:pStyle w:val="FirstParagraph"/>
      </w:pPr>
      <w:r>
        <w:rPr>
          <w:b/>
          <w:bCs/>
        </w:rPr>
        <w:t xml:space="preserve">Proto-MVP (Not Regulated):</w:t>
      </w:r>
      <w:r>
        <w:t xml:space="preserve"> </w:t>
      </w:r>
      <w:r>
        <w:t xml:space="preserve">- ResourceConnect itself is a business tool, not a medical device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FDA/MDR/CE Mark required</w:t>
      </w:r>
      <w:r>
        <w:t xml:space="preserve"> </w:t>
      </w:r>
      <w:r>
        <w:t xml:space="preserve">for the software</w:t>
      </w:r>
      <w:r>
        <w:t xml:space="preserve"> </w:t>
      </w:r>
      <w:r>
        <w:t xml:space="preserve">- Customers (med device companies) use it for project management</w:t>
      </w:r>
    </w:p>
    <w:p>
      <w:pPr>
        <w:pStyle w:val="BodyText"/>
      </w:pPr>
      <w:r>
        <w:rPr>
          <w:b/>
          <w:bCs/>
        </w:rPr>
        <w:t xml:space="preserve">ISO 9001 (Quality Management) - Future:</w:t>
      </w:r>
      <w:r>
        <w:t xml:space="preserve"> </w:t>
      </w:r>
      <w:r>
        <w:t xml:space="preserve">- Document development process (QMS)</w:t>
      </w:r>
      <w:r>
        <w:t xml:space="preserve"> </w:t>
      </w:r>
      <w:r>
        <w:t xml:space="preserve">- Version control (Git)</w:t>
      </w:r>
      <w:r>
        <w:t xml:space="preserve"> </w:t>
      </w:r>
      <w:r>
        <w:t xml:space="preserve">- Bug tracking (GitHub Issues)</w:t>
      </w:r>
      <w:r>
        <w:t xml:space="preserve"> </w:t>
      </w:r>
      <w:r>
        <w:t xml:space="preserve">- Release notes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Timeline:</w:t>
      </w:r>
      <w:r>
        <w:t xml:space="preserve"> </w:t>
      </w:r>
      <w:r>
        <w:t xml:space="preserve">Year 1 (after paying customers)</w:t>
      </w:r>
    </w:p>
    <w:p>
      <w:pPr>
        <w:pStyle w:val="BodyText"/>
      </w:pPr>
      <w:r>
        <w:rPr>
          <w:b/>
          <w:bCs/>
        </w:rPr>
        <w:t xml:space="preserve">ISO 13485 (Medical Device QMS) - If Needed:</w:t>
      </w:r>
      <w:r>
        <w:t xml:space="preserve"> </w:t>
      </w:r>
      <w:r>
        <w:t xml:space="preserve">- Only if ResourceConnect tracks regulated device 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applicable</w:t>
      </w:r>
      <w:r>
        <w:t xml:space="preserve"> </w:t>
      </w:r>
      <w:r>
        <w:t xml:space="preserve">for pure resource/project management</w:t>
      </w:r>
      <w:r>
        <w:t xml:space="preserve"> </w:t>
      </w:r>
      <w:r>
        <w:t xml:space="preserve">- Customers’ projects may be regulated, but the tool itself is not</w:t>
      </w:r>
    </w:p>
    <w:p>
      <w:r>
        <w:pict>
          <v:rect style="width:0;height:1.5pt" o:hralign="center" o:hrstd="t" o:hr="t"/>
        </w:pict>
      </w:r>
    </w:p>
    <w:bookmarkEnd w:id="30"/>
    <w:bookmarkStart w:id="31" w:name="key-messaging"/>
    <w:p>
      <w:pPr>
        <w:pStyle w:val="Heading2"/>
      </w:pPr>
      <w:r>
        <w:t xml:space="preserve">🎤 Key Messaging</w:t>
      </w:r>
    </w:p>
    <w:p>
      <w:pPr>
        <w:pStyle w:val="FirstParagraph"/>
      </w:pPr>
      <w:r>
        <w:rPr>
          <w:b/>
          <w:bCs/>
        </w:rPr>
        <w:t xml:space="preserve">Tagline:</w:t>
      </w:r>
      <w:r>
        <w:t xml:space="preserve"> </w:t>
      </w:r>
      <w:r>
        <w:rPr>
          <w:i/>
          <w:iCs/>
        </w:rPr>
        <w:t xml:space="preserve">“Real-time resource management for R&amp;D teams”</w:t>
      </w:r>
    </w:p>
    <w:p>
      <w:pPr>
        <w:pStyle w:val="BodyText"/>
      </w:pPr>
      <w:r>
        <w:rPr>
          <w:b/>
          <w:bCs/>
        </w:rPr>
        <w:t xml:space="preserve">Elevator Pitch:</w:t>
      </w:r>
      <w:r>
        <w:t xml:space="preserve"> </w:t>
      </w:r>
      <w:r>
        <w:t xml:space="preserve">&gt;</w:t>
      </w:r>
      <w:r>
        <w:t xml:space="preserve"> </w:t>
      </w:r>
      <w:r>
        <w:t xml:space="preserve">“ResourceConnect is resource management software for R&amp;D labs in Life Sciences and Engineering. It prevents overallocation, optimizes team capacity, and gives real-time visibility into who’s working on what. Unlike Microsoft Project or Monday.com, it’s built specifically for project-based R&amp;D work with complex resource sharing. We’re piloting with med device labs in Ireland and targeting €1M ARR by Year 2.”</w:t>
      </w:r>
    </w:p>
    <w:p>
      <w:pPr>
        <w:pStyle w:val="BodyText"/>
      </w:pPr>
      <w:r>
        <w:rPr>
          <w:b/>
          <w:bCs/>
        </w:rPr>
        <w:t xml:space="preserve">Why Now:</w:t>
      </w:r>
      <w:r>
        <w:t xml:space="preserve"> </w:t>
      </w:r>
      <w:r>
        <w:t xml:space="preserve">- R&amp;D teams struggling with remote/hybrid work coordination</w:t>
      </w:r>
      <w:r>
        <w:t xml:space="preserve"> </w:t>
      </w:r>
      <w:r>
        <w:t xml:space="preserve">- Excel can’t handle real-time collaboration</w:t>
      </w:r>
      <w:r>
        <w:t xml:space="preserve"> </w:t>
      </w:r>
      <w:r>
        <w:t xml:space="preserve">- Generic PM tools don’t fit R&amp;D workflows (resource-centric, not task-centric)</w:t>
      </w:r>
    </w:p>
    <w:p>
      <w:pPr>
        <w:pStyle w:val="BodyText"/>
      </w:pPr>
      <w:r>
        <w:rPr>
          <w:b/>
          <w:bCs/>
        </w:rPr>
        <w:t xml:space="preserve">Unfair Advantage:</w:t>
      </w:r>
      <w:r>
        <w:t xml:space="preserve"> </w:t>
      </w:r>
      <w:r>
        <w:t xml:space="preserve">- Domain expertise (LaserTec = 30 years in med device R&amp;D)</w:t>
      </w:r>
      <w:r>
        <w:t xml:space="preserve"> </w:t>
      </w:r>
      <w:r>
        <w:t xml:space="preserve">- Existing customer network (LaserTec clients = warm leads)</w:t>
      </w:r>
      <w:r>
        <w:t xml:space="preserve"> </w:t>
      </w:r>
      <w:r>
        <w:t xml:space="preserve">- Proven Excel → SaaS migration playbook (FairwayConnect)</w:t>
      </w:r>
    </w:p>
    <w:p>
      <w:r>
        <w:pict>
          <v:rect style="width:0;height:1.5pt" o:hralign="center" o:hrstd="t" o:hr="t"/>
        </w:pict>
      </w:r>
    </w:p>
    <w:bookmarkEnd w:id="31"/>
    <w:bookmarkStart w:id="35" w:name="next-steps"/>
    <w:p>
      <w:pPr>
        <w:pStyle w:val="Heading2"/>
      </w:pPr>
      <w:r>
        <w:t xml:space="preserve">🦌 Next Steps</w:t>
      </w:r>
    </w:p>
    <w:bookmarkStart w:id="32" w:name="this-week"/>
    <w:p>
      <w:pPr>
        <w:pStyle w:val="Heading3"/>
      </w:pPr>
      <w:r>
        <w:t xml:space="preserve">This Week: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Review this plan</w:t>
      </w:r>
      <w:r>
        <w:t xml:space="preserve"> </w:t>
      </w:r>
      <w:r>
        <w:t xml:space="preserve">with Basil — adjust scope/timeline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Extract Gantt code</w:t>
      </w:r>
      <w:r>
        <w:t xml:space="preserve"> </w:t>
      </w:r>
      <w:r>
        <w:t xml:space="preserve">from LtecConnect — verify reusability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Create wireframes</w:t>
      </w:r>
      <w:r>
        <w:t xml:space="preserve"> </w:t>
      </w:r>
      <w:r>
        <w:t xml:space="preserve">— polish the ASCII mockups into Figma/Sketch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 up project structure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resourceconnect-proto/</w:t>
      </w:r>
      <w:r>
        <w:t xml:space="preserve"> </w:t>
      </w:r>
      <w:r>
        <w:t xml:space="preserve">folder</w:t>
      </w:r>
    </w:p>
    <w:bookmarkEnd w:id="32"/>
    <w:bookmarkStart w:id="33" w:name="next-4-weeks"/>
    <w:p>
      <w:pPr>
        <w:pStyle w:val="Heading3"/>
      </w:pPr>
      <w:r>
        <w:t xml:space="preserve">Next 4 Weeks: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Follow sprint plan</w:t>
      </w:r>
      <w:r>
        <w:t xml:space="preserve"> </w:t>
      </w:r>
      <w:r>
        <w:t xml:space="preserve">— weekly check-ins with Basil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Deploy early, deploy often</w:t>
      </w:r>
      <w:r>
        <w:t xml:space="preserve"> </w:t>
      </w:r>
      <w:r>
        <w:t xml:space="preserve">— Fly.io staging environment from Week 1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Record demo video</w:t>
      </w:r>
      <w:r>
        <w:t xml:space="preserve"> </w:t>
      </w:r>
      <w:r>
        <w:t xml:space="preserve">— 5-minute walkthrough for outreach</w:t>
      </w:r>
    </w:p>
    <w:bookmarkEnd w:id="33"/>
    <w:bookmarkStart w:id="34" w:name="month-2-3"/>
    <w:p>
      <w:pPr>
        <w:pStyle w:val="Heading3"/>
      </w:pPr>
      <w:r>
        <w:t xml:space="preserve">Month 2-3: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Pilot customers</w:t>
      </w:r>
      <w:r>
        <w:t xml:space="preserve"> </w:t>
      </w:r>
      <w:r>
        <w:t xml:space="preserve">— LaserTec Labs + 2 external (through LaserTec network)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Iterate rapidly</w:t>
      </w:r>
      <w:r>
        <w:t xml:space="preserve"> </w:t>
      </w:r>
      <w:r>
        <w:t xml:space="preserve">— weekly feedback sessions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Prepare for launch</w:t>
      </w:r>
      <w:r>
        <w:t xml:space="preserve"> </w:t>
      </w:r>
      <w:r>
        <w:t xml:space="preserve">— website, pricing page, demo booking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to kick off Week 1 whenever you give the green light, Basil!</w:t>
      </w:r>
      <w:r>
        <w:t xml:space="preserve"> </w:t>
      </w:r>
      <w:r>
        <w:t xml:space="preserve">🚀🦌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RESOURCECONNECT-PROTO-MVP-28APR2026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Review</w:t>
      </w:r>
      <w:r>
        <w:br/>
      </w:r>
      <w:r>
        <w:rPr>
          <w:b/>
          <w:bCs/>
        </w:rPr>
        <w:t xml:space="preserve">Next:</w:t>
      </w:r>
      <w:r>
        <w:t xml:space="preserve"> </w:t>
      </w:r>
      <w:r>
        <w:t xml:space="preserve">Basil approval → Extract Gantt code → Week 1 Sprint</w:t>
      </w:r>
    </w:p>
    <w:p>
      <w:pPr>
        <w:pStyle w:val="BodyText"/>
      </w:pPr>
      <w:r>
        <w:rPr>
          <w:i/>
          <w:iCs/>
        </w:rPr>
        <w:t xml:space="preserve">End of Proto-MVP Plan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2026-04-28T15:43:53Z</dcterms:created>
  <dcterms:modified xsi:type="dcterms:W3CDTF">2026-04-28T15:43:53Z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