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3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510"/>
        <w:gridCol w:w="1333"/>
        <w:gridCol w:w="133"/>
        <w:gridCol w:w="145"/>
        <w:gridCol w:w="1077"/>
        <w:gridCol w:w="200"/>
        <w:gridCol w:w="176"/>
        <w:gridCol w:w="701"/>
        <w:gridCol w:w="178"/>
        <w:gridCol w:w="367"/>
        <w:gridCol w:w="137"/>
        <w:gridCol w:w="141"/>
        <w:gridCol w:w="173"/>
        <w:gridCol w:w="1533"/>
        <w:gridCol w:w="352"/>
        <w:gridCol w:w="357"/>
        <w:gridCol w:w="538"/>
        <w:gridCol w:w="592"/>
        <w:gridCol w:w="1109"/>
        <w:gridCol w:w="1021"/>
      </w:tblGrid>
      <w:tr w:rsidR="00D80927" w:rsidRPr="00CD783D" w14:paraId="24DC2BF7" w14:textId="77777777" w:rsidTr="00BB3F5A">
        <w:trPr>
          <w:trHeight w:val="320"/>
        </w:trPr>
        <w:tc>
          <w:tcPr>
            <w:tcW w:w="3398" w:type="dxa"/>
            <w:gridSpan w:val="6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24058DD3" w14:textId="77777777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 w:rsidRPr="00CD783D"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  <w14:ligatures w14:val="none"/>
              </w:rPr>
              <w:drawing>
                <wp:inline distT="0" distB="0" distL="0" distR="0" wp14:anchorId="60052D66" wp14:editId="7C0F0786">
                  <wp:extent cx="1219200" cy="330200"/>
                  <wp:effectExtent l="0" t="0" r="0" b="0"/>
                  <wp:docPr id="21" name="Picture 6" descr="A blue circle with white tex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6D85476-1AB2-CD4D-BB2E-41F542371C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6" descr="A blue circle with white tex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86D85476-1AB2-CD4D-BB2E-41F542371C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1EAEDF" w14:textId="77777777" w:rsidR="00D80927" w:rsidRPr="00CD783D" w:rsidRDefault="00D80927" w:rsidP="009B582F">
            <w:pPr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</w:p>
        </w:tc>
        <w:tc>
          <w:tcPr>
            <w:tcW w:w="1700" w:type="dxa"/>
            <w:gridSpan w:val="6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282764F9" w14:textId="77777777" w:rsidR="00D80927" w:rsidRPr="00CD783D" w:rsidRDefault="00D80927" w:rsidP="00D80927">
            <w:pPr>
              <w:spacing w:after="0" w:line="240" w:lineRule="auto"/>
              <w:ind w:left="-107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</w:rPr>
              <w:drawing>
                <wp:inline distT="0" distB="0" distL="0" distR="0" wp14:anchorId="420ABB19" wp14:editId="2D09C584">
                  <wp:extent cx="792000" cy="385193"/>
                  <wp:effectExtent l="0" t="0" r="0" b="0"/>
                  <wp:docPr id="178448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8689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311" cy="389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5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5974A2" w14:textId="77777777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ddress_line_1 }}</w:t>
            </w:r>
          </w:p>
        </w:tc>
      </w:tr>
      <w:tr w:rsidR="00D80927" w:rsidRPr="00CD783D" w14:paraId="5315FA95" w14:textId="77777777" w:rsidTr="00BB3F5A">
        <w:trPr>
          <w:trHeight w:val="340"/>
        </w:trPr>
        <w:tc>
          <w:tcPr>
            <w:tcW w:w="3398" w:type="dxa"/>
            <w:gridSpan w:val="6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2D8F76A7" w14:textId="77777777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1700" w:type="dxa"/>
            <w:gridSpan w:val="6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73C7A8ED" w14:textId="77777777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675" w:type="dxa"/>
            <w:gridSpan w:val="8"/>
            <w:tcBorders>
              <w:top w:val="nil"/>
              <w:left w:val="nil"/>
              <w:bottom w:val="single" w:sz="12" w:space="0" w:color="14A2DC"/>
              <w:right w:val="nil"/>
            </w:tcBorders>
            <w:noWrap/>
            <w:hideMark/>
          </w:tcPr>
          <w:p w14:paraId="4DA87825" w14:textId="77777777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ity }}  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ost_code }}  </w:t>
            </w:r>
          </w:p>
        </w:tc>
      </w:tr>
      <w:tr w:rsidR="00E045B1" w:rsidRPr="00CD783D" w14:paraId="6C91C531" w14:textId="77777777" w:rsidTr="00BB3F5A">
        <w:trPr>
          <w:trHeight w:val="3164"/>
        </w:trPr>
        <w:tc>
          <w:tcPr>
            <w:tcW w:w="3574" w:type="dxa"/>
            <w:gridSpan w:val="7"/>
            <w:tcBorders>
              <w:top w:val="single" w:sz="12" w:space="0" w:color="14A2DC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0D3B097D" w14:textId="77777777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image_main_1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2" w:type="dxa"/>
            <w:gridSpan w:val="8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</w:tcPr>
          <w:p w14:paraId="2CE7AE58" w14:textId="77777777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right="73"/>
              <w:jc w:val="center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image_main_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2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617" w:type="dxa"/>
            <w:gridSpan w:val="5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4F1826B5" w14:textId="77777777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image_map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3B7034" w:rsidRPr="00CD783D" w14:paraId="721851C3" w14:textId="77777777" w:rsidTr="00BB3F5A">
        <w:trPr>
          <w:trHeight w:val="440"/>
        </w:trPr>
        <w:tc>
          <w:tcPr>
            <w:tcW w:w="3398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</w:tcPr>
          <w:p w14:paraId="2F46E808" w14:textId="77777777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245" w:type="dxa"/>
            <w:gridSpan w:val="12"/>
            <w:tcBorders>
              <w:top w:val="nil"/>
              <w:left w:val="nil"/>
              <w:right w:val="nil"/>
            </w:tcBorders>
          </w:tcPr>
          <w:p w14:paraId="4E403EDE" w14:textId="77777777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jc w:val="right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Today’s date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right w:val="nil"/>
            </w:tcBorders>
          </w:tcPr>
          <w:p w14:paraId="11B89AD3" w14:textId="77777777" w:rsidR="003B7034" w:rsidRPr="00CD783D" w:rsidRDefault="00E7583D" w:rsidP="003B7034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>{{ date }}</w:t>
            </w:r>
          </w:p>
        </w:tc>
      </w:tr>
      <w:tr w:rsidR="00A20AEB" w:rsidRPr="00CD783D" w14:paraId="34DCAFE3" w14:textId="77777777" w:rsidTr="00BB3F5A">
        <w:trPr>
          <w:trHeight w:val="227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A05A020" w14:textId="77777777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1. Building Information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  <w:t> </w:t>
            </w:r>
          </w:p>
        </w:tc>
      </w:tr>
      <w:tr w:rsidR="00052AF5" w:rsidRPr="00CD783D" w14:paraId="77FCD486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11545D27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Address</w:t>
            </w:r>
          </w:p>
        </w:tc>
        <w:tc>
          <w:tcPr>
            <w:tcW w:w="7375" w:type="dxa"/>
            <w:gridSpan w:val="14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6C8651CB" w14:textId="77777777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ddress_line_1 }}, {{ </w:t>
            </w:r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ity }}</w:t>
            </w:r>
            <w:r w:rsidR="00052AF5"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ost_code }}</w:t>
            </w:r>
          </w:p>
        </w:tc>
      </w:tr>
      <w:tr w:rsidR="00052AF5" w:rsidRPr="00CD783D" w14:paraId="2950B441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9721B95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Use Class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6998E331" w14:textId="77777777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u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se_class }}</w:t>
            </w:r>
          </w:p>
        </w:tc>
      </w:tr>
      <w:tr w:rsidR="00153C47" w:rsidRPr="00CD783D" w14:paraId="56E1363B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181FF935" w14:textId="77777777" w:rsidR="00153C47" w:rsidRPr="00CD783D" w:rsidRDefault="00153C47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Area (GIA) 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1DA826B2" w14:textId="77777777" w:rsidR="00153C47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gia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sq ft</w:t>
            </w:r>
          </w:p>
        </w:tc>
      </w:tr>
      <w:tr w:rsidR="007B679D" w:rsidRPr="00CD783D" w14:paraId="107D1835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18EA5EC9" w14:textId="77777777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Area (NIA) 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72430754" w14:textId="77777777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nia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sq ft</w:t>
            </w:r>
          </w:p>
        </w:tc>
      </w:tr>
      <w:tr w:rsidR="00052AF5" w:rsidRPr="00CD783D" w14:paraId="32C2DA72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A1651F1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Construction Date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3552563B" w14:textId="77777777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onst_date }}</w:t>
            </w:r>
          </w:p>
        </w:tc>
      </w:tr>
      <w:tr w:rsidR="00044D3F" w:rsidRPr="00CD783D" w14:paraId="08BD7FAD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7843060D" w14:textId="77777777" w:rsidR="00044D3F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date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3E4C1B3B" w14:textId="77777777" w:rsidR="00044D3F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044D3F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{{ refurb_date }}</w:t>
            </w:r>
          </w:p>
        </w:tc>
      </w:tr>
      <w:tr w:rsidR="00462683" w:rsidRPr="00CD783D" w14:paraId="7566EB58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nil"/>
            </w:tcBorders>
            <w:shd w:val="clear" w:color="000000" w:fill="F2F2F2"/>
            <w:noWrap/>
            <w:hideMark/>
          </w:tcPr>
          <w:p w14:paraId="68D7D022" w14:textId="77777777" w:rsidR="00462683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A58A2B6" w14:textId="77777777" w:rsidR="00462683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516106A2" w14:textId="77777777" w:rsidTr="00BB3F5A">
        <w:trPr>
          <w:trHeight w:val="330"/>
        </w:trPr>
        <w:tc>
          <w:tcPr>
            <w:tcW w:w="10773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85F76E6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273C57" w14:paraId="7ADA4FA7" w14:textId="77777777" w:rsidTr="00BB3F5A">
        <w:trPr>
          <w:trHeight w:val="157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84DB8" w14:textId="448A8F5D" w:rsidR="00A20AEB" w:rsidRPr="00273C57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2. Building Description</w:t>
            </w:r>
            <w:r w:rsidR="002C1DB9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and Location</w:t>
            </w:r>
          </w:p>
        </w:tc>
      </w:tr>
      <w:tr w:rsidR="009B582F" w:rsidRPr="00CD783D" w14:paraId="2C13FA6C" w14:textId="77777777" w:rsidTr="00BB3F5A">
        <w:trPr>
          <w:trHeight w:val="1194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42EA245" w14:textId="4309240B" w:rsidR="002C1DB9" w:rsidRPr="00511EE8" w:rsidRDefault="00E7583D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ong_bldg_descr }}</w:t>
            </w:r>
          </w:p>
        </w:tc>
      </w:tr>
      <w:tr w:rsidR="002C1DB9" w:rsidRPr="00CD783D" w14:paraId="05AAC7E8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376FAE54" w14:textId="11A78ED7" w:rsidR="002C1DB9" w:rsidRDefault="002C1DB9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Building type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527FA35B" w14:textId="47458AF2" w:rsidR="002C1DB9" w:rsidRPr="00D63E82" w:rsidRDefault="002C1DB9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{{ building_type_osm }}</w:t>
            </w:r>
          </w:p>
        </w:tc>
      </w:tr>
      <w:tr w:rsidR="002C1DB9" w:rsidRPr="00CD783D" w14:paraId="08F149D6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798DA624" w14:textId="5D90F78A" w:rsidR="002C1DB9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Height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4A2BAF4F" w14:textId="5A811480" w:rsidR="002C1DB9" w:rsidRPr="00D63E82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{{ building_height_m }}</w:t>
            </w:r>
            <w:r>
              <w:rPr>
                <w:rFonts w:ascii="Aptos Narrow" w:hAnsi="Aptos Narrow"/>
                <w:color w:val="000000"/>
              </w:rPr>
              <w:t xml:space="preserve"> metres</w:t>
            </w:r>
          </w:p>
        </w:tc>
      </w:tr>
      <w:tr w:rsidR="002C1DB9" w:rsidRPr="00CD783D" w14:paraId="0FA614B4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02AE68A9" w14:textId="5A6F1AD0" w:rsidR="002C1DB9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Number of floors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77F1BB29" w14:textId="1DDBF88B" w:rsidR="002C1DB9" w:rsidRPr="00D63E82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{{ building_floors_above }}</w:t>
            </w:r>
            <w:r>
              <w:rPr>
                <w:rFonts w:ascii="Aptos Narrow" w:hAnsi="Aptos Narrow"/>
                <w:color w:val="000000"/>
              </w:rPr>
              <w:t xml:space="preserve"> floors</w:t>
            </w:r>
          </w:p>
        </w:tc>
      </w:tr>
      <w:tr w:rsidR="002C1DB9" w:rsidRPr="00CD783D" w14:paraId="62B9C585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157AD46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Transport walking time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24336516" w14:textId="101E1B45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{{ transport_walk_time }}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minutes</w:t>
            </w:r>
          </w:p>
        </w:tc>
      </w:tr>
      <w:tr w:rsidR="002C1DB9" w:rsidRPr="00CD783D" w14:paraId="075776ED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0BDB78E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station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7DBAEE5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{{ transport_nearest_station }}</w:t>
            </w:r>
          </w:p>
        </w:tc>
      </w:tr>
      <w:tr w:rsidR="002C1DB9" w:rsidRPr="00CD783D" w14:paraId="05BC1943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417A0F6E" w14:textId="7D3C437A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Nearest rail 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2AEC4A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30170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{{ transport_nearest_rail }}</w:t>
            </w:r>
          </w:p>
        </w:tc>
      </w:tr>
      <w:tr w:rsidR="002C1DB9" w:rsidRPr="00CD783D" w14:paraId="72D49016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1C21CED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tube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58092B7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{{ transport_nearest_tube }}</w:t>
            </w:r>
          </w:p>
        </w:tc>
      </w:tr>
      <w:tr w:rsidR="002C1DB9" w:rsidRPr="00891ED3" w14:paraId="48B442E4" w14:textId="77777777" w:rsidTr="00BB3F5A">
        <w:trPr>
          <w:trHeight w:val="20"/>
        </w:trPr>
        <w:tc>
          <w:tcPr>
            <w:tcW w:w="10773" w:type="dxa"/>
            <w:gridSpan w:val="20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A8921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</w:t>
            </w:r>
          </w:p>
          <w:p w14:paraId="60F8ED4B" w14:textId="77777777" w:rsidR="002C1DB9" w:rsidRPr="00891ED3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transport_commentary }}</w:t>
            </w:r>
          </w:p>
        </w:tc>
      </w:tr>
      <w:tr w:rsidR="002C1DB9" w:rsidRPr="00CD783D" w14:paraId="60425EB4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6770D3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273C57" w14:paraId="183B9448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vAlign w:val="center"/>
            <w:hideMark/>
          </w:tcPr>
          <w:p w14:paraId="6D37FEEC" w14:textId="77777777" w:rsidR="002C1DB9" w:rsidRPr="00273C57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3. Systems Summary</w:t>
            </w:r>
          </w:p>
        </w:tc>
      </w:tr>
      <w:tr w:rsidR="002C1DB9" w:rsidRPr="00CD783D" w14:paraId="5D49C0E7" w14:textId="77777777" w:rsidTr="00BB3F5A">
        <w:trPr>
          <w:trHeight w:val="172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right w:val="single" w:sz="4" w:space="0" w:color="808080"/>
            </w:tcBorders>
            <w:hideMark/>
          </w:tcPr>
          <w:p w14:paraId="40B43B0A" w14:textId="77777777" w:rsidR="002C1DB9" w:rsidRPr="0058317B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Arial" w:eastAsia="Apple Color Emoji" w:hAnsi="Arial" w:cs="Arial"/>
                <w:color w:val="000000"/>
                <w:kern w:val="0"/>
                <w:lang w:val="en-GB" w:eastAsia="ko-KR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ong_bldg_system_summary }}</w:t>
            </w:r>
          </w:p>
        </w:tc>
      </w:tr>
      <w:tr w:rsidR="002C1DB9" w:rsidRPr="00CD783D" w14:paraId="67DC097B" w14:textId="77777777" w:rsidTr="00BB3F5A">
        <w:trPr>
          <w:trHeight w:val="20"/>
        </w:trPr>
        <w:tc>
          <w:tcPr>
            <w:tcW w:w="3398" w:type="dxa"/>
            <w:gridSpan w:val="6"/>
            <w:tcBorders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717A48B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Heating type</w:t>
            </w:r>
          </w:p>
        </w:tc>
        <w:tc>
          <w:tcPr>
            <w:tcW w:w="7375" w:type="dxa"/>
            <w:gridSpan w:val="14"/>
            <w:tcBorders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7B4381E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550C2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{{ heating_generation_type }}</w:t>
            </w:r>
          </w:p>
        </w:tc>
      </w:tr>
      <w:tr w:rsidR="002C1DB9" w:rsidRPr="00CD783D" w14:paraId="2CDD8681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7F64B049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EPC stated heating fuel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54CBE358" w14:textId="77777777" w:rsidR="002C1DB9" w:rsidRPr="00550C28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E307BA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{{ epc_main_heating_fuel }}</w:t>
            </w:r>
          </w:p>
        </w:tc>
      </w:tr>
      <w:tr w:rsidR="002C1DB9" w:rsidRPr="00CD783D" w14:paraId="1C67470E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7F7F7F" w:themeColor="text1" w:themeTint="80"/>
              <w:right w:val="nil"/>
            </w:tcBorders>
            <w:shd w:val="clear" w:color="000000" w:fill="F2F2F2"/>
            <w:noWrap/>
            <w:hideMark/>
          </w:tcPr>
          <w:p w14:paraId="497DCD0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Hot water strategy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7F7F7F" w:themeColor="text1" w:themeTint="80"/>
              <w:right w:val="single" w:sz="4" w:space="0" w:color="auto"/>
            </w:tcBorders>
            <w:hideMark/>
          </w:tcPr>
          <w:p w14:paraId="7A2FF21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550C2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{{ dhw_generation_type }}</w:t>
            </w:r>
          </w:p>
        </w:tc>
      </w:tr>
      <w:tr w:rsidR="002C1DB9" w:rsidRPr="00CD783D" w14:paraId="2B121588" w14:textId="77777777" w:rsidTr="00BB3F5A">
        <w:trPr>
          <w:trHeight w:val="440"/>
        </w:trPr>
        <w:tc>
          <w:tcPr>
            <w:tcW w:w="10773" w:type="dxa"/>
            <w:gridSpan w:val="20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  <w:hideMark/>
          </w:tcPr>
          <w:p w14:paraId="411DB0B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3A02F58B" w14:textId="77777777" w:rsidTr="00BB3F5A">
        <w:trPr>
          <w:trHeight w:val="33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FD0D83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4. User 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Question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Responses</w:t>
            </w:r>
          </w:p>
        </w:tc>
      </w:tr>
      <w:tr w:rsidR="002C1DB9" w:rsidRPr="00CD783D" w14:paraId="2FB60275" w14:textId="77777777" w:rsidTr="00BB3F5A">
        <w:trPr>
          <w:trHeight w:val="320"/>
        </w:trPr>
        <w:tc>
          <w:tcPr>
            <w:tcW w:w="510" w:type="dxa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1E92A73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#</w:t>
            </w:r>
          </w:p>
        </w:tc>
        <w:tc>
          <w:tcPr>
            <w:tcW w:w="4588" w:type="dxa"/>
            <w:gridSpan w:val="11"/>
            <w:tcBorders>
              <w:top w:val="single" w:sz="4" w:space="0" w:color="808080"/>
              <w:left w:val="nil"/>
              <w:bottom w:val="single" w:sz="4" w:space="0" w:color="CCCCCC"/>
              <w:right w:val="nil"/>
            </w:tcBorders>
            <w:shd w:val="clear" w:color="000000" w:fill="F2F2F2"/>
            <w:hideMark/>
          </w:tcPr>
          <w:p w14:paraId="7B26D5E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Question</w:t>
            </w:r>
          </w:p>
        </w:tc>
        <w:tc>
          <w:tcPr>
            <w:tcW w:w="5675" w:type="dxa"/>
            <w:gridSpan w:val="8"/>
            <w:tcBorders>
              <w:top w:val="single" w:sz="4" w:space="0" w:color="808080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1BE8093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Response</w:t>
            </w:r>
          </w:p>
        </w:tc>
      </w:tr>
      <w:tr w:rsidR="002C1DB9" w:rsidRPr="00CD783D" w14:paraId="6D1ADD01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48911E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9819F9E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user_question_01_text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CD5473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user_answer_01 }}</w:t>
            </w:r>
          </w:p>
        </w:tc>
      </w:tr>
      <w:tr w:rsidR="002C1DB9" w:rsidRPr="00CD783D" w14:paraId="7218711C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A9D542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0B1CEC2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user_question_02_text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055AE9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user_answer_02 }}</w:t>
            </w:r>
          </w:p>
        </w:tc>
      </w:tr>
      <w:tr w:rsidR="002C1DB9" w:rsidRPr="00CD783D" w14:paraId="1F43049C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EB8223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905F83D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user_question_03_text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25112EF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user_answer_03 }}</w:t>
            </w:r>
          </w:p>
        </w:tc>
      </w:tr>
      <w:tr w:rsidR="002C1DB9" w:rsidRPr="00CD783D" w14:paraId="5B5A5AD9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914907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54F6FD1F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user_question_04_text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22596A9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user_answer_04 }}</w:t>
            </w:r>
          </w:p>
        </w:tc>
      </w:tr>
      <w:tr w:rsidR="002C1DB9" w:rsidRPr="00CD783D" w14:paraId="036F0CFE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45C21A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5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D84EACC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user_question_05_text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F30851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user_answer_05 }}</w:t>
            </w:r>
          </w:p>
        </w:tc>
      </w:tr>
      <w:tr w:rsidR="002C1DB9" w:rsidRPr="00CD783D" w14:paraId="02D54544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65217F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6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66DE7E0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user_question_06_text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16535F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user_answer_06 }}</w:t>
            </w:r>
          </w:p>
        </w:tc>
      </w:tr>
      <w:tr w:rsidR="002C1DB9" w:rsidRPr="00CD783D" w14:paraId="6B8D4073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ACEFC1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7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1A92B7E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user_question_07_text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51F628E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user_answer_07 }}</w:t>
            </w:r>
          </w:p>
        </w:tc>
      </w:tr>
      <w:tr w:rsidR="002C1DB9" w:rsidRPr="00CD783D" w14:paraId="02BA364D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4EE691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8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942BE85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user_question_08_text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093D75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user_answer_08 }}</w:t>
            </w:r>
          </w:p>
        </w:tc>
      </w:tr>
      <w:tr w:rsidR="002C1DB9" w:rsidRPr="00CD783D" w14:paraId="455BCDE6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CC1D2D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9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2C20B52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user_question_09_text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93946B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user_answer_09 }}</w:t>
            </w:r>
          </w:p>
        </w:tc>
      </w:tr>
      <w:tr w:rsidR="002C1DB9" w:rsidRPr="00CD783D" w14:paraId="6E4AF032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DF6D97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10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2011C5F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user_question_10_text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FAA2B4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user_answer_10 }}</w:t>
            </w:r>
          </w:p>
        </w:tc>
      </w:tr>
      <w:tr w:rsidR="002C1DB9" w:rsidRPr="00CD783D" w14:paraId="13B80597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BEDB15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11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8BA18B8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user_question_11_text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653462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user_answer_11 }}</w:t>
            </w:r>
          </w:p>
        </w:tc>
      </w:tr>
      <w:tr w:rsidR="002C1DB9" w:rsidRPr="00CD783D" w14:paraId="6D07F0EE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5BB322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12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97F8970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user_question_12_text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CC858E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user_answer_12 }}</w:t>
            </w:r>
          </w:p>
        </w:tc>
      </w:tr>
      <w:tr w:rsidR="002C1DB9" w:rsidRPr="00CD783D" w14:paraId="2A54CE03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4B2D83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13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C1CA1D9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user_question_13_text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179D7B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user_answer_13 }}</w:t>
            </w:r>
          </w:p>
        </w:tc>
      </w:tr>
      <w:tr w:rsidR="002C1DB9" w:rsidRPr="00CD783D" w14:paraId="263AC959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27016B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14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1244B36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user_question_14_text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866439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user_answer_14 }}</w:t>
            </w:r>
          </w:p>
        </w:tc>
      </w:tr>
      <w:tr w:rsidR="002C1DB9" w:rsidRPr="00CD783D" w14:paraId="4F311133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84B339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15</w:t>
            </w:r>
          </w:p>
        </w:tc>
        <w:tc>
          <w:tcPr>
            <w:tcW w:w="4588" w:type="dxa"/>
            <w:gridSpan w:val="11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8074D5F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user_question_15_text }}</w:t>
            </w:r>
          </w:p>
        </w:tc>
        <w:tc>
          <w:tcPr>
            <w:tcW w:w="5675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B3018B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user_answer_15 }}</w:t>
            </w:r>
          </w:p>
        </w:tc>
      </w:tr>
      <w:tr w:rsidR="002C1DB9" w:rsidRPr="00CD783D" w14:paraId="273AEEA2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86DC0D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16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58D01B5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user_question_16_text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5D87364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user_answer_16 }}</w:t>
            </w:r>
          </w:p>
        </w:tc>
      </w:tr>
      <w:tr w:rsidR="002C1DB9" w:rsidRPr="00CD783D" w14:paraId="66641B0C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AE17B5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17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5745A52D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user_question_17_text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25DE90C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user_answer_17 }}</w:t>
            </w:r>
          </w:p>
        </w:tc>
      </w:tr>
      <w:tr w:rsidR="002C1DB9" w:rsidRPr="00CD783D" w14:paraId="58189BFE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96E7A8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18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E5F0E05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user_question_18_text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FA9972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user_answer_18 }}</w:t>
            </w:r>
          </w:p>
        </w:tc>
      </w:tr>
      <w:tr w:rsidR="002C1DB9" w:rsidRPr="00CD783D" w14:paraId="6F4FCD54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3253D9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19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06B95774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user_question_19_text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F5C9F1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user_answer_19 }}</w:t>
            </w:r>
          </w:p>
        </w:tc>
      </w:tr>
      <w:tr w:rsidR="002C1DB9" w:rsidRPr="00CD783D" w14:paraId="1210C111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385148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20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0370CF51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user_question_20_text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9CE153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user_answer_20 }}</w:t>
            </w:r>
          </w:p>
        </w:tc>
      </w:tr>
      <w:tr w:rsidR="002C1DB9" w:rsidRPr="00CD783D" w14:paraId="26B43ABC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7CB53B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21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E5833BB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user_question_21_text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8C55E0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user_answer_21 }}</w:t>
            </w:r>
          </w:p>
        </w:tc>
      </w:tr>
      <w:tr w:rsidR="002C1DB9" w:rsidRPr="00CD783D" w14:paraId="0D6FCE21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B3E072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22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5A445BE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user_question_22_text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A14724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user_answer_22 }}</w:t>
            </w:r>
          </w:p>
        </w:tc>
      </w:tr>
      <w:tr w:rsidR="002C1DB9" w:rsidRPr="00CD783D" w14:paraId="357AE2A4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543896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23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AFAFDD9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user_question_23_text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9E947F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user_answer_23 }}</w:t>
            </w:r>
          </w:p>
        </w:tc>
      </w:tr>
      <w:tr w:rsidR="002C1DB9" w:rsidRPr="00CD783D" w14:paraId="3F76AADD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655767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24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7AF42C5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user_question_24_text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79A1639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user_answer_24 }}</w:t>
            </w:r>
          </w:p>
        </w:tc>
      </w:tr>
      <w:tr w:rsidR="002C1DB9" w:rsidRPr="00CD783D" w14:paraId="1F0045F8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685C8C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25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57595F4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user_question_25_text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B06629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user_answer_25 }}</w:t>
            </w:r>
          </w:p>
        </w:tc>
      </w:tr>
      <w:tr w:rsidR="002C1DB9" w:rsidRPr="00CD783D" w14:paraId="0F58B70A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889072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26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BE3FE4A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user_question_26_text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49F53A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user_answer_26 }}</w:t>
            </w:r>
          </w:p>
        </w:tc>
      </w:tr>
      <w:tr w:rsidR="002C1DB9" w:rsidRPr="00CD783D" w14:paraId="0C813388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972A2C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27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DDC2D60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user_question_27_text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2C5775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user_answer_27 }}</w:t>
            </w:r>
          </w:p>
        </w:tc>
      </w:tr>
      <w:tr w:rsidR="002C1DB9" w:rsidRPr="00CD783D" w14:paraId="57D41A50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3A2AED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28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31A3E0E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user_question_28_text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0CB71A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user_answer_28 }}</w:t>
            </w:r>
          </w:p>
        </w:tc>
      </w:tr>
      <w:tr w:rsidR="002C1DB9" w:rsidRPr="00CD783D" w14:paraId="35E27A5D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F02588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29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0C5C90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user_question_29_text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D47C87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user_answer_29 }}</w:t>
            </w:r>
          </w:p>
        </w:tc>
      </w:tr>
      <w:tr w:rsidR="002C1DB9" w:rsidRPr="00CD783D" w14:paraId="7C51E143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C7D024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30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2CE0682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user_question_30_text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4DC8E7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user_answer_30 }}</w:t>
            </w:r>
          </w:p>
        </w:tc>
      </w:tr>
      <w:tr w:rsidR="002C1DB9" w:rsidRPr="00CD783D" w14:paraId="74380C8A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C3BC17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31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B7A1BCB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user_question_31_text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68916A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user_answer_31 }}</w:t>
            </w:r>
          </w:p>
        </w:tc>
      </w:tr>
      <w:tr w:rsidR="002C1DB9" w:rsidRPr="00CD783D" w14:paraId="22CBE725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546099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32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0AEA9849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user_question_32_text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4E0E55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user_answer_32 }}</w:t>
            </w:r>
          </w:p>
        </w:tc>
      </w:tr>
      <w:tr w:rsidR="002C1DB9" w:rsidRPr="00CD783D" w14:paraId="03578F63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036F3F6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33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DE0E8ED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user_question_33_text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854AC0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user_answer_33 }}</w:t>
            </w:r>
          </w:p>
        </w:tc>
      </w:tr>
      <w:tr w:rsidR="002C1DB9" w:rsidRPr="00CD783D" w14:paraId="2F10FF9E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124877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34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016D59B7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user_question_34_text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B177C8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user_answer_34 }}</w:t>
            </w:r>
          </w:p>
        </w:tc>
      </w:tr>
      <w:tr w:rsidR="002C1DB9" w:rsidRPr="00CD783D" w14:paraId="28717C66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3A2B14A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35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1C45D14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user_question_35_text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5339F4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user_answer_35 }}</w:t>
            </w:r>
          </w:p>
        </w:tc>
      </w:tr>
      <w:tr w:rsidR="002C1DB9" w:rsidRPr="00CD783D" w14:paraId="6360ED8E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4BE0B3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36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9C1966D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user_question_36_text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2B48BB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user_answer_36 }}</w:t>
            </w:r>
          </w:p>
        </w:tc>
      </w:tr>
      <w:tr w:rsidR="002C1DB9" w:rsidRPr="00CD783D" w14:paraId="5ACE263A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886470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37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25F3A8B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user_question_37_text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A55DB6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user_answer_37 }}</w:t>
            </w:r>
          </w:p>
        </w:tc>
      </w:tr>
      <w:tr w:rsidR="002C1DB9" w:rsidRPr="00CD783D" w14:paraId="50A685D9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319D60E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38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D9C467A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user_question_38_text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F48A31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user_answer_38 }}</w:t>
            </w:r>
          </w:p>
        </w:tc>
      </w:tr>
      <w:tr w:rsidR="002C1DB9" w:rsidRPr="00CD783D" w14:paraId="22A1F67F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F69A87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39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3713793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user_question_39_text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96DC16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user_answer_39 }}</w:t>
            </w:r>
          </w:p>
        </w:tc>
      </w:tr>
      <w:tr w:rsidR="002C1DB9" w:rsidRPr="00CD783D" w14:paraId="46F0D1F9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747474" w:themeColor="background2" w:themeShade="80"/>
              <w:right w:val="single" w:sz="4" w:space="0" w:color="CCCCCC"/>
            </w:tcBorders>
            <w:noWrap/>
            <w:hideMark/>
          </w:tcPr>
          <w:p w14:paraId="3A7A2AB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40</w:t>
            </w:r>
          </w:p>
        </w:tc>
        <w:tc>
          <w:tcPr>
            <w:tcW w:w="4588" w:type="dxa"/>
            <w:gridSpan w:val="11"/>
            <w:tcBorders>
              <w:top w:val="single" w:sz="4" w:space="0" w:color="CCCCCC"/>
              <w:left w:val="nil"/>
              <w:bottom w:val="single" w:sz="4" w:space="0" w:color="747474" w:themeColor="background2" w:themeShade="80"/>
              <w:right w:val="nil"/>
            </w:tcBorders>
            <w:noWrap/>
          </w:tcPr>
          <w:p w14:paraId="7BC4D038" w14:textId="77777777" w:rsidR="002C1DB9" w:rsidRPr="00B147FF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user_question_40_text }}</w:t>
            </w:r>
          </w:p>
        </w:tc>
        <w:tc>
          <w:tcPr>
            <w:tcW w:w="5675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747474" w:themeColor="background2" w:themeShade="80"/>
              <w:right w:val="single" w:sz="4" w:space="0" w:color="808080"/>
            </w:tcBorders>
          </w:tcPr>
          <w:p w14:paraId="4874E13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user_answer_40 }}</w:t>
            </w:r>
          </w:p>
        </w:tc>
      </w:tr>
      <w:tr w:rsidR="002C1DB9" w:rsidRPr="00CD783D" w14:paraId="5A44F7E9" w14:textId="77777777" w:rsidTr="00BB3F5A">
        <w:trPr>
          <w:trHeight w:val="325"/>
        </w:trPr>
        <w:tc>
          <w:tcPr>
            <w:tcW w:w="10773" w:type="dxa"/>
            <w:gridSpan w:val="20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noWrap/>
            <w:hideMark/>
          </w:tcPr>
          <w:p w14:paraId="1FB412E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27F29420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2E78C0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5. Current EPC &amp; Energy Performance</w:t>
            </w:r>
          </w:p>
        </w:tc>
      </w:tr>
      <w:tr w:rsidR="002C1DB9" w:rsidRPr="00CD783D" w14:paraId="640AC58D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202944F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Latest EPC Rating</w:t>
            </w:r>
          </w:p>
        </w:tc>
        <w:tc>
          <w:tcPr>
            <w:tcW w:w="7375" w:type="dxa"/>
            <w:gridSpan w:val="14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A47EAE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letter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number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C1DB9" w:rsidRPr="00CD783D" w14:paraId="387EB4BD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0C49B02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Date of last EPC</w:t>
            </w:r>
          </w:p>
        </w:tc>
        <w:tc>
          <w:tcPr>
            <w:tcW w:w="7375" w:type="dxa"/>
            <w:gridSpan w:val="14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01F8952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 }}</w:t>
            </w:r>
          </w:p>
        </w:tc>
      </w:tr>
      <w:tr w:rsidR="002C1DB9" w:rsidRPr="00CD783D" w14:paraId="572AD104" w14:textId="77777777" w:rsidTr="00BB3F5A">
        <w:trPr>
          <w:trHeight w:val="591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FE879A5" w14:textId="1A2B75E1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Annual CO₂ Emissions (kg/m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 and EUI (kW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48FAE9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2_emissions }}</w:t>
            </w:r>
          </w:p>
        </w:tc>
      </w:tr>
      <w:tr w:rsidR="002C1DB9" w:rsidRPr="00CD783D" w14:paraId="29D44B53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20A17CB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Benchmark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6E395DE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_benchmark }}</w:t>
            </w:r>
          </w:p>
        </w:tc>
      </w:tr>
      <w:tr w:rsidR="002C1DB9" w:rsidRPr="00CD783D" w14:paraId="42D83BFB" w14:textId="77777777" w:rsidTr="00BB3F5A">
        <w:trPr>
          <w:trHeight w:val="966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505A71E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Commentary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8D0F1C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_commentary }}</w:t>
            </w:r>
          </w:p>
        </w:tc>
      </w:tr>
      <w:tr w:rsidR="002C1DB9" w:rsidRPr="00CD783D" w14:paraId="3D62D10B" w14:textId="77777777" w:rsidTr="00BB3F5A">
        <w:trPr>
          <w:trHeight w:val="259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7C81DA1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URL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1C993A6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_url }}</w:t>
            </w:r>
          </w:p>
        </w:tc>
      </w:tr>
      <w:tr w:rsidR="002C1DB9" w:rsidRPr="00CD783D" w14:paraId="2598DDE5" w14:textId="77777777" w:rsidTr="00375A61">
        <w:trPr>
          <w:trHeight w:val="90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1AE0970B" w14:textId="2EB791C4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AC Report URL 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350F4362" w14:textId="71FBDF64" w:rsidR="002C1DB9" w:rsidRPr="00CA7C9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665E0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ac_report_url }}</w:t>
            </w:r>
          </w:p>
        </w:tc>
      </w:tr>
      <w:tr w:rsidR="002C1DB9" w:rsidRPr="00CD783D" w14:paraId="706712A3" w14:textId="77777777" w:rsidTr="00BB3F5A">
        <w:trPr>
          <w:trHeight w:val="1129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12FA795A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Display energy certificate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2E0E29D1" w14:textId="77777777" w:rsidR="002C1DB9" w:rsidRPr="000050AC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A7C9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A Display Energy Certificate (DEC) shows the actual energy performance of a public building based on metered usage, rated from A (most efficient) to G (least efficient). Mandatory for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buildings at least</w:t>
            </w:r>
            <w:r w:rsidRP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partially occupied by a public authority (for example, a council, leisure centre, college or NHS trust)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CA7C9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over 250m² frequently visited by the public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.  Unlike an EPC</w:t>
            </w:r>
            <w:r w:rsidRP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, which measures theoretical efficiency, a DEC measures actual, operational energy consumption.</w:t>
            </w:r>
          </w:p>
        </w:tc>
      </w:tr>
      <w:tr w:rsidR="002C1DB9" w:rsidRPr="00CD783D" w14:paraId="614C645E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3D42DDA4" w14:textId="2ADEEF0C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Date of DEC (if available)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493DC21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dec_date }}</w:t>
            </w:r>
          </w:p>
        </w:tc>
      </w:tr>
      <w:tr w:rsidR="002C1DB9" w:rsidRPr="00CD783D" w14:paraId="54FE869E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4AB34CD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 operating rating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5B97435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dec_operational_rating }}</w:t>
            </w:r>
          </w:p>
        </w:tc>
      </w:tr>
      <w:tr w:rsidR="002C1DB9" w:rsidRPr="00CD783D" w14:paraId="7D58892F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437F2F7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 rating band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014CE0C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dec_rating_band }}</w:t>
            </w:r>
          </w:p>
        </w:tc>
      </w:tr>
      <w:tr w:rsidR="002C1DB9" w:rsidRPr="00CD783D" w14:paraId="2CAA76A3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4893CE2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Measured energy consumption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695994B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dec_annual_electricity_kwh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kWh per year (electricity only) per DEC</w:t>
            </w:r>
          </w:p>
        </w:tc>
      </w:tr>
      <w:tr w:rsidR="002C1DB9" w:rsidRPr="00803751" w14:paraId="4A9CFF8C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22961C5D" w14:textId="77777777" w:rsidR="002C1DB9" w:rsidRPr="00803751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  (typical)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73CAEAC2" w14:textId="77777777" w:rsidR="002C1DB9" w:rsidRPr="00803751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{{ dec_typical_electricity_kwh }} kWh per year</w:t>
            </w:r>
          </w:p>
        </w:tc>
      </w:tr>
      <w:tr w:rsidR="002C1DB9" w:rsidRPr="00CD783D" w14:paraId="0306A3B7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04048D6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Measured thermal fuel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3DB27A3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dec_annual_thermal_kwh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kWh per year (gas, oil, district heat) per DEC</w:t>
            </w:r>
          </w:p>
        </w:tc>
      </w:tr>
      <w:tr w:rsidR="002C1DB9" w:rsidRPr="00803751" w14:paraId="2FE81B97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30C344E6" w14:textId="77777777" w:rsidR="002C1DB9" w:rsidRPr="00803751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  (typical)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4E3705D8" w14:textId="77777777" w:rsidR="002C1DB9" w:rsidRPr="00803751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{{ dec_typical_thermal_kwh }}</w:t>
            </w:r>
            <w:r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kWh per year</w:t>
            </w:r>
          </w:p>
        </w:tc>
      </w:tr>
      <w:tr w:rsidR="002C1DB9" w:rsidRPr="00CD783D" w14:paraId="11D493B2" w14:textId="77777777" w:rsidTr="00BB3F5A">
        <w:trPr>
          <w:trHeight w:val="272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000000" w:fill="F2F2F2"/>
            <w:hideMark/>
          </w:tcPr>
          <w:p w14:paraId="76774DD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DEC-based commentary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59F11C3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dec_commentary }}</w:t>
            </w:r>
          </w:p>
        </w:tc>
      </w:tr>
      <w:tr w:rsidR="002C1DB9" w:rsidRPr="00CD783D" w14:paraId="7072C633" w14:textId="77777777" w:rsidTr="00BB3F5A">
        <w:trPr>
          <w:trHeight w:val="325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332D71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42E9FAA4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7E2A96D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6. CRREM Assessment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and Estimated Energy Use</w:t>
            </w:r>
          </w:p>
        </w:tc>
      </w:tr>
      <w:tr w:rsidR="002C1DB9" w:rsidRPr="00CD783D" w14:paraId="5D3CF22F" w14:textId="77777777" w:rsidTr="000A6E86">
        <w:trPr>
          <w:trHeight w:val="61"/>
        </w:trPr>
        <w:tc>
          <w:tcPr>
            <w:tcW w:w="3398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541508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Stranding Year</w:t>
            </w:r>
          </w:p>
        </w:tc>
        <w:tc>
          <w:tcPr>
            <w:tcW w:w="1422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55BA200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rrem_strand_year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_1_5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2693" w:type="dxa"/>
            <w:gridSpan w:val="6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06CA5F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Carbon Value at Risk</w:t>
            </w:r>
          </w:p>
        </w:tc>
        <w:tc>
          <w:tcPr>
            <w:tcW w:w="3260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3277EE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var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C1DB9" w:rsidRPr="00CD783D" w14:paraId="293CF051" w14:textId="77777777" w:rsidTr="000A6E86">
        <w:trPr>
          <w:trHeight w:val="61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623D5B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CRREM Delta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to 2030</w:t>
            </w:r>
          </w:p>
        </w:tc>
        <w:tc>
          <w:tcPr>
            <w:tcW w:w="1422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7CB4CE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rrem_delta }}</w:t>
            </w:r>
          </w:p>
        </w:tc>
        <w:tc>
          <w:tcPr>
            <w:tcW w:w="2693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D5268A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Stranding Severity</w:t>
            </w:r>
          </w:p>
        </w:tc>
        <w:tc>
          <w:tcPr>
            <w:tcW w:w="3260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D8598A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937FC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crrem_strand_severity_1_5 }}</w:t>
            </w:r>
          </w:p>
        </w:tc>
      </w:tr>
      <w:tr w:rsidR="002C1DB9" w:rsidRPr="00CD783D" w14:paraId="1562AB28" w14:textId="77777777" w:rsidTr="00BB3F5A">
        <w:trPr>
          <w:trHeight w:val="267"/>
        </w:trPr>
        <w:tc>
          <w:tcPr>
            <w:tcW w:w="10773" w:type="dxa"/>
            <w:gridSpan w:val="20"/>
            <w:tcBorders>
              <w:top w:val="single" w:sz="4" w:space="0" w:color="D9D9D9" w:themeColor="background1" w:themeShade="D9"/>
              <w:left w:val="single" w:sz="4" w:space="0" w:color="808080"/>
              <w:right w:val="single" w:sz="4" w:space="0" w:color="808080"/>
            </w:tcBorders>
          </w:tcPr>
          <w:p w14:paraId="21DC242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Narrative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2C1DB9" w:rsidRPr="00CD783D" w14:paraId="6F850530" w14:textId="77777777" w:rsidTr="00BB3F5A">
        <w:trPr>
          <w:trHeight w:val="1277"/>
        </w:trPr>
        <w:tc>
          <w:tcPr>
            <w:tcW w:w="10773" w:type="dxa"/>
            <w:gridSpan w:val="20"/>
            <w:tcBorders>
              <w:left w:val="single" w:sz="4" w:space="0" w:color="808080"/>
              <w:right w:val="single" w:sz="4" w:space="0" w:color="808080"/>
            </w:tcBorders>
          </w:tcPr>
          <w:p w14:paraId="054CD49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rrem_comments }}</w:t>
            </w:r>
          </w:p>
        </w:tc>
      </w:tr>
      <w:tr w:rsidR="002C1DB9" w:rsidRPr="00CD783D" w14:paraId="6EEBEA72" w14:textId="77777777" w:rsidTr="00BB3F5A">
        <w:trPr>
          <w:trHeight w:val="312"/>
        </w:trPr>
        <w:tc>
          <w:tcPr>
            <w:tcW w:w="10773" w:type="dxa"/>
            <w:gridSpan w:val="20"/>
            <w:tcBorders>
              <w:left w:val="single" w:sz="4" w:space="0" w:color="808080"/>
              <w:right w:val="single" w:sz="4" w:space="0" w:color="808080"/>
            </w:tcBorders>
          </w:tcPr>
          <w:p w14:paraId="5D24FC3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Detailed</w:t>
            </w:r>
            <w:r w:rsidRP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analysis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2C1DB9" w:rsidRPr="00CD783D" w14:paraId="41C5E142" w14:textId="77777777" w:rsidTr="00BB3F5A">
        <w:trPr>
          <w:trHeight w:val="1277"/>
        </w:trPr>
        <w:tc>
          <w:tcPr>
            <w:tcW w:w="10773" w:type="dxa"/>
            <w:gridSpan w:val="20"/>
            <w:tcBorders>
              <w:left w:val="single" w:sz="4" w:space="0" w:color="808080"/>
              <w:right w:val="single" w:sz="4" w:space="0" w:color="808080"/>
            </w:tcBorders>
          </w:tcPr>
          <w:p w14:paraId="6B8E00E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adv_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comments }}</w:t>
            </w:r>
          </w:p>
        </w:tc>
      </w:tr>
      <w:tr w:rsidR="002C1DB9" w:rsidRPr="00CD783D" w14:paraId="46E6F9D4" w14:textId="77777777" w:rsidTr="00BB3F5A">
        <w:trPr>
          <w:trHeight w:val="5712"/>
        </w:trPr>
        <w:tc>
          <w:tcPr>
            <w:tcW w:w="10773" w:type="dxa"/>
            <w:gridSpan w:val="20"/>
            <w:tcBorders>
              <w:left w:val="single" w:sz="4" w:space="0" w:color="808080"/>
              <w:bottom w:val="single" w:sz="4" w:space="0" w:color="auto"/>
              <w:right w:val="single" w:sz="4" w:space="0" w:color="808080"/>
            </w:tcBorders>
            <w:vAlign w:val="center"/>
            <w:hideMark/>
          </w:tcPr>
          <w:p w14:paraId="5F5F6922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rrem_chart }}</w:t>
            </w:r>
          </w:p>
          <w:p w14:paraId="6A51141E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  <w:p w14:paraId="437DA9C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13BA7693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</w:tcPr>
          <w:p w14:paraId="260B1F3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FA7D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Estimated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Energy Usage and Scope Comparison</w:t>
            </w:r>
          </w:p>
        </w:tc>
      </w:tr>
      <w:tr w:rsidR="002C1DB9" w:rsidRPr="005050D8" w14:paraId="52B855B2" w14:textId="77777777" w:rsidTr="00BB3F5A">
        <w:trPr>
          <w:trHeight w:val="92"/>
        </w:trPr>
        <w:tc>
          <w:tcPr>
            <w:tcW w:w="10773" w:type="dxa"/>
            <w:gridSpan w:val="20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363B233" w14:textId="77777777" w:rsidR="002C1DB9" w:rsidRPr="005050D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86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2"/>
                <w:szCs w:val="12"/>
                <w:lang w:val="en-GB" w:eastAsia="en-GB"/>
                <w14:ligatures w14:val="none"/>
              </w:rPr>
            </w:pPr>
          </w:p>
        </w:tc>
      </w:tr>
      <w:tr w:rsidR="002C1DB9" w:rsidRPr="00EA16EC" w14:paraId="1C4A6667" w14:textId="77777777" w:rsidTr="00BB3F5A">
        <w:trPr>
          <w:trHeight w:val="280"/>
        </w:trPr>
        <w:tc>
          <w:tcPr>
            <w:tcW w:w="2121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4BC8195" w14:textId="77777777" w:rsidR="002C1DB9" w:rsidRPr="00EA16EC" w:rsidRDefault="002C1DB9" w:rsidP="002C1DB9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100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Metric</w:t>
            </w: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C3E487" w14:textId="77777777" w:rsidR="002C1DB9" w:rsidRPr="00EA16EC" w:rsidRDefault="002C1DB9" w:rsidP="002C1DB9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106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This Bldg.</w:t>
            </w:r>
          </w:p>
        </w:tc>
        <w:tc>
          <w:tcPr>
            <w:tcW w:w="10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3001C" w14:textId="77777777" w:rsidR="002C1DB9" w:rsidRPr="00EA16EC" w:rsidRDefault="002C1DB9" w:rsidP="002C1DB9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85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Target</w:t>
            </w: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C80FAE" w14:textId="77777777" w:rsidR="002C1DB9" w:rsidRPr="00EA16EC" w:rsidRDefault="002C1DB9" w:rsidP="002C1DB9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79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Units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E7A6D" w14:textId="77777777" w:rsidR="002C1DB9" w:rsidRPr="00EA16EC" w:rsidRDefault="002C1DB9" w:rsidP="002C1DB9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73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Framework</w:t>
            </w: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B76F3" w14:textId="77777777" w:rsidR="002C1DB9" w:rsidRPr="00EA16EC" w:rsidRDefault="002C1DB9" w:rsidP="002C1DB9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69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Scope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8F0978" w14:textId="77777777" w:rsidR="002C1DB9" w:rsidRPr="00EA16EC" w:rsidRDefault="002C1DB9" w:rsidP="002C1DB9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69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Basis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26AF51E" w14:textId="77777777" w:rsidR="002C1DB9" w:rsidRPr="00EA16EC" w:rsidRDefault="002C1DB9" w:rsidP="002C1DB9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86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Area</w:t>
            </w:r>
          </w:p>
        </w:tc>
      </w:tr>
      <w:tr w:rsidR="002C1DB9" w:rsidRPr="00EA16EC" w14:paraId="1118895B" w14:textId="77777777" w:rsidTr="00BB3F5A">
        <w:trPr>
          <w:trHeight w:val="280"/>
        </w:trPr>
        <w:tc>
          <w:tcPr>
            <w:tcW w:w="2121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D474379" w14:textId="77777777" w:rsidR="002C1DB9" w:rsidRPr="00EA16EC" w:rsidRDefault="002C1DB9" w:rsidP="002C1DB9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 w:rsidRPr="00EA16EC">
              <w:rPr>
                <w:rFonts w:ascii="Calibri" w:hAnsi="Calibri" w:cs="Calibri"/>
                <w:sz w:val="16"/>
                <w:szCs w:val="16"/>
              </w:rPr>
              <w:t>{%tr for row in scope_comparison_rows %}</w:t>
            </w: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F472CA" w14:textId="77777777" w:rsidR="002C1DB9" w:rsidRPr="00EA16EC" w:rsidRDefault="002C1DB9" w:rsidP="002C1DB9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0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496B5" w14:textId="77777777" w:rsidR="002C1DB9" w:rsidRPr="00EA16EC" w:rsidRDefault="002C1DB9" w:rsidP="002C1DB9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768A19" w14:textId="77777777" w:rsidR="002C1DB9" w:rsidRPr="00EA16EC" w:rsidRDefault="002C1DB9" w:rsidP="002C1DB9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CD419" w14:textId="77777777" w:rsidR="002C1DB9" w:rsidRPr="00EA16EC" w:rsidRDefault="002C1DB9" w:rsidP="002C1DB9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8195F4" w14:textId="77777777" w:rsidR="002C1DB9" w:rsidRPr="00EA16EC" w:rsidRDefault="002C1DB9" w:rsidP="002C1DB9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62876F" w14:textId="77777777" w:rsidR="002C1DB9" w:rsidRPr="00EA16EC" w:rsidRDefault="002C1DB9" w:rsidP="002C1DB9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6F28657" w14:textId="77777777" w:rsidR="002C1DB9" w:rsidRPr="00EA16EC" w:rsidRDefault="002C1DB9" w:rsidP="002C1DB9">
            <w:pPr>
              <w:spacing w:after="0" w:line="24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  <w:tr w:rsidR="002C1DB9" w:rsidRPr="00EA16EC" w14:paraId="0BC659EF" w14:textId="77777777" w:rsidTr="00BB3F5A">
        <w:trPr>
          <w:trHeight w:val="280"/>
        </w:trPr>
        <w:tc>
          <w:tcPr>
            <w:tcW w:w="2121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55A220D" w14:textId="77777777" w:rsidR="002C1DB9" w:rsidRPr="00EA16EC" w:rsidRDefault="002C1DB9" w:rsidP="002C1DB9">
            <w:pPr>
              <w:tabs>
                <w:tab w:val="clear" w:pos="709"/>
                <w:tab w:val="clear" w:pos="5954"/>
              </w:tabs>
              <w:spacing w:after="4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row.metric }}</w:t>
            </w: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D93D31" w14:textId="77777777" w:rsidR="002C1DB9" w:rsidRPr="00EA16EC" w:rsidRDefault="002C1DB9" w:rsidP="002C1DB9">
            <w:pPr>
              <w:tabs>
                <w:tab w:val="clear" w:pos="709"/>
                <w:tab w:val="clear" w:pos="5954"/>
              </w:tabs>
              <w:spacing w:after="40" w:line="240" w:lineRule="auto"/>
              <w:ind w:right="106"/>
              <w:jc w:val="right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{{ row.value if row.value is not none else "—" }}      </w:t>
            </w:r>
          </w:p>
        </w:tc>
        <w:tc>
          <w:tcPr>
            <w:tcW w:w="10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0D4D01" w14:textId="44E199D1" w:rsidR="002C1DB9" w:rsidRPr="00EA16EC" w:rsidRDefault="002C1DB9" w:rsidP="002C1DB9">
            <w:pPr>
              <w:tabs>
                <w:tab w:val="clear" w:pos="709"/>
                <w:tab w:val="clear" w:pos="5954"/>
              </w:tabs>
              <w:spacing w:after="40" w:line="240" w:lineRule="auto"/>
              <w:ind w:right="85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7A7798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row.target if row.target is not none else "—" }}</w:t>
            </w: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4FEECA" w14:textId="77777777" w:rsidR="002C1DB9" w:rsidRPr="00EA16EC" w:rsidRDefault="002C1DB9" w:rsidP="002C1DB9">
            <w:pPr>
              <w:tabs>
                <w:tab w:val="clear" w:pos="709"/>
                <w:tab w:val="clear" w:pos="5954"/>
              </w:tabs>
              <w:spacing w:after="40" w:line="240" w:lineRule="auto"/>
              <w:ind w:right="79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row.units }}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88389" w14:textId="77777777" w:rsidR="002C1DB9" w:rsidRPr="00EA16EC" w:rsidRDefault="002C1DB9" w:rsidP="002C1DB9">
            <w:pPr>
              <w:tabs>
                <w:tab w:val="clear" w:pos="709"/>
                <w:tab w:val="clear" w:pos="5954"/>
              </w:tabs>
              <w:spacing w:after="40" w:line="240" w:lineRule="auto"/>
              <w:ind w:right="73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row.framework }}</w:t>
            </w: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B1BE6" w14:textId="6C32D109" w:rsidR="002C1DB9" w:rsidRPr="00EA16EC" w:rsidRDefault="002C1DB9" w:rsidP="002C1DB9">
            <w:pPr>
              <w:tabs>
                <w:tab w:val="clear" w:pos="709"/>
                <w:tab w:val="clear" w:pos="5954"/>
              </w:tabs>
              <w:spacing w:after="40" w:line="240" w:lineRule="auto"/>
              <w:ind w:right="83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row.scope }}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DA2D95" w14:textId="77777777" w:rsidR="002C1DB9" w:rsidRPr="00EA16EC" w:rsidRDefault="002C1DB9" w:rsidP="002C1DB9">
            <w:pPr>
              <w:tabs>
                <w:tab w:val="clear" w:pos="709"/>
                <w:tab w:val="clear" w:pos="5954"/>
              </w:tabs>
              <w:spacing w:after="40" w:line="240" w:lineRule="auto"/>
              <w:ind w:right="83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row.basis 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9137D9A" w14:textId="6B7ADA69" w:rsidR="002C1DB9" w:rsidRPr="00EA16EC" w:rsidRDefault="002C1DB9" w:rsidP="002C1DB9">
            <w:pPr>
              <w:tabs>
                <w:tab w:val="clear" w:pos="709"/>
                <w:tab w:val="clear" w:pos="5954"/>
              </w:tabs>
              <w:spacing w:after="40" w:line="240" w:lineRule="auto"/>
              <w:ind w:right="86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row.area if row.area is not none else "—" }}</w:t>
            </w:r>
          </w:p>
        </w:tc>
      </w:tr>
      <w:tr w:rsidR="002C1DB9" w:rsidRPr="00EA16EC" w14:paraId="1A77A6FC" w14:textId="77777777" w:rsidTr="00BB3F5A">
        <w:trPr>
          <w:trHeight w:val="128"/>
        </w:trPr>
        <w:tc>
          <w:tcPr>
            <w:tcW w:w="2121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374E942" w14:textId="77777777" w:rsidR="002C1DB9" w:rsidRPr="00EA16EC" w:rsidRDefault="002C1DB9" w:rsidP="002C1DB9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  <w:r w:rsidRPr="00EA16EC">
              <w:rPr>
                <w:rFonts w:ascii="Calibri" w:hAnsi="Calibri" w:cs="Calibri"/>
                <w:sz w:val="18"/>
                <w:szCs w:val="18"/>
              </w:rPr>
              <w:t>{%tr endfor %}</w:t>
            </w: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57519" w14:textId="77777777" w:rsidR="002C1DB9" w:rsidRPr="00EA16EC" w:rsidRDefault="002C1DB9" w:rsidP="002C1DB9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0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0A1E0C" w14:textId="77777777" w:rsidR="002C1DB9" w:rsidRPr="00EA16EC" w:rsidRDefault="002C1DB9" w:rsidP="002C1DB9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2F5D4B" w14:textId="77777777" w:rsidR="002C1DB9" w:rsidRPr="00EA16EC" w:rsidRDefault="002C1DB9" w:rsidP="002C1DB9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1AE329" w14:textId="77777777" w:rsidR="002C1DB9" w:rsidRPr="00EA16EC" w:rsidRDefault="002C1DB9" w:rsidP="002C1DB9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96F5D" w14:textId="77777777" w:rsidR="002C1DB9" w:rsidRPr="00EA16EC" w:rsidRDefault="002C1DB9" w:rsidP="002C1DB9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8229F5" w14:textId="77777777" w:rsidR="002C1DB9" w:rsidRPr="00EA16EC" w:rsidRDefault="002C1DB9" w:rsidP="002C1DB9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F90A0D9" w14:textId="77777777" w:rsidR="002C1DB9" w:rsidRPr="00EA16EC" w:rsidRDefault="002C1DB9" w:rsidP="002C1DB9">
            <w:pPr>
              <w:spacing w:after="4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2C1DB9" w:rsidRPr="00FA7D33" w14:paraId="4AEC7EEC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DD8A7" w14:textId="77777777" w:rsidR="002C1DB9" w:rsidRPr="004A115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6"/>
                <w:szCs w:val="16"/>
                <w:u w:val="single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16"/>
                <w:szCs w:val="16"/>
                <w:u w:val="single"/>
                <w:lang w:val="en-GB" w:eastAsia="en-GB"/>
                <w14:ligatures w14:val="none"/>
              </w:rPr>
              <w:br/>
            </w:r>
            <w:r w:rsidRPr="004A115D">
              <w:rPr>
                <w:rFonts w:ascii="Calibri" w:eastAsia="Times New Roman" w:hAnsi="Calibri" w:cs="Calibri"/>
                <w:b/>
                <w:bCs/>
                <w:kern w:val="0"/>
                <w:sz w:val="16"/>
                <w:szCs w:val="16"/>
                <w:u w:val="single"/>
                <w:lang w:val="en-GB" w:eastAsia="en-GB"/>
                <w14:ligatures w14:val="none"/>
              </w:rPr>
              <w:t>Notes:</w:t>
            </w:r>
          </w:p>
          <w:p w14:paraId="747D66F7" w14:textId="77777777" w:rsidR="002C1DB9" w:rsidRPr="004A115D" w:rsidRDefault="002C1DB9" w:rsidP="002C1DB9">
            <w:pPr>
              <w:tabs>
                <w:tab w:val="clear" w:pos="709"/>
                <w:tab w:val="clear" w:pos="5954"/>
              </w:tabs>
              <w:spacing w:before="40"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6"/>
                <w:szCs w:val="16"/>
                <w:lang w:val="en-GB" w:eastAsia="en-GB"/>
                <w14:ligatures w14:val="none"/>
              </w:rPr>
            </w:pPr>
            <w:r w:rsidRPr="004A115D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6"/>
                <w:szCs w:val="16"/>
                <w:lang w:val="en-GB" w:eastAsia="en-GB"/>
                <w14:ligatures w14:val="none"/>
              </w:rPr>
              <w:t>Scope</w:t>
            </w:r>
          </w:p>
          <w:p w14:paraId="09E40BF1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"Base" = regulated building energy only (landlord-controlled plant: heating, cooling, ventilation, lighting). </w:t>
            </w:r>
          </w:p>
          <w:p w14:paraId="0CAAD9EC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"Whole" = base building plus unregulated tenant loads (IT, equipment, small power). </w:t>
            </w:r>
          </w:p>
          <w:p w14:paraId="1176DD26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"Tenant" = unregulated component only. </w:t>
            </w:r>
          </w:p>
          <w:p w14:paraId="180EA6F1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before="40" w:after="0" w:line="240" w:lineRule="auto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Style w:val="Strong"/>
                <w:rFonts w:ascii="Calibri" w:hAnsi="Calibri" w:cs="Calibri"/>
                <w:i/>
                <w:iCs/>
                <w:sz w:val="16"/>
                <w:szCs w:val="16"/>
              </w:rPr>
              <w:t>Basis</w:t>
            </w:r>
          </w:p>
          <w:p w14:paraId="05271E82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"Measured" = from EPC register (MHCLG). "Estimated" = PIPE model: EPC primary energy × reality factor + unregulated addition (CIBSE Guide F Table 20.9). "Delivered" = metered operational data via Display Energy Certificate (DEC). "Target" = framework threshold only, no building value captured. </w:t>
            </w:r>
          </w:p>
          <w:p w14:paraId="48CA021F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before="40" w:after="0" w:line="240" w:lineRule="auto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Style w:val="Strong"/>
                <w:rFonts w:ascii="Calibri" w:hAnsi="Calibri" w:cs="Calibri"/>
                <w:i/>
                <w:iCs/>
                <w:sz w:val="16"/>
                <w:szCs w:val="16"/>
              </w:rPr>
              <w:t>Targets</w:t>
            </w:r>
          </w:p>
          <w:p w14:paraId="08C02F24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UKGBC operational and Paris Proof targets from UKGBC Net Zero Carbon Buildings Standard (2019 framework, updated 2023). CRREM 1.5°C pathway from CRREM V2.07 (January 2023), UK Office sector, kgCO₂/m²/yr converted to kWh/m² at prevailing grid emission factor. NABERS UK target from NABERS UK Design for Performance scheme. DEC threshold per UKGBC guidance. </w:t>
            </w:r>
          </w:p>
          <w:p w14:paraId="4FDD1D51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before="40" w:after="0" w:line="240" w:lineRule="auto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Style w:val="Strong"/>
                <w:rFonts w:ascii="Calibri" w:hAnsi="Calibri" w:cs="Calibri"/>
                <w:i/>
                <w:iCs/>
                <w:sz w:val="16"/>
                <w:szCs w:val="16"/>
              </w:rPr>
              <w:t>EUI estimation methodology</w:t>
            </w:r>
          </w:p>
          <w:p w14:paraId="70BA90D4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>Where metered data is unavailable, operational EUI is estimated from EPC primary energy using a calibrated reality factor (base 1.30</w:t>
            </w:r>
            <w:r>
              <w:rPr>
                <w:rFonts w:ascii="Calibri" w:hAnsi="Calibri" w:cs="Calibri"/>
                <w:sz w:val="16"/>
                <w:szCs w:val="16"/>
              </w:rPr>
              <w:t>x</w:t>
            </w:r>
            <w:r w:rsidRPr="004A115D">
              <w:rPr>
                <w:rFonts w:ascii="Calibri" w:hAnsi="Calibri" w:cs="Calibri"/>
                <w:sz w:val="16"/>
                <w:szCs w:val="16"/>
              </w:rPr>
              <w:t xml:space="preserve"> for AC offices, adjusted for build date, system age, and BMS). Unregulated addition per CIBSE Guide F.  PIPE’s model accuracy estimated at ±15–20%; confidence degrades when scale factor outside 0.8-1.2x.</w:t>
            </w:r>
          </w:p>
          <w:p w14:paraId="4052FE24" w14:textId="77777777" w:rsidR="002C1DB9" w:rsidRPr="004A115D" w:rsidRDefault="002C1DB9" w:rsidP="002C1DB9">
            <w:pPr>
              <w:tabs>
                <w:tab w:val="clear" w:pos="709"/>
                <w:tab w:val="clear" w:pos="5954"/>
              </w:tabs>
              <w:spacing w:before="40" w:after="0" w:line="240" w:lineRule="auto"/>
              <w:rPr>
                <w:rFonts w:ascii="Calibri" w:eastAsia="Times New Roman" w:hAnsi="Calibri" w:cs="Calibri"/>
                <w:kern w:val="0"/>
                <w:sz w:val="14"/>
                <w:szCs w:val="14"/>
                <w:lang w:val="en-GB" w:eastAsia="en-GB"/>
                <w14:ligatures w14:val="none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If table is blank or contains </w:t>
            </w:r>
            <w:r w:rsidRPr="004A115D">
              <w:rPr>
                <w:rStyle w:val="Strong"/>
                <w:rFonts w:ascii="Calibri" w:hAnsi="Calibri" w:cs="Calibri"/>
                <w:sz w:val="16"/>
                <w:szCs w:val="16"/>
              </w:rPr>
              <w:t>—</w:t>
            </w:r>
            <w:r w:rsidRPr="004A115D">
              <w:rPr>
                <w:rFonts w:ascii="Calibri" w:hAnsi="Calibri" w:cs="Calibri"/>
                <w:sz w:val="16"/>
                <w:szCs w:val="16"/>
              </w:rPr>
              <w:t xml:space="preserve"> marks, data Is not yet available for this session; re-run CRREM after EPC/DEC lookup to populate. </w:t>
            </w:r>
            <w:r w:rsidRPr="004A115D">
              <w:rPr>
                <w:rFonts w:ascii="Calibri" w:hAnsi="Calibri" w:cs="Calibri"/>
                <w:sz w:val="16"/>
                <w:szCs w:val="16"/>
              </w:rPr>
              <w:br/>
              <w:t xml:space="preserve">For full methodology, data sources, and calibration log, see </w:t>
            </w:r>
            <w:r w:rsidRPr="004A115D">
              <w:rPr>
                <w:rStyle w:val="Emphasis"/>
                <w:rFonts w:ascii="Calibri" w:hAnsi="Calibri" w:cs="Calibri"/>
                <w:sz w:val="16"/>
                <w:szCs w:val="16"/>
              </w:rPr>
              <w:t>PIPE Technical Reference Guide</w:t>
            </w:r>
            <w:r w:rsidRPr="004A115D">
              <w:rPr>
                <w:rFonts w:ascii="Calibri" w:hAnsi="Calibri" w:cs="Calibri"/>
                <w:sz w:val="16"/>
                <w:szCs w:val="16"/>
              </w:rPr>
              <w:t>.</w:t>
            </w:r>
          </w:p>
        </w:tc>
      </w:tr>
      <w:tr w:rsidR="002C1DB9" w:rsidRPr="00CD783D" w14:paraId="13FE5123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DCE076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430DFCD7" w14:textId="77777777" w:rsidTr="00BA477D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CB97D71" w14:textId="313D411C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7. 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C</w:t>
            </w:r>
            <w:r w:rsidR="00E6798F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l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imate Risk</w:t>
            </w:r>
          </w:p>
        </w:tc>
      </w:tr>
      <w:tr w:rsidR="002C1DB9" w:rsidRPr="00CD783D" w14:paraId="68D55EA8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808080"/>
            </w:tcBorders>
            <w:shd w:val="clear" w:color="auto" w:fill="F2F2F2" w:themeFill="background1" w:themeFillShade="F2"/>
          </w:tcPr>
          <w:p w14:paraId="2FD72494" w14:textId="29799F6E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Flood risk:</w:t>
            </w:r>
          </w:p>
        </w:tc>
        <w:tc>
          <w:tcPr>
            <w:tcW w:w="2977" w:type="dxa"/>
            <w:gridSpan w:val="8"/>
            <w:tcBorders>
              <w:top w:val="single" w:sz="4" w:space="0" w:color="auto"/>
              <w:left w:val="nil"/>
            </w:tcBorders>
            <w:shd w:val="clear" w:color="auto" w:fill="F2F2F2" w:themeFill="background1" w:themeFillShade="F2"/>
          </w:tcPr>
          <w:p w14:paraId="6BA30A4B" w14:textId="77777777" w:rsidR="002C1DB9" w:rsidRPr="00D57EF7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693" w:type="dxa"/>
            <w:gridSpan w:val="6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68CED8DA" w14:textId="6895984E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Overheating risk:</w:t>
            </w:r>
          </w:p>
        </w:tc>
        <w:tc>
          <w:tcPr>
            <w:tcW w:w="3260" w:type="dxa"/>
            <w:gridSpan w:val="4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F2F2F2" w:themeFill="background1" w:themeFillShade="F2"/>
          </w:tcPr>
          <w:p w14:paraId="62621BE7" w14:textId="77777777" w:rsidR="002C1DB9" w:rsidRPr="00D57EF7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704A8B65" w14:textId="77777777" w:rsidTr="000A6E86">
        <w:trPr>
          <w:trHeight w:val="297"/>
        </w:trPr>
        <w:tc>
          <w:tcPr>
            <w:tcW w:w="1843" w:type="dxa"/>
            <w:gridSpan w:val="2"/>
            <w:tcBorders>
              <w:left w:val="single" w:sz="4" w:space="0" w:color="808080"/>
            </w:tcBorders>
            <w:shd w:val="clear" w:color="auto" w:fill="F2F2F2" w:themeFill="background1" w:themeFillShade="F2"/>
          </w:tcPr>
          <w:p w14:paraId="0AA9A511" w14:textId="29C66FD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Flood zone</w:t>
            </w:r>
          </w:p>
        </w:tc>
        <w:tc>
          <w:tcPr>
            <w:tcW w:w="2977" w:type="dxa"/>
            <w:gridSpan w:val="8"/>
            <w:tcBorders>
              <w:left w:val="nil"/>
            </w:tcBorders>
          </w:tcPr>
          <w:p w14:paraId="292E324D" w14:textId="0598F1A1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57EF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flood_zone }}</w:t>
            </w:r>
            <w:r w:rsidR="00350666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br/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without </w:t>
            </w:r>
            <w:r w:rsidR="00C65E6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defences</w:t>
            </w:r>
          </w:p>
        </w:tc>
        <w:tc>
          <w:tcPr>
            <w:tcW w:w="2693" w:type="dxa"/>
            <w:gridSpan w:val="6"/>
            <w:shd w:val="clear" w:color="auto" w:fill="F2F2F2" w:themeFill="background1" w:themeFillShade="F2"/>
          </w:tcPr>
          <w:p w14:paraId="6C4C857E" w14:textId="525831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Hot days (baseline)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br/>
            </w:r>
            <w:r w:rsidRPr="00D57EF7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Days</w:t>
            </w:r>
            <w:r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/</w:t>
            </w:r>
            <w:r w:rsidRPr="00D57EF7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year max temp &gt; 30°C</w:t>
            </w:r>
          </w:p>
        </w:tc>
        <w:tc>
          <w:tcPr>
            <w:tcW w:w="3260" w:type="dxa"/>
            <w:gridSpan w:val="4"/>
            <w:tcBorders>
              <w:left w:val="nil"/>
              <w:right w:val="single" w:sz="4" w:space="0" w:color="auto"/>
            </w:tcBorders>
          </w:tcPr>
          <w:p w14:paraId="4EAA2497" w14:textId="2B715D8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D57EF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hot_days_baseline_median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days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br/>
            </w:r>
            <w:r w:rsidRPr="00D57EF7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historic baseline 1981-2000</w:t>
            </w:r>
          </w:p>
        </w:tc>
      </w:tr>
      <w:tr w:rsidR="002C1DB9" w:rsidRPr="00CD783D" w14:paraId="45745235" w14:textId="77777777" w:rsidTr="000A6E86">
        <w:trPr>
          <w:trHeight w:val="297"/>
        </w:trPr>
        <w:tc>
          <w:tcPr>
            <w:tcW w:w="1843" w:type="dxa"/>
            <w:gridSpan w:val="2"/>
            <w:tcBorders>
              <w:left w:val="single" w:sz="4" w:space="0" w:color="808080"/>
            </w:tcBorders>
            <w:shd w:val="clear" w:color="auto" w:fill="F2F2F2" w:themeFill="background1" w:themeFillShade="F2"/>
          </w:tcPr>
          <w:p w14:paraId="76D29A06" w14:textId="5ED1186D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Flood source</w:t>
            </w:r>
          </w:p>
        </w:tc>
        <w:tc>
          <w:tcPr>
            <w:tcW w:w="2977" w:type="dxa"/>
            <w:gridSpan w:val="8"/>
            <w:tcBorders>
              <w:left w:val="nil"/>
            </w:tcBorders>
          </w:tcPr>
          <w:p w14:paraId="086BCD99" w14:textId="116CFAF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57EF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flood_source_primary }}</w:t>
            </w:r>
            <w:r w:rsidR="00350666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br/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without </w:t>
            </w:r>
            <w:r w:rsidR="00C65E6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defences</w:t>
            </w:r>
          </w:p>
        </w:tc>
        <w:tc>
          <w:tcPr>
            <w:tcW w:w="2693" w:type="dxa"/>
            <w:gridSpan w:val="6"/>
            <w:shd w:val="clear" w:color="auto" w:fill="F2F2F2" w:themeFill="background1" w:themeFillShade="F2"/>
          </w:tcPr>
          <w:p w14:paraId="2ABB0BF9" w14:textId="789BAC2B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Hot days (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recent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br/>
            </w:r>
            <w:r w:rsidRPr="00D57EF7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Days</w:t>
            </w:r>
            <w:r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/</w:t>
            </w:r>
            <w:r w:rsidRPr="00D57EF7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year max temp &gt; 30°C</w:t>
            </w:r>
          </w:p>
        </w:tc>
        <w:tc>
          <w:tcPr>
            <w:tcW w:w="3260" w:type="dxa"/>
            <w:gridSpan w:val="4"/>
            <w:tcBorders>
              <w:left w:val="nil"/>
              <w:right w:val="single" w:sz="4" w:space="0" w:color="auto"/>
            </w:tcBorders>
          </w:tcPr>
          <w:p w14:paraId="73E8DF93" w14:textId="4C827DA3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57EF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hot_days_recent_median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days</w:t>
            </w:r>
          </w:p>
          <w:p w14:paraId="64C71B6F" w14:textId="45FC830F" w:rsidR="002C1DB9" w:rsidRPr="00D57EF7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D57EF7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recent observed 2001-2020</w:t>
            </w:r>
          </w:p>
        </w:tc>
      </w:tr>
      <w:tr w:rsidR="002C1DB9" w:rsidRPr="00CD783D" w14:paraId="7F64D32A" w14:textId="77777777" w:rsidTr="000A6E86">
        <w:trPr>
          <w:trHeight w:val="297"/>
        </w:trPr>
        <w:tc>
          <w:tcPr>
            <w:tcW w:w="1843" w:type="dxa"/>
            <w:gridSpan w:val="2"/>
            <w:tcBorders>
              <w:left w:val="single" w:sz="4" w:space="0" w:color="808080"/>
            </w:tcBorders>
            <w:shd w:val="clear" w:color="auto" w:fill="F2F2F2" w:themeFill="background1" w:themeFillShade="F2"/>
          </w:tcPr>
          <w:p w14:paraId="20820D99" w14:textId="3C67F5BC" w:rsidR="002C1DB9" w:rsidRDefault="00350666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</w:t>
            </w:r>
            <w:r w:rsidR="008A28A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sidual r</w:t>
            </w:r>
            <w:r w:rsidR="002C1DB9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isk from </w:t>
            </w:r>
            <w:r w:rsidR="009857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river/</w:t>
            </w:r>
            <w:r w:rsidR="002C1DB9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sea</w:t>
            </w:r>
          </w:p>
        </w:tc>
        <w:tc>
          <w:tcPr>
            <w:tcW w:w="2977" w:type="dxa"/>
            <w:gridSpan w:val="8"/>
            <w:tcBorders>
              <w:left w:val="nil"/>
            </w:tcBorders>
          </w:tcPr>
          <w:p w14:paraId="385064D9" w14:textId="36337240" w:rsidR="002C1DB9" w:rsidRPr="00D57EF7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A6E86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flood_risk_rivers_sea }}</w:t>
            </w:r>
            <w:r w:rsidR="00350666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br/>
            </w:r>
            <w:r w:rsid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after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C65E6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defences</w:t>
            </w:r>
          </w:p>
        </w:tc>
        <w:tc>
          <w:tcPr>
            <w:tcW w:w="2693" w:type="dxa"/>
            <w:gridSpan w:val="6"/>
            <w:shd w:val="clear" w:color="auto" w:fill="F2F2F2" w:themeFill="background1" w:themeFillShade="F2"/>
          </w:tcPr>
          <w:p w14:paraId="7F39B07F" w14:textId="52D5E1C5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7B093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Hot Days at 2°C Warming</w:t>
            </w:r>
            <w:r w:rsidR="0035066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350666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(1</w:t>
            </w:r>
            <w:r w:rsidRPr="002C0A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)</w:t>
            </w:r>
          </w:p>
        </w:tc>
        <w:tc>
          <w:tcPr>
            <w:tcW w:w="3260" w:type="dxa"/>
            <w:gridSpan w:val="4"/>
            <w:tcBorders>
              <w:left w:val="nil"/>
              <w:right w:val="single" w:sz="4" w:space="0" w:color="auto"/>
            </w:tcBorders>
          </w:tcPr>
          <w:p w14:paraId="6334E5E8" w14:textId="05619DFF" w:rsidR="002C1DB9" w:rsidRPr="00D57EF7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7B093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hot_days_2c_median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days</w:t>
            </w:r>
            <w:r w:rsidR="00350666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br/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range: {{ hot_days_</w:t>
            </w:r>
            <w:r w:rsid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2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c_low</w:t>
            </w:r>
            <w:r w:rsidR="00C65E6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er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 to {{ hot_days_</w:t>
            </w:r>
            <w:r w:rsid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2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c_</w:t>
            </w:r>
            <w:r w:rsidR="00C65E6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upper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days</w:t>
            </w:r>
          </w:p>
        </w:tc>
      </w:tr>
      <w:tr w:rsidR="002C1DB9" w:rsidRPr="00CD783D" w14:paraId="7C31280E" w14:textId="77777777" w:rsidTr="000A6E86">
        <w:trPr>
          <w:trHeight w:val="297"/>
        </w:trPr>
        <w:tc>
          <w:tcPr>
            <w:tcW w:w="1843" w:type="dxa"/>
            <w:gridSpan w:val="2"/>
            <w:tcBorders>
              <w:left w:val="single" w:sz="4" w:space="0" w:color="808080"/>
            </w:tcBorders>
            <w:shd w:val="clear" w:color="auto" w:fill="F2F2F2" w:themeFill="background1" w:themeFillShade="F2"/>
          </w:tcPr>
          <w:p w14:paraId="416E95BA" w14:textId="39B77F28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Surface water risk</w:t>
            </w:r>
          </w:p>
        </w:tc>
        <w:tc>
          <w:tcPr>
            <w:tcW w:w="2977" w:type="dxa"/>
            <w:gridSpan w:val="8"/>
            <w:tcBorders>
              <w:left w:val="nil"/>
            </w:tcBorders>
          </w:tcPr>
          <w:p w14:paraId="6316DAE7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A6E86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flood_risk_surface_water }}</w:t>
            </w:r>
          </w:p>
          <w:p w14:paraId="4A72DA8F" w14:textId="74B69469" w:rsidR="00350666" w:rsidRPr="00D57EF7" w:rsidRDefault="00350666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after</w:t>
            </w:r>
            <w:r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C65E6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defences</w:t>
            </w:r>
          </w:p>
        </w:tc>
        <w:tc>
          <w:tcPr>
            <w:tcW w:w="2693" w:type="dxa"/>
            <w:gridSpan w:val="6"/>
            <w:shd w:val="clear" w:color="auto" w:fill="F2F2F2" w:themeFill="background1" w:themeFillShade="F2"/>
          </w:tcPr>
          <w:p w14:paraId="33377F8F" w14:textId="412A874E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7B093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Hot Days at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3</w:t>
            </w:r>
            <w:r w:rsidRPr="007B093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°C Warming </w:t>
            </w:r>
            <w:r w:rsidRPr="002C0A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(</w:t>
            </w:r>
            <w:r w:rsidRPr="002C0A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2C0A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)</w:t>
            </w:r>
          </w:p>
        </w:tc>
        <w:tc>
          <w:tcPr>
            <w:tcW w:w="3260" w:type="dxa"/>
            <w:gridSpan w:val="4"/>
            <w:tcBorders>
              <w:left w:val="nil"/>
              <w:right w:val="single" w:sz="4" w:space="0" w:color="auto"/>
            </w:tcBorders>
          </w:tcPr>
          <w:p w14:paraId="73256218" w14:textId="0842EFE9" w:rsidR="002C1DB9" w:rsidRPr="00D57EF7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7B093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hot_days_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</w:t>
            </w:r>
            <w:r w:rsidRPr="007B093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c_median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days </w:t>
            </w:r>
            <w:r w:rsidR="00350666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br/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range: 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{{ hot_days_</w:t>
            </w:r>
            <w:r w:rsid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3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c_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low</w:t>
            </w:r>
            <w:r w:rsidR="00C65E6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er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to 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{{ hot_days_3c_</w:t>
            </w:r>
            <w:r w:rsidR="00C65E6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upper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C1DB9" w:rsidRPr="00CD783D" w14:paraId="28F3C96A" w14:textId="77777777" w:rsidTr="000A6E86">
        <w:trPr>
          <w:trHeight w:val="297"/>
        </w:trPr>
        <w:tc>
          <w:tcPr>
            <w:tcW w:w="1843" w:type="dxa"/>
            <w:gridSpan w:val="2"/>
            <w:tcBorders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4A2A7101" w14:textId="6F45598B" w:rsidR="002C1DB9" w:rsidRDefault="007A15C0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</w:t>
            </w:r>
          </w:p>
        </w:tc>
        <w:tc>
          <w:tcPr>
            <w:tcW w:w="2977" w:type="dxa"/>
            <w:gridSpan w:val="8"/>
            <w:tcBorders>
              <w:left w:val="nil"/>
              <w:bottom w:val="single" w:sz="4" w:space="0" w:color="auto"/>
            </w:tcBorders>
          </w:tcPr>
          <w:p w14:paraId="593E1D63" w14:textId="0D9B1EA1" w:rsidR="002C1DB9" w:rsidRPr="00D57EF7" w:rsidRDefault="007A15C0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Environmental agency data</w:t>
            </w:r>
          </w:p>
        </w:tc>
        <w:tc>
          <w:tcPr>
            <w:tcW w:w="2693" w:type="dxa"/>
            <w:gridSpan w:val="6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14:paraId="3EFA39A1" w14:textId="71473A03" w:rsidR="002C1DB9" w:rsidRPr="007B0931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7B093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Hot Days at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4</w:t>
            </w:r>
            <w:r w:rsidRPr="007B093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°C Warming </w:t>
            </w:r>
            <w:r w:rsidRPr="002C0A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(</w:t>
            </w:r>
            <w:r w:rsidRPr="002C0A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3</w:t>
            </w:r>
            <w:r w:rsidRPr="002C0A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)</w:t>
            </w:r>
          </w:p>
        </w:tc>
        <w:tc>
          <w:tcPr>
            <w:tcW w:w="3260" w:type="dxa"/>
            <w:gridSpan w:val="4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081A716" w14:textId="1D5A90A0" w:rsidR="002C1DB9" w:rsidRPr="007B0931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7B093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hot_days_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</w:t>
            </w:r>
            <w:r w:rsidRPr="007B093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c_median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days </w:t>
            </w:r>
            <w:r w:rsidR="00350666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br/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range: {{ hot_days_</w:t>
            </w:r>
            <w:r w:rsid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4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c_low</w:t>
            </w:r>
            <w:r w:rsidR="00C65E6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er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 to {{ hot_days_</w:t>
            </w:r>
            <w:r w:rsid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4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c_</w:t>
            </w:r>
            <w:r w:rsidR="00C65E62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upper</w:t>
            </w:r>
            <w:r w:rsidR="00350666" w:rsidRPr="00350666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C1DB9" w:rsidRPr="00CD783D" w14:paraId="002E330E" w14:textId="77777777" w:rsidTr="007E47D0">
        <w:trPr>
          <w:trHeight w:val="297"/>
        </w:trPr>
        <w:tc>
          <w:tcPr>
            <w:tcW w:w="10773" w:type="dxa"/>
            <w:gridSpan w:val="20"/>
            <w:tcBorders>
              <w:top w:val="single" w:sz="4" w:space="0" w:color="auto"/>
              <w:left w:val="single" w:sz="4" w:space="0" w:color="808080"/>
              <w:right w:val="single" w:sz="4" w:space="0" w:color="auto"/>
            </w:tcBorders>
            <w:shd w:val="clear" w:color="auto" w:fill="F2F2F2" w:themeFill="background1" w:themeFillShade="F2"/>
          </w:tcPr>
          <w:p w14:paraId="549F5935" w14:textId="05279AA1" w:rsidR="002C1DB9" w:rsidRPr="007E47D0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7E47D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European Climate Risk Typology</w:t>
            </w:r>
          </w:p>
        </w:tc>
      </w:tr>
      <w:tr w:rsidR="002C1DB9" w:rsidRPr="00CD783D" w14:paraId="6750F417" w14:textId="77777777" w:rsidTr="000A6E86">
        <w:trPr>
          <w:trHeight w:val="297"/>
        </w:trPr>
        <w:tc>
          <w:tcPr>
            <w:tcW w:w="1843" w:type="dxa"/>
            <w:gridSpan w:val="2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A828FC7" w14:textId="7E4E1052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ECRT class</w:t>
            </w:r>
          </w:p>
        </w:tc>
        <w:tc>
          <w:tcPr>
            <w:tcW w:w="2977" w:type="dxa"/>
            <w:gridSpan w:val="8"/>
            <w:tcBorders>
              <w:left w:val="nil"/>
              <w:bottom w:val="single" w:sz="4" w:space="0" w:color="D9D9D9" w:themeColor="background1" w:themeShade="D9"/>
            </w:tcBorders>
          </w:tcPr>
          <w:p w14:paraId="1DD27493" w14:textId="299CBA78" w:rsidR="002C1DB9" w:rsidRPr="00A570A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7E47D0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ecrt_class }}</w:t>
            </w:r>
          </w:p>
        </w:tc>
        <w:tc>
          <w:tcPr>
            <w:tcW w:w="5953" w:type="dxa"/>
            <w:gridSpan w:val="10"/>
            <w:tcBorders>
              <w:bottom w:val="single" w:sz="4" w:space="0" w:color="D9D9D9" w:themeColor="background1" w:themeShade="D9"/>
              <w:right w:val="single" w:sz="4" w:space="0" w:color="auto"/>
            </w:tcBorders>
          </w:tcPr>
          <w:p w14:paraId="77D2A6AB" w14:textId="1E15D9EC" w:rsidR="002C1DB9" w:rsidRPr="007E47D0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7E47D0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European Climate Risk Typology class (RESIN typology)</w:t>
            </w:r>
          </w:p>
        </w:tc>
      </w:tr>
      <w:tr w:rsidR="002C1DB9" w:rsidRPr="00CD783D" w14:paraId="654FDAD5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27B10DDE" w14:textId="46D2BFD3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Class description</w:t>
            </w:r>
          </w:p>
        </w:tc>
        <w:tc>
          <w:tcPr>
            <w:tcW w:w="893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4E6DCC9F" w14:textId="5DE3B096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7E47D0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ecrt_class_description }}</w:t>
            </w:r>
          </w:p>
        </w:tc>
      </w:tr>
      <w:tr w:rsidR="002C1DB9" w:rsidRPr="00CD783D" w14:paraId="00CCDD3B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808080"/>
            </w:tcBorders>
          </w:tcPr>
          <w:p w14:paraId="343F8665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</w:tc>
        <w:tc>
          <w:tcPr>
            <w:tcW w:w="8930" w:type="dxa"/>
            <w:gridSpan w:val="18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413A5D0" w14:textId="77777777" w:rsidR="002C1DB9" w:rsidRPr="00A570A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35CA0A05" w14:textId="77777777" w:rsidTr="00BA477D">
        <w:trPr>
          <w:trHeight w:val="1200"/>
        </w:trPr>
        <w:tc>
          <w:tcPr>
            <w:tcW w:w="10773" w:type="dxa"/>
            <w:gridSpan w:val="20"/>
            <w:tcBorders>
              <w:left w:val="single" w:sz="4" w:space="0" w:color="808080"/>
              <w:bottom w:val="single" w:sz="4" w:space="0" w:color="808080"/>
              <w:right w:val="single" w:sz="4" w:space="0" w:color="auto"/>
            </w:tcBorders>
            <w:hideMark/>
          </w:tcPr>
          <w:p w14:paraId="116A4AF3" w14:textId="02A28575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A6E86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climate_risk_commentary }}</w:t>
            </w:r>
          </w:p>
        </w:tc>
      </w:tr>
      <w:tr w:rsidR="002C1DB9" w:rsidRPr="002C0A03" w14:paraId="0FF3FF0A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3E34F050" w14:textId="2E2D7FE2" w:rsidR="002C1DB9" w:rsidRPr="007B0931" w:rsidRDefault="002C1DB9" w:rsidP="00FA0647">
            <w:pPr>
              <w:pStyle w:val="ListParagraph"/>
              <w:numPr>
                <w:ilvl w:val="0"/>
                <w:numId w:val="2"/>
              </w:numPr>
              <w:tabs>
                <w:tab w:val="clear" w:pos="709"/>
                <w:tab w:val="clear" w:pos="5954"/>
              </w:tabs>
              <w:spacing w:after="0" w:line="240" w:lineRule="auto"/>
              <w:ind w:left="182" w:hanging="283"/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</w:pPr>
            <w:r w:rsidRPr="007B0931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Days </w:t>
            </w:r>
            <w:r w:rsidR="00DB58FB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/</w:t>
            </w:r>
            <w:r w:rsidRPr="007B0931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 year &gt; 30°C at 2°C global warming level (IPCC AR6 fram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e</w:t>
            </w:r>
            <w:r w:rsidR="00DB58FB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work</w:t>
            </w:r>
            <w:r w:rsidRPr="007B0931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). 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Approx.</w:t>
            </w:r>
            <w:r w:rsidRPr="007B0931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 2050 under high-emissions pathway</w:t>
            </w:r>
            <w:r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. </w:t>
            </w:r>
            <w:r w:rsidRPr="002C0A03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Median estimate</w:t>
            </w:r>
            <w:r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.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 Range</w:t>
            </w:r>
            <w:r w:rsidR="00DB58FB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: 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10</w:t>
            </w:r>
            <w:r w:rsidR="00FA0647" w:rsidRPr="00FA0647">
              <w:rPr>
                <w:rFonts w:ascii="Calibri" w:eastAsia="Times New Roman" w:hAnsi="Calibri" w:cs="Calibri"/>
                <w:kern w:val="0"/>
                <w:sz w:val="16"/>
                <w:szCs w:val="16"/>
                <w:vertAlign w:val="superscript"/>
                <w:lang w:val="en-GB" w:eastAsia="en-GB"/>
                <w14:ligatures w14:val="none"/>
              </w:rPr>
              <w:t>th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/90</w:t>
            </w:r>
            <w:r w:rsidR="00FA0647" w:rsidRPr="00FA0647">
              <w:rPr>
                <w:rFonts w:ascii="Calibri" w:eastAsia="Times New Roman" w:hAnsi="Calibri" w:cs="Calibri"/>
                <w:kern w:val="0"/>
                <w:sz w:val="16"/>
                <w:szCs w:val="16"/>
                <w:vertAlign w:val="superscript"/>
                <w:lang w:val="en-GB" w:eastAsia="en-GB"/>
                <w14:ligatures w14:val="none"/>
              </w:rPr>
              <w:t>th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 percentile</w:t>
            </w:r>
          </w:p>
        </w:tc>
      </w:tr>
      <w:tr w:rsidR="002C1DB9" w:rsidRPr="002C0A03" w14:paraId="7AE1F018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743A47D0" w14:textId="044ABBAA" w:rsidR="002C1DB9" w:rsidRPr="002C0A03" w:rsidRDefault="002C1DB9" w:rsidP="00FA0647">
            <w:pPr>
              <w:pStyle w:val="ListParagraph"/>
              <w:numPr>
                <w:ilvl w:val="0"/>
                <w:numId w:val="2"/>
              </w:numPr>
              <w:tabs>
                <w:tab w:val="clear" w:pos="709"/>
                <w:tab w:val="clear" w:pos="5954"/>
              </w:tabs>
              <w:spacing w:after="0" w:line="240" w:lineRule="auto"/>
              <w:ind w:left="182" w:hanging="283"/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</w:pPr>
            <w:r w:rsidRPr="002C0A03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Days </w:t>
            </w:r>
            <w:r w:rsidR="00DB58FB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/</w:t>
            </w:r>
            <w:r w:rsidRPr="002C0A03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 year &gt; 30°C at 3°C global warming level. Approximately 2070-2080 under high-emissions.</w:t>
            </w:r>
            <w:r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 </w:t>
            </w:r>
            <w:r w:rsidRPr="002C0A03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Median estimate</w:t>
            </w:r>
            <w:r w:rsidR="00350666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. 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Range is 10</w:t>
            </w:r>
            <w:r w:rsidR="00FA0647" w:rsidRPr="00FA0647">
              <w:rPr>
                <w:rFonts w:ascii="Calibri" w:eastAsia="Times New Roman" w:hAnsi="Calibri" w:cs="Calibri"/>
                <w:kern w:val="0"/>
                <w:sz w:val="16"/>
                <w:szCs w:val="16"/>
                <w:vertAlign w:val="superscript"/>
                <w:lang w:val="en-GB" w:eastAsia="en-GB"/>
                <w14:ligatures w14:val="none"/>
              </w:rPr>
              <w:t>th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/90</w:t>
            </w:r>
            <w:r w:rsidR="00FA0647" w:rsidRPr="00FA0647">
              <w:rPr>
                <w:rFonts w:ascii="Calibri" w:eastAsia="Times New Roman" w:hAnsi="Calibri" w:cs="Calibri"/>
                <w:kern w:val="0"/>
                <w:sz w:val="16"/>
                <w:szCs w:val="16"/>
                <w:vertAlign w:val="superscript"/>
                <w:lang w:val="en-GB" w:eastAsia="en-GB"/>
                <w14:ligatures w14:val="none"/>
              </w:rPr>
              <w:t>th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 percentile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.</w:t>
            </w:r>
          </w:p>
        </w:tc>
      </w:tr>
      <w:tr w:rsidR="002C1DB9" w:rsidRPr="002C0A03" w14:paraId="43900064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1EDA9B99" w14:textId="347D4307" w:rsidR="002C1DB9" w:rsidRPr="007B0931" w:rsidRDefault="002C1DB9" w:rsidP="00FA0647">
            <w:pPr>
              <w:pStyle w:val="ListParagraph"/>
              <w:numPr>
                <w:ilvl w:val="0"/>
                <w:numId w:val="2"/>
              </w:numPr>
              <w:tabs>
                <w:tab w:val="clear" w:pos="709"/>
                <w:tab w:val="clear" w:pos="5954"/>
              </w:tabs>
              <w:spacing w:after="0" w:line="240" w:lineRule="auto"/>
              <w:ind w:left="182" w:hanging="283"/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</w:pPr>
            <w:r w:rsidRPr="002C0A03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Days </w:t>
            </w:r>
            <w:r w:rsidR="00DB58FB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/</w:t>
            </w:r>
            <w:r w:rsidRPr="002C0A03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 year &gt; 30°C at 4°C global warming level. Late-century / high-emissions anchor. Median estimate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. 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Range is 10</w:t>
            </w:r>
            <w:r w:rsidR="00FA0647" w:rsidRPr="00FA0647">
              <w:rPr>
                <w:rFonts w:ascii="Calibri" w:eastAsia="Times New Roman" w:hAnsi="Calibri" w:cs="Calibri"/>
                <w:kern w:val="0"/>
                <w:sz w:val="16"/>
                <w:szCs w:val="16"/>
                <w:vertAlign w:val="superscript"/>
                <w:lang w:val="en-GB" w:eastAsia="en-GB"/>
                <w14:ligatures w14:val="none"/>
              </w:rPr>
              <w:t>th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/90</w:t>
            </w:r>
            <w:r w:rsidR="00FA0647" w:rsidRPr="00FA0647">
              <w:rPr>
                <w:rFonts w:ascii="Calibri" w:eastAsia="Times New Roman" w:hAnsi="Calibri" w:cs="Calibri"/>
                <w:kern w:val="0"/>
                <w:sz w:val="16"/>
                <w:szCs w:val="16"/>
                <w:vertAlign w:val="superscript"/>
                <w:lang w:val="en-GB" w:eastAsia="en-GB"/>
                <w14:ligatures w14:val="none"/>
              </w:rPr>
              <w:t>th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 xml:space="preserve"> percentile</w:t>
            </w:r>
            <w:r w:rsidR="00FA0647"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  <w:t>.</w:t>
            </w:r>
          </w:p>
        </w:tc>
      </w:tr>
      <w:tr w:rsidR="002C1DB9" w:rsidRPr="002C0A03" w14:paraId="292BB23E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4F7A7D74" w14:textId="77777777" w:rsidR="002C1DB9" w:rsidRPr="000A6E86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sz w:val="16"/>
                <w:szCs w:val="16"/>
                <w:lang w:val="en-GB" w:eastAsia="en-GB"/>
                <w14:ligatures w14:val="none"/>
              </w:rPr>
            </w:pPr>
          </w:p>
        </w:tc>
      </w:tr>
      <w:tr w:rsidR="002C1DB9" w:rsidRPr="00CD783D" w14:paraId="7D86F1E7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1E7B5C0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24" w:hanging="142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07D2371F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CFB17F0" w14:textId="06E41FB9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8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Ownership &amp; Transaction Insight</w:t>
            </w:r>
          </w:p>
        </w:tc>
      </w:tr>
      <w:tr w:rsidR="002C1DB9" w:rsidRPr="00CD783D" w14:paraId="022489A4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2699471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Named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owner</w:t>
            </w:r>
          </w:p>
        </w:tc>
        <w:tc>
          <w:tcPr>
            <w:tcW w:w="29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148813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wnership_name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2B0CAB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HMLR)</w:t>
            </w:r>
          </w:p>
        </w:tc>
        <w:tc>
          <w:tcPr>
            <w:tcW w:w="2693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3590EDB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3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FD940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wnership_date }}</w:t>
            </w:r>
          </w:p>
        </w:tc>
      </w:tr>
      <w:tr w:rsidR="002C1DB9" w:rsidRPr="00CD783D" w14:paraId="1EEA7021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EC11BC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Company</w:t>
            </w:r>
          </w:p>
        </w:tc>
        <w:tc>
          <w:tcPr>
            <w:tcW w:w="2977" w:type="dxa"/>
            <w:gridSpan w:val="8"/>
            <w:tcBorders>
              <w:top w:val="single" w:sz="4" w:space="0" w:color="auto"/>
              <w:left w:val="nil"/>
              <w:bottom w:val="single" w:sz="4" w:space="0" w:color="D9D9D9" w:themeColor="background1" w:themeShade="D9"/>
            </w:tcBorders>
          </w:tcPr>
          <w:p w14:paraId="6153EB9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ownership_company_name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2B0CAB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Companies House)</w:t>
            </w:r>
          </w:p>
        </w:tc>
        <w:tc>
          <w:tcPr>
            <w:tcW w:w="2693" w:type="dxa"/>
            <w:gridSpan w:val="6"/>
            <w:tcBorders>
              <w:top w:val="single" w:sz="4" w:space="0" w:color="auto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B824DE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3260" w:type="dxa"/>
            <w:gridSpan w:val="4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00F3AAC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ownership_date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_of</w:t>
            </w:r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_creation }}</w:t>
            </w:r>
          </w:p>
        </w:tc>
      </w:tr>
      <w:tr w:rsidR="002C1DB9" w:rsidRPr="00CD783D" w14:paraId="5F676CB5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2DC5671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Price paid</w:t>
            </w:r>
          </w:p>
        </w:tc>
        <w:tc>
          <w:tcPr>
            <w:tcW w:w="2977" w:type="dxa"/>
            <w:gridSpan w:val="8"/>
            <w:tcBorders>
              <w:top w:val="single" w:sz="4" w:space="0" w:color="auto"/>
              <w:left w:val="nil"/>
              <w:bottom w:val="single" w:sz="4" w:space="0" w:color="D9D9D9" w:themeColor="background1" w:themeShade="D9"/>
            </w:tcBorders>
          </w:tcPr>
          <w:p w14:paraId="79ECF1B8" w14:textId="77777777" w:rsidR="002C1DB9" w:rsidRPr="00A570A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4B2F4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price_paid }}</w:t>
            </w:r>
          </w:p>
        </w:tc>
        <w:tc>
          <w:tcPr>
            <w:tcW w:w="2693" w:type="dxa"/>
            <w:gridSpan w:val="6"/>
            <w:tcBorders>
              <w:top w:val="single" w:sz="4" w:space="0" w:color="auto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2021F0A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3260" w:type="dxa"/>
            <w:gridSpan w:val="4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766D6FD0" w14:textId="77777777" w:rsidR="002C1DB9" w:rsidRPr="00A570A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C1DB9" w:rsidRPr="00CD783D" w14:paraId="7B7D2857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1DC2363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Charges</w:t>
            </w:r>
          </w:p>
        </w:tc>
        <w:tc>
          <w:tcPr>
            <w:tcW w:w="893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3EA5D8D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ownership_charges_summary }}</w:t>
            </w:r>
          </w:p>
        </w:tc>
      </w:tr>
      <w:tr w:rsidR="002C1DB9" w:rsidRPr="00CD783D" w14:paraId="520549F9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0B818932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Status</w:t>
            </w:r>
          </w:p>
        </w:tc>
        <w:tc>
          <w:tcPr>
            <w:tcW w:w="893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0378F2BF" w14:textId="77777777" w:rsidR="002C1DB9" w:rsidRPr="00A570A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ownership_company_status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FE1334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Companies House)</w:t>
            </w:r>
          </w:p>
        </w:tc>
      </w:tr>
      <w:tr w:rsidR="002C1DB9" w:rsidRPr="00CD783D" w14:paraId="4F25E766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2FF3C554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Officers</w:t>
            </w:r>
          </w:p>
        </w:tc>
        <w:tc>
          <w:tcPr>
            <w:tcW w:w="893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35E5E243" w14:textId="77777777" w:rsidR="002C1DB9" w:rsidRPr="006A2BF3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ownership_officers_summary }}</w:t>
            </w:r>
          </w:p>
        </w:tc>
      </w:tr>
      <w:tr w:rsidR="002C1DB9" w:rsidRPr="00CD783D" w14:paraId="4DC9E4EF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7C2B23B2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Registered office</w:t>
            </w:r>
          </w:p>
        </w:tc>
        <w:tc>
          <w:tcPr>
            <w:tcW w:w="893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1E05563B" w14:textId="77777777" w:rsidR="002C1DB9" w:rsidRPr="006A2BF3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ownership_registered_address }}</w:t>
            </w:r>
          </w:p>
        </w:tc>
      </w:tr>
      <w:tr w:rsidR="002C1DB9" w:rsidRPr="00CD783D" w14:paraId="559C5BFC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556073F3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Compliance</w:t>
            </w:r>
          </w:p>
        </w:tc>
        <w:tc>
          <w:tcPr>
            <w:tcW w:w="893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</w:tcPr>
          <w:p w14:paraId="704D03EC" w14:textId="77777777" w:rsidR="002C1DB9" w:rsidRPr="00A570A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6A2BF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ownership_filing_health }}</w:t>
            </w:r>
          </w:p>
        </w:tc>
      </w:tr>
      <w:tr w:rsidR="002C1DB9" w:rsidRPr="00CD783D" w14:paraId="71AF848C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808080"/>
            </w:tcBorders>
          </w:tcPr>
          <w:p w14:paraId="6A81B813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</w:tc>
        <w:tc>
          <w:tcPr>
            <w:tcW w:w="8930" w:type="dxa"/>
            <w:gridSpan w:val="18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D7F8F77" w14:textId="77777777" w:rsidR="002C1DB9" w:rsidRPr="00A570A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62A445E1" w14:textId="77777777" w:rsidTr="00BB3F5A">
        <w:trPr>
          <w:trHeight w:val="1200"/>
        </w:trPr>
        <w:tc>
          <w:tcPr>
            <w:tcW w:w="10773" w:type="dxa"/>
            <w:gridSpan w:val="20"/>
            <w:tcBorders>
              <w:left w:val="single" w:sz="4" w:space="0" w:color="808080"/>
              <w:bottom w:val="single" w:sz="4" w:space="0" w:color="808080"/>
              <w:right w:val="single" w:sz="4" w:space="0" w:color="auto"/>
            </w:tcBorders>
            <w:hideMark/>
          </w:tcPr>
          <w:p w14:paraId="757CD12A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wnership_insights }}</w:t>
            </w:r>
          </w:p>
          <w:p w14:paraId="50711E16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  <w:p w14:paraId="1E9C062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ownership_commentary }}</w:t>
            </w:r>
          </w:p>
        </w:tc>
      </w:tr>
      <w:tr w:rsidR="002C1DB9" w:rsidRPr="00CD783D" w14:paraId="1A5F0F5A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5319A86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6DED784E" w14:textId="77777777" w:rsidTr="00BB3F5A">
        <w:trPr>
          <w:trHeight w:val="46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BDCBA8C" w14:textId="6B2E9D2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9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Planning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, Heritage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&amp; Development History</w:t>
            </w:r>
          </w:p>
        </w:tc>
      </w:tr>
      <w:tr w:rsidR="002C1DB9" w:rsidRPr="00CD783D" w14:paraId="336537F0" w14:textId="77777777" w:rsidTr="000A6E86">
        <w:trPr>
          <w:trHeight w:val="297"/>
        </w:trPr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4A2D344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Listed status</w:t>
            </w:r>
          </w:p>
        </w:tc>
        <w:tc>
          <w:tcPr>
            <w:tcW w:w="29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433C8AC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57C5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listed_building_grade }}</w:t>
            </w:r>
          </w:p>
        </w:tc>
        <w:tc>
          <w:tcPr>
            <w:tcW w:w="2693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04A5949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Conservation area</w:t>
            </w:r>
          </w:p>
        </w:tc>
        <w:tc>
          <w:tcPr>
            <w:tcW w:w="3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43497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E6EB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{{ conservation_area }}</w:t>
            </w:r>
          </w:p>
        </w:tc>
      </w:tr>
      <w:tr w:rsidR="002C1DB9" w:rsidRPr="00CD783D" w14:paraId="615802A3" w14:textId="77777777" w:rsidTr="00BB3F5A">
        <w:trPr>
          <w:trHeight w:val="94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4D1FBB64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Planning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History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  <w:p w14:paraId="5564D6ED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lanning_history }}</w:t>
            </w:r>
          </w:p>
          <w:p w14:paraId="189615A5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  <w:p w14:paraId="50C922B9" w14:textId="03D4EEE4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Latest Application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  <w:p w14:paraId="4F45ED7F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 xml:space="preserve">Ref: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planning_latest_app_ref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,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planning_latest_app_date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. Status: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planning_status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. 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planning_latest_app_description }}</w:t>
            </w:r>
          </w:p>
          <w:p w14:paraId="48B4F64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071B4C2A" w14:textId="77777777" w:rsidTr="00BB3F5A">
        <w:trPr>
          <w:trHeight w:val="94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05253663" w14:textId="6B36A459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Heritage Analysis</w:t>
            </w:r>
          </w:p>
          <w:p w14:paraId="4DA37FA8" w14:textId="288CC31F" w:rsidR="002C1DB9" w:rsidRPr="000B33CC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B33C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heritage_commentary }}</w:t>
            </w:r>
          </w:p>
        </w:tc>
      </w:tr>
      <w:tr w:rsidR="002C1DB9" w:rsidRPr="00CD783D" w14:paraId="53F96F58" w14:textId="77777777" w:rsidTr="00BB3F5A">
        <w:trPr>
          <w:trHeight w:val="94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086A1E0E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Refurbishment History</w:t>
            </w:r>
          </w:p>
          <w:p w14:paraId="6A0FB5B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efurb_history }}</w:t>
            </w:r>
          </w:p>
        </w:tc>
      </w:tr>
      <w:tr w:rsidR="002C1DB9" w:rsidRPr="00CD783D" w14:paraId="38633BA1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2331610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01F44F01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1F36847" w14:textId="1D845E38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10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Occupier Mix &amp; Leasing</w:t>
            </w:r>
          </w:p>
        </w:tc>
      </w:tr>
      <w:tr w:rsidR="002C1DB9" w:rsidRPr="00CD783D" w14:paraId="4F22681D" w14:textId="77777777" w:rsidTr="00BB3F5A">
        <w:trPr>
          <w:trHeight w:val="94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1487795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2C47876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ccupier_mix }}</w:t>
            </w:r>
          </w:p>
        </w:tc>
      </w:tr>
      <w:tr w:rsidR="002C1DB9" w:rsidRPr="00CD783D" w14:paraId="1E1F0BB9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7600F76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4106571B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1176C6" w14:textId="1C1D6CC1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. 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Social Impact of Local Area (Indicies of Multiple Deprivation “IMD”)</w:t>
            </w:r>
          </w:p>
        </w:tc>
      </w:tr>
      <w:tr w:rsidR="002C1DB9" w:rsidRPr="00CD783D" w14:paraId="3BA1D82C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2B48841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6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18006C0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Result</w:t>
            </w:r>
          </w:p>
        </w:tc>
        <w:tc>
          <w:tcPr>
            <w:tcW w:w="6320" w:type="dxa"/>
            <w:gridSpan w:val="11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633D242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0A66FF91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AEED33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LSOA</w:t>
            </w:r>
          </w:p>
        </w:tc>
        <w:tc>
          <w:tcPr>
            <w:tcW w:w="8797" w:type="dxa"/>
            <w:gridSpan w:val="17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728FC6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color w:val="000000"/>
              </w:rPr>
              <w:t xml:space="preserve">lsoa_code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  </w:t>
            </w:r>
            <w:r>
              <w:rPr>
                <w:rFonts w:ascii="Calibri" w:hAnsi="Calibri" w:cs="Calibri"/>
                <w:color w:val="000000"/>
              </w:rPr>
              <w:t xml:space="preserve">( </w:t>
            </w: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 w:rsidRPr="00EB7972">
              <w:rPr>
                <w:rFonts w:ascii="Calibri" w:hAnsi="Calibri" w:cs="Calibri"/>
                <w:color w:val="000000"/>
              </w:rPr>
              <w:t>lsoa_name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  <w:r>
              <w:rPr>
                <w:rFonts w:ascii="Calibri" w:hAnsi="Calibri" w:cs="Calibri"/>
                <w:color w:val="000000"/>
              </w:rPr>
              <w:t xml:space="preserve"> )</w:t>
            </w:r>
          </w:p>
        </w:tc>
      </w:tr>
      <w:tr w:rsidR="002C1DB9" w:rsidRPr="00CD783D" w14:paraId="61B379EF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C67077D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LSOA Pupulation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07970787" w14:textId="77777777" w:rsidR="002C1DB9" w:rsidRPr="00A149E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98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>{{ imd_population_total }}</w:t>
            </w:r>
          </w:p>
        </w:tc>
        <w:tc>
          <w:tcPr>
            <w:tcW w:w="6320" w:type="dxa"/>
            <w:gridSpan w:val="11"/>
            <w:vMerge w:val="restart"/>
            <w:tcBorders>
              <w:top w:val="single" w:sz="4" w:space="0" w:color="CCCCCC"/>
              <w:left w:val="nil"/>
              <w:right w:val="single" w:sz="4" w:space="0" w:color="808080"/>
            </w:tcBorders>
          </w:tcPr>
          <w:p w14:paraId="4808739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07479F35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imd_analysis</w:t>
            </w:r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2C1DB9" w:rsidRPr="00CD783D" w14:paraId="3A14AA08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D59C32E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Rank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7A1912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98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>{{ imd_rank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4C497B86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1495E9E8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5CBD364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Score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7797F0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98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>{{ imd_score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4B0B890F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1CC0F54F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63B1A8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3474D40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98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color w:val="000000"/>
              </w:rPr>
              <w:t xml:space="preserve">imd_decile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  <w:hideMark/>
          </w:tcPr>
          <w:p w14:paraId="00F6F27A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710BA1F4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18F9A03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Income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6D1440E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98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>{{ imd_income_decile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3D0B2EB5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2C1DB9" w:rsidRPr="00CD783D" w14:paraId="672BB4A2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651036D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Employment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4CFD5B1E" w14:textId="77777777" w:rsidR="002C1DB9" w:rsidRPr="00A149E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98"/>
              <w:jc w:val="center"/>
              <w:rPr>
                <w:rFonts w:ascii="Calibri" w:hAnsi="Calibri" w:cs="Calibri"/>
                <w:color w:val="000000"/>
              </w:rPr>
            </w:pPr>
            <w:r w:rsidRPr="007712DA">
              <w:rPr>
                <w:rFonts w:ascii="Calibri" w:hAnsi="Calibri" w:cs="Calibri"/>
                <w:color w:val="000000"/>
              </w:rPr>
              <w:t>{{ imd_employment_decile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2E9D64AB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2C1DB9" w:rsidRPr="00CD783D" w14:paraId="045913D1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12BD93C1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Crime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0DDA11F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98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>{{ imd_crime_decile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01F08CE0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2C1DB9" w:rsidRPr="00CD783D" w14:paraId="30E48FB7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859F35F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Child Poverty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5DDA680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98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>{{ imd_idaci_decile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1ED6C8DD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2C1DB9" w:rsidRPr="00CD783D" w14:paraId="6FCFAB03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B6A399E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45314FF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>{{ imd_education_decile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0FD4BFD3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2C1DB9" w:rsidRPr="00CD783D" w14:paraId="36DC4CB7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0CE0761F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Housing Barriers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A20499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>{{ imd_barriers_decile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63B521BD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2C1DB9" w:rsidRPr="00CD783D" w14:paraId="1A1017A1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C77E864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Living Environment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5F1B0AF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>{{ imd_living_env_decile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2B814A67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2C1DB9" w:rsidRPr="00CD783D" w14:paraId="5995A2D9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76673687" w14:textId="77777777" w:rsidR="002C1DB9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70A3DE5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>{{ imd_education_decile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59958ED7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2C1DB9" w:rsidRPr="00CD783D" w14:paraId="5E9B942D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C95496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Health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662CF35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>{{ imd_health_decile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  <w:hideMark/>
          </w:tcPr>
          <w:p w14:paraId="657F4589" w14:textId="77777777" w:rsidR="002C1DB9" w:rsidRPr="00CD783D" w:rsidRDefault="002C1DB9" w:rsidP="002C1DB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4352895E" w14:textId="77777777" w:rsidTr="00BB3F5A">
        <w:trPr>
          <w:trHeight w:val="33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1190626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Older People Decile</w:t>
            </w:r>
          </w:p>
        </w:tc>
        <w:tc>
          <w:tcPr>
            <w:tcW w:w="2477" w:type="dxa"/>
            <w:gridSpan w:val="6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6B1C045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>{{ imd_idaopi_decile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2CE0B37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757C3EAC" w14:textId="77777777" w:rsidTr="00BB3F5A">
        <w:trPr>
          <w:trHeight w:val="33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506CB58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754F9DF5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3A7D55C1" w14:textId="0B804A2E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Certification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</w:t>
            </w:r>
          </w:p>
        </w:tc>
      </w:tr>
      <w:tr w:rsidR="002C1DB9" w:rsidRPr="00CD783D" w14:paraId="6C2FA767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CCCCCC"/>
            </w:tcBorders>
            <w:shd w:val="clear" w:color="000000" w:fill="F2F2F2"/>
            <w:noWrap/>
          </w:tcPr>
          <w:p w14:paraId="0A6BBFD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Current:</w:t>
            </w:r>
          </w:p>
        </w:tc>
        <w:tc>
          <w:tcPr>
            <w:tcW w:w="2477" w:type="dxa"/>
            <w:gridSpan w:val="6"/>
            <w:tcBorders>
              <w:top w:val="single" w:sz="4" w:space="0" w:color="808080"/>
              <w:left w:val="nil"/>
              <w:bottom w:val="single" w:sz="4" w:space="0" w:color="D9D9D9" w:themeColor="background1" w:themeShade="D9"/>
              <w:right w:val="single" w:sz="4" w:space="0" w:color="CCCCCC"/>
            </w:tcBorders>
          </w:tcPr>
          <w:p w14:paraId="62AB23B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6320" w:type="dxa"/>
            <w:gridSpan w:val="11"/>
            <w:tcBorders>
              <w:top w:val="single" w:sz="4" w:space="0" w:color="808080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A8645C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0B754C52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  <w:right w:val="single" w:sz="4" w:space="0" w:color="CCCCCC"/>
            </w:tcBorders>
            <w:shd w:val="clear" w:color="000000" w:fill="F2F2F2"/>
            <w:noWrap/>
          </w:tcPr>
          <w:p w14:paraId="7B35F88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 Rating</w:t>
            </w:r>
          </w:p>
        </w:tc>
        <w:tc>
          <w:tcPr>
            <w:tcW w:w="2477" w:type="dxa"/>
            <w:gridSpan w:val="6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CCCCCC"/>
            </w:tcBorders>
          </w:tcPr>
          <w:p w14:paraId="608C3246" w14:textId="77777777" w:rsidR="002C1DB9" w:rsidRPr="00D7530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breeam_rating }}</w:t>
            </w:r>
          </w:p>
        </w:tc>
        <w:tc>
          <w:tcPr>
            <w:tcW w:w="6320" w:type="dxa"/>
            <w:gridSpan w:val="11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7D71A28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53A3F6A5" w14:textId="77777777" w:rsidTr="00BB3F5A">
        <w:trPr>
          <w:trHeight w:val="320"/>
        </w:trPr>
        <w:tc>
          <w:tcPr>
            <w:tcW w:w="10773" w:type="dxa"/>
            <w:gridSpan w:val="20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  <w:right w:val="single" w:sz="4" w:space="0" w:color="808080"/>
            </w:tcBorders>
            <w:noWrap/>
          </w:tcPr>
          <w:p w14:paraId="2DFDA4A8" w14:textId="77777777" w:rsidR="002C1DB9" w:rsidRPr="00D7530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right="119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  <w:p w14:paraId="76A283B7" w14:textId="77777777" w:rsidR="002C1DB9" w:rsidRPr="00D7530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right="119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breeam_commentary }}</w:t>
            </w:r>
          </w:p>
        </w:tc>
      </w:tr>
      <w:tr w:rsidR="002C1DB9" w:rsidRPr="00CD783D" w14:paraId="1E10A792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5439F8D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6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4F0B8B2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Target</w:t>
            </w:r>
          </w:p>
        </w:tc>
        <w:tc>
          <w:tcPr>
            <w:tcW w:w="6320" w:type="dxa"/>
            <w:gridSpan w:val="11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08E6ECA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2C1DB9" w:rsidRPr="00CD783D" w14:paraId="200F3996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7FF93FA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180C3C5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ert_target_breeam }}</w:t>
            </w:r>
          </w:p>
        </w:tc>
        <w:tc>
          <w:tcPr>
            <w:tcW w:w="6320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2874B34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ert_target_breeam_comments }}</w:t>
            </w:r>
          </w:p>
        </w:tc>
      </w:tr>
      <w:tr w:rsidR="002C1DB9" w:rsidRPr="00CD783D" w14:paraId="401B9015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320F43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NABERS UK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2245380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ert_target_nabers }}</w:t>
            </w:r>
          </w:p>
        </w:tc>
        <w:tc>
          <w:tcPr>
            <w:tcW w:w="6320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5482FC7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ert_target_nabers_comments }}</w:t>
            </w:r>
          </w:p>
        </w:tc>
      </w:tr>
      <w:tr w:rsidR="002C1DB9" w:rsidRPr="00CD783D" w14:paraId="58A7D64A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7C735A5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WELL V2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05D4D8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ert_target_well }}</w:t>
            </w:r>
          </w:p>
        </w:tc>
        <w:tc>
          <w:tcPr>
            <w:tcW w:w="6320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673845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ert_target_well_comments }}</w:t>
            </w:r>
          </w:p>
        </w:tc>
      </w:tr>
      <w:tr w:rsidR="002C1DB9" w:rsidRPr="00CD783D" w14:paraId="6BD3C65F" w14:textId="77777777" w:rsidTr="00BB3F5A">
        <w:trPr>
          <w:trHeight w:val="33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9D4BDE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EPC</w:t>
            </w:r>
          </w:p>
        </w:tc>
        <w:tc>
          <w:tcPr>
            <w:tcW w:w="2477" w:type="dxa"/>
            <w:gridSpan w:val="6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318746A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ert_target_epc }}</w:t>
            </w:r>
          </w:p>
        </w:tc>
        <w:tc>
          <w:tcPr>
            <w:tcW w:w="6320" w:type="dxa"/>
            <w:gridSpan w:val="11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2DAD48E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ert_target_epc_comments }}</w:t>
            </w:r>
          </w:p>
        </w:tc>
      </w:tr>
      <w:tr w:rsidR="002C1DB9" w:rsidRPr="00CD783D" w14:paraId="3B66A06F" w14:textId="77777777" w:rsidTr="00BB3F5A">
        <w:trPr>
          <w:trHeight w:val="33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366E2AA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19C88CC1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B258768" w14:textId="4E2F9455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Suitability for Renewables</w:t>
            </w:r>
          </w:p>
        </w:tc>
      </w:tr>
      <w:tr w:rsidR="002C1DB9" w:rsidRPr="00CD783D" w14:paraId="085B13AB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DCC983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(total) (sq m)</w:t>
            </w:r>
          </w:p>
        </w:tc>
        <w:tc>
          <w:tcPr>
            <w:tcW w:w="7375" w:type="dxa"/>
            <w:gridSpan w:val="14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CF8301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enew_roof_area_total }}</w:t>
            </w:r>
          </w:p>
        </w:tc>
      </w:tr>
      <w:tr w:rsidR="002C1DB9" w:rsidRPr="00CD783D" w14:paraId="0CED83F4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nil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290E4B1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(available) (sq m)</w:t>
            </w:r>
          </w:p>
        </w:tc>
        <w:tc>
          <w:tcPr>
            <w:tcW w:w="7375" w:type="dxa"/>
            <w:gridSpan w:val="14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246334C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enew_roof_area_solar }}</w:t>
            </w:r>
          </w:p>
        </w:tc>
      </w:tr>
      <w:tr w:rsidR="002C1DB9" w:rsidRPr="00CD783D" w14:paraId="37701011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0EEBD53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Shading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085EC9C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enew_shading }}</w:t>
            </w:r>
          </w:p>
        </w:tc>
      </w:tr>
      <w:tr w:rsidR="002C1DB9" w:rsidRPr="00CD783D" w14:paraId="1775322C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6125332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Structural Load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B28CE0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enew_struct }}</w:t>
            </w:r>
          </w:p>
        </w:tc>
      </w:tr>
      <w:tr w:rsidR="002C1DB9" w:rsidRPr="00CD783D" w14:paraId="0A4A6228" w14:textId="77777777" w:rsidTr="00BB3F5A">
        <w:trPr>
          <w:trHeight w:val="740"/>
        </w:trPr>
        <w:tc>
          <w:tcPr>
            <w:tcW w:w="10773" w:type="dxa"/>
            <w:gridSpan w:val="20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noWrap/>
            <w:hideMark/>
          </w:tcPr>
          <w:p w14:paraId="0612820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  <w:p w14:paraId="0F13EBD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enew_conclusions }}</w:t>
            </w:r>
          </w:p>
        </w:tc>
      </w:tr>
      <w:tr w:rsidR="002C1DB9" w:rsidRPr="00CD783D" w14:paraId="55F60406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62A458F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16FC7AB8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5A054387" w14:textId="3150FFC1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Decarbonisation Commentary and Optimised Retrofit Strategy</w:t>
            </w:r>
          </w:p>
        </w:tc>
      </w:tr>
      <w:tr w:rsidR="002C1DB9" w:rsidRPr="00CD783D" w14:paraId="0DAFEF3E" w14:textId="77777777" w:rsidTr="00BB3F5A">
        <w:trPr>
          <w:trHeight w:val="156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hideMark/>
          </w:tcPr>
          <w:p w14:paraId="6EFCB52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6FBF01A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s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trategic_decarb_comments }}</w:t>
            </w:r>
          </w:p>
        </w:tc>
      </w:tr>
      <w:tr w:rsidR="002C1DB9" w:rsidRPr="00CD783D" w14:paraId="644423CD" w14:textId="77777777" w:rsidTr="000A6E86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179C337" w14:textId="56121D8C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7A682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{{forecast_end_eui_label}}</w:t>
            </w:r>
          </w:p>
        </w:tc>
        <w:tc>
          <w:tcPr>
            <w:tcW w:w="1422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2742D678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ostrefurb_eui }}</w:t>
            </w:r>
          </w:p>
        </w:tc>
        <w:tc>
          <w:tcPr>
            <w:tcW w:w="2693" w:type="dxa"/>
            <w:gridSpan w:val="6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A2A89FE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(sq ft)</w:t>
            </w:r>
          </w:p>
        </w:tc>
        <w:tc>
          <w:tcPr>
            <w:tcW w:w="3260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CFCAB4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ostrefurb_nia }} </w:t>
            </w:r>
          </w:p>
        </w:tc>
      </w:tr>
      <w:tr w:rsidR="002C1DB9" w:rsidRPr="00CD783D" w14:paraId="1FB66A34" w14:textId="77777777" w:rsidTr="000A6E86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51E5B39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Added Embodied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1422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89E54D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p</w:t>
            </w:r>
            <w:r w:rsidRPr="00CD783D">
              <w:rPr>
                <w:rFonts w:ascii="Calibri" w:hAnsi="Calibri" w:cs="Calibri"/>
                <w:color w:val="000000"/>
              </w:rPr>
              <w:t>ostrefurb_embodied }}</w:t>
            </w:r>
          </w:p>
        </w:tc>
        <w:tc>
          <w:tcPr>
            <w:tcW w:w="2693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D29088F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% uplift</w:t>
            </w:r>
          </w:p>
        </w:tc>
        <w:tc>
          <w:tcPr>
            <w:tcW w:w="3260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7A3A0A9F" w14:textId="77777777" w:rsidR="002C1DB9" w:rsidRPr="00396AE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ostrefurb_nia_pc }}</w:t>
            </w:r>
          </w:p>
        </w:tc>
      </w:tr>
      <w:tr w:rsidR="002C1DB9" w:rsidRPr="00CD783D" w14:paraId="43553519" w14:textId="77777777" w:rsidTr="000A6E86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4150AD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Return on Invested Carbon*</w:t>
            </w:r>
          </w:p>
        </w:tc>
        <w:tc>
          <w:tcPr>
            <w:tcW w:w="1422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64E55B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roic</w:t>
            </w:r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693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63B256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EUI cost efficiency**</w:t>
            </w:r>
          </w:p>
        </w:tc>
        <w:tc>
          <w:tcPr>
            <w:tcW w:w="3260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61589D3" w14:textId="77777777" w:rsidR="002C1DB9" w:rsidRPr="00396AE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£ </w:t>
            </w: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euice</w:t>
            </w:r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2C1DB9" w:rsidRPr="00CD783D" w14:paraId="6458C859" w14:textId="77777777" w:rsidTr="000A6E86">
        <w:trPr>
          <w:trHeight w:val="74"/>
        </w:trPr>
        <w:tc>
          <w:tcPr>
            <w:tcW w:w="4820" w:type="dxa"/>
            <w:gridSpan w:val="10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36E2EAEE" w14:textId="77777777" w:rsidR="002C1DB9" w:rsidRPr="00B0494C" w:rsidRDefault="002C1DB9" w:rsidP="002C1DB9">
            <w:pPr>
              <w:tabs>
                <w:tab w:val="clear" w:pos="709"/>
                <w:tab w:val="clear" w:pos="5954"/>
              </w:tabs>
              <w:spacing w:before="40" w:after="4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*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Operational carbon saved per year in kg CO2e/m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divided by embodied carbon spent in kg/m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</w:p>
        </w:tc>
        <w:tc>
          <w:tcPr>
            <w:tcW w:w="5953" w:type="dxa"/>
            <w:gridSpan w:val="10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</w:tcPr>
          <w:p w14:paraId="3A5B870D" w14:textId="38B1DB01" w:rsidR="002C1DB9" w:rsidRPr="00B0494C" w:rsidRDefault="002C1DB9" w:rsidP="002C1DB9">
            <w:pPr>
              <w:tabs>
                <w:tab w:val="clear" w:pos="709"/>
                <w:tab w:val="clear" w:pos="5954"/>
              </w:tabs>
              <w:spacing w:before="40" w:after="40" w:line="240" w:lineRule="auto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**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£ cost perkW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h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saved</w:t>
            </w:r>
          </w:p>
        </w:tc>
      </w:tr>
      <w:tr w:rsidR="002C1DB9" w:rsidRPr="00CD783D" w14:paraId="2CB23750" w14:textId="77777777" w:rsidTr="000A6E86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808080"/>
            </w:tcBorders>
          </w:tcPr>
          <w:p w14:paraId="3D0AFB3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1422" w:type="dxa"/>
            <w:gridSpan w:val="4"/>
            <w:tcBorders>
              <w:top w:val="single" w:sz="4" w:space="0" w:color="808080"/>
            </w:tcBorders>
          </w:tcPr>
          <w:p w14:paraId="6955252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693" w:type="dxa"/>
            <w:gridSpan w:val="6"/>
            <w:tcBorders>
              <w:top w:val="single" w:sz="4" w:space="0" w:color="808080"/>
            </w:tcBorders>
          </w:tcPr>
          <w:p w14:paraId="027E5841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3260" w:type="dxa"/>
            <w:gridSpan w:val="4"/>
            <w:tcBorders>
              <w:top w:val="single" w:sz="4" w:space="0" w:color="808080"/>
            </w:tcBorders>
          </w:tcPr>
          <w:p w14:paraId="440C735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55C3A520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4C00CCF5" w14:textId="72EFE4E1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Estimated cost of Retrofit Strategy</w:t>
            </w:r>
          </w:p>
        </w:tc>
      </w:tr>
      <w:tr w:rsidR="002C1DB9" w:rsidRPr="00CD783D" w14:paraId="71E61FBA" w14:textId="77777777" w:rsidTr="00BB3F5A">
        <w:trPr>
          <w:trHeight w:val="156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4DA2997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ost_comments }}</w:t>
            </w:r>
          </w:p>
        </w:tc>
      </w:tr>
      <w:tr w:rsidR="002C1DB9" w:rsidRPr="00CD783D" w14:paraId="1951C040" w14:textId="77777777" w:rsidTr="000A6E86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45C16F0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1559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BE8AC1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 (£)</w:t>
            </w:r>
          </w:p>
        </w:tc>
        <w:tc>
          <w:tcPr>
            <w:tcW w:w="2556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81F8D7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Rate (£ / sq ft)</w:t>
            </w:r>
          </w:p>
        </w:tc>
        <w:tc>
          <w:tcPr>
            <w:tcW w:w="3260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shd w:val="clear" w:color="auto" w:fill="F2F2F2" w:themeFill="background1" w:themeFillShade="F2"/>
          </w:tcPr>
          <w:p w14:paraId="5D838352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</w:t>
            </w:r>
          </w:p>
        </w:tc>
      </w:tr>
      <w:tr w:rsidR="002C1DB9" w:rsidRPr="00CD783D" w14:paraId="4377920A" w14:textId="77777777" w:rsidTr="000A6E86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0491A7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Main plant</w:t>
            </w:r>
          </w:p>
        </w:tc>
        <w:tc>
          <w:tcPr>
            <w:tcW w:w="1700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F88F816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cost_tot_plant }}</w:t>
            </w:r>
          </w:p>
        </w:tc>
        <w:tc>
          <w:tcPr>
            <w:tcW w:w="2415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4A227F5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cost_rate_plant }}</w:t>
            </w:r>
          </w:p>
        </w:tc>
        <w:tc>
          <w:tcPr>
            <w:tcW w:w="3260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BE38BD0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cost_source_plant }}</w:t>
            </w:r>
          </w:p>
        </w:tc>
      </w:tr>
      <w:tr w:rsidR="002C1DB9" w:rsidRPr="00CD783D" w14:paraId="35F2BD55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D2A5D8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On floor MEP systems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3D53D4D9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cost_tot_floor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54194E84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cost_rate_floor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9E5F4F1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ost_source_floor }}</w:t>
            </w:r>
          </w:p>
        </w:tc>
      </w:tr>
      <w:tr w:rsidR="002C1DB9" w:rsidRPr="00CD783D" w14:paraId="17FFA534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C56426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Lighting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543EC2DC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cost_tot_light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06C65069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cost_rate_light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107817F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ost_source_light }}</w:t>
            </w:r>
          </w:p>
        </w:tc>
      </w:tr>
      <w:tr w:rsidR="002C1DB9" w:rsidRPr="00CD783D" w14:paraId="5546BEB4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5717AF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Windows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2D87D247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cost_tot_win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4E9ABCEB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cost_rate_win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14E5605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ost_source_win }}</w:t>
            </w:r>
          </w:p>
        </w:tc>
      </w:tr>
      <w:tr w:rsidR="002C1DB9" w:rsidRPr="00CD783D" w14:paraId="657BF3B0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60EE4C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Insulation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546B2A30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cost_tot_ins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2E3E5E5D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cost_rate_ins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9B6D0FB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ost_source_ins }}</w:t>
            </w:r>
          </w:p>
        </w:tc>
      </w:tr>
      <w:tr w:rsidR="002C1DB9" w:rsidRPr="00CD783D" w14:paraId="3B5B6FC6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F40A43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to CAT A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4DE8C6CB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cost_tot_cata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761F3A67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cost_rate_cata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7106766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ost_source_cata }}</w:t>
            </w:r>
          </w:p>
        </w:tc>
      </w:tr>
      <w:tr w:rsidR="002C1DB9" w:rsidRPr="00CD783D" w14:paraId="73636D9E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DDBCFDA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Renewables / solar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34C1BEA1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cost_tot_pv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07BAF791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cost_rate_pv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AB81752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ost_source_pv }}</w:t>
            </w:r>
          </w:p>
        </w:tc>
      </w:tr>
      <w:tr w:rsidR="002C1DB9" w:rsidRPr="00CD783D" w14:paraId="04836880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8713584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Water systems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3A1EF12E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cost_tot_water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50173E96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cost_rate_water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6C8E845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ost_source_water }}</w:t>
            </w:r>
          </w:p>
        </w:tc>
      </w:tr>
      <w:tr w:rsidR="002C1DB9" w:rsidRPr="00CD783D" w14:paraId="3E120747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04CAA47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Additional NIA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582D2CF9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cost_tot_nia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58233BB9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cost_rate_nia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5AB71E4B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ost_source_nia }}</w:t>
            </w:r>
          </w:p>
        </w:tc>
      </w:tr>
      <w:tr w:rsidR="002C1DB9" w:rsidRPr="00CD783D" w14:paraId="1B26F5BA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4ADF513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Reception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309FC247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cost_tot_recept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7BECF89A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cost_rate_recept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4D0A31D7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ost_source_recept }}</w:t>
            </w:r>
          </w:p>
        </w:tc>
      </w:tr>
      <w:tr w:rsidR="002C1DB9" w:rsidRPr="00CD783D" w14:paraId="7FFD8699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0AD944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End of trip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5E1E01A4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cost_tot_eot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4031E3F8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cost_rate_eot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55037071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ost_source_eot }}</w:t>
            </w:r>
          </w:p>
        </w:tc>
      </w:tr>
      <w:tr w:rsidR="002C1DB9" w:rsidRPr="00CD783D" w14:paraId="532A742A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C219CD5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Other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708A7DF4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cost_tot_other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0C0EED09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cost_rate_other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33A81B42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ost_source_other }}</w:t>
            </w:r>
          </w:p>
        </w:tc>
      </w:tr>
      <w:tr w:rsidR="002C1DB9" w:rsidRPr="00CD783D" w14:paraId="56CEB225" w14:textId="77777777" w:rsidTr="000A6E86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EB74A26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Professional fees (at 15%)</w:t>
            </w:r>
          </w:p>
        </w:tc>
        <w:tc>
          <w:tcPr>
            <w:tcW w:w="1700" w:type="dxa"/>
            <w:gridSpan w:val="6"/>
            <w:tcBorders>
              <w:bottom w:val="single" w:sz="4" w:space="0" w:color="D9D9D9" w:themeColor="background1" w:themeShade="D9"/>
            </w:tcBorders>
          </w:tcPr>
          <w:p w14:paraId="78A453F1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cost_tot_fees }}</w:t>
            </w:r>
          </w:p>
        </w:tc>
        <w:tc>
          <w:tcPr>
            <w:tcW w:w="2415" w:type="dxa"/>
            <w:gridSpan w:val="4"/>
            <w:tcBorders>
              <w:bottom w:val="single" w:sz="4" w:space="0" w:color="D9D9D9" w:themeColor="background1" w:themeShade="D9"/>
            </w:tcBorders>
          </w:tcPr>
          <w:p w14:paraId="533530F9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cost_rate_fees }}</w:t>
            </w:r>
          </w:p>
        </w:tc>
        <w:tc>
          <w:tcPr>
            <w:tcW w:w="3260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3AA49401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ost_source_fees }}</w:t>
            </w:r>
          </w:p>
        </w:tc>
      </w:tr>
      <w:tr w:rsidR="002C1DB9" w:rsidRPr="00CD783D" w14:paraId="79F0CCB1" w14:textId="77777777" w:rsidTr="000A6E86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52950FBB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COSTS</w:t>
            </w:r>
          </w:p>
        </w:tc>
        <w:tc>
          <w:tcPr>
            <w:tcW w:w="1700" w:type="dxa"/>
            <w:gridSpan w:val="6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3B894E0D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cost_tot_total }}</w:t>
            </w:r>
          </w:p>
        </w:tc>
        <w:tc>
          <w:tcPr>
            <w:tcW w:w="2415" w:type="dxa"/>
            <w:gridSpan w:val="4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1D842FC0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70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>{{ cost_rate_total }}</w:t>
            </w:r>
          </w:p>
        </w:tc>
        <w:tc>
          <w:tcPr>
            <w:tcW w:w="3260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000000" w:themeColor="text1"/>
              <w:right w:val="single" w:sz="4" w:space="0" w:color="808080"/>
            </w:tcBorders>
          </w:tcPr>
          <w:p w14:paraId="7328A938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NA</w:t>
            </w:r>
          </w:p>
        </w:tc>
      </w:tr>
      <w:tr w:rsidR="002C1DB9" w:rsidRPr="00CD783D" w14:paraId="09257D56" w14:textId="77777777" w:rsidTr="000A6E86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000000" w:themeColor="text1"/>
            </w:tcBorders>
          </w:tcPr>
          <w:p w14:paraId="25E98C2D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1559" w:type="dxa"/>
            <w:gridSpan w:val="5"/>
            <w:tcBorders>
              <w:top w:val="single" w:sz="4" w:space="0" w:color="000000" w:themeColor="text1"/>
            </w:tcBorders>
          </w:tcPr>
          <w:p w14:paraId="0BB36727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56" w:type="dxa"/>
            <w:gridSpan w:val="5"/>
            <w:tcBorders>
              <w:top w:val="single" w:sz="4" w:space="0" w:color="000000" w:themeColor="text1"/>
            </w:tcBorders>
          </w:tcPr>
          <w:p w14:paraId="7C88FD9C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60" w:type="dxa"/>
            <w:gridSpan w:val="4"/>
            <w:tcBorders>
              <w:top w:val="single" w:sz="4" w:space="0" w:color="000000" w:themeColor="text1"/>
              <w:left w:val="nil"/>
            </w:tcBorders>
          </w:tcPr>
          <w:p w14:paraId="2E763D96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2C1DB9" w:rsidRPr="00CD783D" w14:paraId="1027D297" w14:textId="77777777" w:rsidTr="000A6E86">
        <w:trPr>
          <w:trHeight w:val="293"/>
        </w:trPr>
        <w:tc>
          <w:tcPr>
            <w:tcW w:w="3398" w:type="dxa"/>
            <w:gridSpan w:val="6"/>
          </w:tcPr>
          <w:p w14:paraId="7E45F78C" w14:textId="77777777" w:rsidR="002C1DB9" w:rsidRPr="00CD783D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1559" w:type="dxa"/>
            <w:gridSpan w:val="5"/>
          </w:tcPr>
          <w:p w14:paraId="5D36B59C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56" w:type="dxa"/>
            <w:gridSpan w:val="5"/>
          </w:tcPr>
          <w:p w14:paraId="16E21657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60" w:type="dxa"/>
            <w:gridSpan w:val="4"/>
            <w:tcBorders>
              <w:left w:val="nil"/>
            </w:tcBorders>
          </w:tcPr>
          <w:p w14:paraId="7A7FB3F6" w14:textId="77777777" w:rsidR="002C1DB9" w:rsidRPr="00086D38" w:rsidRDefault="002C1DB9" w:rsidP="002C1DB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</w:tbl>
    <w:p w14:paraId="62C6A5D2" w14:textId="77777777" w:rsidR="008C5241" w:rsidRDefault="008C5241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79D4679D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6497FBAD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359F0F9D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3226C5DD" w14:textId="77777777" w:rsidR="00A24A62" w:rsidRPr="00086D38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color w:val="000000"/>
          <w:kern w:val="0"/>
          <w:lang w:val="en-GB" w:eastAsia="en-GB"/>
          <w14:ligatures w14:val="none"/>
        </w:rPr>
      </w:pPr>
    </w:p>
    <w:tbl>
      <w:tblPr>
        <w:tblW w:w="10774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1843"/>
        <w:gridCol w:w="992"/>
        <w:gridCol w:w="2127"/>
        <w:gridCol w:w="283"/>
        <w:gridCol w:w="1701"/>
        <w:gridCol w:w="3828"/>
      </w:tblGrid>
      <w:tr w:rsidR="001716B1" w:rsidRPr="00DB427C" w14:paraId="4E73BBE0" w14:textId="77777777" w:rsidTr="00FF0070">
        <w:trPr>
          <w:trHeight w:val="374"/>
        </w:trPr>
        <w:tc>
          <w:tcPr>
            <w:tcW w:w="2835" w:type="dxa"/>
            <w:gridSpan w:val="2"/>
            <w:tcBorders>
              <w:bottom w:val="single" w:sz="4" w:space="0" w:color="000000" w:themeColor="text1"/>
            </w:tcBorders>
          </w:tcPr>
          <w:p w14:paraId="1481823C" w14:textId="5CFF10F5" w:rsidR="001716B1" w:rsidRPr="00DB427C" w:rsidRDefault="001716B1" w:rsidP="00DB427C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DB427C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="00261322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6</w:t>
            </w:r>
            <w:r w:rsidRPr="00DB427C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Log</w:t>
            </w:r>
          </w:p>
        </w:tc>
        <w:tc>
          <w:tcPr>
            <w:tcW w:w="2127" w:type="dxa"/>
            <w:tcBorders>
              <w:bottom w:val="single" w:sz="4" w:space="0" w:color="000000" w:themeColor="text1"/>
            </w:tcBorders>
          </w:tcPr>
          <w:p w14:paraId="476DEE32" w14:textId="77777777" w:rsidR="001716B1" w:rsidRPr="00DB427C" w:rsidRDefault="001716B1" w:rsidP="00DB427C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1984" w:type="dxa"/>
            <w:gridSpan w:val="2"/>
            <w:tcBorders>
              <w:bottom w:val="single" w:sz="4" w:space="0" w:color="000000" w:themeColor="text1"/>
            </w:tcBorders>
          </w:tcPr>
          <w:p w14:paraId="5F57C90E" w14:textId="77777777" w:rsidR="001716B1" w:rsidRPr="00DB427C" w:rsidRDefault="001716B1" w:rsidP="00DB427C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3828" w:type="dxa"/>
            <w:tcBorders>
              <w:left w:val="nil"/>
              <w:bottom w:val="single" w:sz="4" w:space="0" w:color="000000" w:themeColor="text1"/>
            </w:tcBorders>
          </w:tcPr>
          <w:p w14:paraId="45C91692" w14:textId="77777777" w:rsidR="001716B1" w:rsidRPr="00DB427C" w:rsidRDefault="001716B1" w:rsidP="00DB427C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</w:tr>
      <w:tr w:rsidR="001716B1" w:rsidRPr="008C5241" w14:paraId="142BCD91" w14:textId="77777777" w:rsidTr="00FF0070">
        <w:trPr>
          <w:trHeight w:val="293"/>
        </w:trPr>
        <w:tc>
          <w:tcPr>
            <w:tcW w:w="1843" w:type="dxa"/>
            <w:tcBorders>
              <w:top w:val="single" w:sz="4" w:space="0" w:color="000000" w:themeColor="text1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8FB5C3D" w14:textId="77777777" w:rsidR="001716B1" w:rsidRPr="008C524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Session ID</w:t>
            </w:r>
          </w:p>
        </w:tc>
        <w:tc>
          <w:tcPr>
            <w:tcW w:w="3402" w:type="dxa"/>
            <w:gridSpan w:val="3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</w:tcPr>
          <w:p w14:paraId="6E0E5E28" w14:textId="77777777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r w:rsidR="00EB7972" w:rsidRPr="008C5241">
              <w:rPr>
                <w:color w:val="000000"/>
                <w:sz w:val="18"/>
                <w:szCs w:val="18"/>
              </w:rPr>
              <w:t xml:space="preserve">session_id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F2F2F2"/>
          </w:tcPr>
          <w:p w14:paraId="383F281B" w14:textId="77777777" w:rsidR="001716B1" w:rsidRPr="008C5241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Property UPRN</w:t>
            </w:r>
          </w:p>
        </w:tc>
        <w:tc>
          <w:tcPr>
            <w:tcW w:w="3828" w:type="dxa"/>
            <w:tcBorders>
              <w:top w:val="single" w:sz="4" w:space="0" w:color="000000" w:themeColor="text1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69F26C26" w14:textId="77777777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r w:rsidR="00EB7972" w:rsidRPr="008C5241">
              <w:rPr>
                <w:color w:val="000000"/>
                <w:sz w:val="18"/>
                <w:szCs w:val="18"/>
              </w:rPr>
              <w:t xml:space="preserve">uprn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</w:tr>
      <w:tr w:rsidR="001716B1" w:rsidRPr="008C5241" w14:paraId="1F359A5F" w14:textId="77777777" w:rsidTr="00FF0070">
        <w:trPr>
          <w:trHeight w:val="293"/>
        </w:trPr>
        <w:tc>
          <w:tcPr>
            <w:tcW w:w="1843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F79EC65" w14:textId="77777777" w:rsidR="001716B1" w:rsidRPr="008C524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Prepared by</w:t>
            </w:r>
          </w:p>
        </w:tc>
        <w:tc>
          <w:tcPr>
            <w:tcW w:w="3402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36ECBCA" w14:textId="77777777" w:rsidR="001716B1" w:rsidRPr="008C5241" w:rsidRDefault="001716B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user_name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701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3C8CC9D8" w14:textId="77777777" w:rsidR="001716B1" w:rsidRPr="008C5241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Property L</w:t>
            </w:r>
            <w:r w:rsidR="002921CB"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SOA</w:t>
            </w:r>
          </w:p>
        </w:tc>
        <w:tc>
          <w:tcPr>
            <w:tcW w:w="3828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028258F" w14:textId="77777777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r w:rsidR="00EB7972" w:rsidRPr="008C5241">
              <w:rPr>
                <w:color w:val="000000"/>
                <w:sz w:val="18"/>
                <w:szCs w:val="18"/>
              </w:rPr>
              <w:t>lsoa_</w:t>
            </w:r>
            <w:r w:rsidR="00754491" w:rsidRPr="008C5241">
              <w:rPr>
                <w:color w:val="000000"/>
                <w:sz w:val="18"/>
                <w:szCs w:val="18"/>
              </w:rPr>
              <w:t>name</w:t>
            </w:r>
            <w:r w:rsidR="00EB7972" w:rsidRPr="008C5241">
              <w:rPr>
                <w:color w:val="000000"/>
                <w:sz w:val="18"/>
                <w:szCs w:val="18"/>
              </w:rPr>
              <w:t xml:space="preserve">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</w:tr>
      <w:tr w:rsidR="00EB7972" w:rsidRPr="008C5241" w14:paraId="402C2ABF" w14:textId="77777777" w:rsidTr="00FF0070">
        <w:trPr>
          <w:trHeight w:val="293"/>
        </w:trPr>
        <w:tc>
          <w:tcPr>
            <w:tcW w:w="1843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66FE38F" w14:textId="77777777" w:rsidR="00EB7972" w:rsidRPr="008C5241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Email address</w:t>
            </w:r>
          </w:p>
        </w:tc>
        <w:tc>
          <w:tcPr>
            <w:tcW w:w="3402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D79E440" w14:textId="77777777" w:rsidR="00EB7972" w:rsidRPr="008C5241" w:rsidRDefault="00EB7972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user_email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701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78365C63" w14:textId="77777777" w:rsidR="00EB7972" w:rsidRPr="008C5241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 guide version</w:t>
            </w:r>
          </w:p>
        </w:tc>
        <w:tc>
          <w:tcPr>
            <w:tcW w:w="3828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8834CF5" w14:textId="77777777" w:rsidR="00EB7972" w:rsidRPr="008C5241" w:rsidRDefault="00EB7972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{{ field_guide_version }}</w:t>
            </w:r>
          </w:p>
        </w:tc>
      </w:tr>
      <w:tr w:rsidR="00754491" w:rsidRPr="008C5241" w14:paraId="0D1A115C" w14:textId="77777777" w:rsidTr="00FF0070">
        <w:trPr>
          <w:trHeight w:val="293"/>
        </w:trPr>
        <w:tc>
          <w:tcPr>
            <w:tcW w:w="1843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970AFC2" w14:textId="77777777" w:rsidR="00754491" w:rsidRPr="008C5241" w:rsidRDefault="00E65F70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Session created</w:t>
            </w:r>
          </w:p>
        </w:tc>
        <w:tc>
          <w:tcPr>
            <w:tcW w:w="3402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313A587" w14:textId="77777777" w:rsidR="00754491" w:rsidRPr="008C5241" w:rsidRDefault="0075449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created_at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701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53C21637" w14:textId="77777777" w:rsidR="00754491" w:rsidRPr="008C5241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Fields total</w:t>
            </w:r>
          </w:p>
        </w:tc>
        <w:tc>
          <w:tcPr>
            <w:tcW w:w="3828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7DB24A7" w14:textId="77777777" w:rsidR="00754491" w:rsidRPr="008C5241" w:rsidRDefault="0075449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{{ fields_total }}</w:t>
            </w:r>
          </w:p>
        </w:tc>
      </w:tr>
      <w:tr w:rsidR="00E65F70" w:rsidRPr="008C5241" w14:paraId="22196857" w14:textId="77777777" w:rsidTr="00FF0070">
        <w:trPr>
          <w:trHeight w:val="293"/>
        </w:trPr>
        <w:tc>
          <w:tcPr>
            <w:tcW w:w="1843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C189F1C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Report generated</w:t>
            </w:r>
          </w:p>
        </w:tc>
        <w:tc>
          <w:tcPr>
            <w:tcW w:w="3402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79CC0DA" w14:textId="77777777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{{ report_generated_at }}</w:t>
            </w:r>
          </w:p>
        </w:tc>
        <w:tc>
          <w:tcPr>
            <w:tcW w:w="1701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739F3034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Fields completed</w:t>
            </w:r>
          </w:p>
        </w:tc>
        <w:tc>
          <w:tcPr>
            <w:tcW w:w="3828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3D091FE5" w14:textId="77777777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{{ fields_completed }}</w:t>
            </w:r>
          </w:p>
        </w:tc>
      </w:tr>
      <w:tr w:rsidR="00E65F70" w:rsidRPr="008C5241" w14:paraId="6EC8D598" w14:textId="77777777" w:rsidTr="00FF0070">
        <w:trPr>
          <w:trHeight w:val="293"/>
        </w:trPr>
        <w:tc>
          <w:tcPr>
            <w:tcW w:w="1843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3C48468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5186976" w14:textId="77777777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7492D258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% complete</w:t>
            </w:r>
          </w:p>
        </w:tc>
        <w:tc>
          <w:tcPr>
            <w:tcW w:w="3828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3F9C6B30" w14:textId="77777777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{{ completion_percent }}%</w:t>
            </w:r>
          </w:p>
        </w:tc>
      </w:tr>
      <w:tr w:rsidR="00E65F70" w:rsidRPr="008C5241" w14:paraId="55658EC4" w14:textId="77777777" w:rsidTr="00FF0070">
        <w:trPr>
          <w:trHeight w:val="293"/>
        </w:trPr>
        <w:tc>
          <w:tcPr>
            <w:tcW w:w="1843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29B71B29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Data sources</w:t>
            </w:r>
          </w:p>
        </w:tc>
        <w:tc>
          <w:tcPr>
            <w:tcW w:w="8931" w:type="dxa"/>
            <w:gridSpan w:val="5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</w:tcPr>
          <w:p w14:paraId="7099BFF2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{{ data_sources_list }}</w:t>
            </w:r>
          </w:p>
        </w:tc>
      </w:tr>
    </w:tbl>
    <w:p w14:paraId="3422C5C1" w14:textId="77777777" w:rsidR="0094152D" w:rsidRDefault="0094152D" w:rsidP="00A24A62">
      <w:pPr>
        <w:tabs>
          <w:tab w:val="clear" w:pos="709"/>
          <w:tab w:val="clear" w:pos="5954"/>
        </w:tabs>
        <w:spacing w:after="0" w:line="240" w:lineRule="auto"/>
        <w:rPr>
          <w:color w:val="000000"/>
        </w:rPr>
      </w:pPr>
    </w:p>
    <w:sectPr w:rsidR="0094152D" w:rsidSect="009B582F">
      <w:footerReference w:type="even" r:id="rId9"/>
      <w:footerReference w:type="default" r:id="rId10"/>
      <w:pgSz w:w="11901" w:h="16817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E06F9" w14:textId="77777777" w:rsidR="006F0512" w:rsidRDefault="006F0512" w:rsidP="00A12420">
      <w:pPr>
        <w:spacing w:after="0" w:line="240" w:lineRule="auto"/>
      </w:pPr>
      <w:r>
        <w:separator/>
      </w:r>
    </w:p>
  </w:endnote>
  <w:endnote w:type="continuationSeparator" w:id="0">
    <w:p w14:paraId="2AC18548" w14:textId="77777777" w:rsidR="006F0512" w:rsidRDefault="006F0512" w:rsidP="00A12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venir">
    <w:altName w:val="﷽﷽﷽﷽﷽﷽﷽﷽oman"/>
    <w:panose1 w:val="02000503020000020003"/>
    <w:charset w:val="4D"/>
    <w:family w:val="swiss"/>
    <w:pitch w:val="variable"/>
    <w:sig w:usb0="800000AF" w:usb1="5000204A" w:usb2="00000000" w:usb3="00000000" w:csb0="0000009B" w:csb1="00000000"/>
  </w:font>
  <w:font w:name="Avenir Black">
    <w:altName w:val="﷽﷽﷽﷽﷽﷽﷽﷽lack"/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Times New Roman (Body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Perpetua">
    <w:panose1 w:val="020B0604020202020204"/>
    <w:charset w:val="4D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﷽﷽﷽﷽﷽﷽﷽﷽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1136280"/>
      <w:docPartObj>
        <w:docPartGallery w:val="Page Numbers (Bottom of Page)"/>
        <w:docPartUnique/>
      </w:docPartObj>
    </w:sdtPr>
    <w:sdtContent>
      <w:p w14:paraId="255C3954" w14:textId="77777777" w:rsidR="00BB0D1B" w:rsidRDefault="00BB0D1B" w:rsidP="00021AD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E100369" w14:textId="77777777" w:rsidR="00BB0D1B" w:rsidRDefault="00BB0D1B" w:rsidP="00BB0D1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1AFDB" w14:textId="77777777" w:rsidR="00BB0D1B" w:rsidRDefault="00BB0D1B" w:rsidP="00BB0D1B">
    <w:pPr>
      <w:pStyle w:val="Footer"/>
      <w:tabs>
        <w:tab w:val="clear" w:pos="9360"/>
        <w:tab w:val="right" w:pos="10632"/>
      </w:tabs>
      <w:ind w:right="360"/>
      <w:rPr>
        <w:sz w:val="16"/>
        <w:szCs w:val="16"/>
      </w:rPr>
    </w:pPr>
  </w:p>
  <w:p w14:paraId="01A42287" w14:textId="77777777" w:rsidR="00BB0D1B" w:rsidRPr="00D80927" w:rsidRDefault="00BB0D1B" w:rsidP="00BB0D1B">
    <w:pPr>
      <w:pStyle w:val="Footer"/>
      <w:pBdr>
        <w:top w:val="single" w:sz="4" w:space="1" w:color="auto"/>
      </w:pBdr>
      <w:tabs>
        <w:tab w:val="clear" w:pos="9360"/>
        <w:tab w:val="right" w:pos="10632"/>
      </w:tabs>
      <w:rPr>
        <w:sz w:val="16"/>
        <w:szCs w:val="16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91"/>
      <w:gridCol w:w="1080"/>
      <w:gridCol w:w="3586"/>
    </w:tblGrid>
    <w:tr w:rsidR="00BB0D1B" w14:paraId="7C4690DA" w14:textId="77777777" w:rsidTr="00BB0D1B">
      <w:tc>
        <w:tcPr>
          <w:tcW w:w="6091" w:type="dxa"/>
        </w:tcPr>
        <w:p w14:paraId="10CD50D7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  <w:r w:rsidRPr="00D80927">
            <w:rPr>
              <w:sz w:val="16"/>
              <w:szCs w:val="16"/>
            </w:rPr>
            <w:t>© 2026 FORE Advisors LLP and MORE Advisors LLP</w:t>
          </w:r>
        </w:p>
      </w:tc>
      <w:tc>
        <w:tcPr>
          <w:tcW w:w="1080" w:type="dxa"/>
        </w:tcPr>
        <w:p w14:paraId="2FA2F9A3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  <w:tc>
        <w:tcPr>
          <w:tcW w:w="3586" w:type="dxa"/>
        </w:tcPr>
        <w:p w14:paraId="1A4FA3AB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</w:tr>
    <w:tr w:rsidR="00BB0D1B" w14:paraId="4FE878DD" w14:textId="77777777" w:rsidTr="00BB0D1B">
      <w:tc>
        <w:tcPr>
          <w:tcW w:w="6091" w:type="dxa"/>
        </w:tcPr>
        <w:p w14:paraId="3A2FE675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  <w:r w:rsidRPr="00D80927">
            <w:rPr>
              <w:sz w:val="16"/>
              <w:szCs w:val="16"/>
            </w:rPr>
            <w:t xml:space="preserve">Auto generated by </w:t>
          </w:r>
          <w:r>
            <w:rPr>
              <w:sz w:val="16"/>
              <w:szCs w:val="16"/>
            </w:rPr>
            <w:t xml:space="preserve">PIPE – </w:t>
          </w:r>
          <w:r w:rsidRPr="00D80927">
            <w:rPr>
              <w:sz w:val="16"/>
              <w:szCs w:val="16"/>
            </w:rPr>
            <w:t>Property Investigator/Performance Enhancer</w:t>
          </w:r>
        </w:p>
      </w:tc>
      <w:tc>
        <w:tcPr>
          <w:tcW w:w="1080" w:type="dxa"/>
        </w:tcPr>
        <w:p w14:paraId="5AA8DDE9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  <w:tc>
        <w:tcPr>
          <w:tcW w:w="3586" w:type="dxa"/>
        </w:tcPr>
        <w:p w14:paraId="1B561175" w14:textId="77777777" w:rsidR="00BB0D1B" w:rsidRPr="00BB0D1B" w:rsidRDefault="00BB0D1B" w:rsidP="00BB0D1B">
          <w:pPr>
            <w:pStyle w:val="Footer"/>
            <w:jc w:val="right"/>
          </w:pPr>
          <w:r>
            <w:rPr>
              <w:sz w:val="16"/>
              <w:szCs w:val="16"/>
            </w:rPr>
            <w:t xml:space="preserve">Page </w:t>
          </w:r>
          <w:sdt>
            <w:sdtPr>
              <w:rPr>
                <w:rStyle w:val="PageNumber"/>
              </w:rPr>
              <w:id w:val="-2038649327"/>
              <w:docPartObj>
                <w:docPartGallery w:val="Page Numbers (Bottom of Page)"/>
                <w:docPartUnique/>
              </w:docPartObj>
            </w:sdtPr>
            <w:sdtEndPr>
              <w:rPr>
                <w:rStyle w:val="DefaultParagraphFont"/>
                <w:sz w:val="16"/>
                <w:szCs w:val="16"/>
              </w:rPr>
            </w:sdtEndPr>
            <w:sdtContent>
              <w:r w:rsidRPr="00BB0D1B">
                <w:rPr>
                  <w:sz w:val="16"/>
                  <w:szCs w:val="16"/>
                </w:rPr>
                <w:fldChar w:fldCharType="begin"/>
              </w:r>
              <w:r w:rsidRPr="00BB0D1B">
                <w:rPr>
                  <w:sz w:val="16"/>
                  <w:szCs w:val="16"/>
                </w:rPr>
                <w:instrText xml:space="preserve"> PAGE </w:instrText>
              </w:r>
              <w:r w:rsidRPr="00BB0D1B">
                <w:rPr>
                  <w:sz w:val="16"/>
                  <w:szCs w:val="16"/>
                </w:rPr>
                <w:fldChar w:fldCharType="separate"/>
              </w:r>
              <w:r w:rsidRPr="00BB0D1B">
                <w:rPr>
                  <w:sz w:val="16"/>
                  <w:szCs w:val="16"/>
                </w:rPr>
                <w:t>7</w:t>
              </w:r>
              <w:r w:rsidRPr="00BB0D1B">
                <w:rPr>
                  <w:sz w:val="16"/>
                  <w:szCs w:val="16"/>
                </w:rPr>
                <w:fldChar w:fldCharType="end"/>
              </w:r>
            </w:sdtContent>
          </w:sdt>
        </w:p>
      </w:tc>
    </w:tr>
  </w:tbl>
  <w:p w14:paraId="24719B71" w14:textId="77777777" w:rsidR="00BB0D1B" w:rsidRPr="00BB0D1B" w:rsidRDefault="00BB0D1B" w:rsidP="00A12420">
    <w:pPr>
      <w:pStyle w:val="Footer"/>
      <w:tabs>
        <w:tab w:val="clear" w:pos="9360"/>
        <w:tab w:val="right" w:pos="10632"/>
      </w:tabs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06989" w14:textId="77777777" w:rsidR="006F0512" w:rsidRDefault="006F0512" w:rsidP="00A12420">
      <w:pPr>
        <w:spacing w:after="0" w:line="240" w:lineRule="auto"/>
      </w:pPr>
      <w:r>
        <w:separator/>
      </w:r>
    </w:p>
  </w:footnote>
  <w:footnote w:type="continuationSeparator" w:id="0">
    <w:p w14:paraId="779E327B" w14:textId="77777777" w:rsidR="006F0512" w:rsidRDefault="006F0512" w:rsidP="00A124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537D7"/>
    <w:multiLevelType w:val="hybridMultilevel"/>
    <w:tmpl w:val="AE58E21A"/>
    <w:lvl w:ilvl="0" w:tplc="3AF069B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611919"/>
    <w:multiLevelType w:val="hybridMultilevel"/>
    <w:tmpl w:val="89200220"/>
    <w:lvl w:ilvl="0" w:tplc="E5B6275E">
      <w:start w:val="1"/>
      <w:numFmt w:val="decimal"/>
      <w:lvlText w:val="(%1)"/>
      <w:lvlJc w:val="left"/>
      <w:pPr>
        <w:ind w:left="2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968" w:hanging="360"/>
      </w:pPr>
    </w:lvl>
    <w:lvl w:ilvl="2" w:tplc="0809001B" w:tentative="1">
      <w:start w:val="1"/>
      <w:numFmt w:val="lowerRoman"/>
      <w:lvlText w:val="%3."/>
      <w:lvlJc w:val="right"/>
      <w:pPr>
        <w:ind w:left="1688" w:hanging="180"/>
      </w:pPr>
    </w:lvl>
    <w:lvl w:ilvl="3" w:tplc="0809000F" w:tentative="1">
      <w:start w:val="1"/>
      <w:numFmt w:val="decimal"/>
      <w:lvlText w:val="%4."/>
      <w:lvlJc w:val="left"/>
      <w:pPr>
        <w:ind w:left="2408" w:hanging="360"/>
      </w:pPr>
    </w:lvl>
    <w:lvl w:ilvl="4" w:tplc="08090019" w:tentative="1">
      <w:start w:val="1"/>
      <w:numFmt w:val="lowerLetter"/>
      <w:lvlText w:val="%5."/>
      <w:lvlJc w:val="left"/>
      <w:pPr>
        <w:ind w:left="3128" w:hanging="360"/>
      </w:pPr>
    </w:lvl>
    <w:lvl w:ilvl="5" w:tplc="0809001B" w:tentative="1">
      <w:start w:val="1"/>
      <w:numFmt w:val="lowerRoman"/>
      <w:lvlText w:val="%6."/>
      <w:lvlJc w:val="right"/>
      <w:pPr>
        <w:ind w:left="3848" w:hanging="180"/>
      </w:pPr>
    </w:lvl>
    <w:lvl w:ilvl="6" w:tplc="0809000F" w:tentative="1">
      <w:start w:val="1"/>
      <w:numFmt w:val="decimal"/>
      <w:lvlText w:val="%7."/>
      <w:lvlJc w:val="left"/>
      <w:pPr>
        <w:ind w:left="4568" w:hanging="360"/>
      </w:pPr>
    </w:lvl>
    <w:lvl w:ilvl="7" w:tplc="08090019" w:tentative="1">
      <w:start w:val="1"/>
      <w:numFmt w:val="lowerLetter"/>
      <w:lvlText w:val="%8."/>
      <w:lvlJc w:val="left"/>
      <w:pPr>
        <w:ind w:left="5288" w:hanging="360"/>
      </w:pPr>
    </w:lvl>
    <w:lvl w:ilvl="8" w:tplc="0809001B" w:tentative="1">
      <w:start w:val="1"/>
      <w:numFmt w:val="lowerRoman"/>
      <w:lvlText w:val="%9."/>
      <w:lvlJc w:val="right"/>
      <w:pPr>
        <w:ind w:left="6008" w:hanging="180"/>
      </w:pPr>
    </w:lvl>
  </w:abstractNum>
  <w:num w:numId="1" w16cid:durableId="651057807">
    <w:abstractNumId w:val="1"/>
  </w:num>
  <w:num w:numId="2" w16cid:durableId="1255242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F"/>
    <w:rsid w:val="000001A1"/>
    <w:rsid w:val="000050AC"/>
    <w:rsid w:val="000131C3"/>
    <w:rsid w:val="00014055"/>
    <w:rsid w:val="00014722"/>
    <w:rsid w:val="0002205D"/>
    <w:rsid w:val="000279AB"/>
    <w:rsid w:val="00044D3F"/>
    <w:rsid w:val="00045B11"/>
    <w:rsid w:val="00052AF5"/>
    <w:rsid w:val="000576A0"/>
    <w:rsid w:val="0007267B"/>
    <w:rsid w:val="000869DF"/>
    <w:rsid w:val="00086D38"/>
    <w:rsid w:val="00096BFE"/>
    <w:rsid w:val="000A27F6"/>
    <w:rsid w:val="000A6C6A"/>
    <w:rsid w:val="000A6E86"/>
    <w:rsid w:val="000B33CC"/>
    <w:rsid w:val="000B69AF"/>
    <w:rsid w:val="000C4525"/>
    <w:rsid w:val="000D477A"/>
    <w:rsid w:val="000D542C"/>
    <w:rsid w:val="000F24FF"/>
    <w:rsid w:val="000F3ABA"/>
    <w:rsid w:val="000F3E5F"/>
    <w:rsid w:val="00112F7F"/>
    <w:rsid w:val="00130514"/>
    <w:rsid w:val="001311E0"/>
    <w:rsid w:val="001334AE"/>
    <w:rsid w:val="0014006B"/>
    <w:rsid w:val="00141DBA"/>
    <w:rsid w:val="00152A0A"/>
    <w:rsid w:val="00153C47"/>
    <w:rsid w:val="0015681F"/>
    <w:rsid w:val="00157A27"/>
    <w:rsid w:val="0016277C"/>
    <w:rsid w:val="001663C9"/>
    <w:rsid w:val="0016792C"/>
    <w:rsid w:val="00170C44"/>
    <w:rsid w:val="001716B1"/>
    <w:rsid w:val="00173BB1"/>
    <w:rsid w:val="001760F1"/>
    <w:rsid w:val="001839E3"/>
    <w:rsid w:val="001839F0"/>
    <w:rsid w:val="00186AD4"/>
    <w:rsid w:val="00192128"/>
    <w:rsid w:val="00192DA5"/>
    <w:rsid w:val="00196CB9"/>
    <w:rsid w:val="00197707"/>
    <w:rsid w:val="001A2174"/>
    <w:rsid w:val="001A3AC9"/>
    <w:rsid w:val="001A4632"/>
    <w:rsid w:val="001B17A3"/>
    <w:rsid w:val="001C2AA3"/>
    <w:rsid w:val="001D040E"/>
    <w:rsid w:val="001D3E42"/>
    <w:rsid w:val="001E5858"/>
    <w:rsid w:val="001E6EBB"/>
    <w:rsid w:val="001F5063"/>
    <w:rsid w:val="00204B51"/>
    <w:rsid w:val="002069F5"/>
    <w:rsid w:val="00215989"/>
    <w:rsid w:val="00234556"/>
    <w:rsid w:val="00236C85"/>
    <w:rsid w:val="00240077"/>
    <w:rsid w:val="00242A4E"/>
    <w:rsid w:val="00243CD1"/>
    <w:rsid w:val="00246727"/>
    <w:rsid w:val="002543ED"/>
    <w:rsid w:val="00254543"/>
    <w:rsid w:val="002554A3"/>
    <w:rsid w:val="00261322"/>
    <w:rsid w:val="00266E49"/>
    <w:rsid w:val="00266F5A"/>
    <w:rsid w:val="00273C57"/>
    <w:rsid w:val="00280CF1"/>
    <w:rsid w:val="00281697"/>
    <w:rsid w:val="002921CB"/>
    <w:rsid w:val="00294025"/>
    <w:rsid w:val="00297FD0"/>
    <w:rsid w:val="002A34BB"/>
    <w:rsid w:val="002A4680"/>
    <w:rsid w:val="002A71C3"/>
    <w:rsid w:val="002B0CAB"/>
    <w:rsid w:val="002B5667"/>
    <w:rsid w:val="002B6001"/>
    <w:rsid w:val="002B63DE"/>
    <w:rsid w:val="002C0A03"/>
    <w:rsid w:val="002C1DB9"/>
    <w:rsid w:val="002D266C"/>
    <w:rsid w:val="002D268F"/>
    <w:rsid w:val="002E0225"/>
    <w:rsid w:val="002E53B3"/>
    <w:rsid w:val="002E6536"/>
    <w:rsid w:val="002F446F"/>
    <w:rsid w:val="002F60DF"/>
    <w:rsid w:val="0030170D"/>
    <w:rsid w:val="003050D2"/>
    <w:rsid w:val="003102F0"/>
    <w:rsid w:val="0031436E"/>
    <w:rsid w:val="00350666"/>
    <w:rsid w:val="00352F0D"/>
    <w:rsid w:val="00366BF2"/>
    <w:rsid w:val="003704D3"/>
    <w:rsid w:val="00375A61"/>
    <w:rsid w:val="003826A9"/>
    <w:rsid w:val="003827C0"/>
    <w:rsid w:val="00384FE6"/>
    <w:rsid w:val="003861CA"/>
    <w:rsid w:val="00390D6C"/>
    <w:rsid w:val="00392797"/>
    <w:rsid w:val="003951CD"/>
    <w:rsid w:val="00395DAE"/>
    <w:rsid w:val="00396AE8"/>
    <w:rsid w:val="003A2D1E"/>
    <w:rsid w:val="003B3A39"/>
    <w:rsid w:val="003B4FB4"/>
    <w:rsid w:val="003B7034"/>
    <w:rsid w:val="003C778B"/>
    <w:rsid w:val="003D0FEB"/>
    <w:rsid w:val="003E010C"/>
    <w:rsid w:val="003E29AF"/>
    <w:rsid w:val="003E723B"/>
    <w:rsid w:val="004077DB"/>
    <w:rsid w:val="0041149F"/>
    <w:rsid w:val="00415727"/>
    <w:rsid w:val="00416D3A"/>
    <w:rsid w:val="004177E0"/>
    <w:rsid w:val="00420860"/>
    <w:rsid w:val="00421197"/>
    <w:rsid w:val="004215BC"/>
    <w:rsid w:val="00422578"/>
    <w:rsid w:val="0042433F"/>
    <w:rsid w:val="00426B04"/>
    <w:rsid w:val="00426D60"/>
    <w:rsid w:val="00432569"/>
    <w:rsid w:val="00455B62"/>
    <w:rsid w:val="00462683"/>
    <w:rsid w:val="00462FBB"/>
    <w:rsid w:val="00467641"/>
    <w:rsid w:val="00467DE1"/>
    <w:rsid w:val="0047096C"/>
    <w:rsid w:val="004A115D"/>
    <w:rsid w:val="004A27A0"/>
    <w:rsid w:val="004A70C9"/>
    <w:rsid w:val="004B0736"/>
    <w:rsid w:val="004B0E41"/>
    <w:rsid w:val="004B2F41"/>
    <w:rsid w:val="004B5E62"/>
    <w:rsid w:val="004B62C6"/>
    <w:rsid w:val="004D1334"/>
    <w:rsid w:val="004D32A5"/>
    <w:rsid w:val="004D4596"/>
    <w:rsid w:val="004D71EE"/>
    <w:rsid w:val="004E4F33"/>
    <w:rsid w:val="004E50FC"/>
    <w:rsid w:val="004F1590"/>
    <w:rsid w:val="005026C6"/>
    <w:rsid w:val="0050350C"/>
    <w:rsid w:val="005050D8"/>
    <w:rsid w:val="00511EE8"/>
    <w:rsid w:val="00515B4B"/>
    <w:rsid w:val="005165BF"/>
    <w:rsid w:val="00546A26"/>
    <w:rsid w:val="00550C28"/>
    <w:rsid w:val="00561FE0"/>
    <w:rsid w:val="005741A2"/>
    <w:rsid w:val="005748D6"/>
    <w:rsid w:val="005818E9"/>
    <w:rsid w:val="0058317B"/>
    <w:rsid w:val="0058325E"/>
    <w:rsid w:val="00586935"/>
    <w:rsid w:val="005944E5"/>
    <w:rsid w:val="005B2808"/>
    <w:rsid w:val="005B63FF"/>
    <w:rsid w:val="005C1708"/>
    <w:rsid w:val="005C1E4B"/>
    <w:rsid w:val="005D47EE"/>
    <w:rsid w:val="006063BA"/>
    <w:rsid w:val="006110F0"/>
    <w:rsid w:val="00611F17"/>
    <w:rsid w:val="00617EC6"/>
    <w:rsid w:val="00620C63"/>
    <w:rsid w:val="00621C00"/>
    <w:rsid w:val="00622CD4"/>
    <w:rsid w:val="00624080"/>
    <w:rsid w:val="00630718"/>
    <w:rsid w:val="00635579"/>
    <w:rsid w:val="00636B53"/>
    <w:rsid w:val="006402E5"/>
    <w:rsid w:val="00641BD0"/>
    <w:rsid w:val="00641C97"/>
    <w:rsid w:val="00654058"/>
    <w:rsid w:val="0066307C"/>
    <w:rsid w:val="00674E3F"/>
    <w:rsid w:val="006775E7"/>
    <w:rsid w:val="00684C48"/>
    <w:rsid w:val="00687EE3"/>
    <w:rsid w:val="00687F8F"/>
    <w:rsid w:val="00692E7E"/>
    <w:rsid w:val="006A2BF3"/>
    <w:rsid w:val="006A354E"/>
    <w:rsid w:val="006B6AB1"/>
    <w:rsid w:val="006B6DD1"/>
    <w:rsid w:val="006C05A4"/>
    <w:rsid w:val="006C1F27"/>
    <w:rsid w:val="006C3785"/>
    <w:rsid w:val="006C4036"/>
    <w:rsid w:val="006C4B40"/>
    <w:rsid w:val="006C63A1"/>
    <w:rsid w:val="006D356A"/>
    <w:rsid w:val="006D5285"/>
    <w:rsid w:val="006E3265"/>
    <w:rsid w:val="006E41C1"/>
    <w:rsid w:val="006F0512"/>
    <w:rsid w:val="00701516"/>
    <w:rsid w:val="00704FC7"/>
    <w:rsid w:val="007129D5"/>
    <w:rsid w:val="00712C03"/>
    <w:rsid w:val="00713188"/>
    <w:rsid w:val="007138FB"/>
    <w:rsid w:val="007206E5"/>
    <w:rsid w:val="0072544A"/>
    <w:rsid w:val="007379FE"/>
    <w:rsid w:val="007415BF"/>
    <w:rsid w:val="00743743"/>
    <w:rsid w:val="007464FD"/>
    <w:rsid w:val="00754491"/>
    <w:rsid w:val="00757C49"/>
    <w:rsid w:val="00763BB6"/>
    <w:rsid w:val="00766949"/>
    <w:rsid w:val="007705D3"/>
    <w:rsid w:val="007710CC"/>
    <w:rsid w:val="007712DA"/>
    <w:rsid w:val="007805B8"/>
    <w:rsid w:val="00785B0E"/>
    <w:rsid w:val="00797505"/>
    <w:rsid w:val="00797BE3"/>
    <w:rsid w:val="007A15C0"/>
    <w:rsid w:val="007A43CF"/>
    <w:rsid w:val="007A682B"/>
    <w:rsid w:val="007A730B"/>
    <w:rsid w:val="007A7798"/>
    <w:rsid w:val="007B0931"/>
    <w:rsid w:val="007B3692"/>
    <w:rsid w:val="007B679D"/>
    <w:rsid w:val="007C286A"/>
    <w:rsid w:val="007C6654"/>
    <w:rsid w:val="007D004E"/>
    <w:rsid w:val="007D19C7"/>
    <w:rsid w:val="007D77D9"/>
    <w:rsid w:val="007E1884"/>
    <w:rsid w:val="007E2077"/>
    <w:rsid w:val="007E47D0"/>
    <w:rsid w:val="007E4830"/>
    <w:rsid w:val="007E7C98"/>
    <w:rsid w:val="007F2EE9"/>
    <w:rsid w:val="00802B5B"/>
    <w:rsid w:val="00803751"/>
    <w:rsid w:val="00805EFD"/>
    <w:rsid w:val="0081588D"/>
    <w:rsid w:val="00817B20"/>
    <w:rsid w:val="008201D0"/>
    <w:rsid w:val="00822F1E"/>
    <w:rsid w:val="00823AA7"/>
    <w:rsid w:val="00825938"/>
    <w:rsid w:val="00843488"/>
    <w:rsid w:val="00851286"/>
    <w:rsid w:val="0085170A"/>
    <w:rsid w:val="00851AEB"/>
    <w:rsid w:val="00856165"/>
    <w:rsid w:val="008577D3"/>
    <w:rsid w:val="00876E94"/>
    <w:rsid w:val="00891ED3"/>
    <w:rsid w:val="008A169F"/>
    <w:rsid w:val="008A28A1"/>
    <w:rsid w:val="008A2D42"/>
    <w:rsid w:val="008A43CC"/>
    <w:rsid w:val="008C5241"/>
    <w:rsid w:val="008D117D"/>
    <w:rsid w:val="008D56D0"/>
    <w:rsid w:val="008D7087"/>
    <w:rsid w:val="008E0EDE"/>
    <w:rsid w:val="008E509A"/>
    <w:rsid w:val="008E5B2A"/>
    <w:rsid w:val="008F2678"/>
    <w:rsid w:val="008F77A6"/>
    <w:rsid w:val="00900BF2"/>
    <w:rsid w:val="00905F0E"/>
    <w:rsid w:val="009124C6"/>
    <w:rsid w:val="0091401C"/>
    <w:rsid w:val="009152F6"/>
    <w:rsid w:val="00916455"/>
    <w:rsid w:val="00920E7E"/>
    <w:rsid w:val="00921F50"/>
    <w:rsid w:val="00926EF0"/>
    <w:rsid w:val="00927B18"/>
    <w:rsid w:val="00930D6B"/>
    <w:rsid w:val="00932957"/>
    <w:rsid w:val="00937FC7"/>
    <w:rsid w:val="0094152D"/>
    <w:rsid w:val="00951036"/>
    <w:rsid w:val="009527C1"/>
    <w:rsid w:val="00952C09"/>
    <w:rsid w:val="0096042E"/>
    <w:rsid w:val="00960FED"/>
    <w:rsid w:val="0096209F"/>
    <w:rsid w:val="00964B83"/>
    <w:rsid w:val="00966272"/>
    <w:rsid w:val="009749D7"/>
    <w:rsid w:val="00975F49"/>
    <w:rsid w:val="0097717D"/>
    <w:rsid w:val="009815C8"/>
    <w:rsid w:val="00982B37"/>
    <w:rsid w:val="00982FD2"/>
    <w:rsid w:val="0098382B"/>
    <w:rsid w:val="009846D1"/>
    <w:rsid w:val="0098575A"/>
    <w:rsid w:val="00987981"/>
    <w:rsid w:val="00990AAF"/>
    <w:rsid w:val="00992AAB"/>
    <w:rsid w:val="00993737"/>
    <w:rsid w:val="009B4401"/>
    <w:rsid w:val="009B4529"/>
    <w:rsid w:val="009B582F"/>
    <w:rsid w:val="009B595B"/>
    <w:rsid w:val="009B5B60"/>
    <w:rsid w:val="009C1DF7"/>
    <w:rsid w:val="009C60C8"/>
    <w:rsid w:val="009C6F40"/>
    <w:rsid w:val="009D4E9D"/>
    <w:rsid w:val="009E3E61"/>
    <w:rsid w:val="009F2E3D"/>
    <w:rsid w:val="009F2E6B"/>
    <w:rsid w:val="00A0027D"/>
    <w:rsid w:val="00A11317"/>
    <w:rsid w:val="00A12420"/>
    <w:rsid w:val="00A146F4"/>
    <w:rsid w:val="00A149E8"/>
    <w:rsid w:val="00A17516"/>
    <w:rsid w:val="00A20AEB"/>
    <w:rsid w:val="00A24A62"/>
    <w:rsid w:val="00A26F9A"/>
    <w:rsid w:val="00A35EFB"/>
    <w:rsid w:val="00A378BE"/>
    <w:rsid w:val="00A570A9"/>
    <w:rsid w:val="00A642F6"/>
    <w:rsid w:val="00A652CA"/>
    <w:rsid w:val="00A653C2"/>
    <w:rsid w:val="00A66DA3"/>
    <w:rsid w:val="00A71347"/>
    <w:rsid w:val="00A72E17"/>
    <w:rsid w:val="00A72F63"/>
    <w:rsid w:val="00A76597"/>
    <w:rsid w:val="00A814F6"/>
    <w:rsid w:val="00A8695F"/>
    <w:rsid w:val="00A97309"/>
    <w:rsid w:val="00AC51AE"/>
    <w:rsid w:val="00AC6D9D"/>
    <w:rsid w:val="00AC71CC"/>
    <w:rsid w:val="00AD3EF7"/>
    <w:rsid w:val="00AE2E1D"/>
    <w:rsid w:val="00AE6B90"/>
    <w:rsid w:val="00AF79CE"/>
    <w:rsid w:val="00B0494C"/>
    <w:rsid w:val="00B147FF"/>
    <w:rsid w:val="00B214C1"/>
    <w:rsid w:val="00B21BD2"/>
    <w:rsid w:val="00B2271E"/>
    <w:rsid w:val="00B346D6"/>
    <w:rsid w:val="00B34FA9"/>
    <w:rsid w:val="00B45034"/>
    <w:rsid w:val="00B570B8"/>
    <w:rsid w:val="00B63A2F"/>
    <w:rsid w:val="00B67046"/>
    <w:rsid w:val="00B70597"/>
    <w:rsid w:val="00B77016"/>
    <w:rsid w:val="00B87D0A"/>
    <w:rsid w:val="00B92C64"/>
    <w:rsid w:val="00B97CE3"/>
    <w:rsid w:val="00BA0F4C"/>
    <w:rsid w:val="00BA7A20"/>
    <w:rsid w:val="00BB0D1B"/>
    <w:rsid w:val="00BB3F5A"/>
    <w:rsid w:val="00BB684D"/>
    <w:rsid w:val="00BC6DC5"/>
    <w:rsid w:val="00BD51CD"/>
    <w:rsid w:val="00BD66E0"/>
    <w:rsid w:val="00BE7C5F"/>
    <w:rsid w:val="00BF1D84"/>
    <w:rsid w:val="00BF2E45"/>
    <w:rsid w:val="00BF2F58"/>
    <w:rsid w:val="00C07904"/>
    <w:rsid w:val="00C10605"/>
    <w:rsid w:val="00C21441"/>
    <w:rsid w:val="00C266D7"/>
    <w:rsid w:val="00C37DF4"/>
    <w:rsid w:val="00C420C6"/>
    <w:rsid w:val="00C47F89"/>
    <w:rsid w:val="00C55219"/>
    <w:rsid w:val="00C65E62"/>
    <w:rsid w:val="00C71254"/>
    <w:rsid w:val="00C72FCB"/>
    <w:rsid w:val="00C84307"/>
    <w:rsid w:val="00C85569"/>
    <w:rsid w:val="00C86AAE"/>
    <w:rsid w:val="00C90CB0"/>
    <w:rsid w:val="00C90F06"/>
    <w:rsid w:val="00C93BFD"/>
    <w:rsid w:val="00CA7C9D"/>
    <w:rsid w:val="00CB12EF"/>
    <w:rsid w:val="00CC00B6"/>
    <w:rsid w:val="00CC216B"/>
    <w:rsid w:val="00CD485B"/>
    <w:rsid w:val="00CD4AD9"/>
    <w:rsid w:val="00CD5699"/>
    <w:rsid w:val="00CD783D"/>
    <w:rsid w:val="00CE7422"/>
    <w:rsid w:val="00D0501B"/>
    <w:rsid w:val="00D414BA"/>
    <w:rsid w:val="00D41E84"/>
    <w:rsid w:val="00D57C59"/>
    <w:rsid w:val="00D57EF7"/>
    <w:rsid w:val="00D63E82"/>
    <w:rsid w:val="00D7530D"/>
    <w:rsid w:val="00D80927"/>
    <w:rsid w:val="00D850D6"/>
    <w:rsid w:val="00D9094D"/>
    <w:rsid w:val="00D92D48"/>
    <w:rsid w:val="00D93134"/>
    <w:rsid w:val="00D932B2"/>
    <w:rsid w:val="00D967B6"/>
    <w:rsid w:val="00DB427C"/>
    <w:rsid w:val="00DB58FB"/>
    <w:rsid w:val="00DB786A"/>
    <w:rsid w:val="00DD07C7"/>
    <w:rsid w:val="00DD423F"/>
    <w:rsid w:val="00DE0015"/>
    <w:rsid w:val="00DE08F8"/>
    <w:rsid w:val="00DE1219"/>
    <w:rsid w:val="00DE6871"/>
    <w:rsid w:val="00E0348F"/>
    <w:rsid w:val="00E045B1"/>
    <w:rsid w:val="00E07711"/>
    <w:rsid w:val="00E1314D"/>
    <w:rsid w:val="00E2202C"/>
    <w:rsid w:val="00E23A29"/>
    <w:rsid w:val="00E26432"/>
    <w:rsid w:val="00E307BA"/>
    <w:rsid w:val="00E33E7C"/>
    <w:rsid w:val="00E371FC"/>
    <w:rsid w:val="00E41662"/>
    <w:rsid w:val="00E43F6D"/>
    <w:rsid w:val="00E4461C"/>
    <w:rsid w:val="00E448A3"/>
    <w:rsid w:val="00E46C0B"/>
    <w:rsid w:val="00E4795D"/>
    <w:rsid w:val="00E529FC"/>
    <w:rsid w:val="00E55163"/>
    <w:rsid w:val="00E611F3"/>
    <w:rsid w:val="00E61A0D"/>
    <w:rsid w:val="00E63C18"/>
    <w:rsid w:val="00E65041"/>
    <w:rsid w:val="00E65DC4"/>
    <w:rsid w:val="00E65F70"/>
    <w:rsid w:val="00E667BC"/>
    <w:rsid w:val="00E6798F"/>
    <w:rsid w:val="00E711DF"/>
    <w:rsid w:val="00E7248E"/>
    <w:rsid w:val="00E7298C"/>
    <w:rsid w:val="00E731D4"/>
    <w:rsid w:val="00E73396"/>
    <w:rsid w:val="00E7583D"/>
    <w:rsid w:val="00E763CB"/>
    <w:rsid w:val="00E7735A"/>
    <w:rsid w:val="00E856BC"/>
    <w:rsid w:val="00E871D5"/>
    <w:rsid w:val="00E90FF7"/>
    <w:rsid w:val="00EA16EC"/>
    <w:rsid w:val="00EA33CF"/>
    <w:rsid w:val="00EA3DA2"/>
    <w:rsid w:val="00EB6A3E"/>
    <w:rsid w:val="00EB7122"/>
    <w:rsid w:val="00EB7972"/>
    <w:rsid w:val="00EC1C52"/>
    <w:rsid w:val="00EC28DC"/>
    <w:rsid w:val="00EC59BB"/>
    <w:rsid w:val="00EC78C9"/>
    <w:rsid w:val="00ED33EE"/>
    <w:rsid w:val="00ED3654"/>
    <w:rsid w:val="00ED3F06"/>
    <w:rsid w:val="00ED5245"/>
    <w:rsid w:val="00EE0FCE"/>
    <w:rsid w:val="00EE5FD8"/>
    <w:rsid w:val="00EE6B70"/>
    <w:rsid w:val="00F03871"/>
    <w:rsid w:val="00F03F96"/>
    <w:rsid w:val="00F046CD"/>
    <w:rsid w:val="00F10F2C"/>
    <w:rsid w:val="00F20F22"/>
    <w:rsid w:val="00F24A3E"/>
    <w:rsid w:val="00F2613B"/>
    <w:rsid w:val="00F45B9A"/>
    <w:rsid w:val="00F466DC"/>
    <w:rsid w:val="00F51888"/>
    <w:rsid w:val="00F54FF0"/>
    <w:rsid w:val="00F67E12"/>
    <w:rsid w:val="00F77FE6"/>
    <w:rsid w:val="00F83881"/>
    <w:rsid w:val="00F85F72"/>
    <w:rsid w:val="00F9175A"/>
    <w:rsid w:val="00F9790A"/>
    <w:rsid w:val="00FA0647"/>
    <w:rsid w:val="00FA1520"/>
    <w:rsid w:val="00FA1ED3"/>
    <w:rsid w:val="00FA7D33"/>
    <w:rsid w:val="00FB15DD"/>
    <w:rsid w:val="00FB2609"/>
    <w:rsid w:val="00FB71BE"/>
    <w:rsid w:val="00FE1334"/>
    <w:rsid w:val="00FE2145"/>
    <w:rsid w:val="00FE57AB"/>
    <w:rsid w:val="00FF0070"/>
    <w:rsid w:val="00FF3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6E19F"/>
  <w15:chartTrackingRefBased/>
  <w15:docId w15:val="{1E1DF1AC-A675-C045-8A33-01ED0994D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1EE"/>
    <w:pPr>
      <w:tabs>
        <w:tab w:val="left" w:pos="709"/>
        <w:tab w:val="left" w:pos="5954"/>
      </w:tabs>
      <w:spacing w:after="180" w:line="259" w:lineRule="auto"/>
    </w:pPr>
    <w:rPr>
      <w:rFonts w:ascii="Avenir" w:eastAsiaTheme="minorEastAsia" w:hAnsi="Avenir"/>
      <w:sz w:val="20"/>
      <w:szCs w:val="2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1EE"/>
    <w:pPr>
      <w:spacing w:after="280"/>
      <w:jc w:val="center"/>
      <w:outlineLvl w:val="0"/>
    </w:pPr>
    <w:rPr>
      <w:rFonts w:ascii="Avenir Black" w:hAnsi="Avenir Black" w:cs="Times New Roman (Body CS)"/>
      <w:b/>
      <w:bCs/>
      <w:caps/>
      <w:color w:val="14A2D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1EE"/>
    <w:pPr>
      <w:spacing w:before="240" w:after="100"/>
      <w:outlineLvl w:val="1"/>
    </w:pPr>
    <w:rPr>
      <w:rFonts w:cs="Times New Roman (Body CS)"/>
      <w:b/>
      <w:color w:val="1CB0D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1EE"/>
    <w:pPr>
      <w:spacing w:before="240" w:after="120"/>
      <w:outlineLvl w:val="2"/>
    </w:pPr>
    <w:rPr>
      <w:rFonts w:cs="Times New Roman (Body CS)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qFormat/>
    <w:rsid w:val="004D71EE"/>
    <w:pPr>
      <w:widowControl w:val="0"/>
      <w:suppressAutoHyphens/>
      <w:autoSpaceDE w:val="0"/>
      <w:autoSpaceDN w:val="0"/>
      <w:adjustRightInd w:val="0"/>
      <w:spacing w:before="240" w:after="113"/>
      <w:jc w:val="both"/>
      <w:textAlignment w:val="center"/>
      <w:outlineLvl w:val="3"/>
    </w:pPr>
    <w:rPr>
      <w:rFonts w:eastAsia="Times New Roman" w:cs="Perpetua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1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8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8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8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8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1EE"/>
    <w:rPr>
      <w:rFonts w:ascii="Avenir Black" w:eastAsiaTheme="minorEastAsia" w:hAnsi="Avenir Black" w:cs="Times New Roman (Body CS)"/>
      <w:b/>
      <w:bCs/>
      <w:caps/>
      <w:color w:val="14A2DC"/>
      <w:sz w:val="28"/>
      <w:szCs w:val="28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4D71EE"/>
    <w:rPr>
      <w:rFonts w:ascii="Avenir" w:eastAsiaTheme="minorEastAsia" w:hAnsi="Avenir" w:cs="Times New Roman (Body CS)"/>
      <w:b/>
      <w:color w:val="1CB0DF"/>
      <w:sz w:val="22"/>
      <w:szCs w:val="22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4D71EE"/>
    <w:rPr>
      <w:rFonts w:ascii="Avenir" w:eastAsiaTheme="minorEastAsia" w:hAnsi="Avenir" w:cs="Times New Roman (Body CS)"/>
      <w:b/>
      <w:bCs/>
      <w:color w:val="595959" w:themeColor="text1" w:themeTint="A6"/>
      <w:sz w:val="20"/>
      <w:szCs w:val="20"/>
      <w:lang w:val="en-US" w:eastAsia="zh-CN"/>
    </w:rPr>
  </w:style>
  <w:style w:type="character" w:customStyle="1" w:styleId="Heading4Char">
    <w:name w:val="Heading 4 Char"/>
    <w:basedOn w:val="DefaultParagraphFont"/>
    <w:link w:val="Heading4"/>
    <w:rsid w:val="004D71EE"/>
    <w:rPr>
      <w:rFonts w:ascii="Avenir" w:eastAsia="Times New Roman" w:hAnsi="Avenir" w:cs="Perpetua"/>
      <w:b/>
      <w:bCs/>
      <w:i/>
      <w:iCs/>
      <w:sz w:val="20"/>
      <w:szCs w:val="20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1EE"/>
    <w:rPr>
      <w:rFonts w:asciiTheme="majorHAnsi" w:eastAsiaTheme="majorEastAsia" w:hAnsiTheme="majorHAnsi" w:cstheme="majorBidi"/>
      <w:color w:val="0F4761" w:themeColor="accent1" w:themeShade="BF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4D71EE"/>
    <w:pPr>
      <w:spacing w:after="200"/>
      <w:ind w:left="720"/>
      <w:contextualSpacing/>
    </w:pPr>
    <w:rPr>
      <w:rFonts w:eastAsiaTheme="minorHAnsi"/>
    </w:rPr>
  </w:style>
  <w:style w:type="character" w:styleId="PageNumber">
    <w:name w:val="page number"/>
    <w:basedOn w:val="DefaultParagraphFont"/>
    <w:uiPriority w:val="99"/>
    <w:semiHidden/>
    <w:unhideWhenUsed/>
    <w:rsid w:val="004D71EE"/>
  </w:style>
  <w:style w:type="character" w:customStyle="1" w:styleId="Heading6Char">
    <w:name w:val="Heading 6 Char"/>
    <w:basedOn w:val="DefaultParagraphFont"/>
    <w:link w:val="Heading6"/>
    <w:uiPriority w:val="9"/>
    <w:semiHidden/>
    <w:rsid w:val="009B582F"/>
    <w:rPr>
      <w:rFonts w:eastAsiaTheme="majorEastAsia" w:cstheme="majorBidi"/>
      <w:i/>
      <w:iCs/>
      <w:color w:val="595959" w:themeColor="text1" w:themeTint="A6"/>
      <w:sz w:val="20"/>
      <w:szCs w:val="20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82F"/>
    <w:rPr>
      <w:rFonts w:eastAsiaTheme="majorEastAsia" w:cstheme="majorBidi"/>
      <w:color w:val="595959" w:themeColor="text1" w:themeTint="A6"/>
      <w:sz w:val="20"/>
      <w:szCs w:val="20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82F"/>
    <w:rPr>
      <w:rFonts w:eastAsiaTheme="majorEastAsia" w:cstheme="majorBidi"/>
      <w:i/>
      <w:iCs/>
      <w:color w:val="272727" w:themeColor="text1" w:themeTint="D8"/>
      <w:sz w:val="20"/>
      <w:szCs w:val="20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82F"/>
    <w:rPr>
      <w:rFonts w:eastAsiaTheme="majorEastAsia" w:cstheme="majorBidi"/>
      <w:color w:val="272727" w:themeColor="text1" w:themeTint="D8"/>
      <w:sz w:val="20"/>
      <w:szCs w:val="20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9B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82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82F"/>
    <w:rPr>
      <w:rFonts w:eastAsiaTheme="majorEastAsia" w:cstheme="majorBidi"/>
      <w:color w:val="595959" w:themeColor="text1" w:themeTint="A6"/>
      <w:spacing w:val="15"/>
      <w:sz w:val="28"/>
      <w:szCs w:val="28"/>
      <w:lang w:val="en-US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9B5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82F"/>
    <w:rPr>
      <w:rFonts w:ascii="Avenir" w:eastAsiaTheme="minorEastAsia" w:hAnsi="Avenir"/>
      <w:i/>
      <w:iCs/>
      <w:color w:val="404040" w:themeColor="text1" w:themeTint="BF"/>
      <w:sz w:val="20"/>
      <w:szCs w:val="20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9B58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82F"/>
    <w:rPr>
      <w:rFonts w:ascii="Avenir" w:eastAsiaTheme="minorEastAsia" w:hAnsi="Avenir"/>
      <w:i/>
      <w:iCs/>
      <w:color w:val="0F4761" w:themeColor="accent1" w:themeShade="BF"/>
      <w:sz w:val="20"/>
      <w:szCs w:val="20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9B58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character" w:customStyle="1" w:styleId="apple-converted-space">
    <w:name w:val="apple-converted-space"/>
    <w:basedOn w:val="DefaultParagraphFont"/>
    <w:rsid w:val="00EB7972"/>
  </w:style>
  <w:style w:type="table" w:styleId="TableGrid">
    <w:name w:val="Table Grid"/>
    <w:basedOn w:val="TableNormal"/>
    <w:uiPriority w:val="39"/>
    <w:rsid w:val="00BB0D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A115D"/>
    <w:rPr>
      <w:b/>
      <w:bCs/>
    </w:rPr>
  </w:style>
  <w:style w:type="character" w:styleId="Emphasis">
    <w:name w:val="Emphasis"/>
    <w:basedOn w:val="DefaultParagraphFont"/>
    <w:uiPriority w:val="20"/>
    <w:qFormat/>
    <w:rsid w:val="004A11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7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10</Pages>
  <Words>1829</Words>
  <Characters>11067</Characters>
  <Application>Microsoft Office Word</Application>
  <DocSecurity>0</DocSecurity>
  <Lines>737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FORE Partnership</Company>
  <LinksUpToDate>false</LinksUpToDate>
  <CharactersWithSpaces>12282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Demeroutis</dc:creator>
  <cp:keywords/>
  <dc:description/>
  <cp:lastModifiedBy>Basil Demeroutis</cp:lastModifiedBy>
  <cp:revision>28</cp:revision>
  <cp:lastPrinted>2026-04-19T08:56:00Z</cp:lastPrinted>
  <dcterms:created xsi:type="dcterms:W3CDTF">2026-04-05T08:04:00Z</dcterms:created>
  <dcterms:modified xsi:type="dcterms:W3CDTF">2026-04-19T09:08:00Z</dcterms:modified>
</cp:coreProperties>
</file>