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9F788" w14:textId="6D4BBE94" w:rsidR="00606FED" w:rsidRPr="00E51E34" w:rsidRDefault="00C132FD" w:rsidP="00C132FD">
      <w:pPr>
        <w:jc w:val="center"/>
        <w:rPr>
          <w:lang w:val="el-GR"/>
        </w:rPr>
      </w:pPr>
      <w:r>
        <w:t>USE</w:t>
      </w:r>
      <w:r w:rsidRPr="00E51E34">
        <w:rPr>
          <w:lang w:val="el-GR"/>
        </w:rPr>
        <w:t xml:space="preserve"> </w:t>
      </w:r>
      <w:r>
        <w:t>CASES</w:t>
      </w:r>
    </w:p>
    <w:p w14:paraId="0DDB1DB8" w14:textId="2A0FC954" w:rsidR="00C132FD" w:rsidRPr="00E51E34" w:rsidRDefault="00C132FD" w:rsidP="00C132FD">
      <w:pPr>
        <w:jc w:val="center"/>
        <w:rPr>
          <w:lang w:val="el-GR"/>
        </w:rPr>
      </w:pPr>
    </w:p>
    <w:p w14:paraId="3AAB58CF" w14:textId="6968A1E8" w:rsidR="00C132FD" w:rsidRDefault="00C132FD" w:rsidP="00C132FD">
      <w:pPr>
        <w:rPr>
          <w:lang w:val="el-GR"/>
        </w:rPr>
      </w:pPr>
      <w:r>
        <w:rPr>
          <w:lang w:val="el-GR"/>
        </w:rPr>
        <w:t xml:space="preserve">Τεχνολογία λογισμικού 2022-2023 </w:t>
      </w:r>
    </w:p>
    <w:p w14:paraId="6E1832A5" w14:textId="6A7D66BA" w:rsidR="00C132FD" w:rsidRPr="00C907BB" w:rsidRDefault="00C132FD" w:rsidP="00C132FD">
      <w:pPr>
        <w:rPr>
          <w:lang w:val="el-GR"/>
        </w:rPr>
      </w:pPr>
      <w:r>
        <w:rPr>
          <w:lang w:val="el-GR"/>
        </w:rPr>
        <w:t>ΝΙΚΟΛΑΣ ΧΑΛΚΙΟΠΟΥΛΟΣ</w:t>
      </w:r>
      <w:r w:rsidR="00224FD3">
        <w:rPr>
          <w:lang w:val="el-GR"/>
        </w:rPr>
        <w:t xml:space="preserve"> </w:t>
      </w:r>
      <w:r w:rsidR="00224FD3">
        <w:t>USE</w:t>
      </w:r>
      <w:r w:rsidR="00224FD3" w:rsidRPr="00C907BB">
        <w:rPr>
          <w:lang w:val="el-GR"/>
        </w:rPr>
        <w:t xml:space="preserve"> </w:t>
      </w:r>
      <w:r w:rsidR="00224FD3">
        <w:t>CASES</w:t>
      </w:r>
      <w:r w:rsidR="00224FD3" w:rsidRPr="00C907BB">
        <w:rPr>
          <w:lang w:val="el-GR"/>
        </w:rPr>
        <w:t xml:space="preserve"> (2,8,10)</w:t>
      </w:r>
    </w:p>
    <w:p w14:paraId="5D39AF20" w14:textId="09004595" w:rsidR="00E51E34" w:rsidRDefault="00E51E34" w:rsidP="00C132FD">
      <w:pPr>
        <w:rPr>
          <w:lang w:val="el-GR"/>
        </w:rPr>
      </w:pPr>
    </w:p>
    <w:p w14:paraId="6A7A0845" w14:textId="0E8B2169" w:rsidR="00E51E34" w:rsidRDefault="00E51E34" w:rsidP="00C132FD">
      <w:pPr>
        <w:rPr>
          <w:lang w:val="el-GR"/>
        </w:rPr>
      </w:pPr>
      <w:r>
        <w:rPr>
          <w:lang w:val="el-GR"/>
        </w:rPr>
        <w:t>Βασική Ροή «Προσθήκη οχήματος στο προφίλ»</w:t>
      </w:r>
    </w:p>
    <w:p w14:paraId="4E3DA317" w14:textId="71BB2FFC" w:rsidR="00390C3C" w:rsidRPr="00390C3C" w:rsidRDefault="00390C3C" w:rsidP="00C132FD">
      <w:pPr>
        <w:rPr>
          <w:lang w:val="el-GR"/>
        </w:rPr>
      </w:pPr>
      <w:r>
        <w:rPr>
          <w:lang w:val="el-GR"/>
        </w:rPr>
        <w:t xml:space="preserve">Προϋπόθεση: Ο χρήστης πρέπει να έχει κάνει </w:t>
      </w:r>
      <w:r>
        <w:t>log</w:t>
      </w:r>
      <w:r w:rsidRPr="00390C3C">
        <w:rPr>
          <w:lang w:val="el-GR"/>
        </w:rPr>
        <w:t xml:space="preserve"> </w:t>
      </w:r>
      <w:r>
        <w:t>in</w:t>
      </w:r>
      <w:r w:rsidRPr="00390C3C">
        <w:rPr>
          <w:lang w:val="el-GR"/>
        </w:rPr>
        <w:t xml:space="preserve"> </w:t>
      </w:r>
      <w:r>
        <w:rPr>
          <w:lang w:val="el-GR"/>
        </w:rPr>
        <w:t>στο προφίλ του</w:t>
      </w:r>
    </w:p>
    <w:p w14:paraId="6CBCAE66" w14:textId="0BF33909" w:rsidR="00C132FD" w:rsidRDefault="007904A5" w:rsidP="00C132FD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από την αρχική οθόνη την επιλογή να εισάγει ένα καινούριο αμάξι στο «γκαράζ» του.</w:t>
      </w:r>
    </w:p>
    <w:p w14:paraId="0CDFD588" w14:textId="1A91382E" w:rsidR="007904A5" w:rsidRDefault="007904A5" w:rsidP="00C132FD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Από εκεί το σύστημα εμφανίζει μία ταξινομημένη λίστα (κατά αλφαβητική σειρά) που περιέχει όλες τις μάρκες που υποστηρίζει η εφαρμογή. Από εκεί ο χρήστης επιλέγει τη μάρκα που επιθυμεί.</w:t>
      </w:r>
    </w:p>
    <w:p w14:paraId="5E28D120" w14:textId="748530A3" w:rsidR="007904A5" w:rsidRDefault="00965EC5" w:rsidP="00C132FD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εμφανίζει μία καινούρια λίστα που περιέχει όλα τα μοντέλα της μάρκας</w:t>
      </w:r>
      <w:r w:rsidR="00D46157">
        <w:rPr>
          <w:lang w:val="el-GR"/>
        </w:rPr>
        <w:t>, από την οποία ο χρήστης επιλέγει το μοντέλο που επιθυμεί.</w:t>
      </w:r>
    </w:p>
    <w:p w14:paraId="1452139E" w14:textId="06391D5A" w:rsidR="007904A5" w:rsidRDefault="007904A5" w:rsidP="00C132FD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Τέλος ζητείται από τον χρήστη να δώσει πόσα χιλιόμετρα έχει διανύσει το όχημα που εισάγει.</w:t>
      </w:r>
      <w:r w:rsidR="00D46157">
        <w:rPr>
          <w:lang w:val="el-GR"/>
        </w:rPr>
        <w:t xml:space="preserve"> Σε περίπτωση που το μοντέλο στο οποίο αναφέρεται ο χρήστης είναι αγωνιστικό όχημα, το σύστημα ζητάει από τον χρήστη ώρες λειτουργίας και όχι χιλιόμετρα.</w:t>
      </w:r>
      <w:r w:rsidR="00537012">
        <w:rPr>
          <w:lang w:val="el-GR"/>
        </w:rPr>
        <w:t xml:space="preserve"> </w:t>
      </w:r>
      <w:r w:rsidR="00537012" w:rsidRPr="00537012">
        <w:rPr>
          <w:color w:val="FF0000"/>
          <w:lang w:val="el-GR"/>
        </w:rPr>
        <w:t>(</w:t>
      </w:r>
      <w:r w:rsidR="00537012" w:rsidRPr="00537012">
        <w:rPr>
          <w:color w:val="FF0000"/>
        </w:rPr>
        <w:t xml:space="preserve">USE CASE #1 </w:t>
      </w:r>
      <w:r w:rsidR="00537012" w:rsidRPr="00537012">
        <w:rPr>
          <w:color w:val="FF0000"/>
          <w:lang w:val="el-GR"/>
        </w:rPr>
        <w:t xml:space="preserve">από </w:t>
      </w:r>
      <w:proofErr w:type="spellStart"/>
      <w:r w:rsidR="00537012" w:rsidRPr="00537012">
        <w:rPr>
          <w:color w:val="FF0000"/>
          <w:lang w:val="el-GR"/>
        </w:rPr>
        <w:t>βασίλη</w:t>
      </w:r>
      <w:proofErr w:type="spellEnd"/>
      <w:r w:rsidR="00537012" w:rsidRPr="00537012">
        <w:rPr>
          <w:color w:val="FF0000"/>
          <w:lang w:val="el-GR"/>
        </w:rPr>
        <w:t>)</w:t>
      </w:r>
    </w:p>
    <w:p w14:paraId="729BF845" w14:textId="3C1275F9" w:rsidR="007904A5" w:rsidRDefault="007904A5" w:rsidP="00C132FD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</w:t>
      </w:r>
      <w:r w:rsidR="00D46157">
        <w:rPr>
          <w:lang w:val="el-GR"/>
        </w:rPr>
        <w:t xml:space="preserve">μα </w:t>
      </w:r>
      <w:r>
        <w:rPr>
          <w:lang w:val="el-GR"/>
        </w:rPr>
        <w:t xml:space="preserve">καταχωρεί το </w:t>
      </w:r>
      <w:r w:rsidR="00D46157">
        <w:rPr>
          <w:lang w:val="el-GR"/>
        </w:rPr>
        <w:t xml:space="preserve">νέο </w:t>
      </w:r>
      <w:r>
        <w:rPr>
          <w:lang w:val="el-GR"/>
        </w:rPr>
        <w:t>όχημα στ</w:t>
      </w:r>
      <w:r w:rsidR="00965EC5">
        <w:rPr>
          <w:lang w:val="el-GR"/>
        </w:rPr>
        <w:t>ο</w:t>
      </w:r>
      <w:r>
        <w:rPr>
          <w:lang w:val="el-GR"/>
        </w:rPr>
        <w:t xml:space="preserve"> «γκαράζ» του χρήστη</w:t>
      </w:r>
      <w:r w:rsidR="00390C3C">
        <w:rPr>
          <w:lang w:val="el-GR"/>
        </w:rPr>
        <w:t>.</w:t>
      </w:r>
    </w:p>
    <w:p w14:paraId="7FE6E36A" w14:textId="2404030D" w:rsidR="00390C3C" w:rsidRDefault="00390C3C" w:rsidP="00C132FD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χρησιμοποιεί το κατάλληλο </w:t>
      </w:r>
      <w:r>
        <w:t>manual</w:t>
      </w:r>
      <w:r w:rsidRPr="00390C3C">
        <w:rPr>
          <w:lang w:val="el-GR"/>
        </w:rPr>
        <w:t xml:space="preserve"> </w:t>
      </w:r>
      <w:r>
        <w:rPr>
          <w:lang w:val="el-GR"/>
        </w:rPr>
        <w:t xml:space="preserve">και την αρχική τιμή των χιλιομέτρων που εισήγαγε ο χρήστης για να καθορίσει αν το αμάξι χρειάζεται να ελέγξει κάποιο εξάρτημα. Με την πληροφορία αυτή δημιουργεί </w:t>
      </w:r>
      <w:r w:rsidR="00965EC5">
        <w:rPr>
          <w:lang w:val="el-GR"/>
        </w:rPr>
        <w:t>κατάλληλα</w:t>
      </w:r>
      <w:r>
        <w:rPr>
          <w:lang w:val="el-GR"/>
        </w:rPr>
        <w:t xml:space="preserve"> </w:t>
      </w:r>
      <w:r>
        <w:t>notification</w:t>
      </w:r>
      <w:r w:rsidR="00965EC5">
        <w:rPr>
          <w:lang w:val="el-GR"/>
        </w:rPr>
        <w:t>.</w:t>
      </w:r>
    </w:p>
    <w:p w14:paraId="2A9CF554" w14:textId="62929ACF" w:rsidR="00390C3C" w:rsidRDefault="00390C3C" w:rsidP="00C132FD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μεταφέρεται στην αρχική οθόνη. Εκεί μπορεί να δει άμεσα τα </w:t>
      </w:r>
      <w:r w:rsidR="00965EC5">
        <w:rPr>
          <w:lang w:val="el-GR"/>
        </w:rPr>
        <w:t xml:space="preserve">όλα τα </w:t>
      </w:r>
      <w:r w:rsidR="00965EC5">
        <w:t>notification</w:t>
      </w:r>
      <w:r w:rsidR="00965EC5" w:rsidRPr="00965EC5">
        <w:rPr>
          <w:lang w:val="el-GR"/>
        </w:rPr>
        <w:t xml:space="preserve"> </w:t>
      </w:r>
      <w:r w:rsidR="00965EC5">
        <w:rPr>
          <w:lang w:val="el-GR"/>
        </w:rPr>
        <w:t>του.</w:t>
      </w:r>
    </w:p>
    <w:p w14:paraId="2D49F29C" w14:textId="77777777" w:rsidR="00965EC5" w:rsidRPr="00C132FD" w:rsidRDefault="00965EC5" w:rsidP="00965EC5">
      <w:pPr>
        <w:pStyle w:val="ListParagraph"/>
        <w:rPr>
          <w:lang w:val="el-GR"/>
        </w:rPr>
      </w:pPr>
    </w:p>
    <w:p w14:paraId="2640D38D" w14:textId="20009D32" w:rsidR="00C132FD" w:rsidRPr="00C132FD" w:rsidRDefault="00C132FD" w:rsidP="00C132FD">
      <w:pPr>
        <w:rPr>
          <w:lang w:val="el-GR"/>
        </w:rPr>
      </w:pPr>
    </w:p>
    <w:p w14:paraId="74CB1720" w14:textId="77777777" w:rsidR="00537012" w:rsidRDefault="00E51E34" w:rsidP="00E51E34">
      <w:pPr>
        <w:rPr>
          <w:lang w:val="el-GR"/>
        </w:rPr>
      </w:pPr>
      <w:r>
        <w:rPr>
          <w:lang w:val="el-GR"/>
        </w:rPr>
        <w:t>Βασική Ροή «Εύρεση συνεργείου στον χάρτη»</w:t>
      </w:r>
      <w:r w:rsidR="00537012">
        <w:rPr>
          <w:lang w:val="el-GR"/>
        </w:rPr>
        <w:t xml:space="preserve">  </w:t>
      </w:r>
    </w:p>
    <w:p w14:paraId="71D15BCC" w14:textId="335571B8" w:rsidR="00E51E34" w:rsidRPr="00537012" w:rsidRDefault="00537012" w:rsidP="00E51E34">
      <w:pPr>
        <w:rPr>
          <w:color w:val="FF0000"/>
          <w:lang w:val="el-GR"/>
        </w:rPr>
      </w:pPr>
      <w:r w:rsidRPr="00537012">
        <w:rPr>
          <w:color w:val="FF0000"/>
          <w:lang w:val="el-GR"/>
        </w:rPr>
        <w:t xml:space="preserve">//Μπορεί να </w:t>
      </w:r>
      <w:r w:rsidR="00F016EF" w:rsidRPr="00537012">
        <w:rPr>
          <w:color w:val="FF0000"/>
          <w:lang w:val="el-GR"/>
        </w:rPr>
        <w:t>χρησιμοποιηθεί</w:t>
      </w:r>
      <w:r w:rsidRPr="00537012">
        <w:rPr>
          <w:color w:val="FF0000"/>
          <w:lang w:val="el-GR"/>
        </w:rPr>
        <w:t xml:space="preserve"> και από το κομμάτι με τα </w:t>
      </w:r>
      <w:r w:rsidRPr="00537012">
        <w:rPr>
          <w:color w:val="FF0000"/>
        </w:rPr>
        <w:t>notification</w:t>
      </w:r>
      <w:r w:rsidRPr="00537012">
        <w:rPr>
          <w:color w:val="FF0000"/>
          <w:lang w:val="el-GR"/>
        </w:rPr>
        <w:t>(</w:t>
      </w:r>
      <w:r w:rsidRPr="00537012">
        <w:rPr>
          <w:color w:val="FF0000"/>
        </w:rPr>
        <w:t>USE</w:t>
      </w:r>
      <w:r w:rsidRPr="00537012">
        <w:rPr>
          <w:color w:val="FF0000"/>
          <w:lang w:val="el-GR"/>
        </w:rPr>
        <w:t xml:space="preserve"> </w:t>
      </w:r>
      <w:r w:rsidRPr="00537012">
        <w:rPr>
          <w:color w:val="FF0000"/>
        </w:rPr>
        <w:t>CASE</w:t>
      </w:r>
      <w:r w:rsidRPr="00537012">
        <w:rPr>
          <w:color w:val="FF0000"/>
          <w:lang w:val="el-GR"/>
        </w:rPr>
        <w:t xml:space="preserve"> 1), ώστε να σε πετάει κατευθείαν στο συνεργείο που χρειάζεσαι.</w:t>
      </w:r>
    </w:p>
    <w:p w14:paraId="438143FB" w14:textId="279A8200" w:rsidR="00E51E34" w:rsidRDefault="00E51E34" w:rsidP="00E51E34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Ο χρήστης επιλέγει από την αρχική οθόνη την επιλογή «Συνεργεία»</w:t>
      </w:r>
    </w:p>
    <w:p w14:paraId="76754F8F" w14:textId="77777777" w:rsidR="00537012" w:rsidRDefault="00E51E34" w:rsidP="00E51E34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Από εκεί η εφαρμογή εμφανίζει σε χάρτη τα κοντινότερα συνεργεία </w:t>
      </w:r>
      <w:r w:rsidR="00537012">
        <w:rPr>
          <w:lang w:val="el-GR"/>
        </w:rPr>
        <w:t>στην τοποθεσία του χρήστη.</w:t>
      </w:r>
    </w:p>
    <w:p w14:paraId="5402B8D8" w14:textId="77777777" w:rsidR="00537012" w:rsidRDefault="00537012" w:rsidP="00E51E34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Δίνεται η επιλογή στον χρήστη να αναζητήσει συνεργεία σε περιοχή της επιλογής του.</w:t>
      </w:r>
    </w:p>
    <w:p w14:paraId="793D188C" w14:textId="77777777" w:rsidR="00537012" w:rsidRDefault="00537012" w:rsidP="00E51E34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Ο χρήστης μπορεί να εξειδικεύσει την αναζήτηση του, επιλέγοντας τα ανταλλακτικά που χρειάζεται, έτσι το σύστημα αυτόματα θα εμφανίζει μόνο τα συνεργεία που προσφέρουν την επιθυμητή υπηρεσία. </w:t>
      </w:r>
    </w:p>
    <w:p w14:paraId="1C3F39F0" w14:textId="064AA8DF" w:rsidR="00537012" w:rsidRDefault="00537012" w:rsidP="00E51E34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Παρόμοια το σύστημα μπορεί να ελέγχει τα τρέχοντα </w:t>
      </w:r>
      <w:r>
        <w:t>notification</w:t>
      </w:r>
      <w:r w:rsidRPr="00537012">
        <w:rPr>
          <w:lang w:val="el-GR"/>
        </w:rPr>
        <w:t xml:space="preserve"> </w:t>
      </w:r>
      <w:r>
        <w:rPr>
          <w:lang w:val="el-GR"/>
        </w:rPr>
        <w:t>του χρήστη και να σημειώνει συνεργεία που μπορούν να προσφέρουν τις υπηρεσίες που χρειάζεται.</w:t>
      </w:r>
    </w:p>
    <w:p w14:paraId="6D79F3C4" w14:textId="048EF5F3" w:rsidR="00E51E34" w:rsidRDefault="00CB1B1F" w:rsidP="00E51E34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lastRenderedPageBreak/>
        <w:t xml:space="preserve">Το σύστημα εμφανίζει στο χρήστη τα ανταλλακτικά και τις υπηρεσίες που προσφέρει το εκάστοτε συνεργείο. Αν το προφίλ του χρήστη είναι «προφίλ με συνδρομή» </w:t>
      </w:r>
      <w:r w:rsidR="00F55549">
        <w:rPr>
          <w:lang w:val="el-GR"/>
        </w:rPr>
        <w:t>συγκεκριμένες υπηρεσίες και ανταλλακτικά θα έχουν την αντίστοιχη μείωση τιμής, και θα φέρουν ένδειξη πως λόγω της συνδρομής έχουν μειωμένη τιμή</w:t>
      </w:r>
      <w:r>
        <w:rPr>
          <w:lang w:val="el-GR"/>
        </w:rPr>
        <w:t xml:space="preserve">. </w:t>
      </w:r>
      <w:r w:rsidR="00537012">
        <w:rPr>
          <w:lang w:val="el-GR"/>
        </w:rPr>
        <w:t>Το σύστημα επίσης</w:t>
      </w:r>
      <w:r w:rsidR="00E51E34">
        <w:rPr>
          <w:lang w:val="el-GR"/>
        </w:rPr>
        <w:t xml:space="preserve"> </w:t>
      </w:r>
      <w:r w:rsidR="00537012">
        <w:rPr>
          <w:lang w:val="el-GR"/>
        </w:rPr>
        <w:t>προσφέρει επιπλέον πληροφορίες για τα συνεργεία που ενδιαφέρουν το χρήστη, όπως ωράρια λειτουργίας, αξιολογήσεις</w:t>
      </w:r>
      <w:r w:rsidR="00537012" w:rsidRPr="00537012">
        <w:rPr>
          <w:lang w:val="el-GR"/>
        </w:rPr>
        <w:t xml:space="preserve"> </w:t>
      </w:r>
      <w:r w:rsidR="00537012">
        <w:rPr>
          <w:lang w:val="el-GR"/>
        </w:rPr>
        <w:t>και σχόλια από προηγούμενους πελάτες του.</w:t>
      </w:r>
    </w:p>
    <w:p w14:paraId="7FE929A5" w14:textId="689B3466" w:rsidR="00537012" w:rsidRDefault="00537012" w:rsidP="00E51E34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Ο χρήστης επίσης μπορεί και ο ίδιος να αξιολογήσει το συνεργείο ή να αφήσει δικό του σχόλιο για της υπηρεσίες που έλαβε.</w:t>
      </w:r>
    </w:p>
    <w:p w14:paraId="253609BE" w14:textId="664E1E42" w:rsidR="00C907BB" w:rsidRDefault="00C907BB" w:rsidP="00C907BB">
      <w:pPr>
        <w:rPr>
          <w:lang w:val="el-GR"/>
        </w:rPr>
      </w:pPr>
    </w:p>
    <w:p w14:paraId="5DEBC02D" w14:textId="4BF6AFBC" w:rsidR="00C907BB" w:rsidRDefault="00C907BB" w:rsidP="00C907BB">
      <w:pPr>
        <w:rPr>
          <w:lang w:val="el-GR"/>
        </w:rPr>
      </w:pPr>
      <w:r>
        <w:rPr>
          <w:lang w:val="el-GR"/>
        </w:rPr>
        <w:t>Εναλλακτική ροή «Εύρεση συνεργείου στο χάρτη»</w:t>
      </w:r>
    </w:p>
    <w:p w14:paraId="51C092FE" w14:textId="1F2E6898" w:rsidR="0088389C" w:rsidRPr="0088389C" w:rsidRDefault="0088389C" w:rsidP="0088389C">
      <w:pPr>
        <w:pStyle w:val="ListParagraph"/>
        <w:numPr>
          <w:ilvl w:val="0"/>
          <w:numId w:val="9"/>
        </w:numPr>
        <w:rPr>
          <w:lang w:val="el-GR"/>
        </w:rPr>
      </w:pPr>
      <w:r>
        <w:rPr>
          <w:lang w:val="el-GR"/>
        </w:rPr>
        <w:t xml:space="preserve">Το σύστημα λαμβάνει υπόψιν </w:t>
      </w:r>
      <w:r w:rsidR="004A6839">
        <w:rPr>
          <w:lang w:val="el-GR"/>
        </w:rPr>
        <w:t xml:space="preserve">αν ο χρήστης έχει ενεργά </w:t>
      </w:r>
      <w:r w:rsidR="004A6839">
        <w:t>notification</w:t>
      </w:r>
      <w:r w:rsidR="004A6839" w:rsidRPr="004A6839">
        <w:rPr>
          <w:lang w:val="el-GR"/>
        </w:rPr>
        <w:t xml:space="preserve"> </w:t>
      </w:r>
      <w:r w:rsidR="004A6839">
        <w:rPr>
          <w:lang w:val="el-GR"/>
        </w:rPr>
        <w:t xml:space="preserve">για συντήρηση. Με βάση αυτά τα </w:t>
      </w:r>
      <w:r w:rsidR="004A6839">
        <w:t>notification</w:t>
      </w:r>
      <w:r w:rsidR="004A6839" w:rsidRPr="004A6839">
        <w:rPr>
          <w:lang w:val="el-GR"/>
        </w:rPr>
        <w:t xml:space="preserve"> </w:t>
      </w:r>
      <w:r w:rsidR="004A6839">
        <w:rPr>
          <w:lang w:val="el-GR"/>
        </w:rPr>
        <w:t xml:space="preserve">μπορεί να κάνει </w:t>
      </w:r>
      <w:r w:rsidR="004A6839">
        <w:t>highlight</w:t>
      </w:r>
      <w:r w:rsidR="004A6839" w:rsidRPr="004A6839">
        <w:rPr>
          <w:lang w:val="el-GR"/>
        </w:rPr>
        <w:t xml:space="preserve"> </w:t>
      </w:r>
      <w:r w:rsidR="004A6839">
        <w:rPr>
          <w:lang w:val="el-GR"/>
        </w:rPr>
        <w:t>τα συνεργεία που προσφέρουν την απαραίτητη συντήρηση</w:t>
      </w:r>
    </w:p>
    <w:p w14:paraId="5C2A0FF6" w14:textId="5EEF5FDA" w:rsidR="00F016EF" w:rsidRDefault="00F016EF" w:rsidP="00F016EF">
      <w:pPr>
        <w:ind w:left="360"/>
        <w:rPr>
          <w:lang w:val="el-GR"/>
        </w:rPr>
      </w:pPr>
    </w:p>
    <w:p w14:paraId="203D099C" w14:textId="47FA2E21" w:rsidR="00F016EF" w:rsidRPr="00F016EF" w:rsidRDefault="00F016EF" w:rsidP="00F016EF">
      <w:pPr>
        <w:ind w:left="360"/>
        <w:rPr>
          <w:lang w:val="el-GR"/>
        </w:rPr>
      </w:pPr>
    </w:p>
    <w:p w14:paraId="1EE16B6A" w14:textId="7B7E2CC3" w:rsidR="00F016EF" w:rsidRDefault="00F016EF" w:rsidP="00F016EF">
      <w:pPr>
        <w:rPr>
          <w:lang w:val="el-GR"/>
        </w:rPr>
      </w:pPr>
      <w:r>
        <w:rPr>
          <w:lang w:val="el-GR"/>
        </w:rPr>
        <w:t>Βασική Ροή «</w:t>
      </w:r>
      <w:r w:rsidR="00A0512B">
        <w:rPr>
          <w:lang w:val="el-GR"/>
        </w:rPr>
        <w:t>Αγορά συνδρομής από χρήστη</w:t>
      </w:r>
      <w:r>
        <w:rPr>
          <w:lang w:val="el-GR"/>
        </w:rPr>
        <w:t xml:space="preserve">»  </w:t>
      </w:r>
    </w:p>
    <w:p w14:paraId="32882B9A" w14:textId="67DAEB26" w:rsidR="00F55549" w:rsidRDefault="00F55549" w:rsidP="00F016EF">
      <w:pPr>
        <w:rPr>
          <w:color w:val="FF0000"/>
          <w:lang w:val="el-GR"/>
        </w:rPr>
      </w:pPr>
      <w:r w:rsidRPr="00F55549">
        <w:rPr>
          <w:color w:val="FF0000"/>
          <w:lang w:val="el-GR"/>
        </w:rPr>
        <w:t xml:space="preserve">// Στο </w:t>
      </w:r>
      <w:r w:rsidRPr="00F55549">
        <w:rPr>
          <w:color w:val="FF0000"/>
        </w:rPr>
        <w:t>USE</w:t>
      </w:r>
      <w:r w:rsidRPr="00F55549">
        <w:rPr>
          <w:color w:val="FF0000"/>
          <w:lang w:val="el-GR"/>
        </w:rPr>
        <w:t xml:space="preserve"> </w:t>
      </w:r>
      <w:r w:rsidRPr="00F55549">
        <w:rPr>
          <w:color w:val="FF0000"/>
        </w:rPr>
        <w:t>CASE</w:t>
      </w:r>
      <w:r w:rsidRPr="00F55549">
        <w:rPr>
          <w:color w:val="FF0000"/>
          <w:lang w:val="el-GR"/>
        </w:rPr>
        <w:t xml:space="preserve"> 3(Κώστας) μπορούμε να υπολογίζουμε πόσα λεφτά έχει εξοικονομήσει ο χρήστης λόγω των προσφορών που δίνει η συνδρομή</w:t>
      </w:r>
    </w:p>
    <w:p w14:paraId="547BFB21" w14:textId="01ACFBAF" w:rsidR="00224FD3" w:rsidRPr="00224FD3" w:rsidRDefault="00224FD3" w:rsidP="00F016EF">
      <w:pPr>
        <w:rPr>
          <w:color w:val="FF0000"/>
          <w:lang w:val="el-GR"/>
        </w:rPr>
      </w:pPr>
      <w:r w:rsidRPr="00224FD3">
        <w:rPr>
          <w:color w:val="FF0000"/>
          <w:lang w:val="el-GR"/>
        </w:rPr>
        <w:t xml:space="preserve">// </w:t>
      </w:r>
      <w:r>
        <w:rPr>
          <w:color w:val="FF0000"/>
          <w:lang w:val="el-GR"/>
        </w:rPr>
        <w:t xml:space="preserve">Επίσης στο </w:t>
      </w:r>
      <w:r>
        <w:rPr>
          <w:color w:val="FF0000"/>
        </w:rPr>
        <w:t>USE</w:t>
      </w:r>
      <w:r w:rsidRPr="00224FD3">
        <w:rPr>
          <w:color w:val="FF0000"/>
          <w:lang w:val="el-GR"/>
        </w:rPr>
        <w:t xml:space="preserve"> </w:t>
      </w:r>
      <w:r>
        <w:rPr>
          <w:color w:val="FF0000"/>
        </w:rPr>
        <w:t>CASE</w:t>
      </w:r>
      <w:r w:rsidRPr="00224FD3">
        <w:rPr>
          <w:color w:val="FF0000"/>
          <w:lang w:val="el-GR"/>
        </w:rPr>
        <w:t xml:space="preserve"> 4 </w:t>
      </w:r>
      <w:r>
        <w:rPr>
          <w:color w:val="FF0000"/>
          <w:lang w:val="el-GR"/>
        </w:rPr>
        <w:t>για το φόρουμ, να υπάρχει ένδειξη δίπλα από το μήνυμα των χρηστών που έχουν πληρώσει συνδρομή.</w:t>
      </w:r>
    </w:p>
    <w:p w14:paraId="60C083E1" w14:textId="3F2C0CB0" w:rsidR="00A0512B" w:rsidRDefault="00A0512B" w:rsidP="00A0512B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Ο χρήστης </w:t>
      </w:r>
      <w:r w:rsidR="00A377B2">
        <w:rPr>
          <w:lang w:val="el-GR"/>
        </w:rPr>
        <w:t>επιλέγει από την αρχική οθόνη την επιλογή «Συνδρομή»</w:t>
      </w:r>
    </w:p>
    <w:p w14:paraId="17EF81B3" w14:textId="5BB66CB0" w:rsidR="00A377B2" w:rsidRDefault="00A377B2" w:rsidP="00A0512B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Το σύστημα ελέγχει αν το προφίλ του χρήστη είναι ήδη καταχωρημένο ως «προφίλ </w:t>
      </w:r>
      <w:r w:rsidR="005A0EED">
        <w:rPr>
          <w:lang w:val="el-GR"/>
        </w:rPr>
        <w:t>με συνδρομή</w:t>
      </w:r>
      <w:r>
        <w:rPr>
          <w:lang w:val="el-GR"/>
        </w:rPr>
        <w:t>»</w:t>
      </w:r>
    </w:p>
    <w:p w14:paraId="29D76092" w14:textId="6983EA44" w:rsidR="00A377B2" w:rsidRDefault="00A377B2" w:rsidP="00A377B2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Το σύστημα εμφανίζει ενημερωτικά στοιχεία για τις προσφορές και τα μπόνους που κερδίζουν οι χρήστες με συνδρομή. </w:t>
      </w:r>
    </w:p>
    <w:p w14:paraId="04BF2DD0" w14:textId="45C88D8D" w:rsidR="00A377B2" w:rsidRDefault="00A377B2" w:rsidP="00A377B2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Το σύστημα πληροφορεί το χρήστη για τα είδη των συνδρομών που προσφέρονται (μηνιαία, ετήσια κτλ.) και οι αντίστοιχες τιμές.</w:t>
      </w:r>
    </w:p>
    <w:p w14:paraId="39EB4705" w14:textId="160A6CD2" w:rsidR="00A377B2" w:rsidRDefault="00A377B2" w:rsidP="00A377B2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Ο χρήστης επιλέγει το είδος συνδρομής που επιθυμεί και τον τρόπο που επιθυμεί να πληρώσει</w:t>
      </w:r>
    </w:p>
    <w:p w14:paraId="6D3CCEF2" w14:textId="77777777" w:rsidR="00A377B2" w:rsidRDefault="00A377B2" w:rsidP="00A377B2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Το σύστημα παραπέμπει στο αντίστοιχο τραπεζικό σύστημα που χρησιμοποιεί ο χρήστης ώστε να ολοκληρωθεί η αγορά.</w:t>
      </w:r>
    </w:p>
    <w:p w14:paraId="28FD7AE0" w14:textId="1FFE4652" w:rsidR="00A377B2" w:rsidRDefault="00A377B2" w:rsidP="00A377B2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 Μετά την ολοκλήρωση της διαδικασίας το προφίλ του χρήστη καταχωρείται στο σύστημα ως «προφίλ με συνδρομή»</w:t>
      </w:r>
    </w:p>
    <w:p w14:paraId="78DC7707" w14:textId="356D5A40" w:rsidR="00A377B2" w:rsidRPr="00A377B2" w:rsidRDefault="00A377B2" w:rsidP="00A377B2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Το σύστημα στέλνει υπενθυμίσεις στον χρήστη για να ανανεώσει την συνδρομή του σε κατάλληλα χρονικά διαστήματα. </w:t>
      </w:r>
    </w:p>
    <w:p w14:paraId="282C5AAE" w14:textId="77777777" w:rsidR="005A0EED" w:rsidRDefault="005A0EED" w:rsidP="005A0EED">
      <w:pPr>
        <w:rPr>
          <w:lang w:val="el-GR"/>
        </w:rPr>
      </w:pPr>
    </w:p>
    <w:p w14:paraId="68913BE3" w14:textId="3820ED29" w:rsidR="005A0EED" w:rsidRDefault="005A0EED" w:rsidP="005A0EED">
      <w:pPr>
        <w:rPr>
          <w:lang w:val="el-GR"/>
        </w:rPr>
      </w:pPr>
      <w:r>
        <w:rPr>
          <w:lang w:val="el-GR"/>
        </w:rPr>
        <w:t xml:space="preserve">Εναλλακτική Ροή «Αγορά συνδρομής από χρήστη»   </w:t>
      </w:r>
    </w:p>
    <w:p w14:paraId="62371A6E" w14:textId="77777777" w:rsidR="005A0EED" w:rsidRDefault="005A0EED" w:rsidP="005A0EED">
      <w:pPr>
        <w:rPr>
          <w:lang w:val="el-GR"/>
        </w:rPr>
      </w:pPr>
    </w:p>
    <w:p w14:paraId="5449E4F1" w14:textId="48C4E3EB" w:rsidR="005A0EED" w:rsidRDefault="005A0EED" w:rsidP="005A0EED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lastRenderedPageBreak/>
        <w:t>Το σύστημα διαπιστώνει πως το προφίλ του χρήστη είναι ήδη καταχωρημένο ως «προφίλ με συνδρομή»</w:t>
      </w:r>
    </w:p>
    <w:p w14:paraId="446885F6" w14:textId="01C782C7" w:rsidR="005A0EED" w:rsidRDefault="005A0EED" w:rsidP="005A0EED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Σε αυτή την περίπτωση το σύστημα εμφανίζει κατάλληλο μήνυμα που ενημερώνει τον χρήστη για πόσο ακόμα ισχύει η συνδρομή του.</w:t>
      </w:r>
    </w:p>
    <w:p w14:paraId="5DF0C264" w14:textId="56EA8917" w:rsidR="005A0EED" w:rsidRPr="005A0EED" w:rsidRDefault="005A0EED" w:rsidP="005A0EED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>Δίνεται επίσης η επιλογή στον χρήστη να προπληρώσει την συνδρομή του ή αν επιθυμεί να διακόψει την συνδρομή του.</w:t>
      </w:r>
    </w:p>
    <w:sectPr w:rsidR="005A0EED" w:rsidRPr="005A0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56F2"/>
    <w:multiLevelType w:val="hybridMultilevel"/>
    <w:tmpl w:val="AA18D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A0B4E"/>
    <w:multiLevelType w:val="hybridMultilevel"/>
    <w:tmpl w:val="CF6AD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760FB"/>
    <w:multiLevelType w:val="hybridMultilevel"/>
    <w:tmpl w:val="70BEB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27D0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464348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0C5528"/>
    <w:multiLevelType w:val="hybridMultilevel"/>
    <w:tmpl w:val="28964B9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9B22EAE"/>
    <w:multiLevelType w:val="hybridMultilevel"/>
    <w:tmpl w:val="2200C7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3952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9963F74"/>
    <w:multiLevelType w:val="hybridMultilevel"/>
    <w:tmpl w:val="1408C9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3387445">
    <w:abstractNumId w:val="2"/>
  </w:num>
  <w:num w:numId="2" w16cid:durableId="1960455787">
    <w:abstractNumId w:val="0"/>
  </w:num>
  <w:num w:numId="3" w16cid:durableId="267392285">
    <w:abstractNumId w:val="1"/>
  </w:num>
  <w:num w:numId="4" w16cid:durableId="1685202061">
    <w:abstractNumId w:val="7"/>
  </w:num>
  <w:num w:numId="5" w16cid:durableId="1098017193">
    <w:abstractNumId w:val="3"/>
  </w:num>
  <w:num w:numId="6" w16cid:durableId="657423049">
    <w:abstractNumId w:val="4"/>
  </w:num>
  <w:num w:numId="7" w16cid:durableId="102650301">
    <w:abstractNumId w:val="8"/>
  </w:num>
  <w:num w:numId="8" w16cid:durableId="493686617">
    <w:abstractNumId w:val="6"/>
  </w:num>
  <w:num w:numId="9" w16cid:durableId="11282787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FD"/>
    <w:rsid w:val="00224FD3"/>
    <w:rsid w:val="00390C3C"/>
    <w:rsid w:val="004A6839"/>
    <w:rsid w:val="00537012"/>
    <w:rsid w:val="005A0EED"/>
    <w:rsid w:val="00606FED"/>
    <w:rsid w:val="007904A5"/>
    <w:rsid w:val="0088389C"/>
    <w:rsid w:val="00965EC5"/>
    <w:rsid w:val="00A0512B"/>
    <w:rsid w:val="00A377B2"/>
    <w:rsid w:val="00C132FD"/>
    <w:rsid w:val="00C907BB"/>
    <w:rsid w:val="00CB1B1F"/>
    <w:rsid w:val="00D46157"/>
    <w:rsid w:val="00E51E34"/>
    <w:rsid w:val="00F016EF"/>
    <w:rsid w:val="00F5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02F5"/>
  <w15:chartTrackingRefBased/>
  <w15:docId w15:val="{05B285C8-89CA-4331-9226-70FAF667E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ΧΑΛΚΙΟΠΟΥΛΟΣ ΝΙΚΟΛΑΟΣ</dc:creator>
  <cp:keywords/>
  <dc:description/>
  <cp:lastModifiedBy>ΧΑΛΚΙΟΠΟΥΛΟΣ ΝΙΚΟΛΑΟΣ</cp:lastModifiedBy>
  <cp:revision>7</cp:revision>
  <dcterms:created xsi:type="dcterms:W3CDTF">2023-03-24T20:32:00Z</dcterms:created>
  <dcterms:modified xsi:type="dcterms:W3CDTF">2023-03-25T12:30:00Z</dcterms:modified>
</cp:coreProperties>
</file>