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91F07" w14:textId="77777777" w:rsidR="00150D8A" w:rsidRDefault="008A5C58">
      <w:pPr>
        <w:spacing w:after="0" w:line="240" w:lineRule="auto"/>
        <w:jc w:val="center"/>
        <w:rPr>
          <w:rFonts w:ascii="Arial" w:eastAsia="Arial" w:hAnsi="Arial" w:cs="Arial"/>
          <w:b/>
          <w:sz w:val="28"/>
          <w:szCs w:val="28"/>
        </w:rPr>
      </w:pPr>
      <w:r>
        <w:rPr>
          <w:rFonts w:ascii="Arial" w:eastAsia="Arial" w:hAnsi="Arial" w:cs="Arial"/>
          <w:b/>
          <w:sz w:val="28"/>
          <w:szCs w:val="28"/>
        </w:rPr>
        <w:t>Section 1: Metadata</w:t>
      </w:r>
    </w:p>
    <w:p w14:paraId="0EA80BA4" w14:textId="21423B06" w:rsidR="00150D8A" w:rsidRDefault="008A5C58">
      <w:pPr>
        <w:spacing w:after="0" w:line="240" w:lineRule="auto"/>
        <w:jc w:val="center"/>
        <w:rPr>
          <w:rFonts w:ascii="Arial" w:eastAsia="Arial" w:hAnsi="Arial" w:cs="Arial"/>
          <w:i/>
          <w:sz w:val="20"/>
          <w:szCs w:val="20"/>
        </w:rPr>
      </w:pPr>
      <w:r>
        <w:rPr>
          <w:rFonts w:ascii="Arial" w:eastAsia="Arial" w:hAnsi="Arial" w:cs="Arial"/>
          <w:i/>
          <w:sz w:val="20"/>
          <w:szCs w:val="20"/>
        </w:rPr>
        <w:t>to be filled by the student</w:t>
      </w:r>
    </w:p>
    <w:p w14:paraId="6B9FA306" w14:textId="2DE9913D" w:rsidR="00683CD6" w:rsidRDefault="00683CD6" w:rsidP="00683CD6">
      <w:pPr>
        <w:spacing w:after="0" w:line="240" w:lineRule="auto"/>
        <w:rPr>
          <w:rFonts w:ascii="Arial" w:eastAsia="Arial" w:hAnsi="Arial" w:cs="Arial"/>
          <w:i/>
          <w:sz w:val="20"/>
          <w:szCs w:val="20"/>
        </w:rPr>
      </w:pPr>
    </w:p>
    <w:p w14:paraId="5FD3399D" w14:textId="77777777" w:rsidR="00150D8A" w:rsidRDefault="00150D8A">
      <w:pPr>
        <w:spacing w:after="0" w:line="240" w:lineRule="auto"/>
        <w:jc w:val="center"/>
        <w:rPr>
          <w:rFonts w:ascii="Arial" w:eastAsia="Arial" w:hAnsi="Arial" w:cs="Arial"/>
          <w:i/>
        </w:rPr>
      </w:pPr>
    </w:p>
    <w:p w14:paraId="45562E3A" w14:textId="77777777" w:rsidR="00150D8A" w:rsidRDefault="008A5C58">
      <w:pPr>
        <w:spacing w:after="0" w:line="240" w:lineRule="auto"/>
        <w:rPr>
          <w:rFonts w:ascii="Arial" w:eastAsia="Arial" w:hAnsi="Arial" w:cs="Arial"/>
          <w:sz w:val="24"/>
          <w:szCs w:val="24"/>
        </w:rPr>
      </w:pPr>
      <w:r>
        <w:rPr>
          <w:rFonts w:ascii="Arial" w:eastAsia="Arial" w:hAnsi="Arial" w:cs="Arial"/>
          <w:b/>
        </w:rPr>
        <w:t xml:space="preserve">1.1. </w:t>
      </w:r>
      <w:r>
        <w:rPr>
          <w:rFonts w:ascii="Arial" w:eastAsia="Arial" w:hAnsi="Arial" w:cs="Arial"/>
          <w:b/>
          <w:color w:val="000000"/>
        </w:rPr>
        <w:t>Project Information</w:t>
      </w:r>
      <w:r>
        <w:rPr>
          <w:rFonts w:ascii="Arial" w:eastAsia="Arial" w:hAnsi="Arial" w:cs="Arial"/>
          <w:color w:val="000000"/>
        </w:rPr>
        <w:t xml:space="preserve"> t</w:t>
      </w:r>
      <w:r>
        <w:rPr>
          <w:rFonts w:ascii="Arial" w:eastAsia="Arial" w:hAnsi="Arial" w:cs="Arial"/>
        </w:rPr>
        <w:t>o be filled by the student</w:t>
      </w:r>
    </w:p>
    <w:tbl>
      <w:tblPr>
        <w:tblStyle w:val="a"/>
        <w:tblW w:w="9360" w:type="dxa"/>
        <w:tblLayout w:type="fixed"/>
        <w:tblLook w:val="0400" w:firstRow="0" w:lastRow="0" w:firstColumn="0" w:lastColumn="0" w:noHBand="0" w:noVBand="1"/>
      </w:tblPr>
      <w:tblGrid>
        <w:gridCol w:w="4928"/>
        <w:gridCol w:w="4432"/>
      </w:tblGrid>
      <w:tr w:rsidR="00150D8A" w14:paraId="06168838" w14:textId="77777777" w:rsidTr="00394CB5">
        <w:trPr>
          <w:trHeight w:val="1005"/>
        </w:trPr>
        <w:tc>
          <w:tcPr>
            <w:tcW w:w="936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383A05"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Title:</w:t>
            </w:r>
          </w:p>
        </w:tc>
      </w:tr>
      <w:tr w:rsidR="00150D8A" w14:paraId="6E31A5F8" w14:textId="77777777">
        <w:tc>
          <w:tcPr>
            <w:tcW w:w="49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747AE0" w14:textId="0481B1FB"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S</w:t>
            </w:r>
            <w:r w:rsidR="00B97AD8">
              <w:rPr>
                <w:rFonts w:ascii="Arial" w:eastAsia="Arial" w:hAnsi="Arial" w:cs="Arial"/>
                <w:color w:val="000000"/>
              </w:rPr>
              <w:t>ection:</w:t>
            </w:r>
          </w:p>
        </w:tc>
        <w:tc>
          <w:tcPr>
            <w:tcW w:w="44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9AB57E" w14:textId="08A24C18" w:rsidR="00150D8A" w:rsidRDefault="00B97AD8">
            <w:pPr>
              <w:spacing w:after="0" w:line="240" w:lineRule="auto"/>
              <w:rPr>
                <w:rFonts w:ascii="Times New Roman" w:eastAsia="Times New Roman" w:hAnsi="Times New Roman" w:cs="Times New Roman"/>
                <w:sz w:val="24"/>
                <w:szCs w:val="24"/>
              </w:rPr>
            </w:pPr>
            <w:r>
              <w:rPr>
                <w:rFonts w:ascii="Arial" w:eastAsia="Arial" w:hAnsi="Arial" w:cs="Arial"/>
                <w:color w:val="000000"/>
              </w:rPr>
              <w:t xml:space="preserve">Instructor: </w:t>
            </w:r>
          </w:p>
        </w:tc>
      </w:tr>
    </w:tbl>
    <w:p w14:paraId="01B91D66" w14:textId="77777777" w:rsidR="00150D8A" w:rsidRDefault="00150D8A">
      <w:pPr>
        <w:spacing w:after="0" w:line="240" w:lineRule="auto"/>
        <w:rPr>
          <w:rFonts w:ascii="Times New Roman" w:eastAsia="Times New Roman" w:hAnsi="Times New Roman" w:cs="Times New Roman"/>
          <w:sz w:val="24"/>
          <w:szCs w:val="24"/>
        </w:rPr>
      </w:pPr>
    </w:p>
    <w:p w14:paraId="35A980BC"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t xml:space="preserve">1.2. </w:t>
      </w:r>
      <w:r>
        <w:rPr>
          <w:rFonts w:ascii="Arial" w:eastAsia="Arial" w:hAnsi="Arial" w:cs="Arial"/>
          <w:b/>
          <w:color w:val="000000"/>
        </w:rPr>
        <w:t>Student(s) Information</w:t>
      </w:r>
    </w:p>
    <w:tbl>
      <w:tblPr>
        <w:tblStyle w:val="a0"/>
        <w:tblW w:w="9350" w:type="dxa"/>
        <w:tblLayout w:type="fixed"/>
        <w:tblLook w:val="0400" w:firstRow="0" w:lastRow="0" w:firstColumn="0" w:lastColumn="0" w:noHBand="0" w:noVBand="1"/>
      </w:tblPr>
      <w:tblGrid>
        <w:gridCol w:w="6380"/>
        <w:gridCol w:w="2970"/>
      </w:tblGrid>
      <w:tr w:rsidR="00150D8A" w14:paraId="72458293" w14:textId="77777777">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C8C5C"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616AA8"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ID:</w:t>
            </w:r>
          </w:p>
        </w:tc>
      </w:tr>
      <w:tr w:rsidR="00150D8A" w14:paraId="133F8EBE" w14:textId="77777777">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F2F8B" w14:textId="77777777" w:rsidR="00150D8A" w:rsidRDefault="00ED0949">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r w:rsidR="008A5C58">
              <w:rPr>
                <w:rFonts w:ascii="Arial" w:eastAsia="Arial" w:hAnsi="Arial" w:cs="Arial"/>
                <w:color w:val="000000"/>
              </w:rPr>
              <w:t>:</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BFE84D"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p>
        </w:tc>
      </w:tr>
    </w:tbl>
    <w:p w14:paraId="086C5F4F" w14:textId="77777777" w:rsidR="00150D8A" w:rsidRDefault="00150D8A">
      <w:pPr>
        <w:spacing w:after="0" w:line="240" w:lineRule="auto"/>
        <w:rPr>
          <w:rFonts w:ascii="Times New Roman" w:eastAsia="Times New Roman" w:hAnsi="Times New Roman" w:cs="Times New Roman"/>
          <w:sz w:val="24"/>
          <w:szCs w:val="24"/>
        </w:rPr>
      </w:pPr>
    </w:p>
    <w:tbl>
      <w:tblPr>
        <w:tblStyle w:val="a0"/>
        <w:tblW w:w="9350" w:type="dxa"/>
        <w:tblLayout w:type="fixed"/>
        <w:tblLook w:val="0400" w:firstRow="0" w:lastRow="0" w:firstColumn="0" w:lastColumn="0" w:noHBand="0" w:noVBand="1"/>
      </w:tblPr>
      <w:tblGrid>
        <w:gridCol w:w="6380"/>
        <w:gridCol w:w="2970"/>
      </w:tblGrid>
      <w:tr w:rsidR="00896FD5" w14:paraId="74056435" w14:textId="77777777" w:rsidTr="005B1986">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4680D6"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97E76"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ID:</w:t>
            </w:r>
          </w:p>
        </w:tc>
      </w:tr>
      <w:tr w:rsidR="00896FD5" w14:paraId="4D84F733" w14:textId="77777777" w:rsidTr="005B1986">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24250"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6B0AF"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p>
        </w:tc>
      </w:tr>
    </w:tbl>
    <w:p w14:paraId="409108AE" w14:textId="77777777" w:rsidR="00150D8A" w:rsidRDefault="00150D8A">
      <w:pPr>
        <w:spacing w:after="0" w:line="240" w:lineRule="auto"/>
        <w:rPr>
          <w:rFonts w:ascii="Times New Roman" w:eastAsia="Times New Roman" w:hAnsi="Times New Roman" w:cs="Times New Roman"/>
          <w:sz w:val="24"/>
          <w:szCs w:val="24"/>
        </w:rPr>
      </w:pPr>
    </w:p>
    <w:tbl>
      <w:tblPr>
        <w:tblStyle w:val="a0"/>
        <w:tblW w:w="9350" w:type="dxa"/>
        <w:tblLayout w:type="fixed"/>
        <w:tblLook w:val="0400" w:firstRow="0" w:lastRow="0" w:firstColumn="0" w:lastColumn="0" w:noHBand="0" w:noVBand="1"/>
      </w:tblPr>
      <w:tblGrid>
        <w:gridCol w:w="6380"/>
        <w:gridCol w:w="2970"/>
      </w:tblGrid>
      <w:tr w:rsidR="00896FD5" w14:paraId="47F191FF" w14:textId="77777777" w:rsidTr="005B1986">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E698D"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Name:</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B410B3"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ID:</w:t>
            </w:r>
          </w:p>
        </w:tc>
      </w:tr>
      <w:tr w:rsidR="00896FD5" w14:paraId="5C7C751D" w14:textId="77777777" w:rsidTr="005B1986">
        <w:trPr>
          <w:trHeight w:val="420"/>
        </w:trPr>
        <w:tc>
          <w:tcPr>
            <w:tcW w:w="6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7ABDDA"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Section:</w:t>
            </w:r>
          </w:p>
        </w:tc>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D22259" w14:textId="77777777" w:rsidR="00896FD5" w:rsidRDefault="00896FD5" w:rsidP="005B1986">
            <w:pPr>
              <w:spacing w:after="0" w:line="240" w:lineRule="auto"/>
              <w:rPr>
                <w:rFonts w:ascii="Times New Roman" w:eastAsia="Times New Roman" w:hAnsi="Times New Roman" w:cs="Times New Roman"/>
                <w:sz w:val="24"/>
                <w:szCs w:val="24"/>
              </w:rPr>
            </w:pPr>
            <w:r>
              <w:rPr>
                <w:rFonts w:ascii="Arial" w:eastAsia="Arial" w:hAnsi="Arial" w:cs="Arial"/>
                <w:color w:val="000000"/>
              </w:rPr>
              <w:t>Batch:</w:t>
            </w:r>
          </w:p>
        </w:tc>
      </w:tr>
    </w:tbl>
    <w:p w14:paraId="1706D0C8" w14:textId="77777777" w:rsidR="00150D8A" w:rsidRDefault="00150D8A">
      <w:pPr>
        <w:spacing w:after="0" w:line="240" w:lineRule="auto"/>
        <w:rPr>
          <w:rFonts w:ascii="Arial" w:eastAsia="Arial" w:hAnsi="Arial" w:cs="Arial"/>
          <w:b/>
        </w:rPr>
      </w:pPr>
    </w:p>
    <w:p w14:paraId="1156A9F3" w14:textId="6CE9B220" w:rsidR="00E87EAB" w:rsidRDefault="00E87EAB" w:rsidP="00E87EAB">
      <w:pPr>
        <w:spacing w:after="0" w:line="240" w:lineRule="auto"/>
        <w:jc w:val="center"/>
        <w:rPr>
          <w:rFonts w:ascii="Arial" w:eastAsia="Arial" w:hAnsi="Arial" w:cs="Arial"/>
          <w:b/>
          <w:sz w:val="28"/>
          <w:szCs w:val="28"/>
        </w:rPr>
      </w:pPr>
    </w:p>
    <w:p w14:paraId="1E9DD33D" w14:textId="47266624" w:rsidR="00E87EAB" w:rsidRPr="00683CD6" w:rsidRDefault="00683CD6" w:rsidP="00E87EAB">
      <w:pPr>
        <w:spacing w:after="240" w:line="240" w:lineRule="auto"/>
        <w:rPr>
          <w:rFonts w:ascii="Arial" w:eastAsia="Times New Roman" w:hAnsi="Arial" w:cs="Arial"/>
          <w:sz w:val="24"/>
          <w:szCs w:val="24"/>
        </w:rPr>
      </w:pPr>
      <w:r w:rsidRPr="00683CD6">
        <w:rPr>
          <w:rFonts w:ascii="Arial" w:eastAsia="Times New Roman" w:hAnsi="Arial" w:cs="Arial"/>
          <w:b/>
          <w:bCs/>
          <w:sz w:val="24"/>
          <w:szCs w:val="24"/>
        </w:rPr>
        <w:t>Submission guideline:</w:t>
      </w:r>
      <w:r w:rsidRPr="00683CD6">
        <w:rPr>
          <w:rFonts w:ascii="Arial" w:eastAsia="Times New Roman" w:hAnsi="Arial" w:cs="Arial"/>
          <w:sz w:val="24"/>
          <w:szCs w:val="24"/>
        </w:rPr>
        <w:t xml:space="preserve"> Save your project proposal as a pdf file and rename as Project Proposal_L1_ProposedTitle where L1 is to be replaced with your section </w:t>
      </w:r>
    </w:p>
    <w:p w14:paraId="7B844CC3" w14:textId="7C253419" w:rsidR="00150D8A" w:rsidRDefault="00150D8A">
      <w:pPr>
        <w:spacing w:after="0" w:line="240" w:lineRule="auto"/>
        <w:rPr>
          <w:rFonts w:ascii="Arial" w:eastAsia="Arial" w:hAnsi="Arial" w:cs="Arial"/>
          <w:b/>
        </w:rPr>
      </w:pPr>
    </w:p>
    <w:p w14:paraId="14932B1D" w14:textId="77777777" w:rsidR="00610535" w:rsidRDefault="00610535">
      <w:pPr>
        <w:rPr>
          <w:rFonts w:ascii="Arial" w:eastAsia="Arial" w:hAnsi="Arial" w:cs="Arial"/>
          <w:b/>
          <w:sz w:val="28"/>
          <w:szCs w:val="28"/>
        </w:rPr>
      </w:pPr>
      <w:r>
        <w:rPr>
          <w:rFonts w:ascii="Arial" w:eastAsia="Arial" w:hAnsi="Arial" w:cs="Arial"/>
          <w:b/>
          <w:sz w:val="28"/>
          <w:szCs w:val="28"/>
        </w:rPr>
        <w:br w:type="page"/>
      </w:r>
    </w:p>
    <w:p w14:paraId="21F81C07" w14:textId="13C55679" w:rsidR="00150D8A" w:rsidRDefault="008A5C58">
      <w:pPr>
        <w:spacing w:after="0" w:line="240" w:lineRule="auto"/>
        <w:jc w:val="center"/>
        <w:rPr>
          <w:rFonts w:ascii="Arial" w:eastAsia="Arial" w:hAnsi="Arial" w:cs="Arial"/>
          <w:b/>
          <w:sz w:val="28"/>
          <w:szCs w:val="28"/>
        </w:rPr>
      </w:pPr>
      <w:r>
        <w:rPr>
          <w:rFonts w:ascii="Arial" w:eastAsia="Arial" w:hAnsi="Arial" w:cs="Arial"/>
          <w:b/>
          <w:sz w:val="28"/>
          <w:szCs w:val="28"/>
        </w:rPr>
        <w:lastRenderedPageBreak/>
        <w:t>Section 2: The Project</w:t>
      </w:r>
    </w:p>
    <w:p w14:paraId="4657F250" w14:textId="77777777" w:rsidR="00150D8A" w:rsidRDefault="008A5C58">
      <w:pPr>
        <w:spacing w:after="0" w:line="240" w:lineRule="auto"/>
        <w:jc w:val="center"/>
        <w:rPr>
          <w:rFonts w:ascii="Arial" w:eastAsia="Arial" w:hAnsi="Arial" w:cs="Arial"/>
          <w:i/>
          <w:sz w:val="20"/>
          <w:szCs w:val="20"/>
        </w:rPr>
      </w:pPr>
      <w:r>
        <w:rPr>
          <w:rFonts w:ascii="Arial" w:eastAsia="Arial" w:hAnsi="Arial" w:cs="Arial"/>
          <w:i/>
          <w:sz w:val="20"/>
          <w:szCs w:val="20"/>
        </w:rPr>
        <w:t xml:space="preserve">to be filled by the </w:t>
      </w:r>
      <w:r w:rsidR="006A0325">
        <w:rPr>
          <w:rFonts w:ascii="Arial" w:eastAsia="Arial" w:hAnsi="Arial" w:cs="Arial"/>
          <w:i/>
          <w:sz w:val="20"/>
          <w:szCs w:val="20"/>
        </w:rPr>
        <w:t>s</w:t>
      </w:r>
      <w:r w:rsidR="001730C7">
        <w:rPr>
          <w:rFonts w:ascii="Arial" w:eastAsia="Arial" w:hAnsi="Arial" w:cs="Arial"/>
          <w:i/>
          <w:sz w:val="20"/>
          <w:szCs w:val="20"/>
        </w:rPr>
        <w:t>tudent</w:t>
      </w:r>
    </w:p>
    <w:p w14:paraId="36F7C2A0" w14:textId="77777777" w:rsidR="00150D8A" w:rsidRDefault="00150D8A">
      <w:pPr>
        <w:spacing w:after="0" w:line="240" w:lineRule="auto"/>
        <w:rPr>
          <w:rFonts w:ascii="Arial" w:eastAsia="Arial" w:hAnsi="Arial" w:cs="Arial"/>
          <w:b/>
        </w:rPr>
      </w:pPr>
    </w:p>
    <w:p w14:paraId="59F24C9D" w14:textId="77777777"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t xml:space="preserve">2.1. </w:t>
      </w:r>
      <w:r>
        <w:rPr>
          <w:rFonts w:ascii="Arial" w:eastAsia="Arial" w:hAnsi="Arial" w:cs="Arial"/>
          <w:b/>
          <w:color w:val="000000"/>
        </w:rPr>
        <w:t xml:space="preserve">Project Description: </w:t>
      </w:r>
      <w:r>
        <w:rPr>
          <w:rFonts w:ascii="Arial" w:eastAsia="Arial" w:hAnsi="Arial" w:cs="Arial"/>
          <w:i/>
          <w:color w:val="000000"/>
          <w:sz w:val="18"/>
          <w:szCs w:val="18"/>
        </w:rPr>
        <w:t xml:space="preserve">Please provide a brief introduction of the project </w:t>
      </w:r>
      <w:r>
        <w:rPr>
          <w:rFonts w:ascii="Arial" w:eastAsia="Arial" w:hAnsi="Arial" w:cs="Arial"/>
          <w:i/>
          <w:sz w:val="18"/>
          <w:szCs w:val="18"/>
        </w:rPr>
        <w:t>including its</w:t>
      </w:r>
      <w:r>
        <w:rPr>
          <w:rFonts w:ascii="Arial" w:eastAsia="Arial" w:hAnsi="Arial" w:cs="Arial"/>
          <w:i/>
          <w:color w:val="000000"/>
          <w:sz w:val="18"/>
          <w:szCs w:val="18"/>
        </w:rPr>
        <w:t xml:space="preserve"> scope.</w:t>
      </w:r>
    </w:p>
    <w:p w14:paraId="3F7210BB" w14:textId="77777777" w:rsidR="00150D8A" w:rsidRDefault="008A5C5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15F8ACC7" w14:textId="77777777" w:rsidR="00150D8A" w:rsidRDefault="00150D8A">
      <w:pPr>
        <w:spacing w:after="0" w:line="240" w:lineRule="auto"/>
        <w:rPr>
          <w:rFonts w:ascii="Arial" w:eastAsia="Arial" w:hAnsi="Arial" w:cs="Arial"/>
          <w:b/>
          <w:color w:val="000000"/>
        </w:rPr>
      </w:pPr>
    </w:p>
    <w:p w14:paraId="000915C7" w14:textId="1567B483" w:rsidR="00B97AD8" w:rsidRDefault="008A5C5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4684C56E" w14:textId="77777777" w:rsidR="00B97AD8" w:rsidRDefault="00B97AD8">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779531B5" w14:textId="77777777" w:rsidR="00CD094D" w:rsidRPr="00ED0949" w:rsidRDefault="00C43E94" w:rsidP="00CD094D">
      <w:pPr>
        <w:spacing w:after="240" w:line="240" w:lineRule="auto"/>
        <w:rPr>
          <w:rFonts w:ascii="Arial" w:eastAsia="Times New Roman" w:hAnsi="Arial" w:cs="Arial"/>
          <w:b/>
        </w:rPr>
      </w:pPr>
      <w:r w:rsidRPr="00ED0949">
        <w:rPr>
          <w:rFonts w:ascii="Arial" w:eastAsia="Times New Roman" w:hAnsi="Arial" w:cs="Arial"/>
          <w:b/>
        </w:rPr>
        <w:lastRenderedPageBreak/>
        <w:t>2.2</w:t>
      </w:r>
      <w:r w:rsidR="00CD094D" w:rsidRPr="00ED0949">
        <w:rPr>
          <w:rFonts w:ascii="Arial" w:eastAsia="Times New Roman" w:hAnsi="Arial" w:cs="Arial"/>
          <w:b/>
        </w:rPr>
        <w:t xml:space="preserve"> Functional Requirements</w:t>
      </w:r>
    </w:p>
    <w:p w14:paraId="31A0D25C" w14:textId="77777777" w:rsidR="00CD094D" w:rsidRPr="00ED0949" w:rsidRDefault="00CD094D" w:rsidP="00CD094D">
      <w:pPr>
        <w:spacing w:after="240" w:line="240" w:lineRule="auto"/>
        <w:rPr>
          <w:rFonts w:ascii="Arial" w:eastAsia="Times New Roman" w:hAnsi="Arial" w:cs="Arial"/>
          <w:i/>
          <w:sz w:val="18"/>
          <w:szCs w:val="24"/>
        </w:rPr>
      </w:pPr>
      <w:r w:rsidRPr="00ED0949">
        <w:rPr>
          <w:rFonts w:ascii="Arial" w:eastAsia="Times New Roman" w:hAnsi="Arial" w:cs="Arial"/>
          <w:i/>
          <w:sz w:val="18"/>
          <w:szCs w:val="24"/>
        </w:rPr>
        <w:t xml:space="preserve">This section describes each function/feature provided by </w:t>
      </w:r>
      <w:r w:rsidR="00C43E94" w:rsidRPr="00ED0949">
        <w:rPr>
          <w:rFonts w:ascii="Arial" w:eastAsia="Times New Roman" w:hAnsi="Arial" w:cs="Arial"/>
          <w:i/>
          <w:sz w:val="18"/>
          <w:szCs w:val="24"/>
        </w:rPr>
        <w:t>y</w:t>
      </w:r>
      <w:r w:rsidRPr="00ED0949">
        <w:rPr>
          <w:rFonts w:ascii="Arial" w:eastAsia="Times New Roman" w:hAnsi="Arial" w:cs="Arial"/>
          <w:i/>
          <w:sz w:val="18"/>
          <w:szCs w:val="24"/>
        </w:rPr>
        <w:t xml:space="preserve">our system. These functions are logically grouped into modules based on their purposes. The users in </w:t>
      </w:r>
      <w:r w:rsidR="00C43E94" w:rsidRPr="00ED0949">
        <w:rPr>
          <w:rFonts w:ascii="Arial" w:eastAsia="Times New Roman" w:hAnsi="Arial" w:cs="Arial"/>
          <w:i/>
          <w:sz w:val="18"/>
          <w:szCs w:val="24"/>
        </w:rPr>
        <w:t>y</w:t>
      </w:r>
      <w:r w:rsidRPr="00ED0949">
        <w:rPr>
          <w:rFonts w:ascii="Arial" w:eastAsia="Times New Roman" w:hAnsi="Arial" w:cs="Arial"/>
          <w:i/>
          <w:sz w:val="18"/>
          <w:szCs w:val="24"/>
        </w:rPr>
        <w:t xml:space="preserve">our system </w:t>
      </w:r>
      <w:r w:rsidR="00C43E94" w:rsidRPr="00ED0949">
        <w:rPr>
          <w:rFonts w:ascii="Arial" w:eastAsia="Times New Roman" w:hAnsi="Arial" w:cs="Arial"/>
          <w:i/>
          <w:sz w:val="18"/>
          <w:szCs w:val="24"/>
        </w:rPr>
        <w:t xml:space="preserve">must be categorized such as client, customer or </w:t>
      </w:r>
      <w:r w:rsidRPr="00ED0949">
        <w:rPr>
          <w:rFonts w:ascii="Arial" w:eastAsia="Times New Roman" w:hAnsi="Arial" w:cs="Arial"/>
          <w:i/>
          <w:sz w:val="18"/>
          <w:szCs w:val="24"/>
        </w:rPr>
        <w:t>administrator</w:t>
      </w:r>
      <w:r w:rsidR="00C43E94" w:rsidRPr="00ED0949">
        <w:rPr>
          <w:rFonts w:ascii="Arial" w:eastAsia="Times New Roman" w:hAnsi="Arial" w:cs="Arial"/>
          <w:i/>
          <w:sz w:val="18"/>
          <w:szCs w:val="24"/>
        </w:rPr>
        <w:t xml:space="preserve"> etc</w:t>
      </w:r>
      <w:r w:rsidRPr="00ED0949">
        <w:rPr>
          <w:rFonts w:ascii="Arial" w:eastAsia="Times New Roman" w:hAnsi="Arial" w:cs="Arial"/>
          <w:i/>
          <w:sz w:val="18"/>
          <w:szCs w:val="24"/>
        </w:rPr>
        <w:t>.</w:t>
      </w:r>
      <w:r w:rsidR="00C87487" w:rsidRPr="00ED0949">
        <w:rPr>
          <w:rFonts w:ascii="Arial" w:hAnsi="Arial" w:cs="Arial"/>
          <w:i/>
          <w:sz w:val="16"/>
        </w:rPr>
        <w:t xml:space="preserve"> </w:t>
      </w:r>
      <w:r w:rsidR="00C87487" w:rsidRPr="00ED0949">
        <w:rPr>
          <w:rFonts w:ascii="Arial" w:eastAsia="Times New Roman" w:hAnsi="Arial" w:cs="Arial"/>
          <w:i/>
          <w:sz w:val="18"/>
          <w:szCs w:val="24"/>
        </w:rPr>
        <w:t>These users will be accessing the database with the level of access that they are authorized with.</w:t>
      </w:r>
    </w:p>
    <w:p w14:paraId="01B2E061" w14:textId="77777777" w:rsidR="00C43E94" w:rsidRPr="00ED0949" w:rsidRDefault="00C43E94" w:rsidP="00CD094D">
      <w:pPr>
        <w:spacing w:after="240" w:line="240" w:lineRule="auto"/>
        <w:rPr>
          <w:rFonts w:ascii="Arial" w:eastAsia="Times New Roman" w:hAnsi="Arial" w:cs="Arial"/>
        </w:rPr>
      </w:pPr>
      <w:r w:rsidRPr="00ED0949">
        <w:rPr>
          <w:rFonts w:ascii="Arial" w:eastAsia="Times New Roman" w:hAnsi="Arial" w:cs="Arial"/>
        </w:rPr>
        <w:t>Sample functional Requirements:</w:t>
      </w:r>
    </w:p>
    <w:p w14:paraId="46568B41"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sz w:val="20"/>
        </w:rPr>
      </w:pPr>
      <w:r w:rsidRPr="00287A79">
        <w:rPr>
          <w:rFonts w:ascii="Arial" w:eastAsia="Times New Roman" w:hAnsi="Arial" w:cs="Arial"/>
          <w:b/>
          <w:sz w:val="20"/>
        </w:rPr>
        <w:t xml:space="preserve">Module 1: Registrations </w:t>
      </w:r>
    </w:p>
    <w:p w14:paraId="0129284B"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Function 1: Register an account </w:t>
      </w:r>
    </w:p>
    <w:p w14:paraId="22FB6A0A" w14:textId="77777777" w:rsidR="00CD094D"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The system lets users register an account on the website as a client and as a customer.</w:t>
      </w:r>
    </w:p>
    <w:p w14:paraId="221FBC3B"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ind w:firstLine="720"/>
        <w:rPr>
          <w:rFonts w:ascii="Arial" w:eastAsia="Times New Roman" w:hAnsi="Arial" w:cs="Arial"/>
          <w:sz w:val="20"/>
        </w:rPr>
      </w:pPr>
      <w:r w:rsidRPr="00287A79">
        <w:rPr>
          <w:rFonts w:ascii="Arial" w:eastAsia="Times New Roman" w:hAnsi="Arial" w:cs="Arial"/>
          <w:sz w:val="20"/>
        </w:rPr>
        <w:t>– Function 1a: Register as a client The register form prompts the user to enter their details i.e. Name, Email, Password. The form is submitted and an unveriﬁed client account is created. The user receives a link on their email address which completes account veriﬁcation.</w:t>
      </w:r>
    </w:p>
    <w:p w14:paraId="3684E40F" w14:textId="77777777" w:rsidR="00CD094D" w:rsidRPr="00287A79" w:rsidRDefault="00CD094D" w:rsidP="00ED0949">
      <w:pPr>
        <w:pBdr>
          <w:top w:val="single" w:sz="4" w:space="1" w:color="auto"/>
          <w:left w:val="single" w:sz="4" w:space="4" w:color="auto"/>
          <w:bottom w:val="single" w:sz="4" w:space="1" w:color="auto"/>
          <w:right w:val="single" w:sz="4" w:space="4" w:color="auto"/>
        </w:pBdr>
        <w:spacing w:after="240" w:line="240" w:lineRule="auto"/>
        <w:ind w:firstLine="720"/>
        <w:rPr>
          <w:rFonts w:ascii="Arial" w:eastAsia="Times New Roman" w:hAnsi="Arial" w:cs="Arial"/>
          <w:sz w:val="20"/>
        </w:rPr>
      </w:pPr>
      <w:r w:rsidRPr="00287A79">
        <w:rPr>
          <w:rFonts w:ascii="Arial" w:eastAsia="Times New Roman" w:hAnsi="Arial" w:cs="Arial"/>
          <w:sz w:val="20"/>
        </w:rPr>
        <w:t xml:space="preserve"> – Function 1b: Register as a customer The register form prompts the user to enter their details i.e. Name, Email, Password. The form is submitted and an unveriﬁed customer account is created. The user receives a link on their email address which completes account veriﬁcation.</w:t>
      </w:r>
    </w:p>
    <w:p w14:paraId="232DF39F"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b/>
          <w:sz w:val="20"/>
        </w:rPr>
      </w:pPr>
      <w:r w:rsidRPr="00287A79">
        <w:rPr>
          <w:rFonts w:ascii="Arial" w:eastAsia="Times New Roman" w:hAnsi="Arial" w:cs="Arial"/>
          <w:b/>
          <w:sz w:val="20"/>
        </w:rPr>
        <w:t xml:space="preserve">Module 2: Buying and Selling </w:t>
      </w:r>
    </w:p>
    <w:p w14:paraId="34E7E697"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Function 1: Only client type users can upload item(s) to sell </w:t>
      </w:r>
      <w:r w:rsidR="00C43E94" w:rsidRPr="00287A79">
        <w:rPr>
          <w:rFonts w:ascii="Arial" w:eastAsia="Times New Roman" w:hAnsi="Arial" w:cs="Arial"/>
          <w:sz w:val="20"/>
        </w:rPr>
        <w:t>.</w:t>
      </w:r>
      <w:r w:rsidRPr="00287A79">
        <w:rPr>
          <w:rFonts w:ascii="Arial" w:eastAsia="Times New Roman" w:hAnsi="Arial" w:cs="Arial"/>
          <w:sz w:val="20"/>
        </w:rPr>
        <w:t>A registered client can upload an item to sell through the mobile application. The system prompts the client for item photos, item category and item details and the item is added to the item inventory.</w:t>
      </w:r>
    </w:p>
    <w:p w14:paraId="3F8601CD" w14:textId="77777777" w:rsidR="00C43E94"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Arial" w:eastAsia="Times New Roman" w:hAnsi="Arial" w:cs="Arial"/>
          <w:sz w:val="20"/>
        </w:rPr>
      </w:pPr>
      <w:r w:rsidRPr="00287A79">
        <w:rPr>
          <w:rFonts w:ascii="Arial" w:eastAsia="Times New Roman" w:hAnsi="Arial" w:cs="Arial"/>
          <w:sz w:val="20"/>
        </w:rPr>
        <w:t xml:space="preserve"> • Function 2: Add item to cart</w:t>
      </w:r>
      <w:r w:rsidR="00C43E94" w:rsidRPr="00287A79">
        <w:rPr>
          <w:rFonts w:ascii="Arial" w:eastAsia="Times New Roman" w:hAnsi="Arial" w:cs="Arial"/>
          <w:sz w:val="20"/>
        </w:rPr>
        <w:t>.</w:t>
      </w:r>
      <w:r w:rsidRPr="00287A79">
        <w:rPr>
          <w:rFonts w:ascii="Arial" w:eastAsia="Times New Roman" w:hAnsi="Arial" w:cs="Arial"/>
          <w:sz w:val="20"/>
        </w:rPr>
        <w:t xml:space="preserve"> A certain button on the item page prompts the system to add the item to the user’s cart. All consequent item(s) added without checkout, are added to the same cart unless cleared. </w:t>
      </w:r>
    </w:p>
    <w:p w14:paraId="12FFF23D" w14:textId="77777777" w:rsidR="00150D8A" w:rsidRPr="00287A79" w:rsidRDefault="00CD094D" w:rsidP="00C43E94">
      <w:pPr>
        <w:pBdr>
          <w:top w:val="single" w:sz="4" w:space="1" w:color="auto"/>
          <w:left w:val="single" w:sz="4" w:space="4" w:color="auto"/>
          <w:bottom w:val="single" w:sz="4" w:space="1" w:color="auto"/>
          <w:right w:val="single" w:sz="4" w:space="4" w:color="auto"/>
        </w:pBdr>
        <w:spacing w:after="240" w:line="240" w:lineRule="auto"/>
        <w:rPr>
          <w:rFonts w:ascii="Times New Roman" w:eastAsia="Times New Roman" w:hAnsi="Times New Roman" w:cs="Times New Roman"/>
          <w:szCs w:val="24"/>
        </w:rPr>
      </w:pPr>
      <w:r w:rsidRPr="00287A79">
        <w:rPr>
          <w:rFonts w:ascii="Arial" w:eastAsia="Times New Roman" w:hAnsi="Arial" w:cs="Arial"/>
          <w:sz w:val="20"/>
        </w:rPr>
        <w:t xml:space="preserve">• Function 3: Clear item from cart </w:t>
      </w:r>
      <w:r w:rsidR="00C43E94" w:rsidRPr="00287A79">
        <w:rPr>
          <w:rFonts w:ascii="Arial" w:eastAsia="Times New Roman" w:hAnsi="Arial" w:cs="Arial"/>
          <w:sz w:val="20"/>
        </w:rPr>
        <w:t>.</w:t>
      </w:r>
      <w:r w:rsidRPr="00287A79">
        <w:rPr>
          <w:rFonts w:ascii="Arial" w:eastAsia="Times New Roman" w:hAnsi="Arial" w:cs="Arial"/>
          <w:sz w:val="20"/>
        </w:rPr>
        <w:t>The system allows the user to remove a previously added item from the cart. If cart is empty, the checkout link is no longer accessible.</w:t>
      </w:r>
      <w:r w:rsidR="008A5C58" w:rsidRPr="00287A79">
        <w:rPr>
          <w:rFonts w:ascii="Arial" w:eastAsia="Times New Roman" w:hAnsi="Arial" w:cs="Arial"/>
          <w:sz w:val="20"/>
        </w:rPr>
        <w:br/>
      </w:r>
    </w:p>
    <w:p w14:paraId="7FFCBCB0" w14:textId="6E96DD82" w:rsidR="00150D8A" w:rsidRDefault="00150D8A">
      <w:pPr>
        <w:spacing w:after="240" w:line="240" w:lineRule="auto"/>
        <w:rPr>
          <w:rFonts w:ascii="Times New Roman" w:eastAsia="Times New Roman" w:hAnsi="Times New Roman" w:cs="Times New Roman"/>
          <w:sz w:val="24"/>
          <w:szCs w:val="24"/>
        </w:rPr>
      </w:pPr>
    </w:p>
    <w:p w14:paraId="2CBCA82F" w14:textId="5C8CD289" w:rsidR="00B97AD8" w:rsidRDefault="00B97AD8">
      <w:pPr>
        <w:spacing w:after="240" w:line="240" w:lineRule="auto"/>
        <w:rPr>
          <w:rFonts w:ascii="Times New Roman" w:eastAsia="Times New Roman" w:hAnsi="Times New Roman" w:cs="Times New Roman"/>
          <w:sz w:val="24"/>
          <w:szCs w:val="24"/>
        </w:rPr>
      </w:pPr>
    </w:p>
    <w:p w14:paraId="2175CC34" w14:textId="3F27B916" w:rsidR="00B97AD8" w:rsidRDefault="00B97AD8">
      <w:pPr>
        <w:spacing w:after="240" w:line="240" w:lineRule="auto"/>
        <w:rPr>
          <w:rFonts w:ascii="Times New Roman" w:eastAsia="Times New Roman" w:hAnsi="Times New Roman" w:cs="Times New Roman"/>
          <w:sz w:val="24"/>
          <w:szCs w:val="24"/>
        </w:rPr>
      </w:pPr>
    </w:p>
    <w:p w14:paraId="71F464CB" w14:textId="47CBBDDA" w:rsidR="00B97AD8" w:rsidRDefault="00B97AD8">
      <w:pPr>
        <w:spacing w:after="240" w:line="240" w:lineRule="auto"/>
        <w:rPr>
          <w:rFonts w:ascii="Times New Roman" w:eastAsia="Times New Roman" w:hAnsi="Times New Roman" w:cs="Times New Roman"/>
          <w:sz w:val="24"/>
          <w:szCs w:val="24"/>
        </w:rPr>
      </w:pPr>
    </w:p>
    <w:p w14:paraId="6E3F22A5" w14:textId="0720F49A" w:rsidR="00B97AD8" w:rsidRDefault="00B97AD8">
      <w:pPr>
        <w:spacing w:after="240" w:line="240" w:lineRule="auto"/>
        <w:rPr>
          <w:rFonts w:ascii="Times New Roman" w:eastAsia="Times New Roman" w:hAnsi="Times New Roman" w:cs="Times New Roman"/>
          <w:sz w:val="24"/>
          <w:szCs w:val="24"/>
        </w:rPr>
      </w:pPr>
    </w:p>
    <w:p w14:paraId="165477B6" w14:textId="77777777" w:rsidR="00B97AD8" w:rsidRDefault="00B97AD8">
      <w:pPr>
        <w:spacing w:after="240" w:line="240" w:lineRule="auto"/>
        <w:rPr>
          <w:rFonts w:ascii="Times New Roman" w:eastAsia="Times New Roman" w:hAnsi="Times New Roman" w:cs="Times New Roman"/>
          <w:sz w:val="24"/>
          <w:szCs w:val="24"/>
        </w:rPr>
      </w:pPr>
    </w:p>
    <w:p w14:paraId="518758E2" w14:textId="77777777" w:rsidR="00482D3D" w:rsidRDefault="00482D3D">
      <w:pPr>
        <w:rPr>
          <w:rFonts w:ascii="Arial" w:eastAsia="Arial" w:hAnsi="Arial" w:cs="Arial"/>
          <w:b/>
        </w:rPr>
      </w:pPr>
      <w:r>
        <w:rPr>
          <w:rFonts w:ascii="Arial" w:eastAsia="Arial" w:hAnsi="Arial" w:cs="Arial"/>
          <w:b/>
        </w:rPr>
        <w:br w:type="page"/>
      </w:r>
    </w:p>
    <w:p w14:paraId="1DDFA46D" w14:textId="0BAB9BDE" w:rsidR="00150D8A" w:rsidRDefault="008A5C58">
      <w:pPr>
        <w:spacing w:after="0" w:line="240" w:lineRule="auto"/>
        <w:rPr>
          <w:rFonts w:ascii="Times New Roman" w:eastAsia="Times New Roman" w:hAnsi="Times New Roman" w:cs="Times New Roman"/>
          <w:sz w:val="24"/>
          <w:szCs w:val="24"/>
        </w:rPr>
      </w:pPr>
      <w:r>
        <w:rPr>
          <w:rFonts w:ascii="Arial" w:eastAsia="Arial" w:hAnsi="Arial" w:cs="Arial"/>
          <w:b/>
        </w:rPr>
        <w:lastRenderedPageBreak/>
        <w:t xml:space="preserve">2.3. </w:t>
      </w:r>
      <w:r>
        <w:rPr>
          <w:rFonts w:ascii="Arial" w:eastAsia="Arial" w:hAnsi="Arial" w:cs="Arial"/>
          <w:b/>
          <w:color w:val="000000"/>
        </w:rPr>
        <w:t xml:space="preserve">Planned Schedule: </w:t>
      </w:r>
      <w:r>
        <w:rPr>
          <w:rFonts w:ascii="Arial" w:eastAsia="Arial" w:hAnsi="Arial" w:cs="Arial"/>
          <w:i/>
          <w:color w:val="000000"/>
          <w:sz w:val="18"/>
          <w:szCs w:val="18"/>
        </w:rPr>
        <w:t>Kindly list the start/end dates and the timeline for the achievement</w:t>
      </w:r>
      <w:r w:rsidR="00CD094D">
        <w:rPr>
          <w:rFonts w:ascii="Arial" w:eastAsia="Arial" w:hAnsi="Arial" w:cs="Arial"/>
          <w:i/>
          <w:color w:val="000000"/>
          <w:sz w:val="18"/>
          <w:szCs w:val="18"/>
        </w:rPr>
        <w:t xml:space="preserve"> of any intermediate milestones and the expected contribution to be made by the participant(s).</w:t>
      </w:r>
    </w:p>
    <w:p w14:paraId="27B3A013" w14:textId="0D498FAA" w:rsidR="00150D8A" w:rsidRDefault="00150D8A">
      <w:pPr>
        <w:spacing w:after="240" w:line="240" w:lineRule="auto"/>
        <w:rPr>
          <w:rFonts w:ascii="Times New Roman" w:eastAsia="Times New Roman" w:hAnsi="Times New Roman" w:cs="Times New Roman"/>
          <w:sz w:val="24"/>
          <w:szCs w:val="24"/>
        </w:rPr>
      </w:pPr>
    </w:p>
    <w:p w14:paraId="5A1913F2" w14:textId="0F1F04AE" w:rsidR="002368D6" w:rsidRDefault="002368D6">
      <w:pPr>
        <w:spacing w:after="240" w:line="240" w:lineRule="auto"/>
        <w:rPr>
          <w:rFonts w:ascii="Times New Roman" w:eastAsia="Times New Roman" w:hAnsi="Times New Roman" w:cs="Times New Roman"/>
          <w:sz w:val="24"/>
          <w:szCs w:val="24"/>
        </w:rPr>
      </w:pPr>
    </w:p>
    <w:p w14:paraId="340351EA" w14:textId="7E6A5B84" w:rsidR="002368D6" w:rsidRDefault="002368D6">
      <w:pPr>
        <w:spacing w:after="240" w:line="240" w:lineRule="auto"/>
        <w:rPr>
          <w:rFonts w:ascii="Times New Roman" w:eastAsia="Times New Roman" w:hAnsi="Times New Roman" w:cs="Times New Roman"/>
          <w:sz w:val="24"/>
          <w:szCs w:val="24"/>
        </w:rPr>
      </w:pPr>
    </w:p>
    <w:p w14:paraId="5145CB2B" w14:textId="7D8FFFF7" w:rsidR="002368D6" w:rsidRDefault="002368D6">
      <w:pPr>
        <w:spacing w:after="240" w:line="240" w:lineRule="auto"/>
        <w:rPr>
          <w:rFonts w:ascii="Times New Roman" w:eastAsia="Times New Roman" w:hAnsi="Times New Roman" w:cs="Times New Roman"/>
          <w:sz w:val="24"/>
          <w:szCs w:val="24"/>
        </w:rPr>
      </w:pPr>
    </w:p>
    <w:p w14:paraId="185BB4A6" w14:textId="112DF8FC" w:rsidR="002368D6" w:rsidRDefault="002368D6">
      <w:pPr>
        <w:spacing w:after="240" w:line="240" w:lineRule="auto"/>
        <w:rPr>
          <w:rFonts w:ascii="Times New Roman" w:eastAsia="Times New Roman" w:hAnsi="Times New Roman" w:cs="Times New Roman"/>
          <w:sz w:val="24"/>
          <w:szCs w:val="24"/>
        </w:rPr>
      </w:pPr>
    </w:p>
    <w:p w14:paraId="6D795F27" w14:textId="74E6080E" w:rsidR="002368D6" w:rsidRDefault="002368D6" w:rsidP="008F163A">
      <w:pPr>
        <w:spacing w:after="0" w:line="240" w:lineRule="auto"/>
        <w:rPr>
          <w:rFonts w:ascii="Times New Roman" w:eastAsia="Times New Roman" w:hAnsi="Times New Roman" w:cs="Times New Roman"/>
          <w:sz w:val="24"/>
          <w:szCs w:val="24"/>
        </w:rPr>
      </w:pPr>
      <w:r>
        <w:rPr>
          <w:rFonts w:ascii="Arial" w:eastAsia="Arial" w:hAnsi="Arial" w:cs="Arial"/>
          <w:b/>
        </w:rPr>
        <w:t xml:space="preserve">2.4. </w:t>
      </w:r>
      <w:r>
        <w:rPr>
          <w:rFonts w:ascii="Arial" w:eastAsia="Arial" w:hAnsi="Arial" w:cs="Arial"/>
          <w:b/>
          <w:color w:val="000000"/>
        </w:rPr>
        <w:t xml:space="preserve">Technology Stack: </w:t>
      </w:r>
      <w:r w:rsidR="008F163A" w:rsidRPr="008F163A">
        <w:rPr>
          <w:rFonts w:ascii="Arial" w:eastAsia="Arial" w:hAnsi="Arial" w:cs="Arial"/>
          <w:i/>
          <w:color w:val="000000"/>
          <w:sz w:val="18"/>
          <w:szCs w:val="18"/>
        </w:rPr>
        <w:t xml:space="preserve">If you are utilizing any language or database besides </w:t>
      </w:r>
      <w:proofErr w:type="spellStart"/>
      <w:r w:rsidR="008F163A" w:rsidRPr="008F163A">
        <w:rPr>
          <w:rFonts w:ascii="Arial" w:eastAsia="Arial" w:hAnsi="Arial" w:cs="Arial"/>
          <w:i/>
          <w:color w:val="000000"/>
          <w:sz w:val="18"/>
          <w:szCs w:val="18"/>
        </w:rPr>
        <w:t>PyQt</w:t>
      </w:r>
      <w:proofErr w:type="spellEnd"/>
      <w:r w:rsidR="008F163A" w:rsidRPr="008F163A">
        <w:rPr>
          <w:rFonts w:ascii="Arial" w:eastAsia="Arial" w:hAnsi="Arial" w:cs="Arial"/>
          <w:i/>
          <w:color w:val="000000"/>
          <w:sz w:val="18"/>
          <w:szCs w:val="18"/>
        </w:rPr>
        <w:t xml:space="preserve"> and SQL Server, please complete this section; otherwise, leave it blank. Specify the programming language and database management system intended for constructing this application, as well as the application type (Desktop, Web, or Mobile).</w:t>
      </w:r>
      <w:r>
        <w:rPr>
          <w:rFonts w:ascii="Arial" w:eastAsia="Arial" w:hAnsi="Arial" w:cs="Arial"/>
          <w:i/>
          <w:color w:val="000000"/>
          <w:sz w:val="18"/>
          <w:szCs w:val="18"/>
        </w:rPr>
        <w:t xml:space="preserve"> </w:t>
      </w:r>
    </w:p>
    <w:p w14:paraId="2BB58343" w14:textId="77777777" w:rsidR="002368D6" w:rsidRDefault="002368D6">
      <w:pPr>
        <w:spacing w:after="240" w:line="240" w:lineRule="auto"/>
        <w:rPr>
          <w:rFonts w:ascii="Times New Roman" w:eastAsia="Times New Roman" w:hAnsi="Times New Roman" w:cs="Times New Roman"/>
          <w:sz w:val="24"/>
          <w:szCs w:val="24"/>
        </w:rPr>
      </w:pPr>
    </w:p>
    <w:p w14:paraId="565FB711" w14:textId="77777777" w:rsidR="008F163A" w:rsidRDefault="008F163A">
      <w:pPr>
        <w:spacing w:after="240" w:line="240" w:lineRule="auto"/>
        <w:rPr>
          <w:rFonts w:ascii="Times New Roman" w:eastAsia="Times New Roman" w:hAnsi="Times New Roman" w:cs="Times New Roman"/>
          <w:sz w:val="24"/>
          <w:szCs w:val="24"/>
        </w:rPr>
      </w:pPr>
    </w:p>
    <w:p w14:paraId="3E2A9B31" w14:textId="77777777" w:rsidR="008F163A" w:rsidRDefault="008F163A">
      <w:pPr>
        <w:spacing w:after="240" w:line="240" w:lineRule="auto"/>
        <w:rPr>
          <w:rFonts w:ascii="Times New Roman" w:eastAsia="Times New Roman" w:hAnsi="Times New Roman" w:cs="Times New Roman"/>
          <w:sz w:val="24"/>
          <w:szCs w:val="24"/>
        </w:rPr>
      </w:pPr>
    </w:p>
    <w:p w14:paraId="5B0E14F4" w14:textId="77777777" w:rsidR="008F163A" w:rsidRDefault="008F163A">
      <w:pPr>
        <w:spacing w:after="240" w:line="240" w:lineRule="auto"/>
        <w:rPr>
          <w:rFonts w:ascii="Times New Roman" w:eastAsia="Times New Roman" w:hAnsi="Times New Roman" w:cs="Times New Roman"/>
          <w:sz w:val="24"/>
          <w:szCs w:val="24"/>
        </w:rPr>
      </w:pPr>
    </w:p>
    <w:p w14:paraId="233B585B" w14:textId="59813CAD" w:rsidR="008F163A" w:rsidRDefault="008F163A" w:rsidP="008F163A">
      <w:pPr>
        <w:spacing w:after="240" w:line="240" w:lineRule="auto"/>
        <w:rPr>
          <w:rFonts w:ascii="Arial" w:eastAsia="Arial" w:hAnsi="Arial" w:cs="Arial"/>
          <w:i/>
          <w:color w:val="000000"/>
          <w:sz w:val="18"/>
          <w:szCs w:val="18"/>
        </w:rPr>
      </w:pPr>
      <w:r>
        <w:rPr>
          <w:rFonts w:ascii="Arial" w:eastAsia="Arial" w:hAnsi="Arial" w:cs="Arial"/>
          <w:b/>
        </w:rPr>
        <w:t xml:space="preserve">2.5. </w:t>
      </w:r>
      <w:r>
        <w:rPr>
          <w:rFonts w:ascii="Arial" w:eastAsia="Arial" w:hAnsi="Arial" w:cs="Arial"/>
          <w:b/>
          <w:color w:val="000000"/>
        </w:rPr>
        <w:t>Screens:</w:t>
      </w:r>
      <w:r>
        <w:rPr>
          <w:rFonts w:ascii="Arial" w:eastAsia="Arial" w:hAnsi="Arial" w:cs="Arial"/>
          <w:i/>
          <w:color w:val="000000"/>
          <w:sz w:val="18"/>
          <w:szCs w:val="18"/>
        </w:rPr>
        <w:t xml:space="preserve"> Provide images of all application screens, showcasing </w:t>
      </w:r>
      <w:r w:rsidRPr="008F163A">
        <w:rPr>
          <w:rFonts w:ascii="Arial" w:eastAsia="Arial" w:hAnsi="Arial" w:cs="Arial"/>
          <w:i/>
          <w:color w:val="000000"/>
          <w:sz w:val="18"/>
          <w:szCs w:val="18"/>
        </w:rPr>
        <w:t>clear input and corresponding outputs</w:t>
      </w:r>
      <w:r>
        <w:rPr>
          <w:rFonts w:ascii="Arial" w:eastAsia="Arial" w:hAnsi="Arial" w:cs="Arial"/>
          <w:i/>
          <w:color w:val="000000"/>
          <w:sz w:val="18"/>
          <w:szCs w:val="18"/>
        </w:rPr>
        <w:t xml:space="preserve">. </w:t>
      </w:r>
      <w:r w:rsidR="006F7397">
        <w:rPr>
          <w:rFonts w:ascii="Arial" w:eastAsia="Arial" w:hAnsi="Arial" w:cs="Arial"/>
          <w:i/>
          <w:color w:val="000000"/>
          <w:sz w:val="18"/>
          <w:szCs w:val="18"/>
        </w:rPr>
        <w:t>Ensure e</w:t>
      </w:r>
      <w:r w:rsidRPr="008F163A">
        <w:rPr>
          <w:rFonts w:ascii="Arial" w:eastAsia="Arial" w:hAnsi="Arial" w:cs="Arial"/>
          <w:i/>
          <w:color w:val="000000"/>
          <w:sz w:val="18"/>
          <w:szCs w:val="18"/>
        </w:rPr>
        <w:t>ach image include</w:t>
      </w:r>
      <w:r w:rsidR="006F7397">
        <w:rPr>
          <w:rFonts w:ascii="Arial" w:eastAsia="Arial" w:hAnsi="Arial" w:cs="Arial"/>
          <w:i/>
          <w:color w:val="000000"/>
          <w:sz w:val="18"/>
          <w:szCs w:val="18"/>
        </w:rPr>
        <w:t>s</w:t>
      </w:r>
      <w:r w:rsidRPr="008F163A">
        <w:rPr>
          <w:rFonts w:ascii="Arial" w:eastAsia="Arial" w:hAnsi="Arial" w:cs="Arial"/>
          <w:i/>
          <w:color w:val="000000"/>
          <w:sz w:val="18"/>
          <w:szCs w:val="18"/>
        </w:rPr>
        <w:t xml:space="preserve"> a </w:t>
      </w:r>
      <w:r w:rsidR="006F7397">
        <w:rPr>
          <w:rFonts w:ascii="Arial" w:eastAsia="Arial" w:hAnsi="Arial" w:cs="Arial"/>
          <w:i/>
          <w:color w:val="000000"/>
          <w:sz w:val="18"/>
          <w:szCs w:val="18"/>
        </w:rPr>
        <w:t xml:space="preserve">concise </w:t>
      </w:r>
      <w:r w:rsidRPr="008F163A">
        <w:rPr>
          <w:rFonts w:ascii="Arial" w:eastAsia="Arial" w:hAnsi="Arial" w:cs="Arial"/>
          <w:i/>
          <w:color w:val="000000"/>
          <w:sz w:val="18"/>
          <w:szCs w:val="18"/>
        </w:rPr>
        <w:t>caption explaining user action and expected/observed output</w:t>
      </w:r>
      <w:r>
        <w:rPr>
          <w:rFonts w:ascii="Arial" w:eastAsia="Arial" w:hAnsi="Arial" w:cs="Arial"/>
          <w:i/>
          <w:color w:val="000000"/>
          <w:sz w:val="18"/>
          <w:szCs w:val="18"/>
        </w:rPr>
        <w:t xml:space="preserve">. You can </w:t>
      </w:r>
      <w:r w:rsidR="006F7397">
        <w:rPr>
          <w:rFonts w:ascii="Arial" w:eastAsia="Arial" w:hAnsi="Arial" w:cs="Arial"/>
          <w:i/>
          <w:color w:val="000000"/>
          <w:sz w:val="18"/>
          <w:szCs w:val="18"/>
        </w:rPr>
        <w:t>create</w:t>
      </w:r>
      <w:r>
        <w:rPr>
          <w:rFonts w:ascii="Arial" w:eastAsia="Arial" w:hAnsi="Arial" w:cs="Arial"/>
          <w:i/>
          <w:color w:val="000000"/>
          <w:sz w:val="18"/>
          <w:szCs w:val="18"/>
        </w:rPr>
        <w:t xml:space="preserve"> </w:t>
      </w:r>
      <w:r w:rsidR="006F7397">
        <w:rPr>
          <w:rFonts w:ascii="Arial" w:eastAsia="Arial" w:hAnsi="Arial" w:cs="Arial"/>
          <w:i/>
          <w:color w:val="000000"/>
          <w:sz w:val="18"/>
          <w:szCs w:val="18"/>
        </w:rPr>
        <w:t xml:space="preserve">these </w:t>
      </w:r>
      <w:r>
        <w:rPr>
          <w:rFonts w:ascii="Arial" w:eastAsia="Arial" w:hAnsi="Arial" w:cs="Arial"/>
          <w:i/>
          <w:color w:val="000000"/>
          <w:sz w:val="18"/>
          <w:szCs w:val="18"/>
        </w:rPr>
        <w:t xml:space="preserve">screens using Qt Designer. </w:t>
      </w:r>
    </w:p>
    <w:p w14:paraId="647BB23C" w14:textId="77777777" w:rsidR="006F7397" w:rsidRDefault="006F7397" w:rsidP="008F163A">
      <w:pPr>
        <w:spacing w:after="240" w:line="240" w:lineRule="auto"/>
        <w:rPr>
          <w:rFonts w:ascii="Arial" w:eastAsia="Arial" w:hAnsi="Arial" w:cs="Arial"/>
          <w:i/>
          <w:color w:val="000000"/>
          <w:sz w:val="18"/>
          <w:szCs w:val="18"/>
        </w:rPr>
      </w:pPr>
    </w:p>
    <w:p w14:paraId="5E48393B" w14:textId="77777777" w:rsidR="006F7397" w:rsidRDefault="006F7397" w:rsidP="008F163A">
      <w:pPr>
        <w:spacing w:after="240" w:line="240" w:lineRule="auto"/>
        <w:rPr>
          <w:rFonts w:ascii="Arial" w:eastAsia="Arial" w:hAnsi="Arial" w:cs="Arial"/>
          <w:i/>
          <w:color w:val="000000"/>
          <w:sz w:val="18"/>
          <w:szCs w:val="18"/>
        </w:rPr>
      </w:pPr>
    </w:p>
    <w:p w14:paraId="47A2FE36" w14:textId="7AF724B5" w:rsidR="00A52B8A" w:rsidRDefault="008A5C58" w:rsidP="008E42C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p>
    <w:p w14:paraId="25CE205B" w14:textId="77777777" w:rsidR="00A52B8A" w:rsidRDefault="00A52B8A" w:rsidP="00394CB5">
      <w:pPr>
        <w:spacing w:after="0" w:line="240" w:lineRule="auto"/>
        <w:jc w:val="center"/>
        <w:rPr>
          <w:rFonts w:ascii="Times New Roman" w:eastAsia="Times New Roman" w:hAnsi="Times New Roman" w:cs="Times New Roman"/>
          <w:sz w:val="24"/>
          <w:szCs w:val="24"/>
        </w:rPr>
      </w:pPr>
    </w:p>
    <w:p w14:paraId="1CEA2988" w14:textId="77777777" w:rsidR="00A52B8A" w:rsidRDefault="00A52B8A" w:rsidP="00394CB5">
      <w:pPr>
        <w:spacing w:after="0" w:line="240" w:lineRule="auto"/>
        <w:jc w:val="center"/>
        <w:rPr>
          <w:rFonts w:ascii="Times New Roman" w:eastAsia="Times New Roman" w:hAnsi="Times New Roman" w:cs="Times New Roman"/>
          <w:sz w:val="24"/>
          <w:szCs w:val="24"/>
        </w:rPr>
      </w:pPr>
    </w:p>
    <w:p w14:paraId="0F352C22" w14:textId="090721B7" w:rsidR="00A52B8A" w:rsidRDefault="00A52B8A" w:rsidP="00BC6D3F">
      <w:pPr>
        <w:spacing w:after="0" w:line="240" w:lineRule="auto"/>
        <w:rPr>
          <w:rFonts w:ascii="Times New Roman" w:eastAsia="Times New Roman" w:hAnsi="Times New Roman" w:cs="Times New Roman"/>
          <w:sz w:val="24"/>
          <w:szCs w:val="24"/>
        </w:rPr>
      </w:pPr>
    </w:p>
    <w:sectPr w:rsidR="00A52B8A">
      <w:headerReference w:type="even" r:id="rId7"/>
      <w:headerReference w:type="default" r:id="rId8"/>
      <w:footerReference w:type="default" r:id="rId9"/>
      <w:headerReference w:type="first" r:id="rId10"/>
      <w:pgSz w:w="12240" w:h="15840"/>
      <w:pgMar w:top="72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C205C6" w14:textId="77777777" w:rsidR="003D5EA2" w:rsidRDefault="003D5EA2">
      <w:pPr>
        <w:spacing w:after="0" w:line="240" w:lineRule="auto"/>
      </w:pPr>
      <w:r>
        <w:separator/>
      </w:r>
    </w:p>
  </w:endnote>
  <w:endnote w:type="continuationSeparator" w:id="0">
    <w:p w14:paraId="178950E7" w14:textId="77777777" w:rsidR="003D5EA2" w:rsidRDefault="003D5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E7BD12" w14:textId="77777777" w:rsidR="00150D8A" w:rsidRDefault="008A5C58">
    <w:pPr>
      <w:pBdr>
        <w:top w:val="nil"/>
        <w:left w:val="nil"/>
        <w:bottom w:val="nil"/>
        <w:right w:val="nil"/>
        <w:between w:val="nil"/>
      </w:pBdr>
      <w:tabs>
        <w:tab w:val="center" w:pos="4680"/>
        <w:tab w:val="right" w:pos="9360"/>
      </w:tabs>
      <w:spacing w:after="0" w:line="240" w:lineRule="auto"/>
      <w:jc w:val="right"/>
      <w:rPr>
        <w:b/>
        <w:color w:val="5C2568"/>
        <w:sz w:val="20"/>
        <w:szCs w:val="20"/>
      </w:rPr>
    </w:pPr>
    <w:r>
      <w:rPr>
        <w:b/>
        <w:color w:val="5C2568"/>
        <w:sz w:val="20"/>
        <w:szCs w:val="20"/>
      </w:rPr>
      <w:fldChar w:fldCharType="begin"/>
    </w:r>
    <w:r>
      <w:rPr>
        <w:b/>
        <w:color w:val="5C2568"/>
        <w:sz w:val="20"/>
        <w:szCs w:val="20"/>
      </w:rPr>
      <w:instrText>PAGE</w:instrText>
    </w:r>
    <w:r>
      <w:rPr>
        <w:b/>
        <w:color w:val="5C2568"/>
        <w:sz w:val="20"/>
        <w:szCs w:val="20"/>
      </w:rPr>
      <w:fldChar w:fldCharType="separate"/>
    </w:r>
    <w:r w:rsidR="00CF1626">
      <w:rPr>
        <w:b/>
        <w:noProof/>
        <w:color w:val="5C2568"/>
        <w:sz w:val="20"/>
        <w:szCs w:val="20"/>
      </w:rPr>
      <w:t>3</w:t>
    </w:r>
    <w:r>
      <w:rPr>
        <w:b/>
        <w:color w:val="5C2568"/>
        <w:sz w:val="20"/>
        <w:szCs w:val="20"/>
      </w:rPr>
      <w:fldChar w:fldCharType="end"/>
    </w:r>
    <w:r>
      <w:rPr>
        <w:noProof/>
      </w:rPr>
      <mc:AlternateContent>
        <mc:Choice Requires="wps">
          <w:drawing>
            <wp:anchor distT="0" distB="0" distL="114300" distR="114300" simplePos="0" relativeHeight="251658240" behindDoc="0" locked="0" layoutInCell="1" hidden="0" allowOverlap="1" wp14:anchorId="300AD4E6" wp14:editId="2A965612">
              <wp:simplePos x="0" y="0"/>
              <wp:positionH relativeFrom="column">
                <wp:posOffset>-761999</wp:posOffset>
              </wp:positionH>
              <wp:positionV relativeFrom="paragraph">
                <wp:posOffset>-76199</wp:posOffset>
              </wp:positionV>
              <wp:extent cx="7727817" cy="55244"/>
              <wp:effectExtent l="0" t="0" r="0" b="0"/>
              <wp:wrapNone/>
              <wp:docPr id="1" name="Rectangle 1"/>
              <wp:cNvGraphicFramePr/>
              <a:graphic xmlns:a="http://schemas.openxmlformats.org/drawingml/2006/main">
                <a:graphicData uri="http://schemas.microsoft.com/office/word/2010/wordprocessingShape">
                  <wps:wsp>
                    <wps:cNvSpPr/>
                    <wps:spPr>
                      <a:xfrm>
                        <a:off x="1486854" y="3757141"/>
                        <a:ext cx="7718292" cy="45719"/>
                      </a:xfrm>
                      <a:prstGeom prst="rect">
                        <a:avLst/>
                      </a:prstGeom>
                      <a:solidFill>
                        <a:srgbClr val="5C2568"/>
                      </a:solidFill>
                      <a:ln>
                        <a:noFill/>
                      </a:ln>
                    </wps:spPr>
                    <wps:txbx>
                      <w:txbxContent>
                        <w:p w14:paraId="37D0E5FB" w14:textId="77777777" w:rsidR="00150D8A" w:rsidRDefault="00150D8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00AD4E6" id="Rectangle 1" o:spid="_x0000_s1026" style="position:absolute;left:0;text-align:left;margin-left:-60pt;margin-top:-6pt;width:608.5pt;height:4.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" fillcolor="#5c2568" stroked="f">
              <v:textbox inset="2.53958mm,2.53958mm,2.53958mm,2.53958mm">
                <w:txbxContent>
                  <w:p w14:paraId="37D0E5FB" w14:textId="77777777" w:rsidR="00150D8A" w:rsidRDefault="00150D8A">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470B433" wp14:editId="52BDE331">
              <wp:simplePos x="0" y="0"/>
              <wp:positionH relativeFrom="column">
                <wp:posOffset>5143500</wp:posOffset>
              </wp:positionH>
              <wp:positionV relativeFrom="paragraph">
                <wp:posOffset>-76199</wp:posOffset>
              </wp:positionV>
              <wp:extent cx="1964468" cy="55244"/>
              <wp:effectExtent l="0" t="0" r="0" b="0"/>
              <wp:wrapNone/>
              <wp:docPr id="2" name="Rectangle 2"/>
              <wp:cNvGraphicFramePr/>
              <a:graphic xmlns:a="http://schemas.openxmlformats.org/drawingml/2006/main">
                <a:graphicData uri="http://schemas.microsoft.com/office/word/2010/wordprocessingShape">
                  <wps:wsp>
                    <wps:cNvSpPr/>
                    <wps:spPr>
                      <a:xfrm>
                        <a:off x="4368529" y="3757141"/>
                        <a:ext cx="1954943" cy="45719"/>
                      </a:xfrm>
                      <a:prstGeom prst="rect">
                        <a:avLst/>
                      </a:prstGeom>
                      <a:solidFill>
                        <a:srgbClr val="F9B515"/>
                      </a:solidFill>
                      <a:ln>
                        <a:noFill/>
                      </a:ln>
                    </wps:spPr>
                    <wps:txbx>
                      <w:txbxContent>
                        <w:p w14:paraId="0AB9883C" w14:textId="77777777" w:rsidR="00150D8A" w:rsidRDefault="00150D8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6470B433" id="Rectangle 2" o:spid="_x0000_s1027" style="position:absolute;left:0;text-align:left;margin-left:405pt;margin-top:-6pt;width:154.7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" fillcolor="#f9b515" stroked="f">
              <v:textbox inset="2.53958mm,2.53958mm,2.53958mm,2.53958mm">
                <w:txbxContent>
                  <w:p w14:paraId="0AB9883C" w14:textId="77777777" w:rsidR="00150D8A" w:rsidRDefault="00150D8A">
                    <w:pPr>
                      <w:spacing w:after="0" w:line="240" w:lineRule="auto"/>
                      <w:textDirection w:val="btLr"/>
                    </w:pPr>
                  </w:p>
                </w:txbxContent>
              </v:textbox>
            </v:rect>
          </w:pict>
        </mc:Fallback>
      </mc:AlternateContent>
    </w:r>
  </w:p>
  <w:p w14:paraId="0AAC1E99"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21289" w14:textId="77777777" w:rsidR="003D5EA2" w:rsidRDefault="003D5EA2">
      <w:pPr>
        <w:spacing w:after="0" w:line="240" w:lineRule="auto"/>
      </w:pPr>
      <w:r>
        <w:separator/>
      </w:r>
    </w:p>
  </w:footnote>
  <w:footnote w:type="continuationSeparator" w:id="0">
    <w:p w14:paraId="6A9B1A14" w14:textId="77777777" w:rsidR="003D5EA2" w:rsidRDefault="003D5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9D547"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AA5D3C" w14:textId="77777777" w:rsidR="00150D8A" w:rsidRDefault="00150D8A">
    <w:pPr>
      <w:pBdr>
        <w:top w:val="nil"/>
        <w:left w:val="nil"/>
        <w:bottom w:val="nil"/>
        <w:right w:val="nil"/>
        <w:between w:val="nil"/>
      </w:pBdr>
      <w:tabs>
        <w:tab w:val="left" w:pos="7440"/>
      </w:tabs>
      <w:spacing w:after="0" w:line="240" w:lineRule="auto"/>
      <w:rPr>
        <w:color w:val="000000"/>
      </w:rPr>
    </w:pPr>
  </w:p>
  <w:tbl>
    <w:tblPr>
      <w:tblStyle w:val="a3"/>
      <w:tblW w:w="18779" w:type="dxa"/>
      <w:tblBorders>
        <w:top w:val="nil"/>
        <w:left w:val="nil"/>
        <w:bottom w:val="nil"/>
        <w:right w:val="nil"/>
        <w:insideH w:val="nil"/>
        <w:insideV w:val="nil"/>
      </w:tblBorders>
      <w:tblLayout w:type="fixed"/>
      <w:tblLook w:val="0400" w:firstRow="0" w:lastRow="0" w:firstColumn="0" w:lastColumn="0" w:noHBand="0" w:noVBand="1"/>
    </w:tblPr>
    <w:tblGrid>
      <w:gridCol w:w="3510"/>
      <w:gridCol w:w="8100"/>
      <w:gridCol w:w="7169"/>
    </w:tblGrid>
    <w:tr w:rsidR="00150D8A" w14:paraId="64C04E36" w14:textId="77777777">
      <w:trPr>
        <w:trHeight w:val="1060"/>
      </w:trPr>
      <w:tc>
        <w:tcPr>
          <w:tcW w:w="3510" w:type="dxa"/>
          <w:vAlign w:val="bottom"/>
        </w:tcPr>
        <w:p w14:paraId="07C78BBC" w14:textId="77777777" w:rsidR="00150D8A" w:rsidRDefault="008A5C58">
          <w:r>
            <w:rPr>
              <w:noProof/>
            </w:rPr>
            <w:drawing>
              <wp:anchor distT="0" distB="0" distL="114300" distR="114300" simplePos="0" relativeHeight="251660288" behindDoc="0" locked="0" layoutInCell="1" allowOverlap="1" wp14:anchorId="48703294" wp14:editId="7D6AAFEA">
                <wp:simplePos x="0" y="0"/>
                <wp:positionH relativeFrom="column">
                  <wp:posOffset>-1905</wp:posOffset>
                </wp:positionH>
                <wp:positionV relativeFrom="paragraph">
                  <wp:posOffset>-446405</wp:posOffset>
                </wp:positionV>
                <wp:extent cx="1933575" cy="560070"/>
                <wp:effectExtent l="0" t="0" r="9525" b="0"/>
                <wp:wrapNone/>
                <wp:docPr id="3" name="image3.png" descr="C:\Users\Asim.Siddiqui\Desktop\October 2014\HR\HU_official.png"/>
                <wp:cNvGraphicFramePr/>
                <a:graphic xmlns:a="http://schemas.openxmlformats.org/drawingml/2006/main">
                  <a:graphicData uri="http://schemas.openxmlformats.org/drawingml/2006/picture">
                    <pic:pic xmlns:pic="http://schemas.openxmlformats.org/drawingml/2006/picture">
                      <pic:nvPicPr>
                        <pic:cNvPr id="0" name="image3.png" descr="C:\Users\Asim.Siddiqui\Desktop\October 2014\HR\HU_official.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933575" cy="560070"/>
                        </a:xfrm>
                        <a:prstGeom prst="rect">
                          <a:avLst/>
                        </a:prstGeom>
                        <a:ln/>
                      </pic:spPr>
                    </pic:pic>
                  </a:graphicData>
                </a:graphic>
                <wp14:sizeRelH relativeFrom="margin">
                  <wp14:pctWidth>0</wp14:pctWidth>
                </wp14:sizeRelH>
                <wp14:sizeRelV relativeFrom="margin">
                  <wp14:pctHeight>0</wp14:pctHeight>
                </wp14:sizeRelV>
              </wp:anchor>
            </w:drawing>
          </w:r>
        </w:p>
      </w:tc>
      <w:tc>
        <w:tcPr>
          <w:tcW w:w="8100" w:type="dxa"/>
          <w:vAlign w:val="center"/>
        </w:tcPr>
        <w:p w14:paraId="0D4862F9" w14:textId="77777777" w:rsidR="00150D8A" w:rsidRDefault="006A0325" w:rsidP="00960169">
          <w:pPr>
            <w:rPr>
              <w:b/>
              <w:sz w:val="36"/>
              <w:szCs w:val="36"/>
            </w:rPr>
          </w:pPr>
          <w:r>
            <w:rPr>
              <w:b/>
              <w:sz w:val="36"/>
              <w:szCs w:val="36"/>
            </w:rPr>
            <w:t xml:space="preserve">CS355 – Database Project </w:t>
          </w:r>
          <w:r w:rsidR="008A5C58">
            <w:rPr>
              <w:b/>
              <w:sz w:val="36"/>
              <w:szCs w:val="36"/>
            </w:rPr>
            <w:t>Proposal Form</w:t>
          </w:r>
        </w:p>
      </w:tc>
      <w:tc>
        <w:tcPr>
          <w:tcW w:w="7169" w:type="dxa"/>
        </w:tcPr>
        <w:p w14:paraId="2D099C5C" w14:textId="77777777" w:rsidR="00150D8A" w:rsidRDefault="00150D8A">
          <w:pPr>
            <w:ind w:left="-198"/>
            <w:jc w:val="center"/>
            <w:rPr>
              <w:b/>
              <w:sz w:val="24"/>
              <w:szCs w:val="24"/>
            </w:rPr>
          </w:pPr>
        </w:p>
      </w:tc>
    </w:tr>
  </w:tbl>
  <w:p w14:paraId="408550D3"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5E7113" w14:textId="77777777" w:rsidR="00150D8A" w:rsidRDefault="00150D8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45571F"/>
    <w:multiLevelType w:val="hybridMultilevel"/>
    <w:tmpl w:val="FA263EF8"/>
    <w:lvl w:ilvl="0" w:tplc="B554043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25954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D8A"/>
    <w:rsid w:val="00054133"/>
    <w:rsid w:val="00150D8A"/>
    <w:rsid w:val="001730C7"/>
    <w:rsid w:val="001B5E65"/>
    <w:rsid w:val="00203EAB"/>
    <w:rsid w:val="00212CE9"/>
    <w:rsid w:val="002368D6"/>
    <w:rsid w:val="0026262F"/>
    <w:rsid w:val="00287A79"/>
    <w:rsid w:val="002B343A"/>
    <w:rsid w:val="002E3D93"/>
    <w:rsid w:val="00335EB2"/>
    <w:rsid w:val="00371B6D"/>
    <w:rsid w:val="00394CB5"/>
    <w:rsid w:val="003D29FF"/>
    <w:rsid w:val="003D5EA2"/>
    <w:rsid w:val="00440C78"/>
    <w:rsid w:val="00452FA9"/>
    <w:rsid w:val="00482D3D"/>
    <w:rsid w:val="00527E30"/>
    <w:rsid w:val="00610535"/>
    <w:rsid w:val="00646229"/>
    <w:rsid w:val="00683CD6"/>
    <w:rsid w:val="006A0325"/>
    <w:rsid w:val="006D411A"/>
    <w:rsid w:val="006F7397"/>
    <w:rsid w:val="007E4F18"/>
    <w:rsid w:val="00810A19"/>
    <w:rsid w:val="00896FD5"/>
    <w:rsid w:val="008A5C58"/>
    <w:rsid w:val="008E42CF"/>
    <w:rsid w:val="008F163A"/>
    <w:rsid w:val="00960169"/>
    <w:rsid w:val="009B312E"/>
    <w:rsid w:val="009C092D"/>
    <w:rsid w:val="00A02742"/>
    <w:rsid w:val="00A41416"/>
    <w:rsid w:val="00A52B8A"/>
    <w:rsid w:val="00A57CD1"/>
    <w:rsid w:val="00B97AD8"/>
    <w:rsid w:val="00BC6D3F"/>
    <w:rsid w:val="00BE018A"/>
    <w:rsid w:val="00C43E94"/>
    <w:rsid w:val="00C87487"/>
    <w:rsid w:val="00CC5046"/>
    <w:rsid w:val="00CD094D"/>
    <w:rsid w:val="00CF1626"/>
    <w:rsid w:val="00DC061E"/>
    <w:rsid w:val="00E03066"/>
    <w:rsid w:val="00E20F9F"/>
    <w:rsid w:val="00E21DB7"/>
    <w:rsid w:val="00E87EAB"/>
    <w:rsid w:val="00EA365C"/>
    <w:rsid w:val="00ED0949"/>
    <w:rsid w:val="00EE13AF"/>
    <w:rsid w:val="00EE1BFC"/>
    <w:rsid w:val="00F608D9"/>
    <w:rsid w:val="00F91690"/>
    <w:rsid w:val="00FD65EC"/>
    <w:rsid w:val="00FE7B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93AD49"/>
  <w15:docId w15:val="{EE45E9C7-97DC-4B4A-9B8E-1B8BF5AC4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pPr>
      <w:spacing w:after="0" w:line="240" w:lineRule="auto"/>
    </w:pPr>
    <w:tblPr>
      <w:tblStyleRowBandSize w:val="1"/>
      <w:tblStyleColBandSize w:val="1"/>
    </w:tblPr>
  </w:style>
  <w:style w:type="paragraph" w:styleId="Footer">
    <w:name w:val="footer"/>
    <w:basedOn w:val="Normal"/>
    <w:link w:val="FooterChar"/>
    <w:uiPriority w:val="99"/>
    <w:unhideWhenUsed/>
    <w:rsid w:val="006A03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0325"/>
  </w:style>
  <w:style w:type="paragraph" w:styleId="ListParagraph">
    <w:name w:val="List Paragraph"/>
    <w:basedOn w:val="Normal"/>
    <w:uiPriority w:val="34"/>
    <w:qFormat/>
    <w:rsid w:val="006D411A"/>
    <w:pPr>
      <w:ind w:left="720"/>
      <w:contextualSpacing/>
    </w:pPr>
  </w:style>
  <w:style w:type="table" w:styleId="TableGrid">
    <w:name w:val="Table Grid"/>
    <w:basedOn w:val="TableNormal"/>
    <w:uiPriority w:val="39"/>
    <w:rsid w:val="00394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394CB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A0274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Nadia Nasir</dc:creator>
  <cp:lastModifiedBy>Qasim Pasta</cp:lastModifiedBy>
  <cp:revision>3</cp:revision>
  <dcterms:created xsi:type="dcterms:W3CDTF">2023-08-30T06:26:00Z</dcterms:created>
  <dcterms:modified xsi:type="dcterms:W3CDTF">2024-08-23T20:18:00Z</dcterms:modified>
</cp:coreProperties>
</file>