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to Use Multi-AI Responsibly</w:t>
      </w:r>
    </w:p>
    <w:p>
      <w:pPr>
        <w:pStyle w:val="Heading1"/>
      </w:pPr>
      <w:r>
        <w:t>A Practical Guide for Anyone Working with AI Systems</w:t>
      </w:r>
    </w:p>
    <w:p>
      <w:r>
        <w:t>You probably use AI for work already. Maybe ChatGPT for drafting, Claude for analysis, Gemini for research, or Perplexity for fact checking. That is useful, but it is also risky if you rely on any one system alone. Every AI has blind spots, bias, and occasional hallucinations that you only notice when it is too late.</w:t>
      </w:r>
    </w:p>
    <w:p>
      <w:r>
        <w:t>Using more than one AI, with you in control, catches those problems earlier. This guide shows you how to start today in less than 20 minutes.</w:t>
      </w:r>
    </w:p>
    <w:p/>
    <w:p>
      <w:pPr>
        <w:pStyle w:val="Heading1"/>
      </w:pPr>
      <w:r>
        <w:t>The Three Core Rules</w:t>
      </w:r>
    </w:p>
    <w:p>
      <w:pPr>
        <w:pStyle w:val="Heading2"/>
      </w:pPr>
      <w:r>
        <w:t>Rule 1. Never trust one AI alone</w:t>
      </w:r>
    </w:p>
    <w:p>
      <w:r>
        <w:t>Each AI system sees the world in its own way. What one misses, another often catches. For anything that matters, use at least two different AI systems. Ask them the same question, compare answers before you act.</w:t>
      </w:r>
    </w:p>
    <w:p>
      <w:r>
        <w:rPr>
          <w:b/>
        </w:rPr>
        <w:t>Example</w:t>
      </w:r>
    </w:p>
    <w:p>
      <w:r>
        <w:t>Ask ChatGPT: What are the tax implications of this.</w:t>
      </w:r>
    </w:p>
    <w:p>
      <w:r>
        <w:t>Ask Claude: What are the tax implications of this.</w:t>
      </w:r>
    </w:p>
    <w:p>
      <w:r>
        <w:t>If the answers agree and sound reasonable, move forward. If they disagree or feel off, slow down, ask why they differ, and investigate before you decide.</w:t>
      </w:r>
    </w:p>
    <w:p>
      <w:pPr>
        <w:pStyle w:val="Heading2"/>
      </w:pPr>
      <w:r>
        <w:t>Rule 2. You decide, not the AI</w:t>
      </w:r>
    </w:p>
    <w:p>
      <w:r>
        <w:t>AI suggests. You own the outcome. Your name and reputation sit on the final decision, not the system. Never copy and paste AI output into real work unless you understand it. If you cannot explain it out loud to someone else right now, you do not understand it well enough to use.</w:t>
      </w:r>
    </w:p>
    <w:p>
      <w:r>
        <w:rPr>
          <w:b/>
        </w:rPr>
        <w:t>Red flags that require you to stop</w:t>
      </w:r>
    </w:p>
    <w:p>
      <w:pPr>
        <w:pStyle w:val="ListBullet"/>
      </w:pPr>
      <w:r>
        <w:t>You hear yourself say, the AI said so</w:t>
      </w:r>
    </w:p>
    <w:p>
      <w:pPr>
        <w:pStyle w:val="ListBullet"/>
      </w:pPr>
      <w:r>
        <w:t>You feel nervous if someone asks, where did this come from</w:t>
      </w:r>
    </w:p>
    <w:p>
      <w:pPr>
        <w:pStyle w:val="ListBullet"/>
      </w:pPr>
      <w:r>
        <w:t>You rush past questions because the answer looks polished</w:t>
      </w:r>
    </w:p>
    <w:p>
      <w:r>
        <w:t>When this happens, stop, ask the AI to explain its reasoning, then check that reasoning with a second AI or a trusted human.</w:t>
      </w:r>
    </w:p>
    <w:p>
      <w:pPr>
        <w:pStyle w:val="Heading2"/>
      </w:pPr>
      <w:r>
        <w:t>Rule 3. Keep simple records</w:t>
      </w:r>
    </w:p>
    <w:p>
      <w:r>
        <w:t>When something works or fails, you need to know what you actually did. Without a record, you cannot learn, improve, or defend your choices. After you use AI for something important, write one sentence.</w:t>
      </w:r>
    </w:p>
    <w:p>
      <w:r>
        <w:t>*I asked [platform] about [topic], compared with [other platform], and decided to [action] because [reason].*</w:t>
      </w:r>
    </w:p>
    <w:p>
      <w:r>
        <w:t>This takes about thirty seconds and saves hours if you ever need to explain what happened.</w:t>
      </w:r>
    </w:p>
    <w:p>
      <w:r>
        <w:rPr>
          <w:b/>
        </w:rPr>
        <w:t>These three principles form the constitutional stance of HAIA-RECCLIN governance.</w:t>
      </w:r>
    </w:p>
    <w:p/>
    <w:p>
      <w:pPr>
        <w:pStyle w:val="Heading1"/>
      </w:pPr>
      <w:r>
        <w:t>The Quick Workflow in Three Checkpoints</w:t>
      </w:r>
    </w:p>
    <w:p>
      <w:r>
        <w:t>Think of your work with AI as three checkpoints. Before. During. After.</w:t>
      </w:r>
    </w:p>
    <w:p>
      <w:pPr>
        <w:pStyle w:val="Heading2"/>
      </w:pPr>
      <w:r>
        <w:t>Checkpoint 1. Before you start</w:t>
      </w:r>
    </w:p>
    <w:p>
      <w:r>
        <w:t xml:space="preserve">Ask yourself one question. </w:t>
      </w:r>
      <w:r>
        <w:rPr>
          <w:b/>
        </w:rPr>
        <w:t>What exactly do I need.</w:t>
      </w:r>
    </w:p>
    <w:p>
      <w:r>
        <w:t>Write one clear sentence with specific criteria.</w:t>
      </w:r>
    </w:p>
    <w:p>
      <w:r>
        <w:rPr>
          <w:b/>
        </w:rPr>
        <w:t>Bad:</w:t>
      </w:r>
      <w:r>
        <w:t xml:space="preserve"> Help me with the report.</w:t>
      </w:r>
    </w:p>
    <w:p>
      <w:r>
        <w:rPr>
          <w:b/>
        </w:rPr>
        <w:t>Better:</w:t>
      </w:r>
      <w:r>
        <w:t xml:space="preserve"> Create a two page summary of Q3 sales, include regional breakdown, and cite three sources.</w:t>
      </w:r>
    </w:p>
    <w:p>
      <w:r>
        <w:t>Feed that sentence into your first AI. This is your anchor.</w:t>
      </w:r>
    </w:p>
    <w:p>
      <w:pPr>
        <w:pStyle w:val="Heading2"/>
      </w:pPr>
      <w:r>
        <w:t>Checkpoint 2. While you work</w:t>
      </w:r>
    </w:p>
    <w:p>
      <w:r>
        <w:t>You do two small checks.</w:t>
      </w:r>
    </w:p>
    <w:p>
      <w:r>
        <w:rPr>
          <w:b/>
        </w:rPr>
        <w:t>First, halfway through,</w:t>
      </w:r>
      <w:r>
        <w:t xml:space="preserve"> ask, does this still match what I asked for. If not, correct the course now.</w:t>
      </w:r>
    </w:p>
    <w:p>
      <w:r>
        <w:rPr>
          <w:b/>
        </w:rPr>
        <w:t>Second, before you call it done,</w:t>
      </w:r>
      <w:r>
        <w:t xml:space="preserve"> send the draft to a different AI and say, review this for errors, unclear reasoning, and missing information, be critical.</w:t>
      </w:r>
    </w:p>
    <w:p>
      <w:r>
        <w:t>Most serious mistakes appear when a fresh system looks at the work with no context. Treat disagreement between systems as a signal, not a threat. It tells you where to look more closely.</w:t>
      </w:r>
    </w:p>
    <w:p>
      <w:pPr>
        <w:pStyle w:val="Heading2"/>
      </w:pPr>
      <w:r>
        <w:t>Checkpoint 3. Before you use it</w:t>
      </w:r>
    </w:p>
    <w:p>
      <w:r>
        <w:t>Before you send, publish, or present AI supported work, answer three questions.</w:t>
      </w:r>
    </w:p>
    <w:p>
      <w:r>
        <w:t>1. Can I explain the main point out loud right now.</w:t>
      </w:r>
    </w:p>
    <w:p>
      <w:r>
        <w:t>2. Do I know where the key facts came from.</w:t>
      </w:r>
    </w:p>
    <w:p>
      <w:r>
        <w:t>3. Would I bet my professional reputation on this being accurate.</w:t>
      </w:r>
    </w:p>
    <w:p>
      <w:r>
        <w:t>If the answer to any of these is no, revise or reject the output. No shortcut is worth your name.</w:t>
      </w:r>
    </w:p>
    <w:p>
      <w:r>
        <w:t>Finish with your one sentence record.</w:t>
      </w:r>
    </w:p>
    <w:p>
      <w:r>
        <w:t>*I asked [AIs] about [topic], saw [agreement or disagreement], and chose to [action] because [reason].*</w:t>
      </w:r>
    </w:p>
    <w:p>
      <w:r>
        <w:rPr>
          <w:b/>
        </w:rPr>
        <w:t>This Before/During/After pattern is Checkpoint Based Governance, the operational core of HAIA-RECCLIN Lite.</w:t>
      </w:r>
    </w:p>
    <w:p/>
    <w:p>
      <w:pPr>
        <w:pStyle w:val="Heading1"/>
      </w:pPr>
      <w:r>
        <w:t>Quick Practice Task: Your First Multi-AI Review</w:t>
      </w:r>
    </w:p>
    <w:p>
      <w:r>
        <w:rPr>
          <w:b/>
        </w:rPr>
        <w:t>Time needed:</w:t>
      </w:r>
      <w:r>
        <w:t xml:space="preserve"> About twenty minutes</w:t>
      </w:r>
    </w:p>
    <w:p>
      <w:r>
        <w:rPr>
          <w:b/>
        </w:rPr>
        <w:t>Task:</w:t>
      </w:r>
      <w:r>
        <w:t xml:space="preserve"> Take something you already wrote with AI and improve it using a second and third system.</w:t>
      </w:r>
    </w:p>
    <w:p>
      <w:r>
        <w:rPr>
          <w:b/>
        </w:rPr>
        <w:t>Steps:</w:t>
      </w:r>
    </w:p>
    <w:p>
      <w:r>
        <w:t>1. Pick a recent AI draft, such as an email, report, or analysis.</w:t>
      </w:r>
    </w:p>
    <w:p>
      <w:r>
        <w:t>2. Send it to a different AI with this prompt: Review this for errors, unclear reasoning, and missing information, be critical.</w:t>
      </w:r>
    </w:p>
    <w:p>
      <w:r>
        <w:t>3. Read the critique and mark the changes that actually improve clarity and accuracy.</w:t>
      </w:r>
    </w:p>
    <w:p>
      <w:r>
        <w:t>4. Ask a third AI: The first AI wrote this, the second AI suggested these changes, what should I consider when choosing what to keep.</w:t>
      </w:r>
    </w:p>
    <w:p>
      <w:r>
        <w:t>5. Make your decision and write your one sentence record.</w:t>
      </w:r>
    </w:p>
    <w:p>
      <w:r>
        <w:t>You feel the difference immediately. Single AI work feels fast. Multi AI work feels safer and more defensible.</w:t>
      </w:r>
    </w:p>
    <w:p/>
    <w:p>
      <w:pPr>
        <w:pStyle w:val="Heading1"/>
      </w:pPr>
      <w:r>
        <w:t>Common Mistakes to Avoid</w:t>
      </w:r>
    </w:p>
    <w:p>
      <w:r>
        <w:rPr>
          <w:b/>
        </w:rPr>
        <w:t>Using every AI the same way:</w:t>
      </w:r>
      <w:r>
        <w:t xml:space="preserve"> Different systems have different strengths. Match the system to the job. ChatGPT for broad research, Claude for structured analysis, Perplexity for fact checking with visible sources, Gemini for visual content.</w:t>
      </w:r>
    </w:p>
    <w:p>
      <w:r>
        <w:rPr>
          <w:b/>
        </w:rPr>
        <w:t>Accepting the first answer:</w:t>
      </w:r>
      <w:r>
        <w:t xml:space="preserve"> Ask the AI to show its reasoning, then check that reasoning with a different AI before acting.</w:t>
      </w:r>
    </w:p>
    <w:p>
      <w:r>
        <w:rPr>
          <w:b/>
        </w:rPr>
        <w:t>No record of what you did:</w:t>
      </w:r>
      <w:r>
        <w:t xml:space="preserve"> Use the one sentence log format. Without it, you cannot defend your work three months later when someone asks how you got a number.</w:t>
      </w:r>
    </w:p>
    <w:p>
      <w:r>
        <w:rPr>
          <w:b/>
        </w:rPr>
        <w:t>Treating AI like a search engine:</w:t>
      </w:r>
      <w:r>
        <w:t xml:space="preserve"> AI generates plausible text, it does not retrieve facts from a database. When facts matter, ask for sources and verify them directly.</w:t>
      </w:r>
    </w:p>
    <w:p>
      <w:r>
        <w:rPr>
          <w:b/>
        </w:rPr>
        <w:t>Sharing sensitive information:</w:t>
      </w:r>
      <w:r>
        <w:t xml:space="preserve"> Most platforms store your prompts. Remove names, numbers, and identifiers before sending anything to AI. Use Client A instead of real names, approximate values instead of exact figures.</w:t>
      </w:r>
    </w:p>
    <w:p>
      <w:r>
        <w:t>*For detailed platform selection guidance, troubleshooting workflows, and monthly tracking templates, see [HAIA-RECCLIN Lite](https://basilpuglisi.com/haia-recclin-lite).*</w:t>
      </w:r>
    </w:p>
    <w:p/>
    <w:p>
      <w:pPr>
        <w:pStyle w:val="Heading1"/>
      </w:pPr>
      <w:r>
        <w:t>Three Numbers to Track</w:t>
      </w:r>
    </w:p>
    <w:p>
      <w:r>
        <w:t>If you want to improve, measure these monthly:</w:t>
      </w:r>
    </w:p>
    <w:p>
      <w:r>
        <w:rPr>
          <w:b/>
        </w:rPr>
        <w:t>Error rate:</w:t>
      </w:r>
      <w:r>
        <w:t xml:space="preserve"> How often you discover serious issues in AI supported work after you thought it was done. Aim for under five percent.</w:t>
      </w:r>
    </w:p>
    <w:p>
      <w:r>
        <w:rPr>
          <w:b/>
        </w:rPr>
        <w:t>Time cost:</w:t>
      </w:r>
      <w:r>
        <w:t xml:space="preserve"> How much longer multi AI use takes compared to a single system. Aim to keep the increase under thirty percent while you build skill.</w:t>
      </w:r>
    </w:p>
    <w:p>
      <w:r>
        <w:rPr>
          <w:b/>
        </w:rPr>
        <w:t>Override rate:</w:t>
      </w:r>
      <w:r>
        <w:t xml:space="preserve"> How often you reject or heavily revise AI suggestions. A healthy range is around twenty to forty percent.</w:t>
      </w:r>
    </w:p>
    <w:p>
      <w:r>
        <w:t>*Full calculation methods and tracking templates are in [HAIA-RECCLIN Lite Section 5](https://basilpuglisi.com/haia-recclin-lite).*</w:t>
      </w:r>
    </w:p>
    <w:p/>
    <w:p>
      <w:pPr>
        <w:pStyle w:val="Heading1"/>
      </w:pPr>
      <w:r>
        <w:t>When to Add More Rigor</w:t>
      </w:r>
    </w:p>
    <w:p>
      <w:r>
        <w:t>This simple workflow covers most everyday tasks. You need more structure when any of these are true:</w:t>
      </w:r>
    </w:p>
    <w:p>
      <w:pPr>
        <w:pStyle w:val="ListBullet"/>
      </w:pPr>
      <w:r>
        <w:t>Financial decisions over a meaningful threshold</w:t>
      </w:r>
    </w:p>
    <w:p>
      <w:pPr>
        <w:pStyle w:val="ListBullet"/>
      </w:pPr>
      <w:r>
        <w:t>Legal or regulatory impact is possible</w:t>
      </w:r>
    </w:p>
    <w:p>
      <w:pPr>
        <w:pStyle w:val="ListBullet"/>
      </w:pPr>
      <w:r>
        <w:t>Client relationships depend on accuracy and trust</w:t>
      </w:r>
    </w:p>
    <w:p>
      <w:pPr>
        <w:pStyle w:val="ListBullet"/>
      </w:pPr>
      <w:r>
        <w:t>Public statements or published content are involved</w:t>
      </w:r>
    </w:p>
    <w:p>
      <w:pPr>
        <w:pStyle w:val="ListBullet"/>
      </w:pPr>
      <w:r>
        <w:t>Multiple stakeholders rely on your work</w:t>
      </w:r>
    </w:p>
    <w:p>
      <w:r>
        <w:t>For formal role assignments (Researcher, Editor, Navigator), compliance documentation, and team training, deploy the full HAIA-RECCLIN framework.</w:t>
      </w:r>
    </w:p>
    <w:p/>
    <w:p>
      <w:pPr>
        <w:pStyle w:val="Heading1"/>
      </w:pPr>
      <w:r>
        <w:t>Final Checklist: Am I Using Multi-AI Responsibly</w:t>
      </w:r>
    </w:p>
    <w:p>
      <w:r>
        <w:t>Before you call a task complete, confirm that:</w:t>
      </w:r>
    </w:p>
    <w:p>
      <w:pPr>
        <w:pStyle w:val="ListBullet"/>
      </w:pPr>
      <w:r>
        <w:t>[ ] I used at least two AI systems</w:t>
      </w:r>
    </w:p>
    <w:p>
      <w:pPr>
        <w:pStyle w:val="ListBullet"/>
      </w:pPr>
      <w:r>
        <w:t>[ ] I can explain the main point without notes</w:t>
      </w:r>
    </w:p>
    <w:p>
      <w:pPr>
        <w:pStyle w:val="ListBullet"/>
      </w:pPr>
      <w:r>
        <w:t>[ ] I know where the key facts came from</w:t>
      </w:r>
    </w:p>
    <w:p>
      <w:pPr>
        <w:pStyle w:val="ListBullet"/>
      </w:pPr>
      <w:r>
        <w:t>[ ] I compared outputs and made a conscious choice</w:t>
      </w:r>
    </w:p>
    <w:p>
      <w:pPr>
        <w:pStyle w:val="ListBullet"/>
      </w:pPr>
      <w:r>
        <w:t>[ ] I wrote one sentence about what I did and why</w:t>
      </w:r>
    </w:p>
    <w:p>
      <w:pPr>
        <w:pStyle w:val="ListBullet"/>
      </w:pPr>
      <w:r>
        <w:t>[ ] I would defend this work to a boss, client, or regulator</w:t>
      </w:r>
    </w:p>
    <w:p>
      <w:r>
        <w:t>If the answer is yes to all of these, you can move forward with confidence. If any answer is no, pause and correct it.</w:t>
      </w:r>
    </w:p>
    <w:p/>
    <w:p>
      <w:pPr>
        <w:pStyle w:val="Heading1"/>
      </w:pPr>
      <w:r>
        <w:t>Where to Go Deeper</w:t>
      </w:r>
    </w:p>
    <w:p>
      <w:r>
        <w:rPr>
          <w:b/>
        </w:rPr>
        <w:t>[HAIA-RECCLIN Lite (30 pages)](https://basilpuglisi.com/haia-recclin-lite):</w:t>
      </w:r>
      <w:r>
        <w:t xml:space="preserve"> Complete implementation guide with KPIs, documentation templates, platform instructions, 30-day timeline, training scenarios, and troubleshooting workflows.</w:t>
      </w:r>
    </w:p>
    <w:p>
      <w:r>
        <w:rPr>
          <w:b/>
        </w:rPr>
        <w:t>[HAIA-RECCLIN Full Framework (62 pages)](https://basilpuglisi.com/haia-recclin):</w:t>
      </w:r>
      <w:r>
        <w:t xml:space="preserve"> Enterprise deployment patterns, regulatory alignment (EU AI Act, US state laws), advanced governance architecture, role-based collaboration, and compliance-ready documentation systems.</w:t>
      </w:r>
    </w:p>
    <w:p/>
    <w:p>
      <w:pPr>
        <w:pStyle w:val="Heading1"/>
      </w:pPr>
      <w:r>
        <w:t>About This Guide</w:t>
      </w:r>
    </w:p>
    <w:p>
      <w:r>
        <w:t>This practical introduction to responsible multi-AI use is based on the HAIA-RECCLIN governance framework developed by Basil C Puglisi, MPA. For questions or to learn more about structured AI governance for small businesses and enterprises, visit BasilPuglisi.com or contact me@basilpuglisi.com.</w:t>
      </w:r>
    </w:p>
    <w:p>
      <w:r>
        <w:rPr>
          <w:b/>
        </w:rPr>
        <w:t>Version:</w:t>
      </w:r>
      <w:r>
        <w:t xml:space="preserve"> 1.2 | November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