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C74D4" w14:textId="77777777" w:rsidR="0086740D" w:rsidRPr="00100F4F" w:rsidRDefault="0086740D">
      <w:pPr>
        <w:pStyle w:val="Title"/>
        <w:rPr>
          <w:rFonts w:ascii="Tahoma" w:hAnsi="Tahoma" w:cs="Tahoma"/>
          <w:b w:val="0"/>
          <w:bCs w:val="0"/>
          <w:sz w:val="28"/>
          <w:szCs w:val="20"/>
        </w:rPr>
      </w:pPr>
      <w:r w:rsidRPr="00100F4F">
        <w:rPr>
          <w:rFonts w:ascii="Tahoma" w:hAnsi="Tahoma" w:cs="Tahoma"/>
          <w:b w:val="0"/>
          <w:bCs w:val="0"/>
          <w:sz w:val="28"/>
          <w:szCs w:val="20"/>
        </w:rPr>
        <w:t>Lessons Learned Report</w:t>
      </w:r>
    </w:p>
    <w:p w14:paraId="459ACE78" w14:textId="77777777" w:rsidR="0086740D" w:rsidRPr="00100F4F" w:rsidRDefault="0086740D">
      <w:pPr>
        <w:pStyle w:val="Title"/>
        <w:rPr>
          <w:rFonts w:ascii="Tahoma" w:hAnsi="Tahoma" w:cs="Tahoma"/>
          <w:b w:val="0"/>
          <w:bCs w:val="0"/>
        </w:rPr>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30" w:type="dxa"/>
          <w:left w:w="230" w:type="dxa"/>
          <w:bottom w:w="230" w:type="dxa"/>
          <w:right w:w="230" w:type="dxa"/>
        </w:tblCellMar>
        <w:tblLook w:val="01E0" w:firstRow="1" w:lastRow="1" w:firstColumn="1" w:lastColumn="1" w:noHBand="0" w:noVBand="0"/>
      </w:tblPr>
      <w:tblGrid>
        <w:gridCol w:w="8856"/>
      </w:tblGrid>
      <w:tr w:rsidR="0086740D" w14:paraId="214E453C" w14:textId="77777777">
        <w:tc>
          <w:tcPr>
            <w:tcW w:w="8856" w:type="dxa"/>
            <w:shd w:val="clear" w:color="auto" w:fill="auto"/>
          </w:tcPr>
          <w:p w14:paraId="5EEFA92F" w14:textId="13960D72" w:rsidR="0086740D" w:rsidRDefault="0086740D">
            <w:pPr>
              <w:tabs>
                <w:tab w:val="left" w:pos="5040"/>
              </w:tabs>
              <w:spacing w:line="360" w:lineRule="auto"/>
              <w:rPr>
                <w:rFonts w:ascii="Tahoma" w:hAnsi="Tahoma" w:cs="Tahoma"/>
              </w:rPr>
            </w:pPr>
            <w:r>
              <w:rPr>
                <w:rFonts w:ascii="Tahoma" w:hAnsi="Tahoma" w:cs="Tahoma"/>
              </w:rPr>
              <w:t>Prepared by:</w:t>
            </w:r>
            <w:r w:rsidR="00F45482">
              <w:rPr>
                <w:rFonts w:ascii="Tahoma" w:hAnsi="Tahoma" w:cs="Tahoma"/>
              </w:rPr>
              <w:t xml:space="preserve"> Basil Salahat</w:t>
            </w:r>
            <w:r>
              <w:rPr>
                <w:rFonts w:ascii="Tahoma" w:hAnsi="Tahoma" w:cs="Tahoma"/>
              </w:rPr>
              <w:tab/>
            </w:r>
            <w:r>
              <w:rPr>
                <w:rFonts w:ascii="Tahoma" w:hAnsi="Tahoma" w:cs="Tahoma"/>
              </w:rPr>
              <w:tab/>
              <w:t>Date:</w:t>
            </w:r>
            <w:r w:rsidR="00F45482">
              <w:rPr>
                <w:rFonts w:ascii="Tahoma" w:hAnsi="Tahoma" w:cs="Tahoma"/>
              </w:rPr>
              <w:t xml:space="preserve"> 1/7/2023</w:t>
            </w:r>
          </w:p>
          <w:p w14:paraId="2B3A56E1" w14:textId="3578AD34" w:rsidR="0086740D" w:rsidRDefault="0086740D">
            <w:pPr>
              <w:spacing w:line="360" w:lineRule="auto"/>
              <w:rPr>
                <w:rFonts w:ascii="Tahoma" w:hAnsi="Tahoma" w:cs="Tahoma"/>
              </w:rPr>
            </w:pPr>
            <w:r>
              <w:rPr>
                <w:rFonts w:ascii="Tahoma" w:hAnsi="Tahoma" w:cs="Tahoma"/>
              </w:rPr>
              <w:t>Project Name:</w:t>
            </w:r>
            <w:r w:rsidR="00F45482">
              <w:rPr>
                <w:rFonts w:ascii="Tahoma" w:hAnsi="Tahoma" w:cs="Tahoma"/>
              </w:rPr>
              <w:t xml:space="preserve"> iStudent E-learning Platform</w:t>
            </w:r>
            <w:r>
              <w:rPr>
                <w:rFonts w:ascii="Tahoma" w:hAnsi="Tahoma" w:cs="Tahoma"/>
              </w:rPr>
              <w:tab/>
            </w:r>
          </w:p>
          <w:p w14:paraId="7823B14E" w14:textId="6D905DDD" w:rsidR="0086740D" w:rsidRDefault="0086740D">
            <w:pPr>
              <w:spacing w:line="360" w:lineRule="auto"/>
              <w:rPr>
                <w:rFonts w:ascii="Tahoma" w:hAnsi="Tahoma" w:cs="Tahoma"/>
              </w:rPr>
            </w:pPr>
            <w:r>
              <w:rPr>
                <w:rFonts w:ascii="Tahoma" w:hAnsi="Tahoma" w:cs="Tahoma"/>
              </w:rPr>
              <w:t>Project Sponsor:</w:t>
            </w:r>
            <w:r w:rsidR="00100F4F">
              <w:rPr>
                <w:rFonts w:ascii="Tahoma" w:hAnsi="Tahoma" w:cs="Tahoma"/>
              </w:rPr>
              <w:t xml:space="preserve"> </w:t>
            </w:r>
            <w:r w:rsidR="00100F4F">
              <w:rPr>
                <w:rFonts w:ascii="Tahoma" w:hAnsi="Tahoma" w:cs="Tahoma"/>
              </w:rPr>
              <w:t>Mohammad Abu Malash</w:t>
            </w:r>
            <w:r>
              <w:rPr>
                <w:rFonts w:ascii="Tahoma" w:hAnsi="Tahoma" w:cs="Tahoma"/>
              </w:rPr>
              <w:tab/>
            </w:r>
          </w:p>
          <w:p w14:paraId="0C55E6B0" w14:textId="156B0D2A" w:rsidR="0086740D" w:rsidRDefault="0086740D">
            <w:pPr>
              <w:spacing w:line="360" w:lineRule="auto"/>
              <w:rPr>
                <w:rFonts w:ascii="Tahoma" w:hAnsi="Tahoma" w:cs="Tahoma"/>
              </w:rPr>
            </w:pPr>
            <w:r>
              <w:rPr>
                <w:rFonts w:ascii="Tahoma" w:hAnsi="Tahoma" w:cs="Tahoma"/>
              </w:rPr>
              <w:t>Project Manager:</w:t>
            </w:r>
            <w:r w:rsidR="00100F4F">
              <w:rPr>
                <w:rFonts w:ascii="Tahoma" w:hAnsi="Tahoma" w:cs="Tahoma"/>
              </w:rPr>
              <w:t xml:space="preserve"> </w:t>
            </w:r>
            <w:r w:rsidR="00100F4F">
              <w:rPr>
                <w:rFonts w:ascii="Tahoma" w:hAnsi="Tahoma" w:cs="Tahoma"/>
              </w:rPr>
              <w:t>Moath Abu Malash</w:t>
            </w:r>
            <w:r>
              <w:rPr>
                <w:rFonts w:ascii="Tahoma" w:hAnsi="Tahoma" w:cs="Tahoma"/>
              </w:rPr>
              <w:tab/>
            </w:r>
          </w:p>
          <w:p w14:paraId="567FB066" w14:textId="06BFAAF5" w:rsidR="0086740D" w:rsidRDefault="0086740D">
            <w:pPr>
              <w:spacing w:line="360" w:lineRule="auto"/>
              <w:rPr>
                <w:rFonts w:ascii="Tahoma" w:hAnsi="Tahoma" w:cs="Tahoma"/>
              </w:rPr>
            </w:pPr>
            <w:r>
              <w:rPr>
                <w:rFonts w:ascii="Tahoma" w:hAnsi="Tahoma" w:cs="Tahoma"/>
              </w:rPr>
              <w:t>Project Dates:</w:t>
            </w:r>
            <w:r w:rsidR="00100F4F">
              <w:rPr>
                <w:rFonts w:ascii="Tahoma" w:hAnsi="Tahoma" w:cs="Tahoma"/>
              </w:rPr>
              <w:t xml:space="preserve"> </w:t>
            </w:r>
            <w:r w:rsidR="00100F4F">
              <w:rPr>
                <w:rFonts w:ascii="Tahoma" w:hAnsi="Tahoma" w:cs="Tahoma"/>
              </w:rPr>
              <w:t>20/5/202</w:t>
            </w:r>
            <w:r w:rsidR="00100F4F">
              <w:rPr>
                <w:rFonts w:ascii="Tahoma" w:hAnsi="Tahoma" w:cs="Tahoma"/>
              </w:rPr>
              <w:t xml:space="preserve">3 - </w:t>
            </w:r>
            <w:r w:rsidR="00100F4F">
              <w:rPr>
                <w:rFonts w:ascii="Tahoma" w:hAnsi="Tahoma" w:cs="Tahoma"/>
              </w:rPr>
              <w:t>26/6/2023</w:t>
            </w:r>
            <w:r>
              <w:rPr>
                <w:rFonts w:ascii="Tahoma" w:hAnsi="Tahoma" w:cs="Tahoma"/>
              </w:rPr>
              <w:tab/>
            </w:r>
          </w:p>
          <w:p w14:paraId="7B9F1750" w14:textId="0D6EE468" w:rsidR="0086740D" w:rsidRDefault="0086740D">
            <w:pPr>
              <w:spacing w:line="360" w:lineRule="auto"/>
              <w:rPr>
                <w:rFonts w:ascii="Tahoma" w:hAnsi="Tahoma" w:cs="Tahoma"/>
              </w:rPr>
            </w:pPr>
            <w:r>
              <w:rPr>
                <w:rFonts w:ascii="Tahoma" w:hAnsi="Tahoma" w:cs="Tahoma"/>
              </w:rPr>
              <w:t>Final Budget:</w:t>
            </w:r>
            <w:r>
              <w:rPr>
                <w:rFonts w:ascii="Tahoma" w:hAnsi="Tahoma" w:cs="Tahoma"/>
              </w:rPr>
              <w:tab/>
            </w:r>
            <w:r w:rsidR="00100F4F">
              <w:rPr>
                <w:rFonts w:ascii="Tahoma" w:hAnsi="Tahoma" w:cs="Tahoma"/>
              </w:rPr>
              <w:t xml:space="preserve"> </w:t>
            </w:r>
            <w:r w:rsidR="00100F4F">
              <w:rPr>
                <w:rFonts w:ascii="Tahoma" w:hAnsi="Tahoma" w:cs="Tahoma"/>
                <w:lang w:val="en-GB"/>
              </w:rPr>
              <w:t>1,521,240</w:t>
            </w:r>
            <w:r>
              <w:rPr>
                <w:rFonts w:ascii="Tahoma" w:hAnsi="Tahoma" w:cs="Tahoma"/>
              </w:rPr>
              <w:tab/>
            </w:r>
            <w:r w:rsidR="00100F4F">
              <w:rPr>
                <w:rFonts w:ascii="Tahoma" w:hAnsi="Tahoma" w:cs="Tahoma"/>
              </w:rPr>
              <w:t xml:space="preserve"> </w:t>
            </w:r>
          </w:p>
        </w:tc>
      </w:tr>
      <w:tr w:rsidR="0086740D" w14:paraId="5A7EE675" w14:textId="77777777">
        <w:tc>
          <w:tcPr>
            <w:tcW w:w="8856" w:type="dxa"/>
            <w:shd w:val="clear" w:color="auto" w:fill="auto"/>
          </w:tcPr>
          <w:p w14:paraId="1863DDE9" w14:textId="0C78520C" w:rsidR="0086740D" w:rsidRDefault="0086740D">
            <w:pPr>
              <w:pStyle w:val="Header"/>
              <w:numPr>
                <w:ilvl w:val="0"/>
                <w:numId w:val="3"/>
              </w:numPr>
              <w:tabs>
                <w:tab w:val="clear" w:pos="4320"/>
                <w:tab w:val="clear" w:pos="8640"/>
              </w:tabs>
              <w:spacing w:line="360" w:lineRule="auto"/>
              <w:rPr>
                <w:rFonts w:ascii="Tahoma" w:hAnsi="Tahoma" w:cs="Tahoma"/>
              </w:rPr>
            </w:pPr>
            <w:r>
              <w:rPr>
                <w:rFonts w:ascii="Tahoma" w:hAnsi="Tahoma" w:cs="Tahoma"/>
              </w:rPr>
              <w:t>Did the project meet scope, time, and cost goals?</w:t>
            </w:r>
          </w:p>
          <w:p w14:paraId="220B5B05" w14:textId="77777777" w:rsidR="00100F4F" w:rsidRDefault="00100F4F">
            <w:pPr>
              <w:pStyle w:val="Header"/>
              <w:spacing w:line="360" w:lineRule="auto"/>
              <w:ind w:left="720"/>
              <w:jc w:val="both"/>
              <w:rPr>
                <w:rFonts w:ascii="Tahoma" w:hAnsi="Tahoma" w:cs="Tahoma"/>
              </w:rPr>
            </w:pPr>
            <w:r>
              <w:rPr>
                <w:rFonts w:ascii="Tahoma" w:hAnsi="Tahoma" w:cs="Tahoma"/>
              </w:rPr>
              <w:t>The project aimed to create videos, features, and resources to facilitate student learning on the internet. While we successfully achieved the scope of the project, we faced challenges in meeting the timeline as it took longer than initially planned. However, we were able to manage the costs exactly as planned and executed. Overall, we did a commendable job in accomplishing the three main goals of the project.</w:t>
            </w:r>
          </w:p>
          <w:p w14:paraId="51045AB1" w14:textId="77777777" w:rsidR="0086740D" w:rsidRDefault="0086740D">
            <w:pPr>
              <w:pStyle w:val="Header"/>
              <w:tabs>
                <w:tab w:val="clear" w:pos="4320"/>
                <w:tab w:val="clear" w:pos="8640"/>
              </w:tabs>
              <w:spacing w:line="360" w:lineRule="auto"/>
              <w:rPr>
                <w:rFonts w:ascii="Tahoma" w:hAnsi="Tahoma" w:cs="Tahoma"/>
              </w:rPr>
            </w:pPr>
          </w:p>
          <w:p w14:paraId="4A2194AB" w14:textId="26E1A290" w:rsidR="0086740D" w:rsidRDefault="0086740D">
            <w:pPr>
              <w:pStyle w:val="Header"/>
              <w:numPr>
                <w:ilvl w:val="0"/>
                <w:numId w:val="3"/>
              </w:numPr>
              <w:tabs>
                <w:tab w:val="clear" w:pos="4320"/>
                <w:tab w:val="clear" w:pos="8640"/>
                <w:tab w:val="left" w:pos="360"/>
              </w:tabs>
              <w:spacing w:line="360" w:lineRule="auto"/>
              <w:rPr>
                <w:rFonts w:ascii="Tahoma" w:hAnsi="Tahoma" w:cs="Tahoma"/>
              </w:rPr>
            </w:pPr>
            <w:r>
              <w:rPr>
                <w:rFonts w:ascii="Tahoma" w:hAnsi="Tahoma" w:cs="Tahoma"/>
              </w:rPr>
              <w:t>What was the success criteria listed in the project scope statement?</w:t>
            </w:r>
          </w:p>
          <w:p w14:paraId="52331AD4" w14:textId="77777777" w:rsidR="00100F4F" w:rsidRDefault="00100F4F">
            <w:pPr>
              <w:pStyle w:val="Header"/>
              <w:tabs>
                <w:tab w:val="left" w:pos="360"/>
              </w:tabs>
              <w:spacing w:line="360" w:lineRule="auto"/>
              <w:ind w:left="720"/>
              <w:jc w:val="both"/>
              <w:rPr>
                <w:rFonts w:ascii="Tahoma" w:hAnsi="Tahoma" w:cs="Tahoma"/>
              </w:rPr>
            </w:pPr>
            <w:r>
              <w:rPr>
                <w:rFonts w:ascii="Tahoma" w:hAnsi="Tahoma" w:cs="Tahoma"/>
              </w:rPr>
              <w:t>Despite all the difficulties we have faced, we have successfully reached our goal of creating the platform.</w:t>
            </w:r>
          </w:p>
          <w:p w14:paraId="05515378" w14:textId="77777777" w:rsidR="0086740D" w:rsidRDefault="0086740D">
            <w:pPr>
              <w:pStyle w:val="Header"/>
              <w:tabs>
                <w:tab w:val="clear" w:pos="4320"/>
                <w:tab w:val="clear" w:pos="8640"/>
                <w:tab w:val="left" w:pos="360"/>
              </w:tabs>
              <w:spacing w:line="360" w:lineRule="auto"/>
              <w:rPr>
                <w:rFonts w:ascii="Tahoma" w:hAnsi="Tahoma" w:cs="Tahoma"/>
              </w:rPr>
            </w:pPr>
          </w:p>
          <w:p w14:paraId="3D3DE842" w14:textId="77777777" w:rsidR="00100F4F" w:rsidRDefault="0086740D">
            <w:pPr>
              <w:pStyle w:val="Header"/>
              <w:numPr>
                <w:ilvl w:val="0"/>
                <w:numId w:val="3"/>
              </w:numPr>
              <w:tabs>
                <w:tab w:val="clear" w:pos="4320"/>
                <w:tab w:val="clear" w:pos="8640"/>
              </w:tabs>
              <w:spacing w:line="360" w:lineRule="auto"/>
              <w:rPr>
                <w:rFonts w:ascii="Tahoma" w:hAnsi="Tahoma" w:cs="Tahoma"/>
              </w:rPr>
            </w:pPr>
            <w:r>
              <w:rPr>
                <w:rFonts w:ascii="Tahoma" w:hAnsi="Tahoma" w:cs="Tahoma"/>
              </w:rPr>
              <w:t>Reflect on whether or not you met the project success criteria.</w:t>
            </w:r>
          </w:p>
          <w:p w14:paraId="5FA7516F" w14:textId="7C8F0E5E" w:rsidR="0086740D" w:rsidRDefault="00100F4F">
            <w:pPr>
              <w:pStyle w:val="Header"/>
              <w:tabs>
                <w:tab w:val="clear" w:pos="4320"/>
                <w:tab w:val="clear" w:pos="8640"/>
              </w:tabs>
              <w:spacing w:line="360" w:lineRule="auto"/>
              <w:ind w:left="720"/>
              <w:jc w:val="both"/>
              <w:rPr>
                <w:rFonts w:ascii="Tahoma" w:hAnsi="Tahoma" w:cs="Tahoma"/>
              </w:rPr>
            </w:pPr>
            <w:r>
              <w:rPr>
                <w:rFonts w:ascii="Tahoma" w:hAnsi="Tahoma" w:cs="Tahoma"/>
              </w:rPr>
              <w:t>The project has been successfully completed within the defined scope, staying within the allocated budget. The project deliverables meet the intended purpose and exhibit good quality. Additionally, the project has been well-protected due to its robust security measures, avoiding any potential breaches or vulnerabilities.</w:t>
            </w:r>
          </w:p>
          <w:p w14:paraId="2B1FBB6F" w14:textId="77777777" w:rsidR="008E3B56" w:rsidRDefault="0086740D">
            <w:pPr>
              <w:pStyle w:val="Header"/>
              <w:numPr>
                <w:ilvl w:val="0"/>
                <w:numId w:val="3"/>
              </w:numPr>
              <w:tabs>
                <w:tab w:val="clear" w:pos="4320"/>
                <w:tab w:val="clear" w:pos="8640"/>
              </w:tabs>
              <w:spacing w:line="360" w:lineRule="auto"/>
              <w:rPr>
                <w:rFonts w:ascii="Tahoma" w:hAnsi="Tahoma" w:cs="Tahoma"/>
              </w:rPr>
            </w:pPr>
            <w:r>
              <w:rPr>
                <w:rFonts w:ascii="Tahoma" w:hAnsi="Tahoma" w:cs="Tahoma"/>
              </w:rPr>
              <w:t xml:space="preserve">In terms of managing the project, what were the main lessons your </w:t>
            </w:r>
            <w:r>
              <w:rPr>
                <w:rFonts w:ascii="Tahoma" w:hAnsi="Tahoma" w:cs="Tahoma"/>
              </w:rPr>
              <w:lastRenderedPageBreak/>
              <w:t>team learned?</w:t>
            </w:r>
          </w:p>
          <w:p w14:paraId="634C0984" w14:textId="4B6CE1D0" w:rsidR="0086740D" w:rsidRDefault="00100F4F">
            <w:pPr>
              <w:pStyle w:val="Header"/>
              <w:tabs>
                <w:tab w:val="clear" w:pos="4320"/>
                <w:tab w:val="clear" w:pos="8640"/>
              </w:tabs>
              <w:spacing w:line="360" w:lineRule="auto"/>
              <w:ind w:left="720"/>
              <w:jc w:val="both"/>
              <w:rPr>
                <w:rFonts w:ascii="Tahoma" w:hAnsi="Tahoma" w:cs="Tahoma"/>
              </w:rPr>
            </w:pPr>
            <w:r>
              <w:rPr>
                <w:rFonts w:ascii="Tahoma" w:hAnsi="Tahoma" w:cs="Tahoma"/>
              </w:rPr>
              <w:t>The valley has organized and presented the different specialization divisions for high school students in a clear and visually appealing manner, making it easy for students to access and comprehend the information.</w:t>
            </w:r>
          </w:p>
          <w:p w14:paraId="7715EC1C" w14:textId="77777777" w:rsidR="0086740D" w:rsidRDefault="0086740D">
            <w:pPr>
              <w:pStyle w:val="Header"/>
              <w:tabs>
                <w:tab w:val="clear" w:pos="4320"/>
                <w:tab w:val="clear" w:pos="8640"/>
              </w:tabs>
              <w:spacing w:line="360" w:lineRule="auto"/>
              <w:rPr>
                <w:rFonts w:ascii="Tahoma" w:hAnsi="Tahoma" w:cs="Tahoma"/>
              </w:rPr>
            </w:pPr>
          </w:p>
          <w:p w14:paraId="6644B105" w14:textId="77777777" w:rsidR="008E3B56" w:rsidRDefault="0086740D">
            <w:pPr>
              <w:pStyle w:val="Header"/>
              <w:numPr>
                <w:ilvl w:val="0"/>
                <w:numId w:val="3"/>
              </w:numPr>
              <w:tabs>
                <w:tab w:val="clear" w:pos="4320"/>
                <w:tab w:val="clear" w:pos="8640"/>
              </w:tabs>
              <w:spacing w:line="360" w:lineRule="auto"/>
              <w:rPr>
                <w:rFonts w:ascii="Tahoma" w:hAnsi="Tahoma" w:cs="Tahoma"/>
              </w:rPr>
            </w:pPr>
            <w:r>
              <w:rPr>
                <w:rFonts w:ascii="Tahoma" w:hAnsi="Tahoma" w:cs="Tahoma"/>
              </w:rPr>
              <w:t>Describe one example of what went right on this project.</w:t>
            </w:r>
          </w:p>
          <w:p w14:paraId="3C0D8B83" w14:textId="754B568F" w:rsidR="00100F4F" w:rsidRDefault="00100F4F">
            <w:pPr>
              <w:pStyle w:val="Header"/>
              <w:tabs>
                <w:tab w:val="clear" w:pos="4320"/>
                <w:tab w:val="clear" w:pos="8640"/>
              </w:tabs>
              <w:spacing w:line="360" w:lineRule="auto"/>
              <w:ind w:left="720"/>
              <w:jc w:val="both"/>
              <w:rPr>
                <w:rFonts w:ascii="Tahoma" w:hAnsi="Tahoma" w:cs="Tahoma"/>
              </w:rPr>
            </w:pPr>
            <w:r>
              <w:rPr>
                <w:rFonts w:ascii="Tahoma" w:hAnsi="Tahoma" w:cs="Tahoma"/>
              </w:rPr>
              <w:t>The process of filming lectures had a significant and positive impact on the learning experience of both teachers and students on the platform. Teachers actively participated in creating video lectures, while students benefited from personalized lessons conducted by teachers. This development has been regarded as one of the most beneficial and valuable aspects of the platform.</w:t>
            </w:r>
          </w:p>
          <w:p w14:paraId="34D38C85" w14:textId="77777777" w:rsidR="0086740D" w:rsidRDefault="0086740D">
            <w:pPr>
              <w:pStyle w:val="Header"/>
              <w:tabs>
                <w:tab w:val="clear" w:pos="4320"/>
                <w:tab w:val="clear" w:pos="8640"/>
              </w:tabs>
              <w:spacing w:line="360" w:lineRule="auto"/>
              <w:rPr>
                <w:rFonts w:ascii="Tahoma" w:hAnsi="Tahoma" w:cs="Tahoma"/>
              </w:rPr>
            </w:pPr>
          </w:p>
          <w:p w14:paraId="6E636E55" w14:textId="77777777" w:rsidR="008E3B56" w:rsidRDefault="0086740D">
            <w:pPr>
              <w:pStyle w:val="Header"/>
              <w:numPr>
                <w:ilvl w:val="0"/>
                <w:numId w:val="3"/>
              </w:numPr>
              <w:tabs>
                <w:tab w:val="clear" w:pos="4320"/>
                <w:tab w:val="clear" w:pos="8640"/>
              </w:tabs>
              <w:spacing w:line="360" w:lineRule="auto"/>
              <w:rPr>
                <w:rFonts w:ascii="Tahoma" w:hAnsi="Tahoma" w:cs="Tahoma"/>
              </w:rPr>
            </w:pPr>
            <w:r>
              <w:rPr>
                <w:rFonts w:ascii="Tahoma" w:hAnsi="Tahoma" w:cs="Tahoma"/>
              </w:rPr>
              <w:t>Describe one example of what went wrong on this project.</w:t>
            </w:r>
          </w:p>
          <w:p w14:paraId="5F43FE2B" w14:textId="2292A227" w:rsidR="0086740D" w:rsidRDefault="00100F4F">
            <w:pPr>
              <w:pStyle w:val="Header"/>
              <w:tabs>
                <w:tab w:val="clear" w:pos="4320"/>
                <w:tab w:val="clear" w:pos="8640"/>
              </w:tabs>
              <w:spacing w:line="360" w:lineRule="auto"/>
              <w:ind w:left="720"/>
              <w:jc w:val="both"/>
              <w:rPr>
                <w:rFonts w:ascii="Tahoma" w:hAnsi="Tahoma" w:cs="Tahoma"/>
              </w:rPr>
            </w:pPr>
            <w:r>
              <w:rPr>
                <w:rFonts w:ascii="Tahoma" w:hAnsi="Tahoma" w:cs="Tahoma"/>
              </w:rPr>
              <w:t>The design and construction of the website took more time than originally anticipated. Additionally, the lack of a reliable internet connection posed challenges in uploading videos to the internet, causing further delays. This proved to be the most significant setback we encountered throughout the project.</w:t>
            </w:r>
          </w:p>
          <w:p w14:paraId="7368B30C" w14:textId="77777777" w:rsidR="00100F4F" w:rsidRDefault="00100F4F">
            <w:pPr>
              <w:pStyle w:val="Header"/>
              <w:spacing w:line="360" w:lineRule="auto"/>
              <w:rPr>
                <w:rFonts w:ascii="Tahoma" w:hAnsi="Tahoma" w:cs="Tahoma"/>
              </w:rPr>
            </w:pPr>
          </w:p>
          <w:p w14:paraId="73D041FC" w14:textId="77777777" w:rsidR="008E3B56" w:rsidRDefault="0086740D">
            <w:pPr>
              <w:pStyle w:val="Header"/>
              <w:numPr>
                <w:ilvl w:val="0"/>
                <w:numId w:val="3"/>
              </w:numPr>
              <w:tabs>
                <w:tab w:val="clear" w:pos="4320"/>
                <w:tab w:val="clear" w:pos="8640"/>
                <w:tab w:val="left" w:pos="0"/>
                <w:tab w:val="left" w:pos="360"/>
              </w:tabs>
              <w:spacing w:line="360" w:lineRule="auto"/>
              <w:rPr>
                <w:rFonts w:ascii="Tahoma" w:hAnsi="Tahoma" w:cs="Tahoma"/>
              </w:rPr>
            </w:pPr>
            <w:r>
              <w:rPr>
                <w:rFonts w:ascii="Tahoma" w:hAnsi="Tahoma" w:cs="Tahoma"/>
              </w:rPr>
              <w:t>What will you do differently on the next project based on your experience working on this project?</w:t>
            </w:r>
          </w:p>
          <w:p w14:paraId="2D4566A0" w14:textId="3773E2CA" w:rsidR="0086740D" w:rsidRDefault="00100F4F">
            <w:pPr>
              <w:pStyle w:val="Header"/>
              <w:tabs>
                <w:tab w:val="clear" w:pos="4320"/>
                <w:tab w:val="clear" w:pos="8640"/>
                <w:tab w:val="left" w:pos="0"/>
                <w:tab w:val="left" w:pos="360"/>
              </w:tabs>
              <w:spacing w:line="360" w:lineRule="auto"/>
              <w:ind w:left="720"/>
              <w:jc w:val="both"/>
              <w:rPr>
                <w:rFonts w:ascii="Tahoma" w:hAnsi="Tahoma" w:cs="Tahoma"/>
              </w:rPr>
            </w:pPr>
            <w:r>
              <w:rPr>
                <w:rFonts w:ascii="Tahoma" w:hAnsi="Tahoma" w:cs="Tahoma"/>
              </w:rPr>
              <w:t>The construction and development of the website took longer than expected. In the future, we plan to consult experienced individuals to accurately determine the required time and allocate sufficient time during the planning phase. This will help us streamline the process and avoid unnecessary delays.</w:t>
            </w:r>
          </w:p>
        </w:tc>
      </w:tr>
    </w:tbl>
    <w:p w14:paraId="515C0AA4" w14:textId="77777777" w:rsidR="0086740D" w:rsidRPr="00100F4F" w:rsidRDefault="0086740D">
      <w:pPr>
        <w:rPr>
          <w:rFonts w:ascii="Tahoma" w:hAnsi="Tahoma" w:cs="Tahoma"/>
        </w:rPr>
      </w:pPr>
    </w:p>
    <w:sectPr w:rsidR="0086740D" w:rsidRPr="00100F4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2477B"/>
    <w:multiLevelType w:val="hybridMultilevel"/>
    <w:tmpl w:val="E69CB4B8"/>
    <w:lvl w:ilvl="0" w:tplc="342AA4E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EF2882"/>
    <w:multiLevelType w:val="hybridMultilevel"/>
    <w:tmpl w:val="0CBA9A2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4B539FA"/>
    <w:multiLevelType w:val="hybridMultilevel"/>
    <w:tmpl w:val="0C8A8642"/>
    <w:lvl w:ilvl="0" w:tplc="342AA4E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05886945">
    <w:abstractNumId w:val="2"/>
  </w:num>
  <w:num w:numId="2" w16cid:durableId="1970236479">
    <w:abstractNumId w:val="1"/>
  </w:num>
  <w:num w:numId="3" w16cid:durableId="971403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3513"/>
    <w:rsid w:val="00100F4F"/>
    <w:rsid w:val="003941EB"/>
    <w:rsid w:val="005B3513"/>
    <w:rsid w:val="0086740D"/>
    <w:rsid w:val="008E3B56"/>
    <w:rsid w:val="00F454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86997"/>
  <w15:docId w15:val="{82DC1FC0-F016-4D2C-93CD-253BE3350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Title">
    <w:name w:val="Title"/>
    <w:basedOn w:val="Normal"/>
    <w:qFormat/>
    <w:pPr>
      <w:jc w:val="center"/>
    </w:pPr>
    <w:rPr>
      <w:b/>
      <w:bCs/>
      <w:sz w:val="36"/>
    </w:rPr>
  </w:style>
  <w:style w:type="table" w:styleId="TableGridLight">
    <w:name w:val="Grid Table Light"/>
    <w:basedOn w:val="TableNormal"/>
    <w:uiPriority w:val="40"/>
    <w:rsid w:val="00100F4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773563">
      <w:bodyDiv w:val="1"/>
      <w:marLeft w:val="0"/>
      <w:marRight w:val="0"/>
      <w:marTop w:val="0"/>
      <w:marBottom w:val="0"/>
      <w:divBdr>
        <w:top w:val="none" w:sz="0" w:space="0" w:color="auto"/>
        <w:left w:val="none" w:sz="0" w:space="0" w:color="auto"/>
        <w:bottom w:val="none" w:sz="0" w:space="0" w:color="auto"/>
        <w:right w:val="none" w:sz="0" w:space="0" w:color="auto"/>
      </w:divBdr>
      <w:divsChild>
        <w:div w:id="1902518995">
          <w:marLeft w:val="0"/>
          <w:marRight w:val="0"/>
          <w:marTop w:val="0"/>
          <w:marBottom w:val="0"/>
          <w:divBdr>
            <w:top w:val="single" w:sz="2" w:space="0" w:color="auto"/>
            <w:left w:val="single" w:sz="2" w:space="0" w:color="auto"/>
            <w:bottom w:val="single" w:sz="6" w:space="0" w:color="auto"/>
            <w:right w:val="single" w:sz="2" w:space="0" w:color="auto"/>
          </w:divBdr>
          <w:divsChild>
            <w:div w:id="14329685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5280586">
                  <w:marLeft w:val="0"/>
                  <w:marRight w:val="0"/>
                  <w:marTop w:val="0"/>
                  <w:marBottom w:val="0"/>
                  <w:divBdr>
                    <w:top w:val="single" w:sz="2" w:space="0" w:color="D9D9E3"/>
                    <w:left w:val="single" w:sz="2" w:space="0" w:color="D9D9E3"/>
                    <w:bottom w:val="single" w:sz="2" w:space="0" w:color="D9D9E3"/>
                    <w:right w:val="single" w:sz="2" w:space="0" w:color="D9D9E3"/>
                  </w:divBdr>
                  <w:divsChild>
                    <w:div w:id="1571504193">
                      <w:marLeft w:val="0"/>
                      <w:marRight w:val="0"/>
                      <w:marTop w:val="0"/>
                      <w:marBottom w:val="0"/>
                      <w:divBdr>
                        <w:top w:val="single" w:sz="2" w:space="0" w:color="D9D9E3"/>
                        <w:left w:val="single" w:sz="2" w:space="0" w:color="D9D9E3"/>
                        <w:bottom w:val="single" w:sz="2" w:space="0" w:color="D9D9E3"/>
                        <w:right w:val="single" w:sz="2" w:space="0" w:color="D9D9E3"/>
                      </w:divBdr>
                      <w:divsChild>
                        <w:div w:id="319818281">
                          <w:marLeft w:val="0"/>
                          <w:marRight w:val="0"/>
                          <w:marTop w:val="0"/>
                          <w:marBottom w:val="0"/>
                          <w:divBdr>
                            <w:top w:val="single" w:sz="2" w:space="0" w:color="D9D9E3"/>
                            <w:left w:val="single" w:sz="2" w:space="0" w:color="D9D9E3"/>
                            <w:bottom w:val="single" w:sz="2" w:space="0" w:color="D9D9E3"/>
                            <w:right w:val="single" w:sz="2" w:space="0" w:color="D9D9E3"/>
                          </w:divBdr>
                          <w:divsChild>
                            <w:div w:id="7203265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93491696">
      <w:bodyDiv w:val="1"/>
      <w:marLeft w:val="0"/>
      <w:marRight w:val="0"/>
      <w:marTop w:val="0"/>
      <w:marBottom w:val="0"/>
      <w:divBdr>
        <w:top w:val="none" w:sz="0" w:space="0" w:color="auto"/>
        <w:left w:val="none" w:sz="0" w:space="0" w:color="auto"/>
        <w:bottom w:val="none" w:sz="0" w:space="0" w:color="auto"/>
        <w:right w:val="none" w:sz="0" w:space="0" w:color="auto"/>
      </w:divBdr>
      <w:divsChild>
        <w:div w:id="477648699">
          <w:marLeft w:val="0"/>
          <w:marRight w:val="0"/>
          <w:marTop w:val="0"/>
          <w:marBottom w:val="0"/>
          <w:divBdr>
            <w:top w:val="single" w:sz="2" w:space="0" w:color="auto"/>
            <w:left w:val="single" w:sz="2" w:space="0" w:color="auto"/>
            <w:bottom w:val="single" w:sz="6" w:space="0" w:color="auto"/>
            <w:right w:val="single" w:sz="2" w:space="0" w:color="auto"/>
          </w:divBdr>
          <w:divsChild>
            <w:div w:id="1202092094">
              <w:marLeft w:val="0"/>
              <w:marRight w:val="0"/>
              <w:marTop w:val="100"/>
              <w:marBottom w:val="100"/>
              <w:divBdr>
                <w:top w:val="single" w:sz="2" w:space="0" w:color="D9D9E3"/>
                <w:left w:val="single" w:sz="2" w:space="0" w:color="D9D9E3"/>
                <w:bottom w:val="single" w:sz="2" w:space="0" w:color="D9D9E3"/>
                <w:right w:val="single" w:sz="2" w:space="0" w:color="D9D9E3"/>
              </w:divBdr>
              <w:divsChild>
                <w:div w:id="1395003054">
                  <w:marLeft w:val="0"/>
                  <w:marRight w:val="0"/>
                  <w:marTop w:val="0"/>
                  <w:marBottom w:val="0"/>
                  <w:divBdr>
                    <w:top w:val="single" w:sz="2" w:space="0" w:color="D9D9E3"/>
                    <w:left w:val="single" w:sz="2" w:space="0" w:color="D9D9E3"/>
                    <w:bottom w:val="single" w:sz="2" w:space="0" w:color="D9D9E3"/>
                    <w:right w:val="single" w:sz="2" w:space="0" w:color="D9D9E3"/>
                  </w:divBdr>
                  <w:divsChild>
                    <w:div w:id="1639334332">
                      <w:marLeft w:val="0"/>
                      <w:marRight w:val="0"/>
                      <w:marTop w:val="0"/>
                      <w:marBottom w:val="0"/>
                      <w:divBdr>
                        <w:top w:val="single" w:sz="2" w:space="0" w:color="D9D9E3"/>
                        <w:left w:val="single" w:sz="2" w:space="0" w:color="D9D9E3"/>
                        <w:bottom w:val="single" w:sz="2" w:space="0" w:color="D9D9E3"/>
                        <w:right w:val="single" w:sz="2" w:space="0" w:color="D9D9E3"/>
                      </w:divBdr>
                      <w:divsChild>
                        <w:div w:id="1315598977">
                          <w:marLeft w:val="0"/>
                          <w:marRight w:val="0"/>
                          <w:marTop w:val="0"/>
                          <w:marBottom w:val="0"/>
                          <w:divBdr>
                            <w:top w:val="single" w:sz="2" w:space="0" w:color="D9D9E3"/>
                            <w:left w:val="single" w:sz="2" w:space="0" w:color="D9D9E3"/>
                            <w:bottom w:val="single" w:sz="2" w:space="0" w:color="D9D9E3"/>
                            <w:right w:val="single" w:sz="2" w:space="0" w:color="D9D9E3"/>
                          </w:divBdr>
                          <w:divsChild>
                            <w:div w:id="505638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672991">
      <w:bodyDiv w:val="1"/>
      <w:marLeft w:val="0"/>
      <w:marRight w:val="0"/>
      <w:marTop w:val="0"/>
      <w:marBottom w:val="0"/>
      <w:divBdr>
        <w:top w:val="none" w:sz="0" w:space="0" w:color="auto"/>
        <w:left w:val="none" w:sz="0" w:space="0" w:color="auto"/>
        <w:bottom w:val="none" w:sz="0" w:space="0" w:color="auto"/>
        <w:right w:val="none" w:sz="0" w:space="0" w:color="auto"/>
      </w:divBdr>
      <w:divsChild>
        <w:div w:id="73670533">
          <w:marLeft w:val="0"/>
          <w:marRight w:val="0"/>
          <w:marTop w:val="0"/>
          <w:marBottom w:val="0"/>
          <w:divBdr>
            <w:top w:val="single" w:sz="2" w:space="0" w:color="auto"/>
            <w:left w:val="single" w:sz="2" w:space="0" w:color="auto"/>
            <w:bottom w:val="single" w:sz="6" w:space="0" w:color="auto"/>
            <w:right w:val="single" w:sz="2" w:space="0" w:color="auto"/>
          </w:divBdr>
          <w:divsChild>
            <w:div w:id="1716462788">
              <w:marLeft w:val="0"/>
              <w:marRight w:val="0"/>
              <w:marTop w:val="100"/>
              <w:marBottom w:val="100"/>
              <w:divBdr>
                <w:top w:val="single" w:sz="2" w:space="0" w:color="D9D9E3"/>
                <w:left w:val="single" w:sz="2" w:space="0" w:color="D9D9E3"/>
                <w:bottom w:val="single" w:sz="2" w:space="0" w:color="D9D9E3"/>
                <w:right w:val="single" w:sz="2" w:space="0" w:color="D9D9E3"/>
              </w:divBdr>
              <w:divsChild>
                <w:div w:id="307900092">
                  <w:marLeft w:val="0"/>
                  <w:marRight w:val="0"/>
                  <w:marTop w:val="0"/>
                  <w:marBottom w:val="0"/>
                  <w:divBdr>
                    <w:top w:val="single" w:sz="2" w:space="0" w:color="D9D9E3"/>
                    <w:left w:val="single" w:sz="2" w:space="0" w:color="D9D9E3"/>
                    <w:bottom w:val="single" w:sz="2" w:space="0" w:color="D9D9E3"/>
                    <w:right w:val="single" w:sz="2" w:space="0" w:color="D9D9E3"/>
                  </w:divBdr>
                  <w:divsChild>
                    <w:div w:id="692536455">
                      <w:marLeft w:val="0"/>
                      <w:marRight w:val="0"/>
                      <w:marTop w:val="0"/>
                      <w:marBottom w:val="0"/>
                      <w:divBdr>
                        <w:top w:val="single" w:sz="2" w:space="0" w:color="D9D9E3"/>
                        <w:left w:val="single" w:sz="2" w:space="0" w:color="D9D9E3"/>
                        <w:bottom w:val="single" w:sz="2" w:space="0" w:color="D9D9E3"/>
                        <w:right w:val="single" w:sz="2" w:space="0" w:color="D9D9E3"/>
                      </w:divBdr>
                      <w:divsChild>
                        <w:div w:id="961183520">
                          <w:marLeft w:val="0"/>
                          <w:marRight w:val="0"/>
                          <w:marTop w:val="0"/>
                          <w:marBottom w:val="0"/>
                          <w:divBdr>
                            <w:top w:val="single" w:sz="2" w:space="0" w:color="D9D9E3"/>
                            <w:left w:val="single" w:sz="2" w:space="0" w:color="D9D9E3"/>
                            <w:bottom w:val="single" w:sz="2" w:space="0" w:color="D9D9E3"/>
                            <w:right w:val="single" w:sz="2" w:space="0" w:color="D9D9E3"/>
                          </w:divBdr>
                          <w:divsChild>
                            <w:div w:id="591428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9085499">
      <w:bodyDiv w:val="1"/>
      <w:marLeft w:val="0"/>
      <w:marRight w:val="0"/>
      <w:marTop w:val="0"/>
      <w:marBottom w:val="0"/>
      <w:divBdr>
        <w:top w:val="none" w:sz="0" w:space="0" w:color="auto"/>
        <w:left w:val="none" w:sz="0" w:space="0" w:color="auto"/>
        <w:bottom w:val="none" w:sz="0" w:space="0" w:color="auto"/>
        <w:right w:val="none" w:sz="0" w:space="0" w:color="auto"/>
      </w:divBdr>
      <w:divsChild>
        <w:div w:id="962922365">
          <w:marLeft w:val="0"/>
          <w:marRight w:val="0"/>
          <w:marTop w:val="0"/>
          <w:marBottom w:val="0"/>
          <w:divBdr>
            <w:top w:val="single" w:sz="2" w:space="0" w:color="auto"/>
            <w:left w:val="single" w:sz="2" w:space="0" w:color="auto"/>
            <w:bottom w:val="single" w:sz="6" w:space="0" w:color="auto"/>
            <w:right w:val="single" w:sz="2" w:space="0" w:color="auto"/>
          </w:divBdr>
          <w:divsChild>
            <w:div w:id="1686788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62889245">
                  <w:marLeft w:val="0"/>
                  <w:marRight w:val="0"/>
                  <w:marTop w:val="0"/>
                  <w:marBottom w:val="0"/>
                  <w:divBdr>
                    <w:top w:val="single" w:sz="2" w:space="0" w:color="D9D9E3"/>
                    <w:left w:val="single" w:sz="2" w:space="0" w:color="D9D9E3"/>
                    <w:bottom w:val="single" w:sz="2" w:space="0" w:color="D9D9E3"/>
                    <w:right w:val="single" w:sz="2" w:space="0" w:color="D9D9E3"/>
                  </w:divBdr>
                  <w:divsChild>
                    <w:div w:id="47530313">
                      <w:marLeft w:val="0"/>
                      <w:marRight w:val="0"/>
                      <w:marTop w:val="0"/>
                      <w:marBottom w:val="0"/>
                      <w:divBdr>
                        <w:top w:val="single" w:sz="2" w:space="0" w:color="D9D9E3"/>
                        <w:left w:val="single" w:sz="2" w:space="0" w:color="D9D9E3"/>
                        <w:bottom w:val="single" w:sz="2" w:space="0" w:color="D9D9E3"/>
                        <w:right w:val="single" w:sz="2" w:space="0" w:color="D9D9E3"/>
                      </w:divBdr>
                      <w:divsChild>
                        <w:div w:id="2048214998">
                          <w:marLeft w:val="0"/>
                          <w:marRight w:val="0"/>
                          <w:marTop w:val="0"/>
                          <w:marBottom w:val="0"/>
                          <w:divBdr>
                            <w:top w:val="single" w:sz="2" w:space="0" w:color="D9D9E3"/>
                            <w:left w:val="single" w:sz="2" w:space="0" w:color="D9D9E3"/>
                            <w:bottom w:val="single" w:sz="2" w:space="0" w:color="D9D9E3"/>
                            <w:right w:val="single" w:sz="2" w:space="0" w:color="D9D9E3"/>
                          </w:divBdr>
                          <w:divsChild>
                            <w:div w:id="1679766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33445799">
      <w:bodyDiv w:val="1"/>
      <w:marLeft w:val="0"/>
      <w:marRight w:val="0"/>
      <w:marTop w:val="0"/>
      <w:marBottom w:val="0"/>
      <w:divBdr>
        <w:top w:val="none" w:sz="0" w:space="0" w:color="auto"/>
        <w:left w:val="none" w:sz="0" w:space="0" w:color="auto"/>
        <w:bottom w:val="none" w:sz="0" w:space="0" w:color="auto"/>
        <w:right w:val="none" w:sz="0" w:space="0" w:color="auto"/>
      </w:divBdr>
      <w:divsChild>
        <w:div w:id="2119324533">
          <w:marLeft w:val="0"/>
          <w:marRight w:val="0"/>
          <w:marTop w:val="0"/>
          <w:marBottom w:val="0"/>
          <w:divBdr>
            <w:top w:val="single" w:sz="2" w:space="0" w:color="auto"/>
            <w:left w:val="single" w:sz="2" w:space="0" w:color="auto"/>
            <w:bottom w:val="single" w:sz="6" w:space="0" w:color="auto"/>
            <w:right w:val="single" w:sz="2" w:space="0" w:color="auto"/>
          </w:divBdr>
          <w:divsChild>
            <w:div w:id="1953517427">
              <w:marLeft w:val="0"/>
              <w:marRight w:val="0"/>
              <w:marTop w:val="100"/>
              <w:marBottom w:val="100"/>
              <w:divBdr>
                <w:top w:val="single" w:sz="2" w:space="0" w:color="D9D9E3"/>
                <w:left w:val="single" w:sz="2" w:space="0" w:color="D9D9E3"/>
                <w:bottom w:val="single" w:sz="2" w:space="0" w:color="D9D9E3"/>
                <w:right w:val="single" w:sz="2" w:space="0" w:color="D9D9E3"/>
              </w:divBdr>
              <w:divsChild>
                <w:div w:id="674457487">
                  <w:marLeft w:val="0"/>
                  <w:marRight w:val="0"/>
                  <w:marTop w:val="0"/>
                  <w:marBottom w:val="0"/>
                  <w:divBdr>
                    <w:top w:val="single" w:sz="2" w:space="0" w:color="D9D9E3"/>
                    <w:left w:val="single" w:sz="2" w:space="0" w:color="D9D9E3"/>
                    <w:bottom w:val="single" w:sz="2" w:space="0" w:color="D9D9E3"/>
                    <w:right w:val="single" w:sz="2" w:space="0" w:color="D9D9E3"/>
                  </w:divBdr>
                  <w:divsChild>
                    <w:div w:id="216825526">
                      <w:marLeft w:val="0"/>
                      <w:marRight w:val="0"/>
                      <w:marTop w:val="0"/>
                      <w:marBottom w:val="0"/>
                      <w:divBdr>
                        <w:top w:val="single" w:sz="2" w:space="0" w:color="D9D9E3"/>
                        <w:left w:val="single" w:sz="2" w:space="0" w:color="D9D9E3"/>
                        <w:bottom w:val="single" w:sz="2" w:space="0" w:color="D9D9E3"/>
                        <w:right w:val="single" w:sz="2" w:space="0" w:color="D9D9E3"/>
                      </w:divBdr>
                      <w:divsChild>
                        <w:div w:id="1379360865">
                          <w:marLeft w:val="0"/>
                          <w:marRight w:val="0"/>
                          <w:marTop w:val="0"/>
                          <w:marBottom w:val="0"/>
                          <w:divBdr>
                            <w:top w:val="single" w:sz="2" w:space="0" w:color="D9D9E3"/>
                            <w:left w:val="single" w:sz="2" w:space="0" w:color="D9D9E3"/>
                            <w:bottom w:val="single" w:sz="2" w:space="0" w:color="D9D9E3"/>
                            <w:right w:val="single" w:sz="2" w:space="0" w:color="D9D9E3"/>
                          </w:divBdr>
                          <w:divsChild>
                            <w:div w:id="863326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10159">
      <w:bodyDiv w:val="1"/>
      <w:marLeft w:val="0"/>
      <w:marRight w:val="0"/>
      <w:marTop w:val="0"/>
      <w:marBottom w:val="0"/>
      <w:divBdr>
        <w:top w:val="none" w:sz="0" w:space="0" w:color="auto"/>
        <w:left w:val="none" w:sz="0" w:space="0" w:color="auto"/>
        <w:bottom w:val="none" w:sz="0" w:space="0" w:color="auto"/>
        <w:right w:val="none" w:sz="0" w:space="0" w:color="auto"/>
      </w:divBdr>
      <w:divsChild>
        <w:div w:id="1575699376">
          <w:marLeft w:val="0"/>
          <w:marRight w:val="0"/>
          <w:marTop w:val="0"/>
          <w:marBottom w:val="0"/>
          <w:divBdr>
            <w:top w:val="single" w:sz="2" w:space="0" w:color="auto"/>
            <w:left w:val="single" w:sz="2" w:space="0" w:color="auto"/>
            <w:bottom w:val="single" w:sz="6" w:space="0" w:color="auto"/>
            <w:right w:val="single" w:sz="2" w:space="0" w:color="auto"/>
          </w:divBdr>
          <w:divsChild>
            <w:div w:id="1835998169">
              <w:marLeft w:val="0"/>
              <w:marRight w:val="0"/>
              <w:marTop w:val="100"/>
              <w:marBottom w:val="100"/>
              <w:divBdr>
                <w:top w:val="single" w:sz="2" w:space="0" w:color="D9D9E3"/>
                <w:left w:val="single" w:sz="2" w:space="0" w:color="D9D9E3"/>
                <w:bottom w:val="single" w:sz="2" w:space="0" w:color="D9D9E3"/>
                <w:right w:val="single" w:sz="2" w:space="0" w:color="D9D9E3"/>
              </w:divBdr>
              <w:divsChild>
                <w:div w:id="43915425">
                  <w:marLeft w:val="0"/>
                  <w:marRight w:val="0"/>
                  <w:marTop w:val="0"/>
                  <w:marBottom w:val="0"/>
                  <w:divBdr>
                    <w:top w:val="single" w:sz="2" w:space="0" w:color="D9D9E3"/>
                    <w:left w:val="single" w:sz="2" w:space="0" w:color="D9D9E3"/>
                    <w:bottom w:val="single" w:sz="2" w:space="0" w:color="D9D9E3"/>
                    <w:right w:val="single" w:sz="2" w:space="0" w:color="D9D9E3"/>
                  </w:divBdr>
                  <w:divsChild>
                    <w:div w:id="638270031">
                      <w:marLeft w:val="0"/>
                      <w:marRight w:val="0"/>
                      <w:marTop w:val="0"/>
                      <w:marBottom w:val="0"/>
                      <w:divBdr>
                        <w:top w:val="single" w:sz="2" w:space="0" w:color="D9D9E3"/>
                        <w:left w:val="single" w:sz="2" w:space="0" w:color="D9D9E3"/>
                        <w:bottom w:val="single" w:sz="2" w:space="0" w:color="D9D9E3"/>
                        <w:right w:val="single" w:sz="2" w:space="0" w:color="D9D9E3"/>
                      </w:divBdr>
                      <w:divsChild>
                        <w:div w:id="24914174">
                          <w:marLeft w:val="0"/>
                          <w:marRight w:val="0"/>
                          <w:marTop w:val="0"/>
                          <w:marBottom w:val="0"/>
                          <w:divBdr>
                            <w:top w:val="single" w:sz="2" w:space="0" w:color="D9D9E3"/>
                            <w:left w:val="single" w:sz="2" w:space="0" w:color="D9D9E3"/>
                            <w:bottom w:val="single" w:sz="2" w:space="0" w:color="D9D9E3"/>
                            <w:right w:val="single" w:sz="2" w:space="0" w:color="D9D9E3"/>
                          </w:divBdr>
                          <w:divsChild>
                            <w:div w:id="93549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6244953">
      <w:bodyDiv w:val="1"/>
      <w:marLeft w:val="0"/>
      <w:marRight w:val="0"/>
      <w:marTop w:val="0"/>
      <w:marBottom w:val="0"/>
      <w:divBdr>
        <w:top w:val="none" w:sz="0" w:space="0" w:color="auto"/>
        <w:left w:val="none" w:sz="0" w:space="0" w:color="auto"/>
        <w:bottom w:val="none" w:sz="0" w:space="0" w:color="auto"/>
        <w:right w:val="none" w:sz="0" w:space="0" w:color="auto"/>
      </w:divBdr>
      <w:divsChild>
        <w:div w:id="2104180095">
          <w:marLeft w:val="0"/>
          <w:marRight w:val="0"/>
          <w:marTop w:val="0"/>
          <w:marBottom w:val="0"/>
          <w:divBdr>
            <w:top w:val="single" w:sz="2" w:space="0" w:color="auto"/>
            <w:left w:val="single" w:sz="2" w:space="0" w:color="auto"/>
            <w:bottom w:val="single" w:sz="6" w:space="0" w:color="auto"/>
            <w:right w:val="single" w:sz="2" w:space="0" w:color="auto"/>
          </w:divBdr>
          <w:divsChild>
            <w:div w:id="1631977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300109443">
                  <w:marLeft w:val="0"/>
                  <w:marRight w:val="0"/>
                  <w:marTop w:val="0"/>
                  <w:marBottom w:val="0"/>
                  <w:divBdr>
                    <w:top w:val="single" w:sz="2" w:space="0" w:color="D9D9E3"/>
                    <w:left w:val="single" w:sz="2" w:space="0" w:color="D9D9E3"/>
                    <w:bottom w:val="single" w:sz="2" w:space="0" w:color="D9D9E3"/>
                    <w:right w:val="single" w:sz="2" w:space="0" w:color="D9D9E3"/>
                  </w:divBdr>
                  <w:divsChild>
                    <w:div w:id="1175850948">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35">
                          <w:marLeft w:val="0"/>
                          <w:marRight w:val="0"/>
                          <w:marTop w:val="0"/>
                          <w:marBottom w:val="0"/>
                          <w:divBdr>
                            <w:top w:val="single" w:sz="2" w:space="0" w:color="D9D9E3"/>
                            <w:left w:val="single" w:sz="2" w:space="0" w:color="D9D9E3"/>
                            <w:bottom w:val="single" w:sz="2" w:space="0" w:color="D9D9E3"/>
                            <w:right w:val="single" w:sz="2" w:space="0" w:color="D9D9E3"/>
                          </w:divBdr>
                          <w:divsChild>
                            <w:div w:id="1019117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Lessons Learned Report</vt:lpstr>
    </vt:vector>
  </TitlesOfParts>
  <Company>Augsburg College</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Lessons Learned Report</dc:title>
  <dc:subject/>
  <dc:creator>IT Department</dc:creator>
  <cp:keywords/>
  <dc:description/>
  <cp:lastModifiedBy>Basil Salahat</cp:lastModifiedBy>
  <cp:revision>5</cp:revision>
  <dcterms:created xsi:type="dcterms:W3CDTF">2009-03-16T16:32:00Z</dcterms:created>
  <dcterms:modified xsi:type="dcterms:W3CDTF">2023-07-01T06:42:00Z</dcterms:modified>
</cp:coreProperties>
</file>