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 1 – Summary of Discussion with Industry Supervisor (Major Project)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10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 of the Project</w:t>
            </w:r>
          </w:p>
        </w:tc>
        <w:tc>
          <w:tcPr>
            <w:tcW w:w="4910" w:type="dxa"/>
          </w:tcPr>
          <w:p>
            <w:pPr>
              <w:spacing w:after="0" w:line="240" w:lineRule="auto"/>
              <w:ind w:firstLine="840" w:firstLineChars="30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EXPENSE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10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 &amp; Address of the Industry</w:t>
            </w:r>
          </w:p>
        </w:tc>
        <w:tc>
          <w:tcPr>
            <w:tcW w:w="491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ind w:firstLine="700" w:firstLineChars="25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THINKWORKS INFOTECH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 Name &amp; VTU No’s</w:t>
            </w:r>
          </w:p>
        </w:tc>
        <w:tc>
          <w:tcPr>
            <w:tcW w:w="491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M.BASIM &amp;vtu12679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U.LOHITH &amp;vtu15936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U.V.N.VINAY &amp;vtu14776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Supervisor Details</w:t>
            </w:r>
          </w:p>
        </w:tc>
        <w:tc>
          <w:tcPr>
            <w:tcW w:w="4910" w:type="dxa"/>
          </w:tcPr>
          <w:p>
            <w:pPr>
              <w:spacing w:after="0" w:line="240" w:lineRule="auto"/>
              <w:ind w:firstLine="980" w:firstLineChars="35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E.CHANDRALEKHA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External Supervisor details</w:t>
            </w:r>
          </w:p>
        </w:tc>
        <w:tc>
          <w:tcPr>
            <w:tcW w:w="491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Name:</w:t>
            </w:r>
            <w:r>
              <w:rPr>
                <w:rFonts w:hint="default"/>
                <w:sz w:val="28"/>
                <w:szCs w:val="28"/>
                <w:lang w:val="en-US"/>
              </w:rPr>
              <w:t>A.CHIRANJEEVI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Designation:</w:t>
            </w:r>
            <w:r>
              <w:rPr>
                <w:rFonts w:hint="default"/>
                <w:sz w:val="28"/>
                <w:szCs w:val="28"/>
                <w:lang w:val="en-US"/>
              </w:rPr>
              <w:t>TECHNICAL TRANINER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            :</w:t>
            </w:r>
            <w:r>
              <w:rPr>
                <w:rFonts w:hint="default" w:ascii="Calibri" w:hAnsi="Calibri" w:cs="Calibri"/>
                <w:sz w:val="28"/>
                <w:szCs w:val="28"/>
                <w:lang w:val="en-IN"/>
              </w:rPr>
              <w:t>contact@thinkworks.co.in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No: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 </w:t>
            </w:r>
            <w:r>
              <w:rPr>
                <w:rFonts w:hint="default" w:ascii="Calibri" w:hAnsi="Calibri" w:cs="Calibri"/>
                <w:sz w:val="28"/>
                <w:szCs w:val="28"/>
                <w:lang w:val="en-US"/>
              </w:rPr>
              <w:t>9092410356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 of discussion by Internal &amp; External Supervisor</w:t>
            </w:r>
          </w:p>
        </w:tc>
        <w:tc>
          <w:tcPr>
            <w:tcW w:w="4910" w:type="dxa"/>
          </w:tcPr>
          <w:p>
            <w:pPr>
              <w:spacing w:after="0" w:line="240" w:lineRule="auto"/>
              <w:ind w:firstLine="1400" w:firstLineChars="50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24-01-2023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5" w:hRule="atLeast"/>
        </w:trPr>
        <w:tc>
          <w:tcPr>
            <w:tcW w:w="9016" w:type="dxa"/>
            <w:gridSpan w:val="2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Discussion Summary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(250 Words – Max)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Feedback from External supervisor</w:t>
            </w:r>
          </w:p>
        </w:tc>
        <w:tc>
          <w:tcPr>
            <w:tcW w:w="491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Feedback from Internal supervisor</w:t>
            </w:r>
          </w:p>
        </w:tc>
        <w:tc>
          <w:tcPr>
            <w:tcW w:w="491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>
      <w:pPr>
        <w:spacing w:after="0"/>
        <w:rPr>
          <w:b/>
          <w:bCs/>
          <w:sz w:val="28"/>
          <w:szCs w:val="28"/>
          <w:lang w:val="en-US"/>
        </w:rPr>
      </w:pPr>
    </w:p>
    <w:p>
      <w:pPr>
        <w:spacing w:after="0"/>
        <w:rPr>
          <w:b/>
          <w:bCs/>
          <w:sz w:val="28"/>
          <w:szCs w:val="28"/>
          <w:lang w:val="en-US"/>
        </w:rPr>
      </w:pPr>
    </w:p>
    <w:p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Signature by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Signature by</w:t>
      </w:r>
    </w:p>
    <w:p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External Supervisor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Internal Supervisor</w:t>
      </w:r>
    </w:p>
    <w:sectPr>
      <w:pgSz w:w="11906" w:h="16838"/>
      <w:pgMar w:top="709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C4C0E"/>
    <w:multiLevelType w:val="multilevel"/>
    <w:tmpl w:val="422C4C0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2D"/>
    <w:rsid w:val="001551C5"/>
    <w:rsid w:val="00341689"/>
    <w:rsid w:val="00384A2D"/>
    <w:rsid w:val="006F618F"/>
    <w:rsid w:val="008C7D39"/>
    <w:rsid w:val="00987494"/>
    <w:rsid w:val="00A93F31"/>
    <w:rsid w:val="00BC122A"/>
    <w:rsid w:val="00E319D1"/>
    <w:rsid w:val="00E71DA8"/>
    <w:rsid w:val="25430DA6"/>
    <w:rsid w:val="3AB7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455</Characters>
  <Lines>3</Lines>
  <Paragraphs>1</Paragraphs>
  <TotalTime>3</TotalTime>
  <ScaleCrop>false</ScaleCrop>
  <LinksUpToDate>false</LinksUpToDate>
  <CharactersWithSpaces>533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2023-01-16T07:59:00Z</dcterms:created>
  <dc:creator>Admin</dc:creator>
  <cp:lastModifiedBy>uttaradi lohith</cp:lastModifiedBy>
  <dcterms:modified xsi:type="dcterms:W3CDTF">2023-01-25T05:06:48Z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BF73010681BC4DADABDFB025894AA751</vt:lpwstr>
  </property>
</Properties>
</file>