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095CC" w14:textId="77777777" w:rsidR="00310E87" w:rsidRDefault="00310E87"/>
    <w:p w14:paraId="19F8C06D" w14:textId="77777777" w:rsidR="007C5F84" w:rsidRDefault="007C5F84"/>
    <w:p w14:paraId="0D99343C" w14:textId="77777777" w:rsidR="007C5F84" w:rsidRDefault="007C5F84"/>
    <w:p w14:paraId="3E1D796A" w14:textId="77777777" w:rsidR="007C5F84" w:rsidRDefault="007C5F84"/>
    <w:p w14:paraId="0553475F" w14:textId="77777777" w:rsidR="007C5F84" w:rsidRDefault="007C5F84"/>
    <w:p w14:paraId="17A7BD8C" w14:textId="77777777" w:rsidR="007C5F84" w:rsidRDefault="007C5F84"/>
    <w:p w14:paraId="663D63AF" w14:textId="5C261401" w:rsidR="007C5F84" w:rsidRDefault="007C5F84" w:rsidP="007C5F84">
      <w:pPr>
        <w:pStyle w:val="Title"/>
        <w:rPr>
          <w:rFonts w:ascii="Aptos" w:hAnsi="Aptos"/>
          <w:sz w:val="52"/>
        </w:rPr>
      </w:pPr>
      <w:r>
        <w:rPr>
          <w:rFonts w:ascii="Aptos" w:hAnsi="Aptos"/>
          <w:sz w:val="52"/>
        </w:rPr>
        <w:t>WEBSITE PROJECT PROPOSAL</w:t>
      </w:r>
    </w:p>
    <w:p w14:paraId="3FADEE1B" w14:textId="0E9459A1" w:rsidR="007C5F84" w:rsidRDefault="007C5F84" w:rsidP="007C5F84">
      <w:pPr>
        <w:rPr>
          <w:sz w:val="28"/>
        </w:rPr>
      </w:pPr>
      <w:r>
        <w:rPr>
          <w:sz w:val="28"/>
        </w:rPr>
        <w:t>WEDE5020 - Web Development (Introduction)</w:t>
      </w:r>
    </w:p>
    <w:p w14:paraId="4D66E529" w14:textId="77777777" w:rsidR="007C5F84" w:rsidRDefault="007C5F84" w:rsidP="007C5F84">
      <w:pPr>
        <w:rPr>
          <w:sz w:val="28"/>
        </w:rPr>
      </w:pPr>
    </w:p>
    <w:p w14:paraId="5D21F400" w14:textId="77777777" w:rsidR="007C5F84" w:rsidRDefault="007C5F84" w:rsidP="007C5F84">
      <w:pPr>
        <w:rPr>
          <w:sz w:val="28"/>
        </w:rPr>
      </w:pPr>
    </w:p>
    <w:p w14:paraId="1372F770" w14:textId="77777777" w:rsidR="007C5F84" w:rsidRDefault="007C5F84" w:rsidP="007C5F84">
      <w:pPr>
        <w:rPr>
          <w:sz w:val="28"/>
        </w:rPr>
      </w:pPr>
    </w:p>
    <w:p w14:paraId="4301213E" w14:textId="77777777" w:rsidR="007C5F84" w:rsidRDefault="007C5F84" w:rsidP="007C5F84">
      <w:pPr>
        <w:rPr>
          <w:sz w:val="28"/>
        </w:rPr>
      </w:pPr>
    </w:p>
    <w:p w14:paraId="4A2590D2" w14:textId="1E31AB6C" w:rsidR="007C5F84" w:rsidRDefault="007C5F84" w:rsidP="007C5F84">
      <w:pPr>
        <w:rPr>
          <w:sz w:val="24"/>
        </w:rPr>
      </w:pPr>
      <w:r>
        <w:rPr>
          <w:sz w:val="24"/>
        </w:rPr>
        <w:t>Full name: Basim Ubaid Akhtar</w:t>
      </w:r>
    </w:p>
    <w:p w14:paraId="3539803A" w14:textId="79F90776" w:rsidR="007C5F84" w:rsidRDefault="007C5F84" w:rsidP="007C5F84">
      <w:pPr>
        <w:rPr>
          <w:sz w:val="24"/>
        </w:rPr>
      </w:pPr>
      <w:r>
        <w:rPr>
          <w:sz w:val="24"/>
        </w:rPr>
        <w:t>Student number: ST10516576</w:t>
      </w:r>
    </w:p>
    <w:p w14:paraId="579C1BD8" w14:textId="1AE510D4" w:rsidR="007C5F84" w:rsidRDefault="007C5F84" w:rsidP="007C5F84">
      <w:pPr>
        <w:rPr>
          <w:sz w:val="24"/>
        </w:rPr>
      </w:pPr>
      <w:r>
        <w:rPr>
          <w:sz w:val="24"/>
        </w:rPr>
        <w:t>Group: Group 3</w:t>
      </w:r>
    </w:p>
    <w:p w14:paraId="3DEC2504" w14:textId="2754E1E5" w:rsidR="007C5F84" w:rsidRDefault="007C5F84" w:rsidP="007C5F84">
      <w:pPr>
        <w:rPr>
          <w:sz w:val="24"/>
        </w:rPr>
      </w:pPr>
      <w:r>
        <w:rPr>
          <w:sz w:val="24"/>
        </w:rPr>
        <w:t>Date: 1 September 2026</w:t>
      </w:r>
    </w:p>
    <w:p w14:paraId="662EEE42" w14:textId="317742A7" w:rsidR="007C5F84" w:rsidRDefault="007C5F84">
      <w:pPr>
        <w:spacing w:line="278" w:lineRule="auto"/>
        <w:rPr>
          <w:sz w:val="24"/>
        </w:rPr>
      </w:pPr>
      <w:r>
        <w:rPr>
          <w:sz w:val="24"/>
        </w:rPr>
        <w:br w:type="page"/>
      </w:r>
    </w:p>
    <w:p w14:paraId="4744D0FE" w14:textId="36126F53" w:rsidR="007C5F84" w:rsidRDefault="007C5F84" w:rsidP="007C5F84">
      <w:r>
        <w:rPr>
          <w:b/>
          <w:sz w:val="32"/>
        </w:rPr>
        <w:lastRenderedPageBreak/>
        <w:t>Table of Contents</w:t>
      </w:r>
    </w:p>
    <w:p w14:paraId="1D139EFD" w14:textId="07884826" w:rsidR="007C5F84" w:rsidRDefault="007C5F84">
      <w:pPr>
        <w:pStyle w:val="TOC1"/>
        <w:tabs>
          <w:tab w:val="right" w:leader="dot" w:pos="9016"/>
        </w:tabs>
        <w:rPr>
          <w:noProof/>
        </w:rPr>
      </w:pPr>
      <w:r>
        <w:fldChar w:fldCharType="begin"/>
      </w:r>
      <w:r>
        <w:instrText xml:space="preserve"> TOC \o "1-2" </w:instrText>
      </w:r>
      <w:r>
        <w:fldChar w:fldCharType="separate"/>
      </w:r>
      <w:r>
        <w:rPr>
          <w:noProof/>
        </w:rPr>
        <w:t>Proposal 1: VoltStream Plumbing and Electrical (Pty) Ltd</w:t>
      </w:r>
      <w:r>
        <w:rPr>
          <w:noProof/>
        </w:rPr>
        <w:tab/>
      </w:r>
      <w:r>
        <w:rPr>
          <w:noProof/>
        </w:rPr>
        <w:fldChar w:fldCharType="begin"/>
      </w:r>
      <w:r>
        <w:rPr>
          <w:noProof/>
        </w:rPr>
        <w:instrText xml:space="preserve"> PAGEREF _Toc239152175 \h </w:instrText>
      </w:r>
      <w:r>
        <w:rPr>
          <w:noProof/>
        </w:rPr>
      </w:r>
      <w:r>
        <w:rPr>
          <w:noProof/>
        </w:rPr>
        <w:fldChar w:fldCharType="separate"/>
      </w:r>
      <w:r>
        <w:rPr>
          <w:noProof/>
        </w:rPr>
        <w:t>3</w:t>
      </w:r>
      <w:r>
        <w:rPr>
          <w:noProof/>
        </w:rPr>
        <w:fldChar w:fldCharType="end"/>
      </w:r>
    </w:p>
    <w:p w14:paraId="14C6FFF1" w14:textId="6D56D905" w:rsidR="007C5F84" w:rsidRDefault="007C5F84">
      <w:pPr>
        <w:pStyle w:val="TOC2"/>
        <w:tabs>
          <w:tab w:val="right" w:leader="dot" w:pos="9016"/>
        </w:tabs>
        <w:rPr>
          <w:noProof/>
        </w:rPr>
      </w:pPr>
      <w:r>
        <w:rPr>
          <w:noProof/>
        </w:rPr>
        <w:t>1. Organisation Overview</w:t>
      </w:r>
      <w:r>
        <w:rPr>
          <w:noProof/>
        </w:rPr>
        <w:tab/>
      </w:r>
      <w:r>
        <w:rPr>
          <w:noProof/>
        </w:rPr>
        <w:fldChar w:fldCharType="begin"/>
      </w:r>
      <w:r>
        <w:rPr>
          <w:noProof/>
        </w:rPr>
        <w:instrText xml:space="preserve"> PAGEREF _Toc239152176 \h </w:instrText>
      </w:r>
      <w:r>
        <w:rPr>
          <w:noProof/>
        </w:rPr>
      </w:r>
      <w:r>
        <w:rPr>
          <w:noProof/>
        </w:rPr>
        <w:fldChar w:fldCharType="separate"/>
      </w:r>
      <w:r>
        <w:rPr>
          <w:noProof/>
        </w:rPr>
        <w:t>3</w:t>
      </w:r>
      <w:r>
        <w:rPr>
          <w:noProof/>
        </w:rPr>
        <w:fldChar w:fldCharType="end"/>
      </w:r>
    </w:p>
    <w:p w14:paraId="31558496" w14:textId="5753999A" w:rsidR="007C5F84" w:rsidRDefault="007C5F84">
      <w:pPr>
        <w:pStyle w:val="TOC2"/>
        <w:tabs>
          <w:tab w:val="right" w:leader="dot" w:pos="9016"/>
        </w:tabs>
        <w:rPr>
          <w:noProof/>
        </w:rPr>
      </w:pPr>
      <w:r>
        <w:rPr>
          <w:noProof/>
        </w:rPr>
        <w:t>2. Website Goals and Objectives</w:t>
      </w:r>
      <w:r>
        <w:rPr>
          <w:noProof/>
        </w:rPr>
        <w:tab/>
      </w:r>
      <w:r>
        <w:rPr>
          <w:noProof/>
        </w:rPr>
        <w:fldChar w:fldCharType="begin"/>
      </w:r>
      <w:r>
        <w:rPr>
          <w:noProof/>
        </w:rPr>
        <w:instrText xml:space="preserve"> PAGEREF _Toc239152177 \h </w:instrText>
      </w:r>
      <w:r>
        <w:rPr>
          <w:noProof/>
        </w:rPr>
      </w:r>
      <w:r>
        <w:rPr>
          <w:noProof/>
        </w:rPr>
        <w:fldChar w:fldCharType="separate"/>
      </w:r>
      <w:r>
        <w:rPr>
          <w:noProof/>
        </w:rPr>
        <w:t>3</w:t>
      </w:r>
      <w:r>
        <w:rPr>
          <w:noProof/>
        </w:rPr>
        <w:fldChar w:fldCharType="end"/>
      </w:r>
    </w:p>
    <w:p w14:paraId="38CC45A2" w14:textId="3B65D18C" w:rsidR="007C5F84" w:rsidRDefault="007C5F84">
      <w:pPr>
        <w:pStyle w:val="TOC2"/>
        <w:tabs>
          <w:tab w:val="right" w:leader="dot" w:pos="9016"/>
        </w:tabs>
        <w:rPr>
          <w:noProof/>
        </w:rPr>
      </w:pPr>
      <w:r>
        <w:rPr>
          <w:noProof/>
        </w:rPr>
        <w:t>3. Current Website Analysis</w:t>
      </w:r>
      <w:r>
        <w:rPr>
          <w:noProof/>
        </w:rPr>
        <w:tab/>
      </w:r>
      <w:r>
        <w:rPr>
          <w:noProof/>
        </w:rPr>
        <w:fldChar w:fldCharType="begin"/>
      </w:r>
      <w:r>
        <w:rPr>
          <w:noProof/>
        </w:rPr>
        <w:instrText xml:space="preserve"> PAGEREF _Toc239152178 \h </w:instrText>
      </w:r>
      <w:r>
        <w:rPr>
          <w:noProof/>
        </w:rPr>
      </w:r>
      <w:r>
        <w:rPr>
          <w:noProof/>
        </w:rPr>
        <w:fldChar w:fldCharType="separate"/>
      </w:r>
      <w:r>
        <w:rPr>
          <w:noProof/>
        </w:rPr>
        <w:t>3</w:t>
      </w:r>
      <w:r>
        <w:rPr>
          <w:noProof/>
        </w:rPr>
        <w:fldChar w:fldCharType="end"/>
      </w:r>
    </w:p>
    <w:p w14:paraId="0F983B36" w14:textId="375336C8" w:rsidR="007C5F84" w:rsidRDefault="007C5F84">
      <w:pPr>
        <w:pStyle w:val="TOC2"/>
        <w:tabs>
          <w:tab w:val="right" w:leader="dot" w:pos="9016"/>
        </w:tabs>
        <w:rPr>
          <w:noProof/>
        </w:rPr>
      </w:pPr>
      <w:r>
        <w:rPr>
          <w:noProof/>
        </w:rPr>
        <w:t>4. Proposed Website Features and Functionality</w:t>
      </w:r>
      <w:r>
        <w:rPr>
          <w:noProof/>
        </w:rPr>
        <w:tab/>
      </w:r>
      <w:r>
        <w:rPr>
          <w:noProof/>
        </w:rPr>
        <w:fldChar w:fldCharType="begin"/>
      </w:r>
      <w:r>
        <w:rPr>
          <w:noProof/>
        </w:rPr>
        <w:instrText xml:space="preserve"> PAGEREF _Toc239152179 \h </w:instrText>
      </w:r>
      <w:r>
        <w:rPr>
          <w:noProof/>
        </w:rPr>
      </w:r>
      <w:r>
        <w:rPr>
          <w:noProof/>
        </w:rPr>
        <w:fldChar w:fldCharType="separate"/>
      </w:r>
      <w:r>
        <w:rPr>
          <w:noProof/>
        </w:rPr>
        <w:t>3</w:t>
      </w:r>
      <w:r>
        <w:rPr>
          <w:noProof/>
        </w:rPr>
        <w:fldChar w:fldCharType="end"/>
      </w:r>
    </w:p>
    <w:p w14:paraId="5E24348C" w14:textId="7B2ACB0B" w:rsidR="007C5F84" w:rsidRDefault="007C5F84">
      <w:pPr>
        <w:pStyle w:val="TOC2"/>
        <w:tabs>
          <w:tab w:val="right" w:leader="dot" w:pos="9016"/>
        </w:tabs>
        <w:rPr>
          <w:noProof/>
        </w:rPr>
      </w:pPr>
      <w:r>
        <w:rPr>
          <w:noProof/>
        </w:rPr>
        <w:t>5. Design and User Experience</w:t>
      </w:r>
      <w:r>
        <w:rPr>
          <w:noProof/>
        </w:rPr>
        <w:tab/>
      </w:r>
      <w:r>
        <w:rPr>
          <w:noProof/>
        </w:rPr>
        <w:fldChar w:fldCharType="begin"/>
      </w:r>
      <w:r>
        <w:rPr>
          <w:noProof/>
        </w:rPr>
        <w:instrText xml:space="preserve"> PAGEREF _Toc239152180 \h </w:instrText>
      </w:r>
      <w:r>
        <w:rPr>
          <w:noProof/>
        </w:rPr>
      </w:r>
      <w:r>
        <w:rPr>
          <w:noProof/>
        </w:rPr>
        <w:fldChar w:fldCharType="separate"/>
      </w:r>
      <w:r>
        <w:rPr>
          <w:noProof/>
        </w:rPr>
        <w:t>4</w:t>
      </w:r>
      <w:r>
        <w:rPr>
          <w:noProof/>
        </w:rPr>
        <w:fldChar w:fldCharType="end"/>
      </w:r>
    </w:p>
    <w:p w14:paraId="2E00C5F6" w14:textId="5B3021F8" w:rsidR="007C5F84" w:rsidRDefault="007C5F84">
      <w:pPr>
        <w:pStyle w:val="TOC2"/>
        <w:tabs>
          <w:tab w:val="right" w:leader="dot" w:pos="9016"/>
        </w:tabs>
        <w:rPr>
          <w:noProof/>
        </w:rPr>
      </w:pPr>
      <w:r>
        <w:rPr>
          <w:noProof/>
        </w:rPr>
        <w:t>6. Technical Requirements</w:t>
      </w:r>
      <w:r>
        <w:rPr>
          <w:noProof/>
        </w:rPr>
        <w:tab/>
      </w:r>
      <w:r>
        <w:rPr>
          <w:noProof/>
        </w:rPr>
        <w:fldChar w:fldCharType="begin"/>
      </w:r>
      <w:r>
        <w:rPr>
          <w:noProof/>
        </w:rPr>
        <w:instrText xml:space="preserve"> PAGEREF _Toc239152181 \h </w:instrText>
      </w:r>
      <w:r>
        <w:rPr>
          <w:noProof/>
        </w:rPr>
      </w:r>
      <w:r>
        <w:rPr>
          <w:noProof/>
        </w:rPr>
        <w:fldChar w:fldCharType="separate"/>
      </w:r>
      <w:r>
        <w:rPr>
          <w:noProof/>
        </w:rPr>
        <w:t>5</w:t>
      </w:r>
      <w:r>
        <w:rPr>
          <w:noProof/>
        </w:rPr>
        <w:fldChar w:fldCharType="end"/>
      </w:r>
    </w:p>
    <w:p w14:paraId="6EB745CE" w14:textId="2A3F33A0" w:rsidR="007C5F84" w:rsidRDefault="007C5F84">
      <w:pPr>
        <w:pStyle w:val="TOC2"/>
        <w:tabs>
          <w:tab w:val="right" w:leader="dot" w:pos="9016"/>
        </w:tabs>
        <w:rPr>
          <w:noProof/>
        </w:rPr>
      </w:pPr>
      <w:r>
        <w:rPr>
          <w:noProof/>
        </w:rPr>
        <w:t>7. Timeline and Milestones</w:t>
      </w:r>
      <w:r>
        <w:rPr>
          <w:noProof/>
        </w:rPr>
        <w:tab/>
      </w:r>
      <w:r>
        <w:rPr>
          <w:noProof/>
        </w:rPr>
        <w:fldChar w:fldCharType="begin"/>
      </w:r>
      <w:r>
        <w:rPr>
          <w:noProof/>
        </w:rPr>
        <w:instrText xml:space="preserve"> PAGEREF _Toc239152182 \h </w:instrText>
      </w:r>
      <w:r>
        <w:rPr>
          <w:noProof/>
        </w:rPr>
      </w:r>
      <w:r>
        <w:rPr>
          <w:noProof/>
        </w:rPr>
        <w:fldChar w:fldCharType="separate"/>
      </w:r>
      <w:r>
        <w:rPr>
          <w:noProof/>
        </w:rPr>
        <w:t>6</w:t>
      </w:r>
      <w:r>
        <w:rPr>
          <w:noProof/>
        </w:rPr>
        <w:fldChar w:fldCharType="end"/>
      </w:r>
    </w:p>
    <w:p w14:paraId="07FDEF11" w14:textId="4E10FF96" w:rsidR="007C5F84" w:rsidRDefault="007C5F84">
      <w:pPr>
        <w:pStyle w:val="TOC2"/>
        <w:tabs>
          <w:tab w:val="right" w:leader="dot" w:pos="9016"/>
        </w:tabs>
        <w:rPr>
          <w:noProof/>
        </w:rPr>
      </w:pPr>
      <w:r>
        <w:rPr>
          <w:noProof/>
        </w:rPr>
        <w:t>8. Budget</w:t>
      </w:r>
      <w:r>
        <w:rPr>
          <w:noProof/>
        </w:rPr>
        <w:tab/>
      </w:r>
      <w:r>
        <w:rPr>
          <w:noProof/>
        </w:rPr>
        <w:fldChar w:fldCharType="begin"/>
      </w:r>
      <w:r>
        <w:rPr>
          <w:noProof/>
        </w:rPr>
        <w:instrText xml:space="preserve"> PAGEREF _Toc239152183 \h </w:instrText>
      </w:r>
      <w:r>
        <w:rPr>
          <w:noProof/>
        </w:rPr>
      </w:r>
      <w:r>
        <w:rPr>
          <w:noProof/>
        </w:rPr>
        <w:fldChar w:fldCharType="separate"/>
      </w:r>
      <w:r>
        <w:rPr>
          <w:noProof/>
        </w:rPr>
        <w:t>6</w:t>
      </w:r>
      <w:r>
        <w:rPr>
          <w:noProof/>
        </w:rPr>
        <w:fldChar w:fldCharType="end"/>
      </w:r>
    </w:p>
    <w:p w14:paraId="33C92323" w14:textId="4E726482" w:rsidR="007C5F84" w:rsidRDefault="007C5F84">
      <w:pPr>
        <w:pStyle w:val="TOC2"/>
        <w:tabs>
          <w:tab w:val="right" w:leader="dot" w:pos="9016"/>
        </w:tabs>
        <w:rPr>
          <w:noProof/>
        </w:rPr>
      </w:pPr>
      <w:r>
        <w:rPr>
          <w:noProof/>
        </w:rPr>
        <w:t>9. References</w:t>
      </w:r>
      <w:r>
        <w:rPr>
          <w:noProof/>
        </w:rPr>
        <w:tab/>
      </w:r>
      <w:r>
        <w:rPr>
          <w:noProof/>
        </w:rPr>
        <w:fldChar w:fldCharType="begin"/>
      </w:r>
      <w:r>
        <w:rPr>
          <w:noProof/>
        </w:rPr>
        <w:instrText xml:space="preserve"> PAGEREF _Toc239152184 \h </w:instrText>
      </w:r>
      <w:r>
        <w:rPr>
          <w:noProof/>
        </w:rPr>
      </w:r>
      <w:r>
        <w:rPr>
          <w:noProof/>
        </w:rPr>
        <w:fldChar w:fldCharType="separate"/>
      </w:r>
      <w:r>
        <w:rPr>
          <w:noProof/>
        </w:rPr>
        <w:t>6</w:t>
      </w:r>
      <w:r>
        <w:rPr>
          <w:noProof/>
        </w:rPr>
        <w:fldChar w:fldCharType="end"/>
      </w:r>
    </w:p>
    <w:p w14:paraId="4655C5E3" w14:textId="68EB9009" w:rsidR="007C5F84" w:rsidRDefault="007C5F84">
      <w:pPr>
        <w:pStyle w:val="TOC1"/>
        <w:tabs>
          <w:tab w:val="right" w:leader="dot" w:pos="9016"/>
        </w:tabs>
        <w:rPr>
          <w:noProof/>
        </w:rPr>
      </w:pPr>
      <w:r>
        <w:rPr>
          <w:noProof/>
        </w:rPr>
        <w:t>Proposal 2: Paws of Hope Animal Shelter (NPO)</w:t>
      </w:r>
      <w:r>
        <w:rPr>
          <w:noProof/>
        </w:rPr>
        <w:tab/>
      </w:r>
      <w:r>
        <w:rPr>
          <w:noProof/>
        </w:rPr>
        <w:fldChar w:fldCharType="begin"/>
      </w:r>
      <w:r>
        <w:rPr>
          <w:noProof/>
        </w:rPr>
        <w:instrText xml:space="preserve"> PAGEREF _Toc239152185 \h </w:instrText>
      </w:r>
      <w:r>
        <w:rPr>
          <w:noProof/>
        </w:rPr>
      </w:r>
      <w:r>
        <w:rPr>
          <w:noProof/>
        </w:rPr>
        <w:fldChar w:fldCharType="separate"/>
      </w:r>
      <w:r>
        <w:rPr>
          <w:noProof/>
        </w:rPr>
        <w:t>7</w:t>
      </w:r>
      <w:r>
        <w:rPr>
          <w:noProof/>
        </w:rPr>
        <w:fldChar w:fldCharType="end"/>
      </w:r>
    </w:p>
    <w:p w14:paraId="63957CF0" w14:textId="4A7EDC40" w:rsidR="007C5F84" w:rsidRDefault="007C5F84">
      <w:pPr>
        <w:pStyle w:val="TOC2"/>
        <w:tabs>
          <w:tab w:val="right" w:leader="dot" w:pos="9016"/>
        </w:tabs>
        <w:rPr>
          <w:noProof/>
        </w:rPr>
      </w:pPr>
      <w:r>
        <w:rPr>
          <w:noProof/>
        </w:rPr>
        <w:t>1. Organisation Overview</w:t>
      </w:r>
      <w:r>
        <w:rPr>
          <w:noProof/>
        </w:rPr>
        <w:tab/>
      </w:r>
      <w:r>
        <w:rPr>
          <w:noProof/>
        </w:rPr>
        <w:fldChar w:fldCharType="begin"/>
      </w:r>
      <w:r>
        <w:rPr>
          <w:noProof/>
        </w:rPr>
        <w:instrText xml:space="preserve"> PAGEREF _Toc239152186 \h </w:instrText>
      </w:r>
      <w:r>
        <w:rPr>
          <w:noProof/>
        </w:rPr>
      </w:r>
      <w:r>
        <w:rPr>
          <w:noProof/>
        </w:rPr>
        <w:fldChar w:fldCharType="separate"/>
      </w:r>
      <w:r>
        <w:rPr>
          <w:noProof/>
        </w:rPr>
        <w:t>7</w:t>
      </w:r>
      <w:r>
        <w:rPr>
          <w:noProof/>
        </w:rPr>
        <w:fldChar w:fldCharType="end"/>
      </w:r>
    </w:p>
    <w:p w14:paraId="78E6FD78" w14:textId="10FE4D4A" w:rsidR="007C5F84" w:rsidRDefault="007C5F84">
      <w:pPr>
        <w:pStyle w:val="TOC2"/>
        <w:tabs>
          <w:tab w:val="right" w:leader="dot" w:pos="9016"/>
        </w:tabs>
        <w:rPr>
          <w:noProof/>
        </w:rPr>
      </w:pPr>
      <w:r>
        <w:rPr>
          <w:noProof/>
        </w:rPr>
        <w:t>2. Website Goals and Objectives</w:t>
      </w:r>
      <w:r>
        <w:rPr>
          <w:noProof/>
        </w:rPr>
        <w:tab/>
      </w:r>
      <w:r>
        <w:rPr>
          <w:noProof/>
        </w:rPr>
        <w:fldChar w:fldCharType="begin"/>
      </w:r>
      <w:r>
        <w:rPr>
          <w:noProof/>
        </w:rPr>
        <w:instrText xml:space="preserve"> PAGEREF _Toc239152187 \h </w:instrText>
      </w:r>
      <w:r>
        <w:rPr>
          <w:noProof/>
        </w:rPr>
      </w:r>
      <w:r>
        <w:rPr>
          <w:noProof/>
        </w:rPr>
        <w:fldChar w:fldCharType="separate"/>
      </w:r>
      <w:r>
        <w:rPr>
          <w:noProof/>
        </w:rPr>
        <w:t>7</w:t>
      </w:r>
      <w:r>
        <w:rPr>
          <w:noProof/>
        </w:rPr>
        <w:fldChar w:fldCharType="end"/>
      </w:r>
    </w:p>
    <w:p w14:paraId="5096CF37" w14:textId="056964A6" w:rsidR="007C5F84" w:rsidRDefault="007C5F84">
      <w:pPr>
        <w:pStyle w:val="TOC2"/>
        <w:tabs>
          <w:tab w:val="right" w:leader="dot" w:pos="9016"/>
        </w:tabs>
        <w:rPr>
          <w:noProof/>
        </w:rPr>
      </w:pPr>
      <w:r>
        <w:rPr>
          <w:noProof/>
        </w:rPr>
        <w:t>3. Current Website Analysis</w:t>
      </w:r>
      <w:r>
        <w:rPr>
          <w:noProof/>
        </w:rPr>
        <w:tab/>
      </w:r>
      <w:r>
        <w:rPr>
          <w:noProof/>
        </w:rPr>
        <w:fldChar w:fldCharType="begin"/>
      </w:r>
      <w:r>
        <w:rPr>
          <w:noProof/>
        </w:rPr>
        <w:instrText xml:space="preserve"> PAGEREF _Toc239152188 \h </w:instrText>
      </w:r>
      <w:r>
        <w:rPr>
          <w:noProof/>
        </w:rPr>
      </w:r>
      <w:r>
        <w:rPr>
          <w:noProof/>
        </w:rPr>
        <w:fldChar w:fldCharType="separate"/>
      </w:r>
      <w:r>
        <w:rPr>
          <w:noProof/>
        </w:rPr>
        <w:t>7</w:t>
      </w:r>
      <w:r>
        <w:rPr>
          <w:noProof/>
        </w:rPr>
        <w:fldChar w:fldCharType="end"/>
      </w:r>
    </w:p>
    <w:p w14:paraId="44985D1A" w14:textId="3528817C" w:rsidR="007C5F84" w:rsidRDefault="007C5F84">
      <w:pPr>
        <w:pStyle w:val="TOC2"/>
        <w:tabs>
          <w:tab w:val="right" w:leader="dot" w:pos="9016"/>
        </w:tabs>
        <w:rPr>
          <w:noProof/>
        </w:rPr>
      </w:pPr>
      <w:r>
        <w:rPr>
          <w:noProof/>
        </w:rPr>
        <w:t>4. Proposed Website Features and Functionality</w:t>
      </w:r>
      <w:r>
        <w:rPr>
          <w:noProof/>
        </w:rPr>
        <w:tab/>
      </w:r>
      <w:r>
        <w:rPr>
          <w:noProof/>
        </w:rPr>
        <w:fldChar w:fldCharType="begin"/>
      </w:r>
      <w:r>
        <w:rPr>
          <w:noProof/>
        </w:rPr>
        <w:instrText xml:space="preserve"> PAGEREF _Toc239152189 \h </w:instrText>
      </w:r>
      <w:r>
        <w:rPr>
          <w:noProof/>
        </w:rPr>
      </w:r>
      <w:r>
        <w:rPr>
          <w:noProof/>
        </w:rPr>
        <w:fldChar w:fldCharType="separate"/>
      </w:r>
      <w:r>
        <w:rPr>
          <w:noProof/>
        </w:rPr>
        <w:t>7</w:t>
      </w:r>
      <w:r>
        <w:rPr>
          <w:noProof/>
        </w:rPr>
        <w:fldChar w:fldCharType="end"/>
      </w:r>
    </w:p>
    <w:p w14:paraId="24388C68" w14:textId="03768F73" w:rsidR="007C5F84" w:rsidRDefault="007C5F84">
      <w:pPr>
        <w:pStyle w:val="TOC2"/>
        <w:tabs>
          <w:tab w:val="right" w:leader="dot" w:pos="9016"/>
        </w:tabs>
        <w:rPr>
          <w:noProof/>
        </w:rPr>
      </w:pPr>
      <w:r>
        <w:rPr>
          <w:noProof/>
        </w:rPr>
        <w:t>5. Design and User Experience</w:t>
      </w:r>
      <w:r>
        <w:rPr>
          <w:noProof/>
        </w:rPr>
        <w:tab/>
      </w:r>
      <w:r>
        <w:rPr>
          <w:noProof/>
        </w:rPr>
        <w:fldChar w:fldCharType="begin"/>
      </w:r>
      <w:r>
        <w:rPr>
          <w:noProof/>
        </w:rPr>
        <w:instrText xml:space="preserve"> PAGEREF _Toc239152190 \h </w:instrText>
      </w:r>
      <w:r>
        <w:rPr>
          <w:noProof/>
        </w:rPr>
      </w:r>
      <w:r>
        <w:rPr>
          <w:noProof/>
        </w:rPr>
        <w:fldChar w:fldCharType="separate"/>
      </w:r>
      <w:r>
        <w:rPr>
          <w:noProof/>
        </w:rPr>
        <w:t>8</w:t>
      </w:r>
      <w:r>
        <w:rPr>
          <w:noProof/>
        </w:rPr>
        <w:fldChar w:fldCharType="end"/>
      </w:r>
    </w:p>
    <w:p w14:paraId="286F4315" w14:textId="58A097B2" w:rsidR="007C5F84" w:rsidRDefault="007C5F84">
      <w:pPr>
        <w:pStyle w:val="TOC2"/>
        <w:tabs>
          <w:tab w:val="right" w:leader="dot" w:pos="9016"/>
        </w:tabs>
        <w:rPr>
          <w:noProof/>
        </w:rPr>
      </w:pPr>
      <w:r>
        <w:rPr>
          <w:noProof/>
        </w:rPr>
        <w:t>6. Technical Requirements</w:t>
      </w:r>
      <w:r>
        <w:rPr>
          <w:noProof/>
        </w:rPr>
        <w:tab/>
      </w:r>
      <w:r>
        <w:rPr>
          <w:noProof/>
        </w:rPr>
        <w:fldChar w:fldCharType="begin"/>
      </w:r>
      <w:r>
        <w:rPr>
          <w:noProof/>
        </w:rPr>
        <w:instrText xml:space="preserve"> PAGEREF _Toc239152191 \h </w:instrText>
      </w:r>
      <w:r>
        <w:rPr>
          <w:noProof/>
        </w:rPr>
      </w:r>
      <w:r>
        <w:rPr>
          <w:noProof/>
        </w:rPr>
        <w:fldChar w:fldCharType="separate"/>
      </w:r>
      <w:r>
        <w:rPr>
          <w:noProof/>
        </w:rPr>
        <w:t>9</w:t>
      </w:r>
      <w:r>
        <w:rPr>
          <w:noProof/>
        </w:rPr>
        <w:fldChar w:fldCharType="end"/>
      </w:r>
    </w:p>
    <w:p w14:paraId="4F6D332D" w14:textId="2724CA30" w:rsidR="007C5F84" w:rsidRDefault="007C5F84">
      <w:pPr>
        <w:pStyle w:val="TOC2"/>
        <w:tabs>
          <w:tab w:val="right" w:leader="dot" w:pos="9016"/>
        </w:tabs>
        <w:rPr>
          <w:noProof/>
        </w:rPr>
      </w:pPr>
      <w:r>
        <w:rPr>
          <w:noProof/>
        </w:rPr>
        <w:t>7. Timeline and Milestones</w:t>
      </w:r>
      <w:r>
        <w:rPr>
          <w:noProof/>
        </w:rPr>
        <w:tab/>
      </w:r>
      <w:r>
        <w:rPr>
          <w:noProof/>
        </w:rPr>
        <w:fldChar w:fldCharType="begin"/>
      </w:r>
      <w:r>
        <w:rPr>
          <w:noProof/>
        </w:rPr>
        <w:instrText xml:space="preserve"> PAGEREF _Toc239152192 \h </w:instrText>
      </w:r>
      <w:r>
        <w:rPr>
          <w:noProof/>
        </w:rPr>
      </w:r>
      <w:r>
        <w:rPr>
          <w:noProof/>
        </w:rPr>
        <w:fldChar w:fldCharType="separate"/>
      </w:r>
      <w:r>
        <w:rPr>
          <w:noProof/>
        </w:rPr>
        <w:t>10</w:t>
      </w:r>
      <w:r>
        <w:rPr>
          <w:noProof/>
        </w:rPr>
        <w:fldChar w:fldCharType="end"/>
      </w:r>
    </w:p>
    <w:p w14:paraId="2B51282E" w14:textId="05A452DE" w:rsidR="007C5F84" w:rsidRDefault="007C5F84">
      <w:pPr>
        <w:pStyle w:val="TOC2"/>
        <w:tabs>
          <w:tab w:val="right" w:leader="dot" w:pos="9016"/>
        </w:tabs>
        <w:rPr>
          <w:noProof/>
        </w:rPr>
      </w:pPr>
      <w:r>
        <w:rPr>
          <w:noProof/>
        </w:rPr>
        <w:t>8. Budget</w:t>
      </w:r>
      <w:r>
        <w:rPr>
          <w:noProof/>
        </w:rPr>
        <w:tab/>
      </w:r>
      <w:r>
        <w:rPr>
          <w:noProof/>
        </w:rPr>
        <w:fldChar w:fldCharType="begin"/>
      </w:r>
      <w:r>
        <w:rPr>
          <w:noProof/>
        </w:rPr>
        <w:instrText xml:space="preserve"> PAGEREF _Toc239152193 \h </w:instrText>
      </w:r>
      <w:r>
        <w:rPr>
          <w:noProof/>
        </w:rPr>
      </w:r>
      <w:r>
        <w:rPr>
          <w:noProof/>
        </w:rPr>
        <w:fldChar w:fldCharType="separate"/>
      </w:r>
      <w:r>
        <w:rPr>
          <w:noProof/>
        </w:rPr>
        <w:t>10</w:t>
      </w:r>
      <w:r>
        <w:rPr>
          <w:noProof/>
        </w:rPr>
        <w:fldChar w:fldCharType="end"/>
      </w:r>
    </w:p>
    <w:p w14:paraId="637F3697" w14:textId="38122F18" w:rsidR="007C5F84" w:rsidRDefault="007C5F84">
      <w:pPr>
        <w:pStyle w:val="TOC2"/>
        <w:tabs>
          <w:tab w:val="right" w:leader="dot" w:pos="9016"/>
        </w:tabs>
        <w:rPr>
          <w:noProof/>
        </w:rPr>
      </w:pPr>
      <w:r>
        <w:rPr>
          <w:noProof/>
        </w:rPr>
        <w:t>9. References</w:t>
      </w:r>
      <w:r>
        <w:rPr>
          <w:noProof/>
        </w:rPr>
        <w:tab/>
      </w:r>
      <w:r>
        <w:rPr>
          <w:noProof/>
        </w:rPr>
        <w:fldChar w:fldCharType="begin"/>
      </w:r>
      <w:r>
        <w:rPr>
          <w:noProof/>
        </w:rPr>
        <w:instrText xml:space="preserve"> PAGEREF _Toc239152194 \h </w:instrText>
      </w:r>
      <w:r>
        <w:rPr>
          <w:noProof/>
        </w:rPr>
      </w:r>
      <w:r>
        <w:rPr>
          <w:noProof/>
        </w:rPr>
        <w:fldChar w:fldCharType="separate"/>
      </w:r>
      <w:r>
        <w:rPr>
          <w:noProof/>
        </w:rPr>
        <w:t>10</w:t>
      </w:r>
      <w:r>
        <w:rPr>
          <w:noProof/>
        </w:rPr>
        <w:fldChar w:fldCharType="end"/>
      </w:r>
    </w:p>
    <w:p w14:paraId="13854664" w14:textId="225E1C71" w:rsidR="007C5F84" w:rsidRDefault="007C5F84" w:rsidP="007C5F84">
      <w:r>
        <w:fldChar w:fldCharType="end"/>
      </w:r>
    </w:p>
    <w:p w14:paraId="4E5AF762" w14:textId="77777777" w:rsidR="007C5F84" w:rsidRDefault="007C5F84">
      <w:pPr>
        <w:spacing w:line="278" w:lineRule="auto"/>
      </w:pPr>
      <w:r>
        <w:br w:type="page"/>
      </w:r>
    </w:p>
    <w:p w14:paraId="35A4BB8F" w14:textId="12D14172" w:rsidR="007C5F84" w:rsidRDefault="007C5F84" w:rsidP="007C5F84">
      <w:pPr>
        <w:pStyle w:val="Heading1"/>
      </w:pPr>
      <w:bookmarkStart w:id="0" w:name="_Toc239152175"/>
      <w:r>
        <w:lastRenderedPageBreak/>
        <w:t>Proposal 1: VoltStream Plumbing and Electrical (Pty) Ltd</w:t>
      </w:r>
      <w:bookmarkEnd w:id="0"/>
    </w:p>
    <w:p w14:paraId="25F92AF9" w14:textId="62F251B2" w:rsidR="007C5F84" w:rsidRDefault="007C5F84" w:rsidP="007C5F84">
      <w:pPr>
        <w:pStyle w:val="Heading2"/>
      </w:pPr>
      <w:bookmarkStart w:id="1" w:name="_Toc239152176"/>
      <w:r>
        <w:t>1. Organisation Overview</w:t>
      </w:r>
      <w:bookmarkEnd w:id="1"/>
    </w:p>
    <w:p w14:paraId="5EE8158B" w14:textId="088F6F42" w:rsidR="007C5F84" w:rsidRDefault="007C5F84" w:rsidP="007C5F84">
      <w:r>
        <w:t>Name: VoltStream Plumbing and Electrical (Pty) Ltd.</w:t>
      </w:r>
    </w:p>
    <w:p w14:paraId="3C428AD2" w14:textId="73A6281A" w:rsidR="007C5F84" w:rsidRDefault="007C5F84" w:rsidP="007C5F84">
      <w:r>
        <w:t>VoltStream is a family-owned services company in Sandton, Johannesburg. Founded in 2011 as a one-van plumbing service, it added electrical work in 2016, a Randburg branch in 2020 and a 24/7 emergency line in 2023. Fourteen licensed artisans complete around 900 jobs a year. (Fictional organisation presented with realistic content.)</w:t>
      </w:r>
    </w:p>
    <w:p w14:paraId="40EE65F4" w14:textId="14CA08D3" w:rsidR="007C5F84" w:rsidRDefault="007C5F84" w:rsidP="007C5F84">
      <w:r>
        <w:t>Mission: To keep South African homes and businesses safe, powered and flowing through dependable plumbing and electrical services delivered with honesty, speed and transparent pricing.</w:t>
      </w:r>
    </w:p>
    <w:p w14:paraId="0415F0AD" w14:textId="58BEDA83" w:rsidR="007C5F84" w:rsidRDefault="007C5F84" w:rsidP="007C5F84">
      <w:r>
        <w:t>Vision: To become Gauteng's most trusted plumbing and electrical services provider.</w:t>
      </w:r>
    </w:p>
    <w:p w14:paraId="05C8A62D" w14:textId="7D9BC0CB" w:rsidR="007C5F84" w:rsidRDefault="007C5F84" w:rsidP="007C5F84">
      <w:r>
        <w:t>Target audience: Homeowners, body corporates and small businesses in Sandton, Randburg, Fourways, Bryanston and Midrand who value fast response and fixed pricing.</w:t>
      </w:r>
    </w:p>
    <w:p w14:paraId="48BD5132" w14:textId="21E0C53B" w:rsidR="007C5F84" w:rsidRDefault="007C5F84" w:rsidP="007C5F84">
      <w:pPr>
        <w:pStyle w:val="Heading2"/>
      </w:pPr>
      <w:bookmarkStart w:id="2" w:name="_Toc239152177"/>
      <w:r>
        <w:t>2. Website Goals and Objectives</w:t>
      </w:r>
      <w:bookmarkEnd w:id="2"/>
    </w:p>
    <w:p w14:paraId="2C533555" w14:textId="0F31CD3B" w:rsidR="007C5F84" w:rsidRDefault="007C5F84" w:rsidP="007C5F84">
      <w:r>
        <w:t>The website must generate quote requests, build credibility, promote the 24/7 emergency line and support local search rankings. Key performance indicators (KPIs):</w:t>
      </w:r>
    </w:p>
    <w:p w14:paraId="4BFFDBA6" w14:textId="5D3BE409" w:rsidR="007C5F84" w:rsidRDefault="007C5F84" w:rsidP="007C5F84">
      <w:pPr>
        <w:pStyle w:val="ListParagraph"/>
        <w:numPr>
          <w:ilvl w:val="0"/>
          <w:numId w:val="1"/>
        </w:numPr>
      </w:pPr>
      <w:r>
        <w:t>20+ enquiry-form submissions per month by month 3;</w:t>
      </w:r>
    </w:p>
    <w:p w14:paraId="1292C9EF" w14:textId="37E61B95" w:rsidR="007C5F84" w:rsidRDefault="007C5F84" w:rsidP="007C5F84">
      <w:pPr>
        <w:pStyle w:val="ListParagraph"/>
        <w:numPr>
          <w:ilvl w:val="0"/>
          <w:numId w:val="1"/>
        </w:numPr>
      </w:pPr>
      <w:r>
        <w:t>60% enquiry-to-booking conversion;</w:t>
      </w:r>
    </w:p>
    <w:p w14:paraId="1872BC97" w14:textId="275F4BD3" w:rsidR="007C5F84" w:rsidRDefault="007C5F84" w:rsidP="007C5F84">
      <w:pPr>
        <w:pStyle w:val="ListParagraph"/>
        <w:numPr>
          <w:ilvl w:val="0"/>
          <w:numId w:val="1"/>
        </w:numPr>
      </w:pPr>
      <w:r>
        <w:t>10+ web-originated emergency call-outs per month;</w:t>
      </w:r>
    </w:p>
    <w:p w14:paraId="4ACFCAE6" w14:textId="00FD9AFC" w:rsidR="007C5F84" w:rsidRDefault="007C5F84" w:rsidP="007C5F84">
      <w:pPr>
        <w:pStyle w:val="ListParagraph"/>
        <w:numPr>
          <w:ilvl w:val="0"/>
          <w:numId w:val="1"/>
        </w:numPr>
      </w:pPr>
      <w:r>
        <w:t>first-page Google ranking for five target keywords by December 2026;</w:t>
      </w:r>
    </w:p>
    <w:p w14:paraId="60502EB3" w14:textId="29D63EDB" w:rsidR="007C5F84" w:rsidRDefault="007C5F84" w:rsidP="007C5F84">
      <w:pPr>
        <w:pStyle w:val="ListParagraph"/>
        <w:numPr>
          <w:ilvl w:val="0"/>
          <w:numId w:val="1"/>
        </w:numPr>
      </w:pPr>
      <w:r>
        <w:t>home-page bounce rate below 45%.</w:t>
      </w:r>
    </w:p>
    <w:p w14:paraId="04AB1A6D" w14:textId="33217ED2" w:rsidR="007C5F84" w:rsidRDefault="007C5F84" w:rsidP="007C5F84">
      <w:pPr>
        <w:pStyle w:val="Heading2"/>
      </w:pPr>
      <w:bookmarkStart w:id="3" w:name="_Toc239152178"/>
      <w:r>
        <w:t>3. Current Website Analysis</w:t>
      </w:r>
      <w:bookmarkEnd w:id="3"/>
    </w:p>
    <w:p w14:paraId="6EE8E453" w14:textId="56787ECF" w:rsidR="007C5F84" w:rsidRDefault="007C5F84" w:rsidP="007C5F84">
      <w:r>
        <w:t>VoltStream has no website today. Strengths: strong Facebook reviews and repeat clients. Weaknesses: no Google search presence, no public pricing information and emergency leads lost after hours. The website counters these with search-optimised pages, transparent pricing and click-to-call.</w:t>
      </w:r>
    </w:p>
    <w:p w14:paraId="5993B87A" w14:textId="1318F36B" w:rsidR="007C5F84" w:rsidRDefault="007C5F84" w:rsidP="007C5F84">
      <w:pPr>
        <w:pStyle w:val="Heading2"/>
      </w:pPr>
      <w:bookmarkStart w:id="4" w:name="_Toc239152179"/>
      <w:r>
        <w:t>4. Proposed Website Features and Functionality</w:t>
      </w:r>
      <w:bookmarkEnd w:id="4"/>
    </w:p>
    <w:p w14:paraId="71F701E7" w14:textId="2C10F427" w:rsidR="007C5F84" w:rsidRDefault="007C5F84" w:rsidP="007C5F84">
      <w:r>
        <w:t>Five pages, one navigation menu:</w:t>
      </w:r>
    </w:p>
    <w:p w14:paraId="6021E31F" w14:textId="7A1C5A47" w:rsidR="007C5F84" w:rsidRDefault="007C5F84" w:rsidP="007C5F84">
      <w:pPr>
        <w:pStyle w:val="ListParagraph"/>
        <w:numPr>
          <w:ilvl w:val="0"/>
          <w:numId w:val="2"/>
        </w:numPr>
      </w:pPr>
      <w:r>
        <w:t>Home (index.html): hero, service summary cards, testimonials, call-to-action banner;</w:t>
      </w:r>
    </w:p>
    <w:p w14:paraId="68F7F1A8" w14:textId="3B4E1203" w:rsidR="007C5F84" w:rsidRDefault="007C5F84" w:rsidP="007C5F84">
      <w:pPr>
        <w:pStyle w:val="ListParagraph"/>
        <w:numPr>
          <w:ilvl w:val="0"/>
          <w:numId w:val="2"/>
        </w:numPr>
      </w:pPr>
      <w:r>
        <w:t>About Us (about.html): history, mission, vision, values, team;</w:t>
      </w:r>
    </w:p>
    <w:p w14:paraId="0656E301" w14:textId="3129DEBC" w:rsidR="007C5F84" w:rsidRDefault="007C5F84" w:rsidP="007C5F84">
      <w:pPr>
        <w:pStyle w:val="ListParagraph"/>
        <w:numPr>
          <w:ilvl w:val="0"/>
          <w:numId w:val="2"/>
        </w:numPr>
      </w:pPr>
      <w:r>
        <w:lastRenderedPageBreak/>
        <w:t>Services (services.html): service lists, maintenance-plan pricing table, service area;</w:t>
      </w:r>
    </w:p>
    <w:p w14:paraId="32A8A326" w14:textId="082D5E6E" w:rsidR="007C5F84" w:rsidRDefault="007C5F84" w:rsidP="007C5F84">
      <w:pPr>
        <w:pStyle w:val="ListParagraph"/>
        <w:numPr>
          <w:ilvl w:val="0"/>
          <w:numId w:val="2"/>
        </w:numPr>
      </w:pPr>
      <w:r>
        <w:t>Enquiry (enquiry.html): quote request form;</w:t>
      </w:r>
    </w:p>
    <w:p w14:paraId="54690A5C" w14:textId="467082B0" w:rsidR="007C5F84" w:rsidRDefault="007C5F84" w:rsidP="007C5F84">
      <w:pPr>
        <w:pStyle w:val="ListParagraph"/>
        <w:numPr>
          <w:ilvl w:val="0"/>
          <w:numId w:val="2"/>
        </w:numPr>
      </w:pPr>
      <w:r>
        <w:t>Contact (contact.html): contact details and both branches (Sandton and Randburg), each with an embedded Google Map.</w:t>
      </w:r>
    </w:p>
    <w:p w14:paraId="24E8E538" w14:textId="15AE6751" w:rsidR="007C5F84" w:rsidRDefault="007C5F84" w:rsidP="007C5F84">
      <w:r>
        <w:t>Part 3 adds JavaScript client-side form validation.</w:t>
      </w:r>
    </w:p>
    <w:p w14:paraId="480F1D42" w14:textId="06E23A3B" w:rsidR="007C5F84" w:rsidRDefault="007C5F84" w:rsidP="007C5F84">
      <w:pPr>
        <w:pStyle w:val="Heading2"/>
      </w:pPr>
      <w:bookmarkStart w:id="5" w:name="_Toc239152180"/>
      <w:r>
        <w:t>5. Design and User Experience</w:t>
      </w:r>
      <w:bookmarkEnd w:id="5"/>
    </w:p>
    <w:p w14:paraId="587FF657" w14:textId="401A439E" w:rsidR="007C5F84" w:rsidRDefault="007C5F84" w:rsidP="007C5F84">
      <w:r>
        <w:t>Colour scheme: deep blue (#0B4F8A) for trust, bright orange (#F5A623) for urgency, off-white (#F7F9FB) backgrounds.</w:t>
      </w:r>
    </w:p>
    <w:p w14:paraId="18CB1837" w14:textId="426CA8B5" w:rsidR="007C5F84" w:rsidRDefault="007C5F84" w:rsidP="007C5F84">
      <w:r>
        <w:t>Typography: Aptos body text with bold condensed headings for a clear hierarchy.</w:t>
      </w:r>
    </w:p>
    <w:p w14:paraId="1ECBD7D5" w14:textId="0D23D0DC" w:rsidR="007C5F84" w:rsidRDefault="007C5F84" w:rsidP="007C5F84">
      <w:r>
        <w:t>Layout: mobile-first, card-based design with a hero image and sticky navigation.</w:t>
      </w:r>
    </w:p>
    <w:p w14:paraId="36EE2542" w14:textId="69182320" w:rsidR="007C5F84" w:rsidRDefault="007C5F84" w:rsidP="007C5F84">
      <w:r>
        <w:t>User experience: quotes reachable within two clicks; click-to-call links on every page; descriptive alt text; WCAG AA contrast.</w:t>
      </w:r>
    </w:p>
    <w:p w14:paraId="04681508" w14:textId="27FB8E0D" w:rsidR="007C5F84" w:rsidRDefault="007C5F84" w:rsidP="007C5F84">
      <w:r>
        <w:t>Home page wireframe:</w:t>
      </w:r>
    </w:p>
    <w:p w14:paraId="2FDE0317" w14:textId="3C45A93D" w:rsidR="007C5F84" w:rsidRDefault="007C5F84" w:rsidP="007C5F84">
      <w:r>
        <w:rPr>
          <w:noProof/>
        </w:rPr>
        <w:lastRenderedPageBreak/>
        <w:drawing>
          <wp:inline distT="0" distB="0" distL="0" distR="0" wp14:anchorId="075A5957" wp14:editId="33DCE4E3">
            <wp:extent cx="5731510" cy="6850380"/>
            <wp:effectExtent l="0" t="0" r="2540" b="7620"/>
            <wp:docPr id="983836694" name="Picture 1"/>
            <wp:cNvGraphicFramePr/>
            <a:graphic xmlns:a="http://schemas.openxmlformats.org/drawingml/2006/main">
              <a:graphicData uri="http://schemas.openxmlformats.org/drawingml/2006/picture">
                <pic:pic xmlns:pic="http://schemas.openxmlformats.org/drawingml/2006/picture">
                  <pic:nvPicPr>
                    <pic:cNvPr id="983836694"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6850380"/>
                    </a:xfrm>
                    <a:prstGeom prst="rect">
                      <a:avLst/>
                    </a:prstGeom>
                  </pic:spPr>
                </pic:pic>
              </a:graphicData>
            </a:graphic>
          </wp:inline>
        </w:drawing>
      </w:r>
      <w:r>
        <w:rPr>
          <w:i/>
          <w:sz w:val="18"/>
        </w:rPr>
        <w:t>Figure 1: Low-fidelity wireframe of the VoltStream home page.</w:t>
      </w:r>
    </w:p>
    <w:p w14:paraId="0C1B1559" w14:textId="060EBE98" w:rsidR="007C5F84" w:rsidRDefault="007C5F84" w:rsidP="007C5F84">
      <w:pPr>
        <w:pStyle w:val="Heading2"/>
      </w:pPr>
      <w:bookmarkStart w:id="6" w:name="_Toc239152181"/>
      <w:r>
        <w:t>6. Technical Requirements</w:t>
      </w:r>
      <w:bookmarkEnd w:id="6"/>
    </w:p>
    <w:p w14:paraId="1F81AF8A" w14:textId="44AFB18D" w:rsidR="007C5F84" w:rsidRDefault="007C5F84" w:rsidP="007C5F84">
      <w:pPr>
        <w:pStyle w:val="ListParagraph"/>
        <w:numPr>
          <w:ilvl w:val="0"/>
          <w:numId w:val="3"/>
        </w:numPr>
      </w:pPr>
      <w:r>
        <w:t>Languages: HTML5, CSS3 (Part 2) and JavaScript (Part 3);</w:t>
      </w:r>
    </w:p>
    <w:p w14:paraId="34AFDAD4" w14:textId="710F558B" w:rsidR="007C5F84" w:rsidRDefault="007C5F84" w:rsidP="007C5F84">
      <w:pPr>
        <w:pStyle w:val="ListParagraph"/>
        <w:numPr>
          <w:ilvl w:val="0"/>
          <w:numId w:val="3"/>
        </w:numPr>
      </w:pPr>
      <w:r>
        <w:t>Hosting: shared cPanel hosting with SSL; domain voltstream.co.za;</w:t>
      </w:r>
    </w:p>
    <w:p w14:paraId="7E6F3D4A" w14:textId="0EA8ED51" w:rsidR="007C5F84" w:rsidRDefault="007C5F84" w:rsidP="007C5F84">
      <w:pPr>
        <w:pStyle w:val="ListParagraph"/>
        <w:numPr>
          <w:ilvl w:val="0"/>
          <w:numId w:val="3"/>
        </w:numPr>
      </w:pPr>
      <w:r>
        <w:t>Version control: Git with a private GitHub repository;</w:t>
      </w:r>
    </w:p>
    <w:p w14:paraId="2EC26C08" w14:textId="67453E22" w:rsidR="007C5F84" w:rsidRDefault="007C5F84" w:rsidP="007C5F84">
      <w:pPr>
        <w:pStyle w:val="ListParagraph"/>
        <w:numPr>
          <w:ilvl w:val="0"/>
          <w:numId w:val="3"/>
        </w:numPr>
      </w:pPr>
      <w:r>
        <w:t>Local SEO: Google Business Profile linked to the website.</w:t>
      </w:r>
    </w:p>
    <w:p w14:paraId="1606C3A8" w14:textId="1C8CD016" w:rsidR="007C5F84" w:rsidRDefault="007C5F84" w:rsidP="007C5F84">
      <w:pPr>
        <w:pStyle w:val="Heading2"/>
      </w:pPr>
      <w:bookmarkStart w:id="7" w:name="_Toc239152182"/>
      <w:r>
        <w:lastRenderedPageBreak/>
        <w:t>7. Timeline and Milestones</w:t>
      </w:r>
      <w:bookmarkEnd w:id="7"/>
    </w:p>
    <w:p w14:paraId="62014814" w14:textId="7EFA393E" w:rsidR="007C5F84" w:rsidRDefault="007C5F84" w:rsidP="007C5F84">
      <w:pPr>
        <w:pStyle w:val="ListParagraph"/>
        <w:numPr>
          <w:ilvl w:val="0"/>
          <w:numId w:val="4"/>
        </w:numPr>
      </w:pPr>
      <w:r>
        <w:t>28 Aug 2026: proposals submitted for approval;</w:t>
      </w:r>
    </w:p>
    <w:p w14:paraId="368A172A" w14:textId="3D862CB0" w:rsidR="007C5F84" w:rsidRDefault="007C5F84" w:rsidP="007C5F84">
      <w:pPr>
        <w:pStyle w:val="ListParagraph"/>
        <w:numPr>
          <w:ilvl w:val="0"/>
          <w:numId w:val="4"/>
        </w:numPr>
      </w:pPr>
      <w:r>
        <w:t>4 Sep 2026: Part 1 due (HTML structure, folders, repository);</w:t>
      </w:r>
    </w:p>
    <w:p w14:paraId="78B2879F" w14:textId="1A1F07CF" w:rsidR="007C5F84" w:rsidRDefault="007C5F84" w:rsidP="007C5F84">
      <w:pPr>
        <w:pStyle w:val="ListParagraph"/>
        <w:numPr>
          <w:ilvl w:val="0"/>
          <w:numId w:val="4"/>
        </w:numPr>
      </w:pPr>
      <w:r>
        <w:t>25 Sep 2026: Part 2 due (CSS, responsive design);</w:t>
      </w:r>
    </w:p>
    <w:p w14:paraId="19FFDF9C" w14:textId="23249DE8" w:rsidR="007C5F84" w:rsidRDefault="007C5F84" w:rsidP="007C5F84">
      <w:pPr>
        <w:pStyle w:val="ListParagraph"/>
        <w:numPr>
          <w:ilvl w:val="0"/>
          <w:numId w:val="4"/>
        </w:numPr>
      </w:pPr>
      <w:r>
        <w:t>30 Oct 2026: Part 3 due (JavaScript, SEO);</w:t>
      </w:r>
    </w:p>
    <w:p w14:paraId="4BA30E2A" w14:textId="792C6D62" w:rsidR="007C5F84" w:rsidRDefault="007C5F84" w:rsidP="007C5F84">
      <w:pPr>
        <w:pStyle w:val="ListParagraph"/>
        <w:numPr>
          <w:ilvl w:val="0"/>
          <w:numId w:val="4"/>
        </w:numPr>
      </w:pPr>
      <w:r>
        <w:t>6 Nov 2026: final tested website submitted.</w:t>
      </w:r>
    </w:p>
    <w:p w14:paraId="51B1AE0D" w14:textId="286F02A3" w:rsidR="007C5F84" w:rsidRDefault="007C5F84" w:rsidP="007C5F84">
      <w:pPr>
        <w:pStyle w:val="Heading2"/>
      </w:pPr>
      <w:bookmarkStart w:id="8" w:name="_Toc239152183"/>
      <w:r>
        <w:t>8. Budget</w:t>
      </w:r>
      <w:bookmarkEnd w:id="8"/>
    </w:p>
    <w:p w14:paraId="319849D4" w14:textId="3A55189E" w:rsidR="007C5F84" w:rsidRDefault="007C5F84" w:rsidP="007C5F84">
      <w:r>
        <w:t>Based on current South African market rates:</w:t>
      </w:r>
    </w:p>
    <w:p w14:paraId="68495739" w14:textId="1541E08F" w:rsidR="007C5F84" w:rsidRDefault="007C5F84" w:rsidP="007C5F84">
      <w:pPr>
        <w:pStyle w:val="ListParagraph"/>
        <w:numPr>
          <w:ilvl w:val="0"/>
          <w:numId w:val="5"/>
        </w:numPr>
      </w:pPr>
      <w:r>
        <w:t>Domain (.co.za): R99 per year;</w:t>
      </w:r>
    </w:p>
    <w:p w14:paraId="7D480453" w14:textId="2D9D85A3" w:rsidR="007C5F84" w:rsidRDefault="007C5F84" w:rsidP="007C5F84">
      <w:pPr>
        <w:pStyle w:val="ListParagraph"/>
        <w:numPr>
          <w:ilvl w:val="0"/>
          <w:numId w:val="5"/>
        </w:numPr>
      </w:pPr>
      <w:r>
        <w:t>Shared hosting with SSL: R149 per month (R1,788 per year);</w:t>
      </w:r>
    </w:p>
    <w:p w14:paraId="542523BC" w14:textId="6C28AA0D" w:rsidR="007C5F84" w:rsidRDefault="007C5F84" w:rsidP="007C5F84">
      <w:pPr>
        <w:pStyle w:val="ListParagraph"/>
        <w:numPr>
          <w:ilvl w:val="0"/>
          <w:numId w:val="5"/>
        </w:numPr>
      </w:pPr>
      <w:r>
        <w:t>Development: R18,000 once-off at market rates (delivered as a student project at no cost);</w:t>
      </w:r>
    </w:p>
    <w:p w14:paraId="6B8FE128" w14:textId="787F8399" w:rsidR="007C5F84" w:rsidRDefault="007C5F84" w:rsidP="007C5F84">
      <w:pPr>
        <w:pStyle w:val="ListParagraph"/>
        <w:numPr>
          <w:ilvl w:val="0"/>
          <w:numId w:val="5"/>
        </w:numPr>
      </w:pPr>
      <w:r>
        <w:t>Logo and branding: R1,500 once-off;</w:t>
      </w:r>
    </w:p>
    <w:p w14:paraId="47AB56AB" w14:textId="38F8C1A6" w:rsidR="007C5F84" w:rsidRDefault="007C5F84" w:rsidP="007C5F84">
      <w:pPr>
        <w:pStyle w:val="ListParagraph"/>
        <w:numPr>
          <w:ilvl w:val="0"/>
          <w:numId w:val="5"/>
        </w:numPr>
      </w:pPr>
      <w:r>
        <w:t>Maintenance: R600 per month; SEO support: R1,200 per month;</w:t>
      </w:r>
    </w:p>
    <w:p w14:paraId="7288941A" w14:textId="7670D6A1" w:rsidR="007C5F84" w:rsidRDefault="007C5F84" w:rsidP="007C5F84">
      <w:pPr>
        <w:pStyle w:val="ListParagraph"/>
        <w:numPr>
          <w:ilvl w:val="0"/>
          <w:numId w:val="5"/>
        </w:numPr>
      </w:pPr>
      <w:r>
        <w:t>Estimated year-one total: approximately R24,800.</w:t>
      </w:r>
    </w:p>
    <w:p w14:paraId="726FAD3C" w14:textId="4155B881" w:rsidR="007C5F84" w:rsidRDefault="007C5F84" w:rsidP="007C5F84">
      <w:pPr>
        <w:pStyle w:val="Heading2"/>
      </w:pPr>
      <w:bookmarkStart w:id="9" w:name="_Toc239152184"/>
      <w:r>
        <w:t>9. References</w:t>
      </w:r>
      <w:bookmarkEnd w:id="9"/>
    </w:p>
    <w:p w14:paraId="19030260" w14:textId="115BCFBA" w:rsidR="007C5F84" w:rsidRDefault="007C5F84" w:rsidP="007C5F84">
      <w:pPr>
        <w:pStyle w:val="ListParagraph"/>
        <w:numPr>
          <w:ilvl w:val="0"/>
          <w:numId w:val="6"/>
        </w:numPr>
      </w:pPr>
      <w:r>
        <w:t>Plumbing Industry Registration Board (PIRB). 2026. Home. [Online] Available at: https://pirb.co.za [Accessed 1 September 2026].</w:t>
      </w:r>
    </w:p>
    <w:p w14:paraId="5C3B215A" w14:textId="5D84A14A" w:rsidR="007C5F84" w:rsidRDefault="007C5F84" w:rsidP="007C5F84">
      <w:pPr>
        <w:pStyle w:val="ListParagraph"/>
        <w:numPr>
          <w:ilvl w:val="0"/>
          <w:numId w:val="6"/>
        </w:numPr>
      </w:pPr>
      <w:r>
        <w:t>Department of Employment and Labour (RSA). 2026. Electrical Installation Regulations. [Online] Available at: https://www.labour.gov.za [Accessed 1 September 2026].</w:t>
      </w:r>
    </w:p>
    <w:p w14:paraId="7B1D79F9" w14:textId="396F1945" w:rsidR="007C5F84" w:rsidRDefault="007C5F84" w:rsidP="007C5F84">
      <w:pPr>
        <w:pStyle w:val="ListParagraph"/>
        <w:numPr>
          <w:ilvl w:val="0"/>
          <w:numId w:val="6"/>
        </w:numPr>
      </w:pPr>
      <w:r>
        <w:t>Afrihost. 2026. Shared hosting and domain pricing. [Online] Available at: https://www.afrihost.com [Accessed 1 September 2026].</w:t>
      </w:r>
    </w:p>
    <w:p w14:paraId="250D4DC1" w14:textId="48E90D8E" w:rsidR="007C5F84" w:rsidRDefault="007C5F84" w:rsidP="007C5F84">
      <w:pPr>
        <w:pStyle w:val="ListParagraph"/>
        <w:numPr>
          <w:ilvl w:val="0"/>
          <w:numId w:val="6"/>
        </w:numPr>
      </w:pPr>
      <w:r>
        <w:t>Google. 2026. Google Business Profile for local businesses. [Online] Available at: https://www.google.com/business [Accessed 1 September 2026].</w:t>
      </w:r>
    </w:p>
    <w:p w14:paraId="068A89F5" w14:textId="0BDB2990" w:rsidR="007C5F84" w:rsidRDefault="007C5F84">
      <w:pPr>
        <w:spacing w:line="278" w:lineRule="auto"/>
      </w:pPr>
      <w:r>
        <w:br w:type="page"/>
      </w:r>
    </w:p>
    <w:p w14:paraId="71D63D92" w14:textId="4304F616" w:rsidR="007C5F84" w:rsidRDefault="007C5F84" w:rsidP="007C5F84">
      <w:pPr>
        <w:pStyle w:val="Heading1"/>
      </w:pPr>
      <w:bookmarkStart w:id="10" w:name="_Toc239152185"/>
      <w:r>
        <w:lastRenderedPageBreak/>
        <w:t>Proposal 2: Paws of Hope Animal Shelter (NPO)</w:t>
      </w:r>
      <w:bookmarkEnd w:id="10"/>
    </w:p>
    <w:p w14:paraId="27A3D8B5" w14:textId="53BD6C0C" w:rsidR="007C5F84" w:rsidRDefault="007C5F84" w:rsidP="007C5F84">
      <w:pPr>
        <w:pStyle w:val="Heading2"/>
      </w:pPr>
      <w:bookmarkStart w:id="11" w:name="_Toc239152186"/>
      <w:r>
        <w:t>1. Organisation Overview</w:t>
      </w:r>
      <w:bookmarkEnd w:id="11"/>
    </w:p>
    <w:p w14:paraId="4A7D594F" w14:textId="45D80490" w:rsidR="007C5F84" w:rsidRDefault="007C5F84" w:rsidP="007C5F84">
      <w:r>
        <w:t>Name: Paws of Hope Animal Shelter.</w:t>
      </w:r>
    </w:p>
    <w:p w14:paraId="62EA67A5" w14:textId="20006A91" w:rsidR="007C5F84" w:rsidRDefault="007C5F84" w:rsidP="007C5F84">
      <w:r>
        <w:t>Paws of Hope is a no-kill shelter founded in 2015 by volunteers in Randburg, Johannesburg. It has rescued, rehabilitated and rehomed more than 400 dogs and cats, operating from donated premises and 30 foster homes, funded by donations, adoption fees and fundraising events. (Fictional organisation presented with realistic content.)</w:t>
      </w:r>
    </w:p>
    <w:p w14:paraId="1B0FF0B7" w14:textId="4D926FBA" w:rsidR="007C5F84" w:rsidRDefault="007C5F84" w:rsidP="007C5F84">
      <w:r>
        <w:t>Mission: To rescue, rehabilitate and rehome abandoned animals and educate the community on responsible pet ownership.</w:t>
      </w:r>
    </w:p>
    <w:p w14:paraId="582796E1" w14:textId="01D4095D" w:rsidR="007C5F84" w:rsidRDefault="007C5F84" w:rsidP="007C5F84">
      <w:r>
        <w:t>Vision: A Gauteng where every adoptable animal finds a loving home.</w:t>
      </w:r>
    </w:p>
    <w:p w14:paraId="176CB728" w14:textId="40BB3FAA" w:rsidR="007C5F84" w:rsidRDefault="007C5F84" w:rsidP="007C5F84">
      <w:r>
        <w:t>Target audience: Potential adopters and foster families, volunteers, corporate CSI sponsors, schools and individual donors.</w:t>
      </w:r>
    </w:p>
    <w:p w14:paraId="3A005C38" w14:textId="3ADEAF21" w:rsidR="007C5F84" w:rsidRDefault="007C5F84" w:rsidP="007C5F84">
      <w:pPr>
        <w:pStyle w:val="Heading2"/>
      </w:pPr>
      <w:bookmarkStart w:id="12" w:name="_Toc239152187"/>
      <w:r>
        <w:t>2. Website Goals and Objectives</w:t>
      </w:r>
      <w:bookmarkEnd w:id="12"/>
    </w:p>
    <w:p w14:paraId="44852B8F" w14:textId="43E4F3E7" w:rsidR="007C5F84" w:rsidRDefault="007C5F84" w:rsidP="007C5F84">
      <w:r>
        <w:t>The website must convert three visitor groups: adopters, volunteers and sponsors. Key performance indicators (KPIs):</w:t>
      </w:r>
    </w:p>
    <w:p w14:paraId="27C94658" w14:textId="4B673A1A" w:rsidR="007C5F84" w:rsidRDefault="007C5F84" w:rsidP="007C5F84">
      <w:pPr>
        <w:pStyle w:val="ListParagraph"/>
        <w:numPr>
          <w:ilvl w:val="0"/>
          <w:numId w:val="7"/>
        </w:numPr>
      </w:pPr>
      <w:r>
        <w:t>8+ adoption applications per month;</w:t>
      </w:r>
    </w:p>
    <w:p w14:paraId="1A51E71F" w14:textId="553AABF2" w:rsidR="007C5F84" w:rsidRDefault="007C5F84" w:rsidP="007C5F84">
      <w:pPr>
        <w:pStyle w:val="ListParagraph"/>
        <w:numPr>
          <w:ilvl w:val="0"/>
          <w:numId w:val="7"/>
        </w:numPr>
      </w:pPr>
      <w:r>
        <w:t>15 volunteer registrations per month;</w:t>
      </w:r>
    </w:p>
    <w:p w14:paraId="17340310" w14:textId="002C3949" w:rsidR="007C5F84" w:rsidRDefault="007C5F84" w:rsidP="007C5F84">
      <w:pPr>
        <w:pStyle w:val="ListParagraph"/>
        <w:numPr>
          <w:ilvl w:val="0"/>
          <w:numId w:val="7"/>
        </w:numPr>
      </w:pPr>
      <w:r>
        <w:t>R15,000 in recurring monthly donations by month 6;</w:t>
      </w:r>
    </w:p>
    <w:p w14:paraId="433C5228" w14:textId="1672EEFF" w:rsidR="007C5F84" w:rsidRDefault="007C5F84" w:rsidP="007C5F84">
      <w:pPr>
        <w:pStyle w:val="ListParagraph"/>
        <w:numPr>
          <w:ilvl w:val="0"/>
          <w:numId w:val="7"/>
        </w:numPr>
      </w:pPr>
      <w:r>
        <w:t>200 newsletter sign-ups by December 2026;</w:t>
      </w:r>
    </w:p>
    <w:p w14:paraId="193053D6" w14:textId="57AFB585" w:rsidR="007C5F84" w:rsidRDefault="007C5F84" w:rsidP="007C5F84">
      <w:pPr>
        <w:pStyle w:val="ListParagraph"/>
        <w:numPr>
          <w:ilvl w:val="0"/>
          <w:numId w:val="7"/>
        </w:numPr>
      </w:pPr>
      <w:r>
        <w:t>3 corporate sponsorship enquiries per quarter.</w:t>
      </w:r>
    </w:p>
    <w:p w14:paraId="73804FD3" w14:textId="1C834FAF" w:rsidR="007C5F84" w:rsidRDefault="007C5F84" w:rsidP="007C5F84">
      <w:pPr>
        <w:pStyle w:val="Heading2"/>
      </w:pPr>
      <w:bookmarkStart w:id="13" w:name="_Toc239152188"/>
      <w:r>
        <w:t>3. Current Website Analysis</w:t>
      </w:r>
      <w:bookmarkEnd w:id="13"/>
    </w:p>
    <w:p w14:paraId="07CF41BD" w14:textId="3519AAEE" w:rsidR="007C5F84" w:rsidRDefault="007C5F84" w:rsidP="007C5F84">
      <w:r>
        <w:t>Paws of Hope communicates through Instagram and Facebook only. Strengths: engaging adoption stories and an active community. Weaknesses: no structured adoption process, no single donation or volunteer page, and key information buried in comments.</w:t>
      </w:r>
    </w:p>
    <w:p w14:paraId="271E7EFC" w14:textId="57FA585F" w:rsidR="007C5F84" w:rsidRDefault="007C5F84" w:rsidP="007C5F84">
      <w:pPr>
        <w:pStyle w:val="Heading2"/>
      </w:pPr>
      <w:bookmarkStart w:id="14" w:name="_Toc239152189"/>
      <w:r>
        <w:t>4. Proposed Website Features and Functionality</w:t>
      </w:r>
      <w:bookmarkEnd w:id="14"/>
    </w:p>
    <w:p w14:paraId="083ADEAE" w14:textId="557D76BA" w:rsidR="007C5F84" w:rsidRDefault="007C5F84" w:rsidP="007C5F84">
      <w:r>
        <w:t>Five pages, one navigation menu:</w:t>
      </w:r>
    </w:p>
    <w:p w14:paraId="4EB84069" w14:textId="4A7D1DF3" w:rsidR="007C5F84" w:rsidRDefault="007C5F84" w:rsidP="007C5F84">
      <w:pPr>
        <w:pStyle w:val="ListParagraph"/>
        <w:numPr>
          <w:ilvl w:val="0"/>
          <w:numId w:val="8"/>
        </w:numPr>
      </w:pPr>
      <w:r>
        <w:t>Home (index.html): hero mission statement, three action cards (Adopt, Volunteer, Sponsor), success stories;</w:t>
      </w:r>
    </w:p>
    <w:p w14:paraId="4CF56411" w14:textId="31C17393" w:rsidR="007C5F84" w:rsidRDefault="007C5F84" w:rsidP="007C5F84">
      <w:pPr>
        <w:pStyle w:val="ListParagraph"/>
        <w:numPr>
          <w:ilvl w:val="0"/>
          <w:numId w:val="8"/>
        </w:numPr>
      </w:pPr>
      <w:r>
        <w:t>About Us (about.html): history, mission, vision, values, volunteer team;</w:t>
      </w:r>
    </w:p>
    <w:p w14:paraId="530F0E69" w14:textId="1D3A1C75" w:rsidR="007C5F84" w:rsidRDefault="007C5F84" w:rsidP="007C5F84">
      <w:pPr>
        <w:pStyle w:val="ListParagraph"/>
        <w:numPr>
          <w:ilvl w:val="0"/>
          <w:numId w:val="8"/>
        </w:numPr>
      </w:pPr>
      <w:r>
        <w:lastRenderedPageBreak/>
        <w:t>Adopt (services.html equivalent): adoption process, what adoption includes, animal gallery placeholder;</w:t>
      </w:r>
    </w:p>
    <w:p w14:paraId="32ED8F4F" w14:textId="6263D2B6" w:rsidR="007C5F84" w:rsidRDefault="007C5F84" w:rsidP="007C5F84">
      <w:pPr>
        <w:pStyle w:val="ListParagraph"/>
        <w:numPr>
          <w:ilvl w:val="0"/>
          <w:numId w:val="8"/>
        </w:numPr>
      </w:pPr>
      <w:r>
        <w:t>Enquiry (enquiry.html): one form to enquire about adopting, volunteering or sponsoring;</w:t>
      </w:r>
    </w:p>
    <w:p w14:paraId="131E1040" w14:textId="5265D26B" w:rsidR="007C5F84" w:rsidRDefault="007C5F84" w:rsidP="007C5F84">
      <w:pPr>
        <w:pStyle w:val="ListParagraph"/>
        <w:numPr>
          <w:ilvl w:val="0"/>
          <w:numId w:val="8"/>
        </w:numPr>
      </w:pPr>
      <w:r>
        <w:t>Contact (contact.html): shelter details and two locations (main shelter in Randburg, adoption-day venue in Sandton), each with an embedded Google Map.</w:t>
      </w:r>
    </w:p>
    <w:p w14:paraId="498A3B29" w14:textId="570C7201" w:rsidR="007C5F84" w:rsidRDefault="007C5F84" w:rsidP="007C5F84">
      <w:r>
        <w:t>Part 3 adds JavaScript validation and donation buttons (PayFast or SnapScan).</w:t>
      </w:r>
    </w:p>
    <w:p w14:paraId="748C1540" w14:textId="3D181BD5" w:rsidR="007C5F84" w:rsidRDefault="007C5F84" w:rsidP="007C5F84">
      <w:pPr>
        <w:pStyle w:val="Heading2"/>
      </w:pPr>
      <w:bookmarkStart w:id="15" w:name="_Toc239152190"/>
      <w:r>
        <w:t>5. Design and User Experience</w:t>
      </w:r>
      <w:bookmarkEnd w:id="15"/>
    </w:p>
    <w:p w14:paraId="05036198" w14:textId="6DC3B24C" w:rsidR="007C5F84" w:rsidRDefault="007C5F84" w:rsidP="007C5F84">
      <w:r>
        <w:t>Colour scheme: warm teal (#2E8B7A) for compassion, soft amber (#F2B705) for hope, cream (#FBF7EF) backgrounds.</w:t>
      </w:r>
    </w:p>
    <w:p w14:paraId="071E69A8" w14:textId="34C81338" w:rsidR="007C5F84" w:rsidRDefault="007C5F84" w:rsidP="007C5F84">
      <w:r>
        <w:t>Typography: a rounded, friendly heading font with readable Aptos body text.</w:t>
      </w:r>
    </w:p>
    <w:p w14:paraId="6D458BEF" w14:textId="20163C3F" w:rsidR="007C5F84" w:rsidRDefault="007C5F84" w:rsidP="007C5F84">
      <w:r>
        <w:t>Layout: story-first with three action cards and generous white space; mobile-first, as most social-media visitors arrive on phones.</w:t>
      </w:r>
    </w:p>
    <w:p w14:paraId="200D3A1C" w14:textId="367AF819" w:rsidR="007C5F84" w:rsidRDefault="007C5F84" w:rsidP="007C5F84">
      <w:r>
        <w:t>User experience: adoption enquiry within three clicks; one shared form with a purpose selector; descriptive alt text throughout.</w:t>
      </w:r>
    </w:p>
    <w:p w14:paraId="7DB7078D" w14:textId="71A9A30E" w:rsidR="007C5F84" w:rsidRDefault="007C5F84" w:rsidP="007C5F84">
      <w:r>
        <w:t>Home page wireframe:</w:t>
      </w:r>
    </w:p>
    <w:p w14:paraId="465072F0" w14:textId="11A08387" w:rsidR="007C5F84" w:rsidRDefault="007C5F84" w:rsidP="007C5F84">
      <w:r>
        <w:rPr>
          <w:noProof/>
        </w:rPr>
        <w:lastRenderedPageBreak/>
        <w:drawing>
          <wp:inline distT="0" distB="0" distL="0" distR="0" wp14:anchorId="47C5F58D" wp14:editId="653DDEFD">
            <wp:extent cx="5731510" cy="6850380"/>
            <wp:effectExtent l="0" t="0" r="2540" b="7620"/>
            <wp:docPr id="1038914544" name="Picture 2"/>
            <wp:cNvGraphicFramePr/>
            <a:graphic xmlns:a="http://schemas.openxmlformats.org/drawingml/2006/main">
              <a:graphicData uri="http://schemas.openxmlformats.org/drawingml/2006/picture">
                <pic:pic xmlns:pic="http://schemas.openxmlformats.org/drawingml/2006/picture">
                  <pic:nvPicPr>
                    <pic:cNvPr id="1038914544"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6850380"/>
                    </a:xfrm>
                    <a:prstGeom prst="rect">
                      <a:avLst/>
                    </a:prstGeom>
                  </pic:spPr>
                </pic:pic>
              </a:graphicData>
            </a:graphic>
          </wp:inline>
        </w:drawing>
      </w:r>
      <w:r>
        <w:rPr>
          <w:i/>
          <w:sz w:val="18"/>
        </w:rPr>
        <w:t>Figure 2: Low-fidelity wireframe of the Paws of Hope home page.</w:t>
      </w:r>
    </w:p>
    <w:p w14:paraId="6FB89F02" w14:textId="18B9121B" w:rsidR="007C5F84" w:rsidRDefault="007C5F84" w:rsidP="007C5F84">
      <w:pPr>
        <w:pStyle w:val="Heading2"/>
      </w:pPr>
      <w:bookmarkStart w:id="16" w:name="_Toc239152191"/>
      <w:r>
        <w:t>6. Technical Requirements</w:t>
      </w:r>
      <w:bookmarkEnd w:id="16"/>
    </w:p>
    <w:p w14:paraId="6670C391" w14:textId="6D91D4C5" w:rsidR="007C5F84" w:rsidRDefault="007C5F84" w:rsidP="007C5F84">
      <w:pPr>
        <w:pStyle w:val="ListParagraph"/>
        <w:numPr>
          <w:ilvl w:val="0"/>
          <w:numId w:val="9"/>
        </w:numPr>
      </w:pPr>
      <w:r>
        <w:t>Languages: HTML5, CSS3 and JavaScript (static site keeps costs low);</w:t>
      </w:r>
    </w:p>
    <w:p w14:paraId="25BD238F" w14:textId="3D6044AC" w:rsidR="007C5F84" w:rsidRDefault="007C5F84" w:rsidP="007C5F84">
      <w:pPr>
        <w:pStyle w:val="ListParagraph"/>
        <w:numPr>
          <w:ilvl w:val="0"/>
          <w:numId w:val="9"/>
        </w:numPr>
      </w:pPr>
      <w:r>
        <w:t>Hosting: shared hosting with SSL; .org.za domain;</w:t>
      </w:r>
    </w:p>
    <w:p w14:paraId="33F556F4" w14:textId="18C5F5C0" w:rsidR="007C5F84" w:rsidRDefault="007C5F84" w:rsidP="007C5F84">
      <w:pPr>
        <w:pStyle w:val="ListParagraph"/>
        <w:numPr>
          <w:ilvl w:val="0"/>
          <w:numId w:val="9"/>
        </w:numPr>
      </w:pPr>
      <w:r>
        <w:t>Google for Nonprofits: free Workspace and Ad Grants eligibility to be explored;</w:t>
      </w:r>
    </w:p>
    <w:p w14:paraId="08BDAE77" w14:textId="5F219C32" w:rsidR="007C5F84" w:rsidRDefault="007C5F84" w:rsidP="007C5F84">
      <w:pPr>
        <w:pStyle w:val="ListParagraph"/>
        <w:numPr>
          <w:ilvl w:val="0"/>
          <w:numId w:val="9"/>
        </w:numPr>
      </w:pPr>
      <w:r>
        <w:t>Version control: Git with a private GitHub repository.</w:t>
      </w:r>
    </w:p>
    <w:p w14:paraId="5D2FDF1A" w14:textId="2C637979" w:rsidR="007C5F84" w:rsidRDefault="007C5F84" w:rsidP="007C5F84">
      <w:pPr>
        <w:pStyle w:val="ListParagraph"/>
        <w:numPr>
          <w:ilvl w:val="0"/>
          <w:numId w:val="9"/>
        </w:numPr>
      </w:pPr>
      <w:r>
        <w:t>Payments: PayFast or SnapScan donation buttons (Part 3).</w:t>
      </w:r>
    </w:p>
    <w:p w14:paraId="1DC1EEF1" w14:textId="33F85C02" w:rsidR="007C5F84" w:rsidRDefault="007C5F84" w:rsidP="007C5F84">
      <w:pPr>
        <w:pStyle w:val="Heading2"/>
      </w:pPr>
      <w:bookmarkStart w:id="17" w:name="_Toc239152192"/>
      <w:r>
        <w:lastRenderedPageBreak/>
        <w:t>7. Timeline and Milestones</w:t>
      </w:r>
      <w:bookmarkEnd w:id="17"/>
    </w:p>
    <w:p w14:paraId="2E714DC2" w14:textId="433EA2B0" w:rsidR="007C5F84" w:rsidRDefault="007C5F84" w:rsidP="007C5F84">
      <w:pPr>
        <w:pStyle w:val="ListParagraph"/>
        <w:numPr>
          <w:ilvl w:val="0"/>
          <w:numId w:val="10"/>
        </w:numPr>
      </w:pPr>
      <w:r>
        <w:t>28 Aug 2026: proposals submitted for approval;</w:t>
      </w:r>
    </w:p>
    <w:p w14:paraId="32A4AB18" w14:textId="4D2CFC7D" w:rsidR="007C5F84" w:rsidRDefault="007C5F84" w:rsidP="007C5F84">
      <w:pPr>
        <w:pStyle w:val="ListParagraph"/>
        <w:numPr>
          <w:ilvl w:val="0"/>
          <w:numId w:val="10"/>
        </w:numPr>
      </w:pPr>
      <w:r>
        <w:t>4 Sep 2026: Part 1 due (HTML structure, folders, repository);</w:t>
      </w:r>
    </w:p>
    <w:p w14:paraId="7730EFBF" w14:textId="2F83431F" w:rsidR="007C5F84" w:rsidRDefault="007C5F84" w:rsidP="007C5F84">
      <w:pPr>
        <w:pStyle w:val="ListParagraph"/>
        <w:numPr>
          <w:ilvl w:val="0"/>
          <w:numId w:val="10"/>
        </w:numPr>
      </w:pPr>
      <w:r>
        <w:t>25 Sep 2026: Part 2 due (CSS, responsive design);</w:t>
      </w:r>
    </w:p>
    <w:p w14:paraId="3C735920" w14:textId="2E40AACE" w:rsidR="007C5F84" w:rsidRDefault="007C5F84" w:rsidP="007C5F84">
      <w:pPr>
        <w:pStyle w:val="ListParagraph"/>
        <w:numPr>
          <w:ilvl w:val="0"/>
          <w:numId w:val="10"/>
        </w:numPr>
      </w:pPr>
      <w:r>
        <w:t>30 Oct 2026: Part 3 due (JavaScript, donation integration);</w:t>
      </w:r>
    </w:p>
    <w:p w14:paraId="5927ACF8" w14:textId="552662F4" w:rsidR="007C5F84" w:rsidRDefault="007C5F84" w:rsidP="007C5F84">
      <w:pPr>
        <w:pStyle w:val="ListParagraph"/>
        <w:numPr>
          <w:ilvl w:val="0"/>
          <w:numId w:val="10"/>
        </w:numPr>
      </w:pPr>
      <w:r>
        <w:t>6 Nov 2026: final tested website submitted.</w:t>
      </w:r>
    </w:p>
    <w:p w14:paraId="22096BD2" w14:textId="5E7A2D3B" w:rsidR="007C5F84" w:rsidRDefault="007C5F84" w:rsidP="007C5F84">
      <w:pPr>
        <w:pStyle w:val="Heading2"/>
      </w:pPr>
      <w:bookmarkStart w:id="18" w:name="_Toc239152193"/>
      <w:r>
        <w:t>8. Budget</w:t>
      </w:r>
      <w:bookmarkEnd w:id="18"/>
    </w:p>
    <w:p w14:paraId="205BFA79" w14:textId="03A4AEB4" w:rsidR="007C5F84" w:rsidRDefault="007C5F84" w:rsidP="007C5F84">
      <w:r>
        <w:t>As a non-profit, the budget targets the lowest viable running costs:</w:t>
      </w:r>
    </w:p>
    <w:p w14:paraId="2138156C" w14:textId="61AA0DEB" w:rsidR="007C5F84" w:rsidRDefault="007C5F84" w:rsidP="007C5F84">
      <w:pPr>
        <w:pStyle w:val="ListParagraph"/>
        <w:numPr>
          <w:ilvl w:val="0"/>
          <w:numId w:val="11"/>
        </w:numPr>
      </w:pPr>
      <w:r>
        <w:t>Domain (.org.za): R75 per year;</w:t>
      </w:r>
    </w:p>
    <w:p w14:paraId="0CC678EE" w14:textId="2693631D" w:rsidR="007C5F84" w:rsidRDefault="007C5F84" w:rsidP="007C5F84">
      <w:pPr>
        <w:pStyle w:val="ListParagraph"/>
        <w:numPr>
          <w:ilvl w:val="0"/>
          <w:numId w:val="11"/>
        </w:numPr>
      </w:pPr>
      <w:r>
        <w:t>Shared hosting with SSL: R99 per month (R1,188 per year);</w:t>
      </w:r>
    </w:p>
    <w:p w14:paraId="6FB3B1CD" w14:textId="27157B00" w:rsidR="007C5F84" w:rsidRDefault="007C5F84" w:rsidP="007C5F84">
      <w:pPr>
        <w:pStyle w:val="ListParagraph"/>
        <w:numPr>
          <w:ilvl w:val="0"/>
          <w:numId w:val="11"/>
        </w:numPr>
      </w:pPr>
      <w:r>
        <w:t>Development: R15,000 once-off at market rates (delivered as a student project at no cost);</w:t>
      </w:r>
    </w:p>
    <w:p w14:paraId="26F41AB4" w14:textId="5A5DDB27" w:rsidR="007C5F84" w:rsidRDefault="007C5F84" w:rsidP="007C5F84">
      <w:pPr>
        <w:pStyle w:val="ListParagraph"/>
        <w:numPr>
          <w:ilvl w:val="0"/>
          <w:numId w:val="11"/>
        </w:numPr>
      </w:pPr>
      <w:r>
        <w:t>Animal photography: R2,000 once-off;</w:t>
      </w:r>
    </w:p>
    <w:p w14:paraId="5D97B962" w14:textId="338335E2" w:rsidR="007C5F84" w:rsidRDefault="007C5F84" w:rsidP="007C5F84">
      <w:pPr>
        <w:pStyle w:val="ListParagraph"/>
        <w:numPr>
          <w:ilvl w:val="0"/>
          <w:numId w:val="11"/>
        </w:numPr>
      </w:pPr>
      <w:r>
        <w:t>Maintenance: R300 per month; payment fees: about 3% of donations;</w:t>
      </w:r>
    </w:p>
    <w:p w14:paraId="46A3F9C6" w14:textId="1E21C9A7" w:rsidR="007C5F84" w:rsidRDefault="007C5F84" w:rsidP="007C5F84">
      <w:pPr>
        <w:pStyle w:val="ListParagraph"/>
        <w:numPr>
          <w:ilvl w:val="0"/>
          <w:numId w:val="11"/>
        </w:numPr>
      </w:pPr>
      <w:r>
        <w:t>Estimated year-one total: approximately R7,000 plus payment fees.</w:t>
      </w:r>
    </w:p>
    <w:p w14:paraId="2276FE4E" w14:textId="4A06BC65" w:rsidR="007C5F84" w:rsidRDefault="007C5F84" w:rsidP="007C5F84">
      <w:pPr>
        <w:pStyle w:val="Heading2"/>
      </w:pPr>
      <w:bookmarkStart w:id="19" w:name="_Toc239152194"/>
      <w:r>
        <w:t>9. References</w:t>
      </w:r>
      <w:bookmarkEnd w:id="19"/>
    </w:p>
    <w:p w14:paraId="76D50611" w14:textId="00EC3EF9" w:rsidR="007C5F84" w:rsidRDefault="007C5F84" w:rsidP="007C5F84">
      <w:pPr>
        <w:pStyle w:val="ListParagraph"/>
        <w:numPr>
          <w:ilvl w:val="0"/>
          <w:numId w:val="12"/>
        </w:numPr>
      </w:pPr>
      <w:r>
        <w:t>National Council of SPCAs South Africa (NSPCA). 2026. Home. [Online] Available at: https://nspca.co.za [Accessed 1 September 2026].</w:t>
      </w:r>
    </w:p>
    <w:p w14:paraId="4D1372E1" w14:textId="0B94CE36" w:rsidR="007C5F84" w:rsidRDefault="007C5F84" w:rsidP="007C5F84">
      <w:pPr>
        <w:pStyle w:val="ListParagraph"/>
        <w:numPr>
          <w:ilvl w:val="0"/>
          <w:numId w:val="12"/>
        </w:numPr>
      </w:pPr>
      <w:r>
        <w:t>SPCA Johannesburg. 2026. Volunteer with us. [Online] Available at: https://www.jhbspca.co.za [Accessed 1 September 2026].</w:t>
      </w:r>
    </w:p>
    <w:p w14:paraId="2F441507" w14:textId="327F0A8A" w:rsidR="007C5F84" w:rsidRDefault="007C5F84" w:rsidP="007C5F84">
      <w:pPr>
        <w:pStyle w:val="ListParagraph"/>
        <w:numPr>
          <w:ilvl w:val="0"/>
          <w:numId w:val="12"/>
        </w:numPr>
      </w:pPr>
      <w:r>
        <w:t>PayFast. 2026. Accept donations online. [Online] Available at: https://www.payfast.co.za [Accessed 1 September 2026].</w:t>
      </w:r>
    </w:p>
    <w:p w14:paraId="5288D54C" w14:textId="12A7FE21" w:rsidR="007C5F84" w:rsidRDefault="007C5F84" w:rsidP="007C5F84">
      <w:pPr>
        <w:pStyle w:val="ListParagraph"/>
        <w:numPr>
          <w:ilvl w:val="0"/>
          <w:numId w:val="12"/>
        </w:numPr>
      </w:pPr>
      <w:r>
        <w:t>Google. 2026. Google for Nonprofits. [Online] Available at: https://www.google.com/nonprofits [Accessed 1 September 2026].</w:t>
      </w:r>
    </w:p>
    <w:p w14:paraId="3D554732" w14:textId="77777777" w:rsidR="007C5F84" w:rsidRPr="007C5F84" w:rsidRDefault="007C5F84" w:rsidP="007C5F84">
      <w:pPr>
        <w:pStyle w:val="ListParagraph"/>
        <w:numPr>
          <w:ilvl w:val="0"/>
          <w:numId w:val="12"/>
        </w:numPr>
      </w:pPr>
    </w:p>
    <w:sectPr w:rsidR="007C5F84" w:rsidRPr="007C5F84">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945C2B" w14:textId="77777777" w:rsidR="00C16867" w:rsidRDefault="00C16867" w:rsidP="007C5F84">
      <w:pPr>
        <w:spacing w:after="0" w:line="240" w:lineRule="auto"/>
      </w:pPr>
      <w:r>
        <w:separator/>
      </w:r>
    </w:p>
  </w:endnote>
  <w:endnote w:type="continuationSeparator" w:id="0">
    <w:p w14:paraId="400D0E2A" w14:textId="77777777" w:rsidR="00C16867" w:rsidRDefault="00C16867" w:rsidP="007C5F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D1481" w14:textId="77777777" w:rsidR="007C5F84" w:rsidRDefault="007C5F84" w:rsidP="00012617">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p w14:paraId="20F9B7EB" w14:textId="77777777" w:rsidR="007C5F84" w:rsidRDefault="007C5F84" w:rsidP="007C5F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86032" w14:textId="5BBF3501" w:rsidR="007C5F84" w:rsidRDefault="007C5F84" w:rsidP="00012617">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p w14:paraId="62BC1926" w14:textId="77777777" w:rsidR="007C5F84" w:rsidRDefault="007C5F84" w:rsidP="007C5F84">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79D85" w14:textId="77777777" w:rsidR="007C5F84" w:rsidRDefault="007C5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01CE50" w14:textId="77777777" w:rsidR="00C16867" w:rsidRDefault="00C16867" w:rsidP="007C5F84">
      <w:pPr>
        <w:spacing w:after="0" w:line="240" w:lineRule="auto"/>
      </w:pPr>
      <w:r>
        <w:separator/>
      </w:r>
    </w:p>
  </w:footnote>
  <w:footnote w:type="continuationSeparator" w:id="0">
    <w:p w14:paraId="3943A511" w14:textId="77777777" w:rsidR="00C16867" w:rsidRDefault="00C16867" w:rsidP="007C5F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5233B2" w14:textId="77777777" w:rsidR="007C5F84" w:rsidRDefault="007C5F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FAAB6" w14:textId="77777777" w:rsidR="007C5F84" w:rsidRDefault="007C5F8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078759" w14:textId="77777777" w:rsidR="007C5F84" w:rsidRDefault="007C5F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264DD"/>
    <w:multiLevelType w:val="singleLevel"/>
    <w:tmpl w:val="1C090001"/>
    <w:lvl w:ilvl="0">
      <w:start w:val="1"/>
      <w:numFmt w:val="bullet"/>
      <w:lvlText w:val=""/>
      <w:lvlJc w:val="left"/>
      <w:pPr>
        <w:ind w:left="720" w:hanging="360"/>
      </w:pPr>
      <w:rPr>
        <w:rFonts w:ascii="Symbol" w:hAnsi="Symbol" w:hint="default"/>
      </w:rPr>
    </w:lvl>
  </w:abstractNum>
  <w:abstractNum w:abstractNumId="1" w15:restartNumberingAfterBreak="0">
    <w:nsid w:val="28D76AC2"/>
    <w:multiLevelType w:val="singleLevel"/>
    <w:tmpl w:val="1C090001"/>
    <w:lvl w:ilvl="0">
      <w:start w:val="1"/>
      <w:numFmt w:val="bullet"/>
      <w:lvlText w:val=""/>
      <w:lvlJc w:val="left"/>
      <w:pPr>
        <w:ind w:left="720" w:hanging="360"/>
      </w:pPr>
      <w:rPr>
        <w:rFonts w:ascii="Symbol" w:hAnsi="Symbol" w:hint="default"/>
      </w:rPr>
    </w:lvl>
  </w:abstractNum>
  <w:abstractNum w:abstractNumId="2" w15:restartNumberingAfterBreak="0">
    <w:nsid w:val="354A26D6"/>
    <w:multiLevelType w:val="singleLevel"/>
    <w:tmpl w:val="1C090001"/>
    <w:lvl w:ilvl="0">
      <w:start w:val="1"/>
      <w:numFmt w:val="bullet"/>
      <w:lvlText w:val=""/>
      <w:lvlJc w:val="left"/>
      <w:pPr>
        <w:ind w:left="720" w:hanging="360"/>
      </w:pPr>
      <w:rPr>
        <w:rFonts w:ascii="Symbol" w:hAnsi="Symbol" w:hint="default"/>
      </w:rPr>
    </w:lvl>
  </w:abstractNum>
  <w:abstractNum w:abstractNumId="3" w15:restartNumberingAfterBreak="0">
    <w:nsid w:val="3DA23944"/>
    <w:multiLevelType w:val="singleLevel"/>
    <w:tmpl w:val="1C090001"/>
    <w:lvl w:ilvl="0">
      <w:start w:val="1"/>
      <w:numFmt w:val="bullet"/>
      <w:lvlText w:val=""/>
      <w:lvlJc w:val="left"/>
      <w:pPr>
        <w:ind w:left="720" w:hanging="360"/>
      </w:pPr>
      <w:rPr>
        <w:rFonts w:ascii="Symbol" w:hAnsi="Symbol" w:hint="default"/>
      </w:rPr>
    </w:lvl>
  </w:abstractNum>
  <w:abstractNum w:abstractNumId="4" w15:restartNumberingAfterBreak="0">
    <w:nsid w:val="49296AA1"/>
    <w:multiLevelType w:val="singleLevel"/>
    <w:tmpl w:val="1C090001"/>
    <w:lvl w:ilvl="0">
      <w:start w:val="1"/>
      <w:numFmt w:val="bullet"/>
      <w:lvlText w:val=""/>
      <w:lvlJc w:val="left"/>
      <w:pPr>
        <w:ind w:left="720" w:hanging="360"/>
      </w:pPr>
      <w:rPr>
        <w:rFonts w:ascii="Symbol" w:hAnsi="Symbol" w:hint="default"/>
      </w:rPr>
    </w:lvl>
  </w:abstractNum>
  <w:abstractNum w:abstractNumId="5" w15:restartNumberingAfterBreak="0">
    <w:nsid w:val="4AD811AE"/>
    <w:multiLevelType w:val="singleLevel"/>
    <w:tmpl w:val="1C090001"/>
    <w:lvl w:ilvl="0">
      <w:start w:val="1"/>
      <w:numFmt w:val="bullet"/>
      <w:lvlText w:val=""/>
      <w:lvlJc w:val="left"/>
      <w:pPr>
        <w:ind w:left="720" w:hanging="360"/>
      </w:pPr>
      <w:rPr>
        <w:rFonts w:ascii="Symbol" w:hAnsi="Symbol" w:hint="default"/>
      </w:rPr>
    </w:lvl>
  </w:abstractNum>
  <w:abstractNum w:abstractNumId="6" w15:restartNumberingAfterBreak="0">
    <w:nsid w:val="4BFF47DF"/>
    <w:multiLevelType w:val="singleLevel"/>
    <w:tmpl w:val="1C090001"/>
    <w:lvl w:ilvl="0">
      <w:start w:val="1"/>
      <w:numFmt w:val="bullet"/>
      <w:lvlText w:val=""/>
      <w:lvlJc w:val="left"/>
      <w:pPr>
        <w:ind w:left="720" w:hanging="360"/>
      </w:pPr>
      <w:rPr>
        <w:rFonts w:ascii="Symbol" w:hAnsi="Symbol" w:hint="default"/>
      </w:rPr>
    </w:lvl>
  </w:abstractNum>
  <w:abstractNum w:abstractNumId="7" w15:restartNumberingAfterBreak="0">
    <w:nsid w:val="6327269D"/>
    <w:multiLevelType w:val="singleLevel"/>
    <w:tmpl w:val="1C090001"/>
    <w:lvl w:ilvl="0">
      <w:start w:val="1"/>
      <w:numFmt w:val="bullet"/>
      <w:lvlText w:val=""/>
      <w:lvlJc w:val="left"/>
      <w:pPr>
        <w:ind w:left="720" w:hanging="360"/>
      </w:pPr>
      <w:rPr>
        <w:rFonts w:ascii="Symbol" w:hAnsi="Symbol" w:hint="default"/>
      </w:rPr>
    </w:lvl>
  </w:abstractNum>
  <w:abstractNum w:abstractNumId="8" w15:restartNumberingAfterBreak="0">
    <w:nsid w:val="6B3779CD"/>
    <w:multiLevelType w:val="singleLevel"/>
    <w:tmpl w:val="1C090001"/>
    <w:lvl w:ilvl="0">
      <w:start w:val="1"/>
      <w:numFmt w:val="bullet"/>
      <w:lvlText w:val=""/>
      <w:lvlJc w:val="left"/>
      <w:pPr>
        <w:ind w:left="720" w:hanging="360"/>
      </w:pPr>
      <w:rPr>
        <w:rFonts w:ascii="Symbol" w:hAnsi="Symbol" w:hint="default"/>
      </w:rPr>
    </w:lvl>
  </w:abstractNum>
  <w:abstractNum w:abstractNumId="9" w15:restartNumberingAfterBreak="0">
    <w:nsid w:val="6CCA43C6"/>
    <w:multiLevelType w:val="singleLevel"/>
    <w:tmpl w:val="1C090001"/>
    <w:lvl w:ilvl="0">
      <w:start w:val="1"/>
      <w:numFmt w:val="bullet"/>
      <w:lvlText w:val=""/>
      <w:lvlJc w:val="left"/>
      <w:pPr>
        <w:ind w:left="720" w:hanging="360"/>
      </w:pPr>
      <w:rPr>
        <w:rFonts w:ascii="Symbol" w:hAnsi="Symbol" w:hint="default"/>
      </w:rPr>
    </w:lvl>
  </w:abstractNum>
  <w:abstractNum w:abstractNumId="10" w15:restartNumberingAfterBreak="0">
    <w:nsid w:val="6F097B8C"/>
    <w:multiLevelType w:val="singleLevel"/>
    <w:tmpl w:val="1C090001"/>
    <w:lvl w:ilvl="0">
      <w:start w:val="1"/>
      <w:numFmt w:val="bullet"/>
      <w:lvlText w:val=""/>
      <w:lvlJc w:val="left"/>
      <w:pPr>
        <w:ind w:left="720" w:hanging="360"/>
      </w:pPr>
      <w:rPr>
        <w:rFonts w:ascii="Symbol" w:hAnsi="Symbol" w:hint="default"/>
      </w:rPr>
    </w:lvl>
  </w:abstractNum>
  <w:abstractNum w:abstractNumId="11" w15:restartNumberingAfterBreak="0">
    <w:nsid w:val="790A4DEE"/>
    <w:multiLevelType w:val="singleLevel"/>
    <w:tmpl w:val="1C090001"/>
    <w:lvl w:ilvl="0">
      <w:start w:val="1"/>
      <w:numFmt w:val="bullet"/>
      <w:lvlText w:val=""/>
      <w:lvlJc w:val="left"/>
      <w:pPr>
        <w:ind w:left="720" w:hanging="360"/>
      </w:pPr>
      <w:rPr>
        <w:rFonts w:ascii="Symbol" w:hAnsi="Symbol" w:hint="default"/>
      </w:rPr>
    </w:lvl>
  </w:abstractNum>
  <w:num w:numId="1" w16cid:durableId="473765123">
    <w:abstractNumId w:val="6"/>
  </w:num>
  <w:num w:numId="2" w16cid:durableId="1873496801">
    <w:abstractNumId w:val="9"/>
  </w:num>
  <w:num w:numId="3" w16cid:durableId="1562863317">
    <w:abstractNumId w:val="4"/>
  </w:num>
  <w:num w:numId="4" w16cid:durableId="437988179">
    <w:abstractNumId w:val="3"/>
  </w:num>
  <w:num w:numId="5" w16cid:durableId="680743383">
    <w:abstractNumId w:val="8"/>
  </w:num>
  <w:num w:numId="6" w16cid:durableId="2022124751">
    <w:abstractNumId w:val="5"/>
  </w:num>
  <w:num w:numId="7" w16cid:durableId="1860313008">
    <w:abstractNumId w:val="7"/>
  </w:num>
  <w:num w:numId="8" w16cid:durableId="1608152281">
    <w:abstractNumId w:val="10"/>
  </w:num>
  <w:num w:numId="9" w16cid:durableId="240138538">
    <w:abstractNumId w:val="2"/>
  </w:num>
  <w:num w:numId="10" w16cid:durableId="11498974">
    <w:abstractNumId w:val="0"/>
  </w:num>
  <w:num w:numId="11" w16cid:durableId="1810199236">
    <w:abstractNumId w:val="1"/>
  </w:num>
  <w:num w:numId="12" w16cid:durableId="15450948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F84"/>
    <w:rsid w:val="00310E87"/>
    <w:rsid w:val="007C5F84"/>
    <w:rsid w:val="00BB6EC6"/>
    <w:rsid w:val="00C13D24"/>
    <w:rsid w:val="00C16867"/>
    <w:rsid w:val="00CE54B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A4A1E2"/>
  <w15:chartTrackingRefBased/>
  <w15:docId w15:val="{A2CAD89F-2D29-4AA5-8E95-0ACADA16D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360" w:lineRule="auto"/>
    </w:pPr>
    <w:rPr>
      <w:rFonts w:ascii="Aptos" w:hAnsi="Aptos"/>
      <w:sz w:val="22"/>
    </w:rPr>
  </w:style>
  <w:style w:type="paragraph" w:styleId="Heading1">
    <w:name w:val="heading 1"/>
    <w:basedOn w:val="Normal"/>
    <w:next w:val="Normal"/>
    <w:link w:val="Heading1Char"/>
    <w:uiPriority w:val="9"/>
    <w:qFormat/>
    <w:rsid w:val="007C5F84"/>
    <w:pPr>
      <w:keepNext/>
      <w:keepLines/>
      <w:spacing w:before="280" w:after="120" w:line="240" w:lineRule="auto"/>
      <w:outlineLvl w:val="0"/>
    </w:pPr>
    <w:rPr>
      <w:rFonts w:eastAsiaTheme="majorEastAsia" w:cstheme="majorBidi"/>
      <w:b/>
      <w:color w:val="8A4F0B"/>
      <w:sz w:val="32"/>
      <w:szCs w:val="40"/>
    </w:rPr>
  </w:style>
  <w:style w:type="paragraph" w:styleId="Heading2">
    <w:name w:val="heading 2"/>
    <w:basedOn w:val="Normal"/>
    <w:next w:val="Normal"/>
    <w:link w:val="Heading2Char"/>
    <w:uiPriority w:val="9"/>
    <w:unhideWhenUsed/>
    <w:qFormat/>
    <w:rsid w:val="007C5F84"/>
    <w:pPr>
      <w:keepNext/>
      <w:keepLines/>
      <w:spacing w:before="200" w:after="80" w:line="240" w:lineRule="auto"/>
      <w:outlineLvl w:val="1"/>
    </w:pPr>
    <w:rPr>
      <w:rFonts w:eastAsiaTheme="majorEastAsia" w:cstheme="majorBidi"/>
      <w:b/>
      <w:color w:val="8A4F0B"/>
      <w:sz w:val="26"/>
      <w:szCs w:val="32"/>
    </w:rPr>
  </w:style>
  <w:style w:type="paragraph" w:styleId="Heading3">
    <w:name w:val="heading 3"/>
    <w:basedOn w:val="Normal"/>
    <w:next w:val="Normal"/>
    <w:link w:val="Heading3Char"/>
    <w:uiPriority w:val="9"/>
    <w:semiHidden/>
    <w:unhideWhenUsed/>
    <w:qFormat/>
    <w:rsid w:val="007C5F84"/>
    <w:pPr>
      <w:keepNext/>
      <w:keepLines/>
      <w:spacing w:before="160" w:after="80" w:line="240" w:lineRule="auto"/>
      <w:outlineLvl w:val="2"/>
    </w:pPr>
    <w:rPr>
      <w:rFonts w:eastAsiaTheme="majorEastAsia" w:cstheme="majorBidi"/>
      <w:b/>
      <w:color w:val="EAD9F5"/>
      <w:szCs w:val="28"/>
    </w:rPr>
  </w:style>
  <w:style w:type="paragraph" w:styleId="Heading4">
    <w:name w:val="heading 4"/>
    <w:basedOn w:val="Normal"/>
    <w:next w:val="Normal"/>
    <w:link w:val="Heading4Char"/>
    <w:uiPriority w:val="9"/>
    <w:semiHidden/>
    <w:unhideWhenUsed/>
    <w:qFormat/>
    <w:rsid w:val="007C5F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5F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5F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5F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5F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5F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5F84"/>
    <w:rPr>
      <w:rFonts w:ascii="Aptos" w:eastAsiaTheme="majorEastAsia" w:hAnsi="Aptos" w:cstheme="majorBidi"/>
      <w:b/>
      <w:color w:val="8A4F0B"/>
      <w:sz w:val="32"/>
      <w:szCs w:val="40"/>
    </w:rPr>
  </w:style>
  <w:style w:type="character" w:customStyle="1" w:styleId="Heading2Char">
    <w:name w:val="Heading 2 Char"/>
    <w:basedOn w:val="DefaultParagraphFont"/>
    <w:link w:val="Heading2"/>
    <w:uiPriority w:val="9"/>
    <w:rsid w:val="007C5F84"/>
    <w:rPr>
      <w:rFonts w:ascii="Aptos" w:eastAsiaTheme="majorEastAsia" w:hAnsi="Aptos" w:cstheme="majorBidi"/>
      <w:b/>
      <w:color w:val="8A4F0B"/>
      <w:sz w:val="26"/>
      <w:szCs w:val="32"/>
    </w:rPr>
  </w:style>
  <w:style w:type="character" w:customStyle="1" w:styleId="Heading3Char">
    <w:name w:val="Heading 3 Char"/>
    <w:basedOn w:val="DefaultParagraphFont"/>
    <w:link w:val="Heading3"/>
    <w:uiPriority w:val="9"/>
    <w:semiHidden/>
    <w:rsid w:val="007C5F84"/>
    <w:rPr>
      <w:rFonts w:ascii="Aptos" w:eastAsiaTheme="majorEastAsia" w:hAnsi="Aptos" w:cstheme="majorBidi"/>
      <w:b/>
      <w:color w:val="EAD9F5"/>
      <w:sz w:val="22"/>
      <w:szCs w:val="28"/>
    </w:rPr>
  </w:style>
  <w:style w:type="character" w:customStyle="1" w:styleId="Heading4Char">
    <w:name w:val="Heading 4 Char"/>
    <w:basedOn w:val="DefaultParagraphFont"/>
    <w:link w:val="Heading4"/>
    <w:uiPriority w:val="9"/>
    <w:semiHidden/>
    <w:rsid w:val="007C5F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5F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5F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5F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5F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5F84"/>
    <w:rPr>
      <w:rFonts w:eastAsiaTheme="majorEastAsia" w:cstheme="majorBidi"/>
      <w:color w:val="272727" w:themeColor="text1" w:themeTint="D8"/>
    </w:rPr>
  </w:style>
  <w:style w:type="paragraph" w:styleId="Title">
    <w:name w:val="Title"/>
    <w:basedOn w:val="Normal"/>
    <w:next w:val="Normal"/>
    <w:link w:val="TitleChar"/>
    <w:uiPriority w:val="10"/>
    <w:qFormat/>
    <w:rsid w:val="007C5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5F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5F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5F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5F84"/>
    <w:pPr>
      <w:spacing w:before="160"/>
      <w:jc w:val="center"/>
    </w:pPr>
    <w:rPr>
      <w:i/>
      <w:iCs/>
      <w:color w:val="404040" w:themeColor="text1" w:themeTint="BF"/>
    </w:rPr>
  </w:style>
  <w:style w:type="character" w:customStyle="1" w:styleId="QuoteChar">
    <w:name w:val="Quote Char"/>
    <w:basedOn w:val="DefaultParagraphFont"/>
    <w:link w:val="Quote"/>
    <w:uiPriority w:val="29"/>
    <w:rsid w:val="007C5F84"/>
    <w:rPr>
      <w:i/>
      <w:iCs/>
      <w:color w:val="404040" w:themeColor="text1" w:themeTint="BF"/>
    </w:rPr>
  </w:style>
  <w:style w:type="paragraph" w:styleId="ListParagraph">
    <w:name w:val="List Paragraph"/>
    <w:basedOn w:val="Normal"/>
    <w:uiPriority w:val="34"/>
    <w:qFormat/>
    <w:rsid w:val="007C5F84"/>
    <w:pPr>
      <w:ind w:left="720"/>
      <w:contextualSpacing/>
    </w:pPr>
  </w:style>
  <w:style w:type="character" w:styleId="IntenseEmphasis">
    <w:name w:val="Intense Emphasis"/>
    <w:basedOn w:val="DefaultParagraphFont"/>
    <w:uiPriority w:val="21"/>
    <w:qFormat/>
    <w:rsid w:val="007C5F84"/>
    <w:rPr>
      <w:i/>
      <w:iCs/>
      <w:color w:val="0F4761" w:themeColor="accent1" w:themeShade="BF"/>
    </w:rPr>
  </w:style>
  <w:style w:type="paragraph" w:styleId="IntenseQuote">
    <w:name w:val="Intense Quote"/>
    <w:basedOn w:val="Normal"/>
    <w:next w:val="Normal"/>
    <w:link w:val="IntenseQuoteChar"/>
    <w:uiPriority w:val="30"/>
    <w:qFormat/>
    <w:rsid w:val="007C5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5F84"/>
    <w:rPr>
      <w:i/>
      <w:iCs/>
      <w:color w:val="0F4761" w:themeColor="accent1" w:themeShade="BF"/>
    </w:rPr>
  </w:style>
  <w:style w:type="character" w:styleId="IntenseReference">
    <w:name w:val="Intense Reference"/>
    <w:basedOn w:val="DefaultParagraphFont"/>
    <w:uiPriority w:val="32"/>
    <w:qFormat/>
    <w:rsid w:val="007C5F84"/>
    <w:rPr>
      <w:b/>
      <w:bCs/>
      <w:smallCaps/>
      <w:color w:val="0F4761" w:themeColor="accent1" w:themeShade="BF"/>
      <w:spacing w:val="5"/>
    </w:rPr>
  </w:style>
  <w:style w:type="paragraph" w:styleId="TOC1">
    <w:name w:val="toc 1"/>
    <w:basedOn w:val="Normal"/>
    <w:next w:val="Normal"/>
    <w:autoRedefine/>
    <w:uiPriority w:val="39"/>
    <w:unhideWhenUsed/>
    <w:rsid w:val="007C5F84"/>
    <w:pPr>
      <w:spacing w:after="100"/>
    </w:pPr>
  </w:style>
  <w:style w:type="paragraph" w:styleId="TOC2">
    <w:name w:val="toc 2"/>
    <w:basedOn w:val="Normal"/>
    <w:next w:val="Normal"/>
    <w:autoRedefine/>
    <w:uiPriority w:val="39"/>
    <w:unhideWhenUsed/>
    <w:rsid w:val="007C5F84"/>
    <w:pPr>
      <w:spacing w:after="100"/>
      <w:ind w:left="220"/>
    </w:pPr>
  </w:style>
  <w:style w:type="paragraph" w:styleId="Header">
    <w:name w:val="header"/>
    <w:basedOn w:val="Normal"/>
    <w:link w:val="HeaderChar"/>
    <w:uiPriority w:val="99"/>
    <w:unhideWhenUsed/>
    <w:rsid w:val="007C5F84"/>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5F84"/>
    <w:rPr>
      <w:rFonts w:ascii="Aptos" w:hAnsi="Aptos"/>
      <w:sz w:val="22"/>
    </w:rPr>
  </w:style>
  <w:style w:type="paragraph" w:styleId="Footer">
    <w:name w:val="footer"/>
    <w:basedOn w:val="Normal"/>
    <w:link w:val="FooterChar"/>
    <w:uiPriority w:val="99"/>
    <w:unhideWhenUsed/>
    <w:rsid w:val="007C5F84"/>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5F84"/>
    <w:rPr>
      <w:rFonts w:ascii="Aptos" w:hAnsi="Aptos"/>
      <w:sz w:val="22"/>
    </w:rPr>
  </w:style>
  <w:style w:type="character" w:styleId="PageNumber">
    <w:name w:val="page number"/>
    <w:basedOn w:val="DefaultParagraphFont"/>
    <w:uiPriority w:val="99"/>
    <w:semiHidden/>
    <w:unhideWhenUsed/>
    <w:rsid w:val="007C5F8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1466</Words>
  <Characters>8361</Characters>
  <Application>Microsoft Office Word</Application>
  <DocSecurity>0</DocSecurity>
  <Lines>69</Lines>
  <Paragraphs>19</Paragraphs>
  <ScaleCrop>false</ScaleCrop>
  <Company/>
  <LinksUpToDate>false</LinksUpToDate>
  <CharactersWithSpaces>9808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Basim Ubaid Akhtar</dc:creator>
  <cp:keywords/>
  <dc:description/>
  <cp:lastModifiedBy>Basim Ubaid Akhtar</cp:lastModifiedBy>
  <cp:revision>1</cp:revision>
  <dcterms:created xsi:type="dcterms:W3CDTF">2026-09-01T08:49:00Z</dcterms:created>
  <dcterms:modified xsi:type="dcterms:W3CDTF">2026-09-01T08:49:00Z</dcterms:modified>
</cp:coreProperties>
</file>