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Generated Question Paper</w:t>
      </w:r>
    </w:p>
    <w:p>
      <w:pPr>
        <w:pStyle w:val="ListNumber"/>
      </w:pPr>
      <w:r>
        <w:t>Question 1: MCQ: Which part of the plant cell is responsible for photosynthesis? A) Nucleus B) Mitochondria C) Chloroplast D) Golgi apparatus</w:t>
      </w:r>
    </w:p>
    <w:p>
      <w:pPr>
        <w:pStyle w:val="ListNumber"/>
      </w:pPr>
      <w:r>
        <w:t>Question 2: What is the main function of the trachea in the human respiratory system?</w:t>
      </w:r>
    </w:p>
    <w:p>
      <w:pPr>
        <w:pStyle w:val="ListNumber"/>
      </w:pPr>
      <w:r>
        <w:t>Question 3: Explain the light-dependent reactions of photosynthesis, including the role of light, water, and electron carriers, and describe how they result in the formation of ATP and NADPH.</w:t>
      </w:r>
    </w:p>
    <w:p>
      <w:pPr>
        <w:pStyle w:val="ListNumber"/>
      </w:pPr>
      <w:r>
        <w:t>Question 4: MCQ: Which of the following statements about diaphragm is true? A) It is a voluntary muscle. B) It separates chest cavity from abdominal cavity. C) It is a smooth muscle. D) It is not involved in inspiration.</w:t>
      </w:r>
    </w:p>
    <w:p>
      <w:pPr>
        <w:pStyle w:val="ListNumber"/>
      </w:pPr>
      <w:r>
        <w:t>Question 5: Short Answer: What is the role of photon energy in the light-dependent reactions of photosynthesis, and how does it influence the electron transport chain?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