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Short Answer: What is the byproduct of photosynthesis that is released into the atmosphere?</w:t>
      </w:r>
    </w:p>
    <w:p>
      <w:pPr>
        <w:pStyle w:val="ListNumber"/>
      </w:pPr>
      <w:r>
        <w:t>Question 2: What is the by-product of photosynthesis that is released into the atmosphere, and what is its significance in the environment?</w:t>
      </w:r>
    </w:p>
    <w:p>
      <w:pPr>
        <w:pStyle w:val="ListNumber"/>
      </w:pPr>
      <w:r>
        <w:t>Question 3: Short Answer: What is the by-product of photosynthesis that is released into the atmosphere?</w:t>
      </w:r>
    </w:p>
    <w:p>
      <w:pPr>
        <w:pStyle w:val="ListNumber"/>
      </w:pPr>
      <w:r>
        <w:t>Question 4: Short Answer: Describe the role of ATP and NADPH in the Calvin cycle, explaining how they are utilized to synthesize glucose from CO2.</w:t>
      </w:r>
    </w:p>
    <w:p>
      <w:pPr>
        <w:pStyle w:val="ListNumber"/>
      </w:pPr>
      <w:r>
        <w:t>Question 5: What is the role of photon energy in the light-dependent reactions of photosynthesis, and how does it differ from the light-independent reactions?</w:t>
      </w:r>
    </w:p>
    <w:p>
      <w:pPr>
        <w:pStyle w:val="ListNumber"/>
      </w:pPr>
      <w:r>
        <w:t>Question 6: Short Answer: Describe the role of the Calvin cycle in photosynthesis, highlighting its relationship with the light-dependent reactions.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