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rPr>
          <w:i/>
        </w:rPr>
        <w:t xml:space="preserve">ОТЧЕТ</w:t>
      </w:r>
    </w:p>
    <w:bookmarkEnd w:id="23"/>
    <w:bookmarkStart w:id="24" w:name="по-лабораторной-работе-13"/>
    <w:p>
      <w:pPr>
        <w:pStyle w:val="Heading3"/>
      </w:pPr>
      <w:r>
        <w:rPr>
          <w:i/>
        </w:rPr>
        <w:t xml:space="preserve">ПО ЛАБОРАТОРНОЙ РАБОТЕ №13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Хайдари Ахмад Басир Группа: НБИ-01-20</w:t>
      </w:r>
    </w:p>
    <w:bookmarkStart w:id="25" w:name="москва"/>
    <w:p>
      <w:pPr>
        <w:pStyle w:val="Heading3"/>
      </w:pPr>
      <w:r>
        <w:rPr>
          <w:b/>
        </w:rPr>
        <w:t xml:space="preserve">МОСКВА</w:t>
      </w:r>
    </w:p>
    <w:bookmarkEnd w:id="25"/>
    <w:bookmarkStart w:id="26" w:name="г"/>
    <w:p>
      <w:pPr>
        <w:pStyle w:val="Heading4"/>
      </w:pPr>
      <w:r>
        <w:t xml:space="preserve">2021 г</w:t>
      </w:r>
    </w:p>
    <w:bookmarkEnd w:id="26"/>
    <w:bookmarkStart w:id="27" w:name="цель-работы"/>
    <w:p>
      <w:pPr>
        <w:pStyle w:val="Heading3"/>
      </w:pPr>
      <w:r>
        <w:t xml:space="preserve">Цель работы</w:t>
      </w:r>
    </w:p>
    <w:bookmarkEnd w:id="27"/>
    <w:bookmarkStart w:id="28" w:name="приобретение-практических-навыков-работы-с-именованными-каналами"/>
    <w:p>
      <w:pPr>
        <w:pStyle w:val="Heading3"/>
      </w:pPr>
      <w:r>
        <w:t xml:space="preserve">Приобретение практических навыков работы с именованными каналами</w:t>
      </w:r>
    </w:p>
    <w:bookmarkEnd w:id="28"/>
    <w:bookmarkStart w:id="29" w:name="ход-работы"/>
    <w:p>
      <w:pPr>
        <w:pStyle w:val="Heading1"/>
      </w:pPr>
      <w:r>
        <w:t xml:space="preserve">Ход работы</w:t>
      </w:r>
    </w:p>
    <w:bookmarkEnd w:id="29"/>
    <w:p>
      <w:pPr>
        <w:pStyle w:val="Compact"/>
        <w:numPr>
          <w:numId w:val="2"/>
          <w:ilvl w:val="0"/>
        </w:numPr>
      </w:pPr>
      <w:r>
        <w:t xml:space="preserve">Перешел в рабочный каталогах work/os/lab_prog1 , чтобы начинать сделать Лаб15</w:t>
      </w:r>
    </w:p>
    <w:p>
      <w:pPr>
        <w:pStyle w:val="Compact"/>
        <w:numPr>
          <w:numId w:val="2"/>
          <w:ilvl w:val="0"/>
        </w:numPr>
      </w:pPr>
      <w:r>
        <w:t xml:space="preserve">Создал три файл и в каждом написала программу</w:t>
      </w:r>
      <w:r>
        <w:t xml:space="preserve"> </w:t>
      </w:r>
      <w:hyperlink r:id="rId31">
        <w:r>
          <w:rPr>
            <w:rStyle w:val="Link"/>
          </w:rPr>
          <w:t xml:space="preserve">w15-1.png</w:t>
        </w:r>
      </w:hyperlink>
      <w:r>
        <w:t xml:space="preserve"> </w:t>
      </w:r>
      <w:r>
        <w:t xml:space="preserve">## Файл common.h</w:t>
      </w:r>
      <w:r>
        <w:t xml:space="preserve"> </w:t>
      </w:r>
      <w:hyperlink r:id="rId33">
        <w:r>
          <w:rPr>
            <w:rStyle w:val="Link"/>
          </w:rPr>
          <w:t xml:space="preserve">w15-2.png</w:t>
        </w:r>
      </w:hyperlink>
      <w:r>
        <w:t xml:space="preserve"> </w:t>
      </w:r>
      <w:r>
        <w:t xml:space="preserve"># Файл server.c</w:t>
      </w:r>
      <w:r>
        <w:t xml:space="preserve"> </w:t>
      </w:r>
      <w:hyperlink r:id="rId35">
        <w:r>
          <w:rPr>
            <w:rStyle w:val="Link"/>
          </w:rPr>
          <w:t xml:space="preserve">w15-4.png</w:t>
        </w:r>
      </w:hyperlink>
      <w:r>
        <w:t xml:space="preserve"> </w:t>
      </w:r>
      <w:r>
        <w:t xml:space="preserve"># Файл client.c</w:t>
      </w:r>
      <w:r>
        <w:t xml:space="preserve"> </w:t>
      </w:r>
      <w:hyperlink r:id="rId37">
        <w:r>
          <w:rPr>
            <w:rStyle w:val="Link"/>
          </w:rPr>
          <w:t xml:space="preserve">T15OOOO.png</w:t>
        </w:r>
      </w:hyperlink>
      <w:r>
        <w:t xml:space="preserve"> </w:t>
      </w:r>
      <w:r>
        <w:t xml:space="preserve"># Файл makefile</w:t>
      </w:r>
      <w:r>
        <w:t xml:space="preserve"> </w:t>
      </w:r>
      <w:hyperlink r:id="rId39">
        <w:r>
          <w:rPr>
            <w:rStyle w:val="Link"/>
          </w:rPr>
          <w:t xml:space="preserve">w15-5.png</w:t>
        </w:r>
      </w:hyperlink>
      <w:r>
        <w:t xml:space="preserve"> </w:t>
      </w:r>
      <w:r>
        <w:t xml:space="preserve"># Вывод В результате работы я приобрел практические навыки работы с именрованными каналами.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c005d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9102f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wampi.ru/image/R8qH2y8" TargetMode="External" /><Relationship Type="http://schemas.openxmlformats.org/officeDocument/2006/relationships/hyperlink" Id="rId37" Target="https://wampi.ru/image/R8qHK04" TargetMode="External" /><Relationship Type="http://schemas.openxmlformats.org/officeDocument/2006/relationships/hyperlink" Id="rId33" Target="https://wampi.ru/image/R8qHPUr" TargetMode="External" /><Relationship Type="http://schemas.openxmlformats.org/officeDocument/2006/relationships/hyperlink" Id="rId35" Target="https://wampi.ru/image/R8qHpzI" TargetMode="External" /><Relationship Type="http://schemas.openxmlformats.org/officeDocument/2006/relationships/hyperlink" Id="rId39" Target="https://wampi.ru/image/R8qHyv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wampi.ru/image/R8qH2y8" TargetMode="External" /><Relationship Type="http://schemas.openxmlformats.org/officeDocument/2006/relationships/hyperlink" Id="rId37" Target="https://wampi.ru/image/R8qHK04" TargetMode="External" /><Relationship Type="http://schemas.openxmlformats.org/officeDocument/2006/relationships/hyperlink" Id="rId33" Target="https://wampi.ru/image/R8qHPUr" TargetMode="External" /><Relationship Type="http://schemas.openxmlformats.org/officeDocument/2006/relationships/hyperlink" Id="rId35" Target="https://wampi.ru/image/R8qHpzI" TargetMode="External" /><Relationship Type="http://schemas.openxmlformats.org/officeDocument/2006/relationships/hyperlink" Id="rId39" Target="https://wampi.ru/image/R8qHy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