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РОССИЙСКИЙ УНИВЕРСИТЕТ ДРУЖБЫ НАРОДОВ Факультет физико-математических и естественных наук ОТЧЕТ ПО ЛАБОРАТОРНОЙ РАБОТЕ №8</w:t>
      </w:r>
    </w:p>
    <w:p>
      <w:r>
        <w:t xml:space="preserve">дисциплина: Операционные системы</w:t>
      </w:r>
    </w:p>
    <w:p>
      <w:r>
        <w:t xml:space="preserve">Студент: Хайдари Ахмад Басир Группа: НБИбд-01-20 МОСКВА 2021 г Цель работы</w:t>
      </w:r>
    </w:p>
    <w:p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 Ход работы</w:t>
      </w:r>
    </w:p>
    <w:p>
      <w:r>
        <w:t xml:space="preserve">Задание по mc</w:t>
      </w:r>
    </w:p>
    <w:p>
      <w:r>
        <w:t xml:space="preserve">1:Изучала информацию о mc вызвав в командной строке man mc</w:t>
      </w:r>
    </w:p>
    <w:p/>
    <w:p>
      <w:r>
        <w:t xml:space="preserve">2:Запустить из командной строки mc изучали его структуру и меню</w:t>
      </w:r>
    </w:p>
    <w:p/>
    <w:p>
      <w:r>
        <w:t xml:space="preserve">3:Выполнил несколько операции в mc, исползуя управляющие клавиши (опрации с панелми; выделение/отмена выделения файлов, копирование/перемещение файлов, получение информация о размере и правах доступа на файле и/или каталоги и т.п.</w:t>
      </w:r>
      <w:r>
        <w:t xml:space="preserve"> </w:t>
      </w:r>
    </w:p>
    <w:p/>
    <w:p/>
    <w:p>
      <w:r>
        <w:t xml:space="preserve">4:Выполнил основные команды меню левой (или правой) панели. Вывод информация о файлах достаточно подробнее</w:t>
      </w:r>
    </w:p>
    <w:p/>
    <w:p/>
    <w:p>
      <w:r>
        <w:t xml:space="preserve"> </w:t>
      </w:r>
      <w:r>
        <w:t xml:space="preserve">1.Используя возможности подменю файл, выполнил: . Посмотр содержимого текстового файла;</w:t>
      </w:r>
    </w:p>
    <w:p/>
    <w:p>
      <w:r>
        <w:t xml:space="preserve">редактирование содержимого текстового файла( без сохранения результатов редактирования);</w:t>
      </w:r>
    </w:p>
    <w:p/>
    <w:p>
      <w:r>
        <w:t xml:space="preserve">создание каталога;</w:t>
      </w:r>
      <w:r>
        <w:t xml:space="preserve"> </w:t>
      </w:r>
    </w:p>
    <w:p>
      <w:r>
        <w:t xml:space="preserve">Копирование файлов в созданый каталог:</w:t>
      </w:r>
      <w:r>
        <w:t xml:space="preserve"> </w:t>
      </w:r>
    </w:p>
    <w:p/>
    <w:p>
      <w:r>
        <w:t xml:space="preserve">6.С помощью соотвевующих средств команда осуществил: . поиск в файловой системе файла с заданиями условиями;</w:t>
      </w:r>
    </w:p>
    <w:p/>
    <w:p/>
    <w:p>
      <w:r>
        <w:t xml:space="preserve">выбор и повторение одной из предыдущих команд;</w:t>
      </w:r>
    </w:p>
    <w:p/>
    <w:p/>
    <w:p>
      <w:r>
        <w:t xml:space="preserve">Переход в домашний каталог</w:t>
      </w:r>
    </w:p>
    <w:p/>
    <w:p>
      <w:r>
        <w:t xml:space="preserve">Анализ файла меню и файла расширение</w:t>
      </w:r>
    </w:p>
    <w:p/>
    <w:p>
      <w:r>
        <w:t xml:space="preserve">7.Вызовал подменю настройки оставил операцию определяющие структуру экрана MC (full screen double width show hidden files и т.д</w:t>
      </w:r>
    </w:p>
    <w:p/>
    <w:p/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4389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