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28" w:rsidRPr="00260128" w:rsidRDefault="00260128" w:rsidP="00260128">
      <w:pPr>
        <w:shd w:val="clear" w:color="auto" w:fill="FFFFFF"/>
        <w:spacing w:line="34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 w:rsidRPr="00260128"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>Namespace</w:t>
      </w:r>
    </w:p>
    <w:p w:rsidR="00E351E9" w:rsidRPr="00B40B54" w:rsidRDefault="00E351E9" w:rsidP="00B40B54">
      <w:pPr>
        <w:shd w:val="clear" w:color="auto" w:fill="FFFFFF"/>
        <w:spacing w:line="345" w:lineRule="atLeast"/>
        <w:jc w:val="right"/>
        <w:rPr>
          <w:rFonts w:ascii="Consolas" w:eastAsia="Times New Roman" w:hAnsi="Consolas" w:cs="Times New Roman"/>
          <w:b/>
          <w:bCs/>
          <w:color w:val="000000"/>
          <w:sz w:val="26"/>
          <w:szCs w:val="26"/>
        </w:rPr>
      </w:pPr>
      <w:r w:rsidRPr="00B40B54">
        <w:rPr>
          <w:rFonts w:ascii="Consolas" w:eastAsia="Times New Roman" w:hAnsi="Consolas" w:cs="Times New Roman"/>
          <w:b/>
          <w:bCs/>
          <w:color w:val="000000"/>
          <w:sz w:val="26"/>
          <w:szCs w:val="26"/>
        </w:rPr>
        <w:t>urls.py</w:t>
      </w:r>
    </w:p>
    <w:p w:rsidR="00E351E9" w:rsidRPr="00E351E9" w:rsidRDefault="00E351E9" w:rsidP="00E351E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351E9">
        <w:rPr>
          <w:rFonts w:ascii="Consolas" w:eastAsia="Times New Roman" w:hAnsi="Consolas" w:cs="Times New Roman"/>
          <w:color w:val="000000"/>
          <w:sz w:val="26"/>
          <w:szCs w:val="26"/>
        </w:rPr>
        <w:t>app_name = </w:t>
      </w:r>
      <w:r w:rsidRPr="00E351E9">
        <w:rPr>
          <w:rFonts w:ascii="Consolas" w:eastAsia="Times New Roman" w:hAnsi="Consolas" w:cs="Times New Roman"/>
          <w:color w:val="A31515"/>
          <w:sz w:val="26"/>
          <w:szCs w:val="26"/>
        </w:rPr>
        <w:t>'blog'</w:t>
      </w:r>
    </w:p>
    <w:p w:rsidR="00E351E9" w:rsidRPr="00E351E9" w:rsidRDefault="00E351E9" w:rsidP="00E351E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351E9">
        <w:rPr>
          <w:rFonts w:ascii="Consolas" w:eastAsia="Times New Roman" w:hAnsi="Consolas" w:cs="Times New Roman"/>
          <w:color w:val="000000"/>
          <w:sz w:val="26"/>
          <w:szCs w:val="26"/>
        </w:rPr>
        <w:t>urlpatterns = [</w:t>
      </w:r>
    </w:p>
    <w:p w:rsidR="00E351E9" w:rsidRPr="00E351E9" w:rsidRDefault="00E351E9" w:rsidP="00E351E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351E9">
        <w:rPr>
          <w:rFonts w:ascii="Consolas" w:eastAsia="Times New Roman" w:hAnsi="Consolas" w:cs="Times New Roman"/>
          <w:color w:val="000000"/>
          <w:sz w:val="26"/>
          <w:szCs w:val="26"/>
        </w:rPr>
        <w:t>    path(</w:t>
      </w:r>
      <w:r w:rsidRPr="00E351E9">
        <w:rPr>
          <w:rFonts w:ascii="Consolas" w:eastAsia="Times New Roman" w:hAnsi="Consolas" w:cs="Times New Roman"/>
          <w:color w:val="A31515"/>
          <w:sz w:val="26"/>
          <w:szCs w:val="26"/>
        </w:rPr>
        <w:t>''</w:t>
      </w:r>
      <w:r w:rsidRPr="00E351E9">
        <w:rPr>
          <w:rFonts w:ascii="Consolas" w:eastAsia="Times New Roman" w:hAnsi="Consolas" w:cs="Times New Roman"/>
          <w:color w:val="000000"/>
          <w:sz w:val="26"/>
          <w:szCs w:val="26"/>
        </w:rPr>
        <w:t>, blogs_view.home</w:t>
      </w:r>
      <w:bookmarkStart w:id="0" w:name="_GoBack"/>
      <w:bookmarkEnd w:id="0"/>
      <w:r w:rsidRPr="00E351E9">
        <w:rPr>
          <w:rFonts w:ascii="Consolas" w:eastAsia="Times New Roman" w:hAnsi="Consolas" w:cs="Times New Roman"/>
          <w:color w:val="000000"/>
          <w:sz w:val="26"/>
          <w:szCs w:val="26"/>
        </w:rPr>
        <w:t>, name=</w:t>
      </w:r>
      <w:r w:rsidRPr="00E351E9">
        <w:rPr>
          <w:rFonts w:ascii="Consolas" w:eastAsia="Times New Roman" w:hAnsi="Consolas" w:cs="Times New Roman"/>
          <w:color w:val="A31515"/>
          <w:sz w:val="26"/>
          <w:szCs w:val="26"/>
        </w:rPr>
        <w:t>'home'</w:t>
      </w:r>
      <w:r w:rsidRPr="00E351E9">
        <w:rPr>
          <w:rFonts w:ascii="Consolas" w:eastAsia="Times New Roman" w:hAnsi="Consolas" w:cs="Times New Roman"/>
          <w:color w:val="000000"/>
          <w:sz w:val="26"/>
          <w:szCs w:val="26"/>
        </w:rPr>
        <w:t>),</w:t>
      </w:r>
    </w:p>
    <w:p w:rsidR="00E351E9" w:rsidRPr="00E351E9" w:rsidRDefault="00E351E9" w:rsidP="00E351E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351E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>...</w:t>
      </w:r>
    </w:p>
    <w:p w:rsidR="00E351E9" w:rsidRDefault="00E351E9" w:rsidP="00E351E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351E9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:rsidR="00E351E9" w:rsidRDefault="00E351E9" w:rsidP="00E351E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E351E9" w:rsidRPr="00B40B54" w:rsidRDefault="00E351E9" w:rsidP="00E351E9">
      <w:pPr>
        <w:shd w:val="clear" w:color="auto" w:fill="FFFFFF"/>
        <w:spacing w:after="0" w:line="345" w:lineRule="atLeast"/>
        <w:jc w:val="right"/>
        <w:rPr>
          <w:rFonts w:ascii="Consolas" w:eastAsia="Times New Roman" w:hAnsi="Consolas" w:cs="Times New Roman"/>
          <w:b/>
          <w:bCs/>
          <w:color w:val="000000"/>
          <w:sz w:val="26"/>
          <w:szCs w:val="26"/>
        </w:rPr>
      </w:pPr>
      <w:r w:rsidRPr="00B40B54">
        <w:rPr>
          <w:rFonts w:ascii="Consolas" w:eastAsia="Times New Roman" w:hAnsi="Consolas" w:cs="Times New Roman"/>
          <w:b/>
          <w:bCs/>
          <w:color w:val="000000"/>
          <w:sz w:val="26"/>
          <w:szCs w:val="26"/>
        </w:rPr>
        <w:t>template.html</w:t>
      </w:r>
    </w:p>
    <w:p w:rsidR="00833A37" w:rsidRPr="00833A37" w:rsidRDefault="00833A37" w:rsidP="00B40B54">
      <w:pPr>
        <w:shd w:val="clear" w:color="auto" w:fill="FFFFFF"/>
        <w:spacing w:before="240"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33A37">
        <w:rPr>
          <w:rFonts w:ascii="Consolas" w:eastAsia="Times New Roman" w:hAnsi="Consolas" w:cs="Times New Roman"/>
          <w:color w:val="800000"/>
          <w:sz w:val="26"/>
          <w:szCs w:val="26"/>
        </w:rPr>
        <w:t>&lt;a</w:t>
      </w:r>
      <w:r w:rsidRPr="00833A3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833A37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833A37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833A37">
        <w:rPr>
          <w:rFonts w:ascii="Consolas" w:eastAsia="Times New Roman" w:hAnsi="Consolas" w:cs="Times New Roman"/>
          <w:color w:val="0000FF"/>
          <w:sz w:val="26"/>
          <w:szCs w:val="26"/>
        </w:rPr>
        <w:t>"{% url 'blog:home' %}"</w:t>
      </w:r>
      <w:r w:rsidRPr="00833A3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833A37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833A37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833A37">
        <w:rPr>
          <w:rFonts w:ascii="Consolas" w:eastAsia="Times New Roman" w:hAnsi="Consolas" w:cs="Times New Roman"/>
          <w:color w:val="0000FF"/>
          <w:sz w:val="26"/>
          <w:szCs w:val="26"/>
        </w:rPr>
        <w:t>"btn btn-secondary btn-sm"</w:t>
      </w:r>
      <w:r w:rsidRPr="00833A37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:rsidR="00833A37" w:rsidRDefault="00833A37" w:rsidP="00833A37">
      <w:pPr>
        <w:shd w:val="clear" w:color="auto" w:fill="FFFFFF"/>
        <w:spacing w:after="0" w:line="345" w:lineRule="atLeast"/>
        <w:ind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33A37">
        <w:rPr>
          <w:rFonts w:ascii="Consolas" w:eastAsia="Times New Roman" w:hAnsi="Consolas" w:cs="Times New Roman"/>
          <w:color w:val="000000"/>
          <w:sz w:val="26"/>
          <w:szCs w:val="26"/>
        </w:rPr>
        <w:t>Cancel</w:t>
      </w:r>
    </w:p>
    <w:p w:rsidR="00833A37" w:rsidRPr="00833A37" w:rsidRDefault="00833A37" w:rsidP="00833A37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33A37">
        <w:rPr>
          <w:rFonts w:ascii="Consolas" w:eastAsia="Times New Roman" w:hAnsi="Consolas" w:cs="Times New Roman"/>
          <w:color w:val="800000"/>
          <w:sz w:val="26"/>
          <w:szCs w:val="26"/>
        </w:rPr>
        <w:t>&lt;/a&gt;</w:t>
      </w:r>
    </w:p>
    <w:p w:rsidR="00E351E9" w:rsidRPr="00E351E9" w:rsidRDefault="00E351E9" w:rsidP="00E351E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D52979" w:rsidRDefault="00D52979"/>
    <w:p w:rsidR="00E351E9" w:rsidRDefault="00E351E9"/>
    <w:p w:rsidR="00E351E9" w:rsidRDefault="00E351E9"/>
    <w:sectPr w:rsidR="00E3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90"/>
    <w:rsid w:val="00260128"/>
    <w:rsid w:val="00580190"/>
    <w:rsid w:val="00833A37"/>
    <w:rsid w:val="00994720"/>
    <w:rsid w:val="00B40B54"/>
    <w:rsid w:val="00D51102"/>
    <w:rsid w:val="00D52979"/>
    <w:rsid w:val="00DD45AC"/>
    <w:rsid w:val="00E3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2C15"/>
  <w15:chartTrackingRefBased/>
  <w15:docId w15:val="{F3B2438D-C2FE-485C-826E-04C438B4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5</cp:revision>
  <dcterms:created xsi:type="dcterms:W3CDTF">2019-11-30T14:34:00Z</dcterms:created>
  <dcterms:modified xsi:type="dcterms:W3CDTF">2019-11-30T14:36:00Z</dcterms:modified>
</cp:coreProperties>
</file>