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97" w:rsidRPr="00B75C97" w:rsidRDefault="00B75C97" w:rsidP="00B75C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Django is a framework, which tries to do "the right" thing by default. This means when you do the most simple thing, you're propably doing the right thing.</w:t>
      </w:r>
    </w:p>
    <w:p w:rsidR="00B75C97" w:rsidRPr="00B75C97" w:rsidRDefault="00B75C97" w:rsidP="00B75C9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Now let's look at some template in php and python:</w:t>
      </w:r>
    </w:p>
    <w:p w:rsidR="00B75C97" w:rsidRPr="00B75C97" w:rsidRDefault="00B75C97" w:rsidP="000B0F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PHP:</w:t>
      </w:r>
    </w:p>
    <w:p w:rsidR="00B75C97" w:rsidRPr="00B75C97" w:rsidRDefault="00B75C97" w:rsidP="00B75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0B0F62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&lt;? echo $foo ?&gt;</w:t>
      </w:r>
    </w:p>
    <w:p w:rsidR="00B75C97" w:rsidRPr="00B75C97" w:rsidRDefault="00B75C97" w:rsidP="00D77D1A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May give:</w:t>
      </w:r>
    </w:p>
    <w:p w:rsidR="00B75C97" w:rsidRPr="00B75C97" w:rsidRDefault="00B75C97" w:rsidP="00B75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</w:rPr>
      </w:pPr>
      <w:r w:rsidRPr="004443B3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&lt;script</w:t>
      </w:r>
      <w:r w:rsidRPr="004443B3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443B3">
        <w:rPr>
          <w:rFonts w:ascii="Source Code Pro" w:eastAsia="Times New Roman" w:hAnsi="Source Code Pro" w:cs="Consolas"/>
          <w:color w:val="E64320"/>
          <w:bdr w:val="none" w:sz="0" w:space="0" w:color="auto" w:frame="1"/>
          <w:shd w:val="clear" w:color="auto" w:fill="EFF0F1"/>
        </w:rPr>
        <w:t>src</w:t>
      </w:r>
      <w:r w:rsidRPr="004443B3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=</w:t>
      </w:r>
      <w:r w:rsidRPr="004443B3">
        <w:rPr>
          <w:rFonts w:ascii="Source Code Pro" w:eastAsia="Times New Roman" w:hAnsi="Source Code Pro" w:cs="Consolas"/>
          <w:color w:val="0F74BD"/>
          <w:bdr w:val="none" w:sz="0" w:space="0" w:color="auto" w:frame="1"/>
          <w:shd w:val="clear" w:color="auto" w:fill="EFF0F1"/>
        </w:rPr>
        <w:t>"evil"</w:t>
      </w:r>
      <w:r w:rsidRPr="004443B3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B75C97" w:rsidRPr="00B75C97" w:rsidRDefault="00B75C97" w:rsidP="00D77D1A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Django:</w:t>
      </w:r>
    </w:p>
    <w:p w:rsidR="00B75C97" w:rsidRPr="00B75C97" w:rsidRDefault="00B75C97" w:rsidP="00B75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</w:pPr>
      <w:r w:rsidRPr="000B0F62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{{ foo }}</w:t>
      </w:r>
    </w:p>
    <w:p w:rsidR="00B75C97" w:rsidRPr="00B75C97" w:rsidRDefault="00B75C97" w:rsidP="00AB315A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75C97">
        <w:rPr>
          <w:rFonts w:ascii="Arial" w:eastAsia="Times New Roman" w:hAnsi="Arial" w:cs="Arial"/>
          <w:color w:val="242729"/>
          <w:sz w:val="23"/>
          <w:szCs w:val="23"/>
        </w:rPr>
        <w:t>Gives</w:t>
      </w:r>
      <w:bookmarkStart w:id="0" w:name="_GoBack"/>
      <w:bookmarkEnd w:id="0"/>
      <w:r w:rsidRPr="00B75C97">
        <w:rPr>
          <w:rFonts w:ascii="Arial" w:eastAsia="Times New Roman" w:hAnsi="Arial" w:cs="Arial"/>
          <w:color w:val="242729"/>
          <w:sz w:val="23"/>
          <w:szCs w:val="23"/>
        </w:rPr>
        <w:t xml:space="preserve"> with the same input:</w:t>
      </w:r>
    </w:p>
    <w:p w:rsidR="00B75C97" w:rsidRPr="00B75C97" w:rsidRDefault="00B75C97" w:rsidP="00B75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Code Pro" w:eastAsia="Times New Roman" w:hAnsi="Source Code Pro" w:cs="Consolas"/>
          <w:color w:val="393318"/>
        </w:rPr>
      </w:pPr>
      <w:r w:rsidRPr="000B0F62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&amp;gt;script src=</w:t>
      </w:r>
      <w:r w:rsidRPr="000B0F62">
        <w:rPr>
          <w:rFonts w:ascii="Source Code Pro" w:eastAsia="Times New Roman" w:hAnsi="Source Code Pro" w:cs="Consolas"/>
          <w:color w:val="7D2727"/>
          <w:bdr w:val="none" w:sz="0" w:space="0" w:color="auto" w:frame="1"/>
          <w:shd w:val="clear" w:color="auto" w:fill="EFF0F1"/>
        </w:rPr>
        <w:t>"evil"</w:t>
      </w:r>
      <w:r w:rsidRPr="000B0F62">
        <w:rPr>
          <w:rFonts w:ascii="Source Code Pro" w:eastAsia="Times New Roman" w:hAnsi="Source Code Pro" w:cs="Consolas"/>
          <w:color w:val="303336"/>
          <w:bdr w:val="none" w:sz="0" w:space="0" w:color="auto" w:frame="1"/>
          <w:shd w:val="clear" w:color="auto" w:fill="EFF0F1"/>
        </w:rPr>
        <w:t>&amp;lt;</w:t>
      </w:r>
    </w:p>
    <w:p w:rsidR="00C05D78" w:rsidRPr="00C05D78" w:rsidRDefault="00C05D78" w:rsidP="00B75C97">
      <w:pPr>
        <w:pStyle w:val="NormalWeb"/>
        <w:shd w:val="clear" w:color="auto" w:fill="FFFFFF"/>
        <w:spacing w:before="240" w:beforeAutospacing="0" w:after="240" w:afterAutospacing="0"/>
        <w:jc w:val="both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C05D78">
        <w:rPr>
          <w:rFonts w:asciiTheme="majorHAnsi" w:hAnsiTheme="majorHAnsi" w:cs="Arial"/>
          <w:color w:val="242729"/>
          <w:sz w:val="28"/>
          <w:szCs w:val="28"/>
        </w:rPr>
        <w:t>Now assume, you want to place a link </w:t>
      </w:r>
      <w:r w:rsidRPr="0070630F">
        <w:rPr>
          <w:rStyle w:val="HTMLCode"/>
          <w:rFonts w:ascii="Consolas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&lt;a href="link"&gt;text&lt;/a&gt;</w:t>
      </w:r>
      <w:r w:rsidRPr="0070630F">
        <w:rPr>
          <w:rFonts w:ascii="Consolas" w:hAnsi="Consolas" w:cs="Consolas"/>
          <w:color w:val="242729"/>
          <w:sz w:val="28"/>
          <w:szCs w:val="28"/>
        </w:rPr>
        <w:t>.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 xml:space="preserve"> Then django will render it as text using </w:t>
      </w:r>
      <w:r w:rsidRPr="0070630F">
        <w:rPr>
          <w:rStyle w:val="HTMLCode"/>
          <w:rFonts w:ascii="Consolas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&amp;lt;&amp;gt;</w:t>
      </w:r>
      <w:r w:rsidRPr="0070630F">
        <w:rPr>
          <w:rFonts w:ascii="Consolas" w:hAnsi="Consolas" w:cs="Consolas"/>
          <w:color w:val="242729"/>
          <w:sz w:val="28"/>
          <w:szCs w:val="28"/>
        </w:rPr>
        <w:t> 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>again. If you know what you're doing, you can now use </w:t>
      </w:r>
      <w:r w:rsidRPr="0070630F">
        <w:rPr>
          <w:rStyle w:val="HTMLCode"/>
          <w:rFonts w:ascii="Consolas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mark_safe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> to indicate that the text is trusted (i.e. not coming from userinput).</w:t>
      </w:r>
    </w:p>
    <w:p w:rsidR="00C05D78" w:rsidRPr="00C05D78" w:rsidRDefault="0070630F" w:rsidP="0070630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>
        <w:rPr>
          <w:rFonts w:asciiTheme="majorHAnsi" w:hAnsiTheme="majorHAnsi" w:cs="Arial"/>
          <w:color w:val="242729"/>
          <w:sz w:val="28"/>
          <w:szCs w:val="28"/>
        </w:rPr>
        <w:t>You</w:t>
      </w:r>
      <w:r w:rsidR="00C05D78" w:rsidRPr="00C05D78">
        <w:rPr>
          <w:rFonts w:asciiTheme="majorHAnsi" w:hAnsiTheme="majorHAnsi" w:cs="Arial"/>
          <w:color w:val="242729"/>
          <w:sz w:val="28"/>
          <w:szCs w:val="28"/>
        </w:rPr>
        <w:t xml:space="preserve"> use </w:t>
      </w:r>
      <w:r w:rsidR="00C05D78" w:rsidRPr="0070630F">
        <w:rPr>
          <w:rStyle w:val="HTMLCode"/>
          <w:rFonts w:ascii="Consolas" w:hAnsi="Consolas" w:cs="Consolas"/>
          <w:color w:val="242729"/>
          <w:sz w:val="24"/>
          <w:szCs w:val="24"/>
          <w:bdr w:val="none" w:sz="0" w:space="0" w:color="auto" w:frame="1"/>
          <w:shd w:val="clear" w:color="auto" w:fill="EFF0F1"/>
        </w:rPr>
        <w:t>{{ foo|safe }}</w:t>
      </w:r>
      <w:r w:rsidR="00C05D78" w:rsidRPr="00C05D78">
        <w:rPr>
          <w:rFonts w:asciiTheme="majorHAnsi" w:hAnsiTheme="majorHAnsi" w:cs="Arial"/>
          <w:color w:val="242729"/>
          <w:sz w:val="28"/>
          <w:szCs w:val="28"/>
        </w:rPr>
        <w:t> or </w:t>
      </w:r>
      <w:r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{% autoescape off %}{{foo</w:t>
      </w:r>
      <w:r w:rsidR="00C05D78" w:rsidRPr="0070630F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}}{% endautoescape %}</w:t>
      </w:r>
      <w:r w:rsidR="00C05D78" w:rsidRPr="00C05D78">
        <w:rPr>
          <w:rFonts w:asciiTheme="majorHAnsi" w:hAnsiTheme="majorHAnsi" w:cs="Arial"/>
          <w:color w:val="242729"/>
          <w:sz w:val="28"/>
          <w:szCs w:val="28"/>
        </w:rPr>
        <w:t> in your templates as django programmer, which is more clear when the string is declared as being safe.</w:t>
      </w:r>
    </w:p>
    <w:p w:rsidR="00C05D78" w:rsidRPr="00C05D78" w:rsidRDefault="00C05D78" w:rsidP="00C05D7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  <w:color w:val="242729"/>
          <w:sz w:val="28"/>
          <w:szCs w:val="28"/>
        </w:rPr>
      </w:pPr>
      <w:r w:rsidRPr="00C05D78">
        <w:rPr>
          <w:rFonts w:asciiTheme="majorHAnsi" w:hAnsiTheme="majorHAnsi" w:cs="Arial"/>
          <w:color w:val="242729"/>
          <w:sz w:val="28"/>
          <w:szCs w:val="28"/>
        </w:rPr>
        <w:t>So, where is </w:t>
      </w:r>
      <w:r w:rsidRPr="0070630F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mark_safe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> used? When you write own templatetags or filters, then you need to mark the string as safe from python, because the developer will assume, that</w:t>
      </w:r>
      <w:r w:rsidRPr="0070630F">
        <w:rPr>
          <w:rStyle w:val="HTMLCode"/>
          <w:rFonts w:asciiTheme="majorHAnsi" w:hAnsiTheme="majorHAnsi" w:cs="Consolas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0630F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{{ foo|mylinkifyfunction }}</w:t>
      </w:r>
      <w:r w:rsidRPr="0070630F">
        <w:rPr>
          <w:rFonts w:ascii="Consolas" w:hAnsi="Consolas" w:cs="Consolas"/>
          <w:color w:val="242729"/>
          <w:sz w:val="28"/>
          <w:szCs w:val="28"/>
        </w:rPr>
        <w:t xml:space="preserve"> 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>does the right thing (i.e. it escapes the url foo, but does not escape the </w:t>
      </w:r>
      <w:r w:rsidRPr="0070630F">
        <w:rPr>
          <w:rStyle w:val="HTMLCode"/>
          <w:rFonts w:ascii="Consolas" w:hAnsi="Consolas" w:cs="Consolas"/>
          <w:sz w:val="24"/>
          <w:szCs w:val="24"/>
          <w:bdr w:val="none" w:sz="0" w:space="0" w:color="auto" w:frame="1"/>
          <w:shd w:val="clear" w:color="auto" w:fill="EFF0F1"/>
        </w:rPr>
        <w:t>&lt;a href=""&gt;&lt;/a&gt;</w:t>
      </w:r>
      <w:r w:rsidRPr="00C05D78">
        <w:rPr>
          <w:rFonts w:asciiTheme="majorHAnsi" w:hAnsiTheme="majorHAnsi" w:cs="Arial"/>
          <w:color w:val="242729"/>
          <w:sz w:val="28"/>
          <w:szCs w:val="28"/>
        </w:rPr>
        <w:t> around the url).</w:t>
      </w:r>
    </w:p>
    <w:p w:rsidR="00273AEC" w:rsidRPr="00C05D78" w:rsidRDefault="00273AEC" w:rsidP="00C05D78">
      <w:pPr>
        <w:jc w:val="both"/>
        <w:rPr>
          <w:rFonts w:asciiTheme="majorHAnsi" w:hAnsiTheme="majorHAnsi"/>
          <w:sz w:val="28"/>
          <w:szCs w:val="28"/>
        </w:rPr>
      </w:pPr>
    </w:p>
    <w:sectPr w:rsidR="00273AEC" w:rsidRPr="00C0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4C"/>
    <w:rsid w:val="000B0F62"/>
    <w:rsid w:val="00273AEC"/>
    <w:rsid w:val="00336E17"/>
    <w:rsid w:val="004443B3"/>
    <w:rsid w:val="005A5B4C"/>
    <w:rsid w:val="00701BDF"/>
    <w:rsid w:val="0070630F"/>
    <w:rsid w:val="00873465"/>
    <w:rsid w:val="009016A6"/>
    <w:rsid w:val="009C7449"/>
    <w:rsid w:val="009D5D16"/>
    <w:rsid w:val="00AB315A"/>
    <w:rsid w:val="00B606A3"/>
    <w:rsid w:val="00B75C97"/>
    <w:rsid w:val="00C05D78"/>
    <w:rsid w:val="00D77D1A"/>
    <w:rsid w:val="00D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3545"/>
  <w15:chartTrackingRefBased/>
  <w15:docId w15:val="{88FE3C23-4E27-48DF-AACA-9069E66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D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9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75C97"/>
  </w:style>
  <w:style w:type="character" w:customStyle="1" w:styleId="pln">
    <w:name w:val="pln"/>
    <w:basedOn w:val="DefaultParagraphFont"/>
    <w:rsid w:val="00B75C97"/>
  </w:style>
  <w:style w:type="character" w:customStyle="1" w:styleId="tag">
    <w:name w:val="tag"/>
    <w:basedOn w:val="DefaultParagraphFont"/>
    <w:rsid w:val="00B75C97"/>
  </w:style>
  <w:style w:type="character" w:customStyle="1" w:styleId="atn">
    <w:name w:val="atn"/>
    <w:basedOn w:val="DefaultParagraphFont"/>
    <w:rsid w:val="00B75C97"/>
  </w:style>
  <w:style w:type="character" w:customStyle="1" w:styleId="atv">
    <w:name w:val="atv"/>
    <w:basedOn w:val="DefaultParagraphFont"/>
    <w:rsid w:val="00B75C97"/>
  </w:style>
  <w:style w:type="character" w:customStyle="1" w:styleId="str">
    <w:name w:val="str"/>
    <w:basedOn w:val="DefaultParagraphFont"/>
    <w:rsid w:val="00B7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899</Characters>
  <Application>Microsoft Office Word</Application>
  <DocSecurity>0</DocSecurity>
  <Lines>7</Lines>
  <Paragraphs>2</Paragraphs>
  <ScaleCrop>false</ScaleCrop>
  <Company>MRT www.Win2Farsi.com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2019-05-08T16:14:00Z</dcterms:created>
  <dcterms:modified xsi:type="dcterms:W3CDTF">2019-05-08T16:55:00Z</dcterms:modified>
</cp:coreProperties>
</file>