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C5E3A" w14:textId="27658EE7" w:rsidR="00BD0ACB" w:rsidRPr="00BD0ACB" w:rsidRDefault="00BD0ACB" w:rsidP="00BD0ACB">
      <w:pPr>
        <w:spacing w:after="0" w:line="240" w:lineRule="auto"/>
        <w:jc w:val="center"/>
        <w:rPr>
          <w:rFonts w:ascii="Times New Roman" w:eastAsia="Times New Roman" w:hAnsi="Times New Roman" w:cs="Times New Roman"/>
          <w:b/>
          <w:sz w:val="24"/>
          <w:szCs w:val="24"/>
          <w:lang w:val="en-IN"/>
        </w:rPr>
      </w:pPr>
      <w:r w:rsidRPr="00BD0ACB">
        <w:rPr>
          <w:rFonts w:ascii="Times New Roman" w:eastAsia="Times New Roman" w:hAnsi="Times New Roman" w:cs="Times New Roman"/>
          <w:b/>
          <w:sz w:val="24"/>
          <w:szCs w:val="24"/>
          <w:lang w:val="en-IN"/>
        </w:rPr>
        <w:t>CASE: THE ADVENT OF SMARTPHONE APPLICATIONS</w:t>
      </w:r>
    </w:p>
    <w:p w14:paraId="4B2962B0" w14:textId="77777777" w:rsidR="00BD0ACB" w:rsidRPr="00BD0ACB" w:rsidRDefault="00BD0ACB" w:rsidP="00BD0ACB">
      <w:pPr>
        <w:spacing w:after="0" w:line="240" w:lineRule="auto"/>
        <w:jc w:val="both"/>
        <w:rPr>
          <w:rFonts w:ascii="Times New Roman" w:eastAsia="Times New Roman" w:hAnsi="Times New Roman" w:cs="Times New Roman"/>
          <w:sz w:val="24"/>
          <w:szCs w:val="24"/>
          <w:lang w:val="en-IN"/>
        </w:rPr>
      </w:pPr>
    </w:p>
    <w:p w14:paraId="610319D6" w14:textId="0707A3F3" w:rsidR="008E5007" w:rsidRPr="008E5007" w:rsidRDefault="008E5007" w:rsidP="00EA683C">
      <w:pPr>
        <w:spacing w:after="0" w:line="360" w:lineRule="auto"/>
        <w:jc w:val="both"/>
        <w:rPr>
          <w:rFonts w:ascii="Times New Roman" w:eastAsia="Times New Roman" w:hAnsi="Times New Roman" w:cs="Times New Roman"/>
          <w:sz w:val="24"/>
          <w:szCs w:val="24"/>
          <w:lang w:val="en-IN"/>
        </w:rPr>
      </w:pPr>
      <w:r w:rsidRPr="008E5007">
        <w:rPr>
          <w:rFonts w:ascii="Times New Roman" w:eastAsia="Times New Roman" w:hAnsi="Times New Roman" w:cs="Times New Roman"/>
          <w:sz w:val="24"/>
          <w:szCs w:val="24"/>
          <w:lang w:val="en-IN"/>
        </w:rPr>
        <w:t>There has been an exponential rise in the usage of smartphones over this decade. The growth is due to availability of internet data services at very low prices in developing countries such as India, coupled with plummeted prices of these devices. With such a humungous rise, there has been a considerable increase in application development for mobile devices. The apps are available in diverse genres with an intent to simplify people's lives.</w:t>
      </w:r>
    </w:p>
    <w:p w14:paraId="4F030321" w14:textId="77777777" w:rsidR="008E5007" w:rsidRPr="008E5007" w:rsidRDefault="008E5007" w:rsidP="00EA683C">
      <w:pPr>
        <w:spacing w:after="0" w:line="360" w:lineRule="auto"/>
        <w:jc w:val="both"/>
        <w:rPr>
          <w:rFonts w:ascii="Times New Roman" w:eastAsia="Times New Roman" w:hAnsi="Times New Roman" w:cs="Times New Roman"/>
          <w:sz w:val="24"/>
          <w:szCs w:val="24"/>
          <w:lang w:val="en-IN"/>
        </w:rPr>
      </w:pPr>
      <w:r w:rsidRPr="008E5007">
        <w:rPr>
          <w:rFonts w:ascii="Times New Roman" w:eastAsia="Times New Roman" w:hAnsi="Times New Roman" w:cs="Times New Roman"/>
          <w:sz w:val="24"/>
          <w:szCs w:val="24"/>
          <w:lang w:val="en-IN"/>
        </w:rPr>
        <w:t> </w:t>
      </w:r>
    </w:p>
    <w:p w14:paraId="419BE167" w14:textId="77777777" w:rsidR="008E5007" w:rsidRPr="008E5007" w:rsidRDefault="008E5007" w:rsidP="00EA683C">
      <w:pPr>
        <w:spacing w:after="0" w:line="360" w:lineRule="auto"/>
        <w:jc w:val="both"/>
        <w:rPr>
          <w:rFonts w:ascii="Times New Roman" w:eastAsia="Times New Roman" w:hAnsi="Times New Roman" w:cs="Times New Roman"/>
          <w:sz w:val="24"/>
          <w:szCs w:val="24"/>
          <w:lang w:val="en-IN"/>
        </w:rPr>
      </w:pPr>
      <w:r w:rsidRPr="008E5007">
        <w:rPr>
          <w:rFonts w:ascii="Times New Roman" w:eastAsia="Times New Roman" w:hAnsi="Times New Roman" w:cs="Times New Roman"/>
          <w:sz w:val="24"/>
          <w:szCs w:val="24"/>
          <w:lang w:val="en-IN"/>
        </w:rPr>
        <w:t>In the present VUCA world, there are disruptions ongoing in every sphere. Though it is hard to predict what would happen next, and very little room to avoid unforeseen circumstances, few measures can come to our rescue. Analytics is one such weapon where we can get the best out of what is available.</w:t>
      </w:r>
    </w:p>
    <w:p w14:paraId="14231326" w14:textId="77777777" w:rsidR="008E5007" w:rsidRPr="008E5007" w:rsidRDefault="008E5007" w:rsidP="00EA683C">
      <w:pPr>
        <w:spacing w:after="0" w:line="360" w:lineRule="auto"/>
        <w:jc w:val="both"/>
        <w:rPr>
          <w:rFonts w:ascii="Times New Roman" w:eastAsia="Times New Roman" w:hAnsi="Times New Roman" w:cs="Times New Roman"/>
          <w:sz w:val="24"/>
          <w:szCs w:val="24"/>
          <w:lang w:val="en-IN"/>
        </w:rPr>
      </w:pPr>
      <w:r w:rsidRPr="008E5007">
        <w:rPr>
          <w:rFonts w:ascii="Times New Roman" w:eastAsia="Times New Roman" w:hAnsi="Times New Roman" w:cs="Times New Roman"/>
          <w:sz w:val="24"/>
          <w:szCs w:val="24"/>
          <w:lang w:val="en-IN"/>
        </w:rPr>
        <w:t> </w:t>
      </w:r>
    </w:p>
    <w:p w14:paraId="20A24D68" w14:textId="0AF1F97F" w:rsidR="008E5007" w:rsidRPr="008E5007" w:rsidRDefault="008E5007" w:rsidP="00EA683C">
      <w:pPr>
        <w:spacing w:after="0" w:line="360" w:lineRule="auto"/>
        <w:jc w:val="both"/>
        <w:rPr>
          <w:rFonts w:ascii="Times New Roman" w:eastAsia="Times New Roman" w:hAnsi="Times New Roman" w:cs="Times New Roman"/>
          <w:sz w:val="24"/>
          <w:szCs w:val="24"/>
          <w:lang w:val="en-IN"/>
        </w:rPr>
      </w:pPr>
      <w:r w:rsidRPr="008E5007">
        <w:rPr>
          <w:rFonts w:ascii="Times New Roman" w:eastAsia="Times New Roman" w:hAnsi="Times New Roman" w:cs="Times New Roman"/>
          <w:sz w:val="24"/>
          <w:szCs w:val="24"/>
          <w:lang w:val="en-IN"/>
        </w:rPr>
        <w:t>You are a digital consultant in your company, your business is going digital and it was suggested to launch an app for the same. After doing extensive market research you are provided with the dataset of applications. Attached is the dataset of 10000</w:t>
      </w:r>
      <w:r w:rsidR="00BD0ACB">
        <w:rPr>
          <w:rFonts w:ascii="Times New Roman" w:eastAsia="Times New Roman" w:hAnsi="Times New Roman" w:cs="Times New Roman"/>
          <w:sz w:val="24"/>
          <w:szCs w:val="24"/>
          <w:lang w:val="en-IN"/>
        </w:rPr>
        <w:t>+</w:t>
      </w:r>
      <w:r w:rsidRPr="008E5007">
        <w:rPr>
          <w:rFonts w:ascii="Times New Roman" w:eastAsia="Times New Roman" w:hAnsi="Times New Roman" w:cs="Times New Roman"/>
          <w:sz w:val="24"/>
          <w:szCs w:val="24"/>
          <w:lang w:val="en-IN"/>
        </w:rPr>
        <w:t xml:space="preserve"> apps in the market with certain fields. The description of the fields are as follows:</w:t>
      </w:r>
    </w:p>
    <w:p w14:paraId="2D247298" w14:textId="5E457C79" w:rsidR="008E5007" w:rsidRPr="00BD0ACB" w:rsidRDefault="008E5007" w:rsidP="00EA683C">
      <w:pPr>
        <w:spacing w:after="0" w:line="360" w:lineRule="auto"/>
        <w:jc w:val="both"/>
        <w:rPr>
          <w:rFonts w:ascii="Times New Roman" w:eastAsia="Times New Roman" w:hAnsi="Times New Roman" w:cs="Times New Roman"/>
          <w:sz w:val="24"/>
          <w:szCs w:val="24"/>
          <w:lang w:val="en-IN"/>
        </w:rPr>
      </w:pPr>
      <w:r w:rsidRPr="008E5007">
        <w:rPr>
          <w:rFonts w:ascii="Times New Roman" w:eastAsia="Times New Roman" w:hAnsi="Times New Roman" w:cs="Times New Roman"/>
          <w:sz w:val="24"/>
          <w:szCs w:val="24"/>
          <w:lang w:val="en-IN"/>
        </w:rPr>
        <w:t> </w:t>
      </w:r>
    </w:p>
    <w:tbl>
      <w:tblPr>
        <w:tblStyle w:val="TableGrid"/>
        <w:tblW w:w="0" w:type="auto"/>
        <w:jc w:val="center"/>
        <w:tblLayout w:type="fixed"/>
        <w:tblLook w:val="06A0" w:firstRow="1" w:lastRow="0" w:firstColumn="1" w:lastColumn="0" w:noHBand="1" w:noVBand="1"/>
      </w:tblPr>
      <w:tblGrid>
        <w:gridCol w:w="2250"/>
        <w:gridCol w:w="6776"/>
      </w:tblGrid>
      <w:tr w:rsidR="008E5007" w:rsidRPr="00BD0ACB" w14:paraId="450F8FE4" w14:textId="77777777" w:rsidTr="00BD0ACB">
        <w:trPr>
          <w:jc w:val="center"/>
        </w:trPr>
        <w:tc>
          <w:tcPr>
            <w:tcW w:w="2250" w:type="dxa"/>
          </w:tcPr>
          <w:p w14:paraId="6A4CF447" w14:textId="77777777" w:rsidR="008E5007" w:rsidRPr="00BD0ACB" w:rsidRDefault="008E5007" w:rsidP="00BD0ACB">
            <w:pPr>
              <w:jc w:val="center"/>
              <w:rPr>
                <w:rFonts w:ascii="Times New Roman" w:eastAsia="Calibri" w:hAnsi="Times New Roman" w:cs="Times New Roman"/>
                <w:b/>
                <w:sz w:val="24"/>
                <w:szCs w:val="24"/>
              </w:rPr>
            </w:pPr>
            <w:r w:rsidRPr="00BD0ACB">
              <w:rPr>
                <w:rFonts w:ascii="Times New Roman" w:eastAsia="Calibri" w:hAnsi="Times New Roman" w:cs="Times New Roman"/>
                <w:b/>
                <w:sz w:val="24"/>
                <w:szCs w:val="24"/>
              </w:rPr>
              <w:t>Field Name</w:t>
            </w:r>
          </w:p>
        </w:tc>
        <w:tc>
          <w:tcPr>
            <w:tcW w:w="6776" w:type="dxa"/>
          </w:tcPr>
          <w:p w14:paraId="25443770" w14:textId="77777777" w:rsidR="008E5007" w:rsidRPr="00BD0ACB" w:rsidRDefault="008E5007" w:rsidP="00BD0ACB">
            <w:pPr>
              <w:jc w:val="center"/>
              <w:rPr>
                <w:rFonts w:ascii="Times New Roman" w:eastAsia="Calibri" w:hAnsi="Times New Roman" w:cs="Times New Roman"/>
                <w:b/>
                <w:sz w:val="24"/>
                <w:szCs w:val="24"/>
              </w:rPr>
            </w:pPr>
            <w:r w:rsidRPr="00BD0ACB">
              <w:rPr>
                <w:rFonts w:ascii="Times New Roman" w:eastAsia="Calibri" w:hAnsi="Times New Roman" w:cs="Times New Roman"/>
                <w:b/>
                <w:sz w:val="24"/>
                <w:szCs w:val="24"/>
              </w:rPr>
              <w:t>Description</w:t>
            </w:r>
          </w:p>
        </w:tc>
      </w:tr>
      <w:tr w:rsidR="008E5007" w:rsidRPr="00BD0ACB" w14:paraId="3490C256" w14:textId="77777777" w:rsidTr="00BD0ACB">
        <w:trPr>
          <w:jc w:val="center"/>
        </w:trPr>
        <w:tc>
          <w:tcPr>
            <w:tcW w:w="2250" w:type="dxa"/>
          </w:tcPr>
          <w:p w14:paraId="010FED42"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Application</w:t>
            </w:r>
          </w:p>
        </w:tc>
        <w:tc>
          <w:tcPr>
            <w:tcW w:w="6776" w:type="dxa"/>
          </w:tcPr>
          <w:p w14:paraId="5B0D9EC5"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Name of the Application</w:t>
            </w:r>
          </w:p>
        </w:tc>
      </w:tr>
      <w:tr w:rsidR="008E5007" w:rsidRPr="00BD0ACB" w14:paraId="6CCEC796" w14:textId="77777777" w:rsidTr="00BD0ACB">
        <w:trPr>
          <w:jc w:val="center"/>
        </w:trPr>
        <w:tc>
          <w:tcPr>
            <w:tcW w:w="2250" w:type="dxa"/>
          </w:tcPr>
          <w:p w14:paraId="307C2939"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Ratings</w:t>
            </w:r>
          </w:p>
        </w:tc>
        <w:tc>
          <w:tcPr>
            <w:tcW w:w="6776" w:type="dxa"/>
          </w:tcPr>
          <w:p w14:paraId="26462A3A"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average ratings given to the app on a scale of 5</w:t>
            </w:r>
          </w:p>
        </w:tc>
      </w:tr>
      <w:tr w:rsidR="008E5007" w:rsidRPr="00BD0ACB" w14:paraId="6C30E59F" w14:textId="77777777" w:rsidTr="00BD0ACB">
        <w:trPr>
          <w:jc w:val="center"/>
        </w:trPr>
        <w:tc>
          <w:tcPr>
            <w:tcW w:w="2250" w:type="dxa"/>
          </w:tcPr>
          <w:p w14:paraId="53CBC17F"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Reviews</w:t>
            </w:r>
          </w:p>
        </w:tc>
        <w:tc>
          <w:tcPr>
            <w:tcW w:w="6776" w:type="dxa"/>
          </w:tcPr>
          <w:p w14:paraId="4ACB16A7"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number of Reviews given</w:t>
            </w:r>
          </w:p>
        </w:tc>
      </w:tr>
      <w:tr w:rsidR="008E5007" w:rsidRPr="00BD0ACB" w14:paraId="5771C746" w14:textId="77777777" w:rsidTr="00BD0ACB">
        <w:trPr>
          <w:jc w:val="center"/>
        </w:trPr>
        <w:tc>
          <w:tcPr>
            <w:tcW w:w="2250" w:type="dxa"/>
          </w:tcPr>
          <w:p w14:paraId="2AE6069D" w14:textId="77777777" w:rsidR="008E5007" w:rsidRPr="00BD0ACB" w:rsidRDefault="008E5007" w:rsidP="00BD0ACB">
            <w:pPr>
              <w:jc w:val="center"/>
              <w:rPr>
                <w:rFonts w:ascii="Times New Roman" w:eastAsia="Calibri" w:hAnsi="Times New Roman" w:cs="Times New Roman"/>
                <w:sz w:val="24"/>
                <w:szCs w:val="24"/>
              </w:rPr>
            </w:pPr>
            <w:proofErr w:type="spellStart"/>
            <w:r w:rsidRPr="00BD0ACB">
              <w:rPr>
                <w:rFonts w:ascii="Times New Roman" w:eastAsia="Calibri" w:hAnsi="Times New Roman" w:cs="Times New Roman"/>
                <w:sz w:val="24"/>
                <w:szCs w:val="24"/>
              </w:rPr>
              <w:t>File_Size</w:t>
            </w:r>
            <w:proofErr w:type="spellEnd"/>
          </w:p>
        </w:tc>
        <w:tc>
          <w:tcPr>
            <w:tcW w:w="6776" w:type="dxa"/>
          </w:tcPr>
          <w:p w14:paraId="559886A2"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disk size of the application</w:t>
            </w:r>
          </w:p>
        </w:tc>
      </w:tr>
      <w:tr w:rsidR="008E5007" w:rsidRPr="00BD0ACB" w14:paraId="564088FB" w14:textId="77777777" w:rsidTr="00BD0ACB">
        <w:trPr>
          <w:jc w:val="center"/>
        </w:trPr>
        <w:tc>
          <w:tcPr>
            <w:tcW w:w="2250" w:type="dxa"/>
          </w:tcPr>
          <w:p w14:paraId="42F69AC7"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Downloads</w:t>
            </w:r>
          </w:p>
        </w:tc>
        <w:tc>
          <w:tcPr>
            <w:tcW w:w="6776" w:type="dxa"/>
          </w:tcPr>
          <w:p w14:paraId="099C8FAD"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number of downloads of the application</w:t>
            </w:r>
          </w:p>
        </w:tc>
      </w:tr>
      <w:tr w:rsidR="008E5007" w:rsidRPr="00BD0ACB" w14:paraId="02CEB83E" w14:textId="77777777" w:rsidTr="00BD0ACB">
        <w:trPr>
          <w:jc w:val="center"/>
        </w:trPr>
        <w:tc>
          <w:tcPr>
            <w:tcW w:w="2250" w:type="dxa"/>
          </w:tcPr>
          <w:p w14:paraId="04D3FAAD"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Category</w:t>
            </w:r>
          </w:p>
        </w:tc>
        <w:tc>
          <w:tcPr>
            <w:tcW w:w="6776" w:type="dxa"/>
          </w:tcPr>
          <w:p w14:paraId="53446B21"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Whether the app is free or paid to download</w:t>
            </w:r>
          </w:p>
        </w:tc>
      </w:tr>
      <w:tr w:rsidR="008E5007" w:rsidRPr="00BD0ACB" w14:paraId="64C45D09" w14:textId="77777777" w:rsidTr="00BD0ACB">
        <w:trPr>
          <w:jc w:val="center"/>
        </w:trPr>
        <w:tc>
          <w:tcPr>
            <w:tcW w:w="2250" w:type="dxa"/>
          </w:tcPr>
          <w:p w14:paraId="4F7EE18A" w14:textId="77777777" w:rsidR="008E5007" w:rsidRPr="00BD0ACB" w:rsidRDefault="008E5007" w:rsidP="00BD0ACB">
            <w:pPr>
              <w:jc w:val="center"/>
              <w:rPr>
                <w:rFonts w:ascii="Times New Roman" w:eastAsia="Calibri" w:hAnsi="Times New Roman" w:cs="Times New Roman"/>
                <w:sz w:val="24"/>
                <w:szCs w:val="24"/>
              </w:rPr>
            </w:pPr>
            <w:proofErr w:type="spellStart"/>
            <w:r w:rsidRPr="00BD0ACB">
              <w:rPr>
                <w:rFonts w:ascii="Times New Roman" w:eastAsia="Calibri" w:hAnsi="Times New Roman" w:cs="Times New Roman"/>
                <w:sz w:val="24"/>
                <w:szCs w:val="24"/>
              </w:rPr>
              <w:t>Purchase_Price</w:t>
            </w:r>
            <w:proofErr w:type="spellEnd"/>
          </w:p>
        </w:tc>
        <w:tc>
          <w:tcPr>
            <w:tcW w:w="6776" w:type="dxa"/>
          </w:tcPr>
          <w:p w14:paraId="519F3BC2"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price of the app if paid</w:t>
            </w:r>
          </w:p>
        </w:tc>
      </w:tr>
      <w:tr w:rsidR="008E5007" w:rsidRPr="00BD0ACB" w14:paraId="10F880D9" w14:textId="77777777" w:rsidTr="00BD0ACB">
        <w:trPr>
          <w:jc w:val="center"/>
        </w:trPr>
        <w:tc>
          <w:tcPr>
            <w:tcW w:w="2250" w:type="dxa"/>
          </w:tcPr>
          <w:p w14:paraId="5C32211F" w14:textId="77777777" w:rsidR="008E5007" w:rsidRPr="00BD0ACB" w:rsidRDefault="008E5007" w:rsidP="00BD0ACB">
            <w:pPr>
              <w:jc w:val="center"/>
              <w:rPr>
                <w:rFonts w:ascii="Times New Roman" w:eastAsia="Calibri" w:hAnsi="Times New Roman" w:cs="Times New Roman"/>
                <w:sz w:val="24"/>
                <w:szCs w:val="24"/>
              </w:rPr>
            </w:pPr>
            <w:proofErr w:type="spellStart"/>
            <w:r w:rsidRPr="00BD0ACB">
              <w:rPr>
                <w:rFonts w:ascii="Times New Roman" w:eastAsia="Calibri" w:hAnsi="Times New Roman" w:cs="Times New Roman"/>
                <w:sz w:val="24"/>
                <w:szCs w:val="24"/>
              </w:rPr>
              <w:t>Content_Ratings</w:t>
            </w:r>
            <w:proofErr w:type="spellEnd"/>
          </w:p>
        </w:tc>
        <w:tc>
          <w:tcPr>
            <w:tcW w:w="6776" w:type="dxa"/>
          </w:tcPr>
          <w:p w14:paraId="0A2D8FF6"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rating of the app for its type of users</w:t>
            </w:r>
          </w:p>
        </w:tc>
      </w:tr>
      <w:tr w:rsidR="008E5007" w:rsidRPr="00BD0ACB" w14:paraId="192406B6" w14:textId="77777777" w:rsidTr="00BD0ACB">
        <w:trPr>
          <w:jc w:val="center"/>
        </w:trPr>
        <w:tc>
          <w:tcPr>
            <w:tcW w:w="2250" w:type="dxa"/>
          </w:tcPr>
          <w:p w14:paraId="2873CC51"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Genres</w:t>
            </w:r>
          </w:p>
        </w:tc>
        <w:tc>
          <w:tcPr>
            <w:tcW w:w="6776" w:type="dxa"/>
          </w:tcPr>
          <w:p w14:paraId="7D71FDD6"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category it intends to belong</w:t>
            </w:r>
          </w:p>
        </w:tc>
      </w:tr>
      <w:tr w:rsidR="008E5007" w:rsidRPr="00BD0ACB" w14:paraId="2331622A" w14:textId="77777777" w:rsidTr="00BD0ACB">
        <w:trPr>
          <w:jc w:val="center"/>
        </w:trPr>
        <w:tc>
          <w:tcPr>
            <w:tcW w:w="2250" w:type="dxa"/>
          </w:tcPr>
          <w:p w14:paraId="16223349"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Latest Updates</w:t>
            </w:r>
          </w:p>
        </w:tc>
        <w:tc>
          <w:tcPr>
            <w:tcW w:w="6776" w:type="dxa"/>
          </w:tcPr>
          <w:p w14:paraId="39162FB7"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last updated date of the app</w:t>
            </w:r>
          </w:p>
        </w:tc>
      </w:tr>
      <w:tr w:rsidR="008E5007" w:rsidRPr="00BD0ACB" w14:paraId="0FAF0222" w14:textId="77777777" w:rsidTr="00BD0ACB">
        <w:trPr>
          <w:jc w:val="center"/>
        </w:trPr>
        <w:tc>
          <w:tcPr>
            <w:tcW w:w="2250" w:type="dxa"/>
          </w:tcPr>
          <w:p w14:paraId="388FA134" w14:textId="77777777" w:rsidR="008E5007" w:rsidRPr="00BD0ACB" w:rsidRDefault="008E5007" w:rsidP="00BD0ACB">
            <w:pPr>
              <w:jc w:val="center"/>
              <w:rPr>
                <w:rFonts w:ascii="Times New Roman" w:eastAsia="Calibri" w:hAnsi="Times New Roman" w:cs="Times New Roman"/>
                <w:sz w:val="24"/>
                <w:szCs w:val="24"/>
              </w:rPr>
            </w:pPr>
            <w:proofErr w:type="spellStart"/>
            <w:r w:rsidRPr="00BD0ACB">
              <w:rPr>
                <w:rFonts w:ascii="Times New Roman" w:eastAsia="Calibri" w:hAnsi="Times New Roman" w:cs="Times New Roman"/>
                <w:sz w:val="24"/>
                <w:szCs w:val="24"/>
              </w:rPr>
              <w:t>App_Version</w:t>
            </w:r>
            <w:proofErr w:type="spellEnd"/>
          </w:p>
        </w:tc>
        <w:tc>
          <w:tcPr>
            <w:tcW w:w="6776" w:type="dxa"/>
          </w:tcPr>
          <w:p w14:paraId="7928075A"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The latest available version of the app</w:t>
            </w:r>
          </w:p>
        </w:tc>
      </w:tr>
      <w:tr w:rsidR="008E5007" w:rsidRPr="00BD0ACB" w14:paraId="0BEEC744" w14:textId="77777777" w:rsidTr="00BD0ACB">
        <w:trPr>
          <w:jc w:val="center"/>
        </w:trPr>
        <w:tc>
          <w:tcPr>
            <w:tcW w:w="2250" w:type="dxa"/>
          </w:tcPr>
          <w:p w14:paraId="47F17E56" w14:textId="77777777" w:rsidR="008E5007" w:rsidRPr="00BD0ACB" w:rsidRDefault="008E5007" w:rsidP="00BD0ACB">
            <w:pPr>
              <w:jc w:val="center"/>
              <w:rPr>
                <w:rFonts w:ascii="Times New Roman" w:eastAsia="Calibri" w:hAnsi="Times New Roman" w:cs="Times New Roman"/>
                <w:sz w:val="24"/>
                <w:szCs w:val="24"/>
              </w:rPr>
            </w:pPr>
            <w:proofErr w:type="spellStart"/>
            <w:r w:rsidRPr="00BD0ACB">
              <w:rPr>
                <w:rFonts w:ascii="Times New Roman" w:eastAsia="Calibri" w:hAnsi="Times New Roman" w:cs="Times New Roman"/>
                <w:sz w:val="24"/>
                <w:szCs w:val="24"/>
              </w:rPr>
              <w:t>Android_Supported</w:t>
            </w:r>
            <w:proofErr w:type="spellEnd"/>
          </w:p>
        </w:tc>
        <w:tc>
          <w:tcPr>
            <w:tcW w:w="6776" w:type="dxa"/>
          </w:tcPr>
          <w:p w14:paraId="1688749F" w14:textId="77777777" w:rsidR="008E5007" w:rsidRPr="00BD0ACB" w:rsidRDefault="008E5007" w:rsidP="00BD0ACB">
            <w:pPr>
              <w:jc w:val="center"/>
              <w:rPr>
                <w:rFonts w:ascii="Times New Roman" w:eastAsia="Calibri" w:hAnsi="Times New Roman" w:cs="Times New Roman"/>
                <w:sz w:val="24"/>
                <w:szCs w:val="24"/>
              </w:rPr>
            </w:pPr>
            <w:r w:rsidRPr="00BD0ACB">
              <w:rPr>
                <w:rFonts w:ascii="Times New Roman" w:eastAsia="Calibri" w:hAnsi="Times New Roman" w:cs="Times New Roman"/>
                <w:sz w:val="24"/>
                <w:szCs w:val="24"/>
              </w:rPr>
              <w:t>Application supported by the android system version</w:t>
            </w:r>
          </w:p>
        </w:tc>
      </w:tr>
    </w:tbl>
    <w:p w14:paraId="79D8DF43" w14:textId="77777777" w:rsidR="00A86E96" w:rsidRDefault="00A86E96" w:rsidP="00BD0ACB">
      <w:pPr>
        <w:jc w:val="both"/>
        <w:rPr>
          <w:rFonts w:ascii="Times New Roman" w:eastAsia="Calibri" w:hAnsi="Times New Roman" w:cs="Times New Roman"/>
          <w:b/>
          <w:bCs/>
          <w:sz w:val="24"/>
          <w:szCs w:val="24"/>
          <w:u w:val="single"/>
        </w:rPr>
      </w:pPr>
    </w:p>
    <w:p w14:paraId="586267A0" w14:textId="05611E6D" w:rsidR="008E5007" w:rsidRPr="00BD0ACB" w:rsidRDefault="008E5007" w:rsidP="00BD0ACB">
      <w:pPr>
        <w:jc w:val="both"/>
        <w:rPr>
          <w:rFonts w:ascii="Times New Roman" w:eastAsia="Calibri" w:hAnsi="Times New Roman" w:cs="Times New Roman"/>
          <w:b/>
          <w:bCs/>
          <w:sz w:val="24"/>
          <w:szCs w:val="24"/>
          <w:u w:val="single"/>
        </w:rPr>
      </w:pPr>
      <w:r w:rsidRPr="00BD0ACB">
        <w:rPr>
          <w:rFonts w:ascii="Times New Roman" w:eastAsia="Calibri" w:hAnsi="Times New Roman" w:cs="Times New Roman"/>
          <w:b/>
          <w:bCs/>
          <w:sz w:val="24"/>
          <w:szCs w:val="24"/>
          <w:u w:val="single"/>
        </w:rPr>
        <w:lastRenderedPageBreak/>
        <w:t>You are expected to:</w:t>
      </w:r>
    </w:p>
    <w:p w14:paraId="54F2C73A" w14:textId="49974AB3" w:rsidR="008E5007" w:rsidRPr="00D02C9C" w:rsidRDefault="008E5007" w:rsidP="00D02C9C">
      <w:pPr>
        <w:pStyle w:val="ListParagraph"/>
        <w:numPr>
          <w:ilvl w:val="0"/>
          <w:numId w:val="5"/>
        </w:numPr>
        <w:jc w:val="both"/>
        <w:rPr>
          <w:rFonts w:ascii="Times New Roman" w:eastAsia="Calibri" w:hAnsi="Times New Roman" w:cs="Times New Roman"/>
        </w:rPr>
      </w:pPr>
      <w:r w:rsidRPr="00D02C9C">
        <w:rPr>
          <w:rFonts w:ascii="Times New Roman" w:eastAsia="Calibri" w:hAnsi="Times New Roman" w:cs="Times New Roman"/>
        </w:rPr>
        <w:t xml:space="preserve">Draw insights about the parameters that drive the success of an application in the markets. You may assign different weights to the parameters. </w:t>
      </w:r>
    </w:p>
    <w:p w14:paraId="0E5B4E0F" w14:textId="52723A9F" w:rsidR="008E5007" w:rsidRPr="00D02C9C" w:rsidRDefault="00BD0ACB" w:rsidP="00D02C9C">
      <w:pPr>
        <w:pStyle w:val="ListParagraph"/>
        <w:numPr>
          <w:ilvl w:val="0"/>
          <w:numId w:val="5"/>
        </w:numPr>
        <w:jc w:val="both"/>
        <w:rPr>
          <w:rFonts w:ascii="Times New Roman" w:eastAsia="Calibri" w:hAnsi="Times New Roman" w:cs="Times New Roman"/>
        </w:rPr>
      </w:pPr>
      <w:r w:rsidRPr="00D02C9C">
        <w:rPr>
          <w:rFonts w:ascii="Times New Roman" w:eastAsia="Calibri" w:hAnsi="Times New Roman" w:cs="Times New Roman"/>
        </w:rPr>
        <w:t>Come up with top 100 applications of all, and j</w:t>
      </w:r>
      <w:r w:rsidR="008E5007" w:rsidRPr="00D02C9C">
        <w:rPr>
          <w:rFonts w:ascii="Times New Roman" w:eastAsia="Calibri" w:hAnsi="Times New Roman" w:cs="Times New Roman"/>
        </w:rPr>
        <w:t xml:space="preserve">ustify </w:t>
      </w:r>
      <w:r w:rsidRPr="00D02C9C">
        <w:rPr>
          <w:rFonts w:ascii="Times New Roman" w:eastAsia="Calibri" w:hAnsi="Times New Roman" w:cs="Times New Roman"/>
        </w:rPr>
        <w:t xml:space="preserve">your results </w:t>
      </w:r>
      <w:r w:rsidR="008E5007" w:rsidRPr="00D02C9C">
        <w:rPr>
          <w:rFonts w:ascii="Times New Roman" w:eastAsia="Calibri" w:hAnsi="Times New Roman" w:cs="Times New Roman"/>
        </w:rPr>
        <w:t>with Visualisations.</w:t>
      </w:r>
    </w:p>
    <w:p w14:paraId="5B3C85AC" w14:textId="2E29045D" w:rsidR="00BD0ACB" w:rsidRPr="00D02C9C" w:rsidRDefault="00823761" w:rsidP="00D02C9C">
      <w:pPr>
        <w:pStyle w:val="ListParagraph"/>
        <w:numPr>
          <w:ilvl w:val="0"/>
          <w:numId w:val="5"/>
        </w:numPr>
        <w:jc w:val="both"/>
        <w:rPr>
          <w:rFonts w:ascii="Times New Roman" w:eastAsia="Calibri" w:hAnsi="Times New Roman" w:cs="Times New Roman"/>
        </w:rPr>
      </w:pPr>
      <w:r w:rsidRPr="00D02C9C">
        <w:rPr>
          <w:rFonts w:ascii="Times New Roman" w:eastAsia="Calibri" w:hAnsi="Times New Roman" w:cs="Times New Roman"/>
        </w:rPr>
        <w:t>Come up with bottom</w:t>
      </w:r>
      <w:r w:rsidR="008E5007" w:rsidRPr="00D02C9C">
        <w:rPr>
          <w:rFonts w:ascii="Times New Roman" w:eastAsia="Calibri" w:hAnsi="Times New Roman" w:cs="Times New Roman"/>
        </w:rPr>
        <w:t xml:space="preserve"> 100 apps you would rank after taking various parameters</w:t>
      </w:r>
      <w:r w:rsidRPr="00D02C9C">
        <w:rPr>
          <w:rFonts w:ascii="Times New Roman" w:eastAsia="Calibri" w:hAnsi="Times New Roman" w:cs="Times New Roman"/>
        </w:rPr>
        <w:t xml:space="preserve"> into consideration</w:t>
      </w:r>
      <w:r w:rsidR="008E5007" w:rsidRPr="00D02C9C">
        <w:rPr>
          <w:rFonts w:ascii="Times New Roman" w:eastAsia="Calibri" w:hAnsi="Times New Roman" w:cs="Times New Roman"/>
        </w:rPr>
        <w:t xml:space="preserve">, their reasons of failure with </w:t>
      </w:r>
      <w:r w:rsidR="00BD0ACB" w:rsidRPr="00D02C9C">
        <w:rPr>
          <w:rFonts w:ascii="Times New Roman" w:eastAsia="Calibri" w:hAnsi="Times New Roman" w:cs="Times New Roman"/>
        </w:rPr>
        <w:t>visualisations</w:t>
      </w:r>
      <w:r w:rsidR="008E5007" w:rsidRPr="00D02C9C">
        <w:rPr>
          <w:rFonts w:ascii="Times New Roman" w:eastAsia="Calibri" w:hAnsi="Times New Roman" w:cs="Times New Roman"/>
        </w:rPr>
        <w:t>.</w:t>
      </w:r>
    </w:p>
    <w:p w14:paraId="452275D3" w14:textId="77777777" w:rsidR="00A86E96" w:rsidRDefault="00A86E96" w:rsidP="006A061D">
      <w:pPr>
        <w:spacing w:line="360" w:lineRule="auto"/>
        <w:jc w:val="both"/>
        <w:rPr>
          <w:rFonts w:ascii="Times New Roman" w:eastAsia="Calibri" w:hAnsi="Times New Roman" w:cs="Times New Roman"/>
          <w:b/>
          <w:sz w:val="24"/>
          <w:szCs w:val="24"/>
          <w:u w:val="single"/>
        </w:rPr>
      </w:pPr>
    </w:p>
    <w:p w14:paraId="428ACCD0" w14:textId="084B204A" w:rsidR="00BD0ACB" w:rsidRPr="00BD0ACB" w:rsidRDefault="00BD0ACB" w:rsidP="006A061D">
      <w:pPr>
        <w:spacing w:line="360" w:lineRule="auto"/>
        <w:jc w:val="both"/>
        <w:rPr>
          <w:rFonts w:ascii="Times New Roman" w:eastAsia="Calibri" w:hAnsi="Times New Roman" w:cs="Times New Roman"/>
          <w:b/>
          <w:sz w:val="24"/>
          <w:szCs w:val="24"/>
          <w:u w:val="single"/>
        </w:rPr>
      </w:pPr>
      <w:r w:rsidRPr="00BD0ACB">
        <w:rPr>
          <w:rFonts w:ascii="Times New Roman" w:eastAsia="Calibri" w:hAnsi="Times New Roman" w:cs="Times New Roman"/>
          <w:b/>
          <w:sz w:val="24"/>
          <w:szCs w:val="24"/>
          <w:u w:val="single"/>
        </w:rPr>
        <w:t>Deliverables:</w:t>
      </w:r>
    </w:p>
    <w:p w14:paraId="618A75C2" w14:textId="72779D71" w:rsidR="00823761" w:rsidRDefault="00DC0507" w:rsidP="00BD0ACB">
      <w:pPr>
        <w:jc w:val="both"/>
        <w:rPr>
          <w:rFonts w:ascii="Times New Roman" w:eastAsia="Calibri" w:hAnsi="Times New Roman" w:cs="Times New Roman"/>
          <w:sz w:val="24"/>
          <w:szCs w:val="24"/>
        </w:rPr>
      </w:pPr>
      <w:r w:rsidRPr="00823761">
        <w:rPr>
          <w:rFonts w:ascii="Times New Roman" w:eastAsia="Calibri" w:hAnsi="Times New Roman" w:cs="Times New Roman"/>
          <w:b/>
          <w:sz w:val="24"/>
          <w:szCs w:val="24"/>
        </w:rPr>
        <w:t xml:space="preserve">PPT </w:t>
      </w:r>
      <w:r w:rsidR="00BD0ACB">
        <w:rPr>
          <w:rFonts w:ascii="Times New Roman" w:eastAsia="Calibri" w:hAnsi="Times New Roman" w:cs="Times New Roman"/>
          <w:sz w:val="24"/>
          <w:szCs w:val="24"/>
        </w:rPr>
        <w:t xml:space="preserve">containing a maximum </w:t>
      </w:r>
      <w:r w:rsidR="00BD0ACB" w:rsidRPr="00823761">
        <w:rPr>
          <w:rFonts w:ascii="Times New Roman" w:eastAsia="Calibri" w:hAnsi="Times New Roman" w:cs="Times New Roman"/>
          <w:b/>
          <w:sz w:val="24"/>
          <w:szCs w:val="24"/>
        </w:rPr>
        <w:t>10 slides</w:t>
      </w:r>
      <w:r w:rsidR="00BD0ACB">
        <w:rPr>
          <w:rFonts w:ascii="Times New Roman" w:eastAsia="Calibri" w:hAnsi="Times New Roman" w:cs="Times New Roman"/>
          <w:sz w:val="24"/>
          <w:szCs w:val="24"/>
        </w:rPr>
        <w:t xml:space="preserve"> (excluding the title and thank you slides). </w:t>
      </w:r>
      <w:r>
        <w:rPr>
          <w:rFonts w:ascii="Times New Roman" w:eastAsia="Calibri" w:hAnsi="Times New Roman" w:cs="Times New Roman"/>
          <w:sz w:val="24"/>
          <w:szCs w:val="24"/>
        </w:rPr>
        <w:t>No limit on other</w:t>
      </w:r>
      <w:r w:rsidR="00BD0ACB">
        <w:rPr>
          <w:rFonts w:ascii="Times New Roman" w:eastAsia="Calibri" w:hAnsi="Times New Roman" w:cs="Times New Roman"/>
          <w:sz w:val="24"/>
          <w:szCs w:val="24"/>
        </w:rPr>
        <w:t xml:space="preserve"> attach</w:t>
      </w:r>
      <w:r>
        <w:rPr>
          <w:rFonts w:ascii="Times New Roman" w:eastAsia="Calibri" w:hAnsi="Times New Roman" w:cs="Times New Roman"/>
          <w:sz w:val="24"/>
          <w:szCs w:val="24"/>
        </w:rPr>
        <w:t>ments including</w:t>
      </w:r>
      <w:r w:rsidR="00BD0ACB">
        <w:rPr>
          <w:rFonts w:ascii="Times New Roman" w:eastAsia="Calibri" w:hAnsi="Times New Roman" w:cs="Times New Roman"/>
          <w:sz w:val="24"/>
          <w:szCs w:val="24"/>
        </w:rPr>
        <w:t xml:space="preserve"> worksheets </w:t>
      </w:r>
      <w:r>
        <w:rPr>
          <w:rFonts w:ascii="Times New Roman" w:eastAsia="Calibri" w:hAnsi="Times New Roman" w:cs="Times New Roman"/>
          <w:sz w:val="24"/>
          <w:szCs w:val="24"/>
        </w:rPr>
        <w:t>and other files.</w:t>
      </w:r>
    </w:p>
    <w:p w14:paraId="15194462" w14:textId="77777777" w:rsidR="00A86E96" w:rsidRPr="00BD0ACB" w:rsidRDefault="00A86E96" w:rsidP="00BD0ACB">
      <w:pPr>
        <w:jc w:val="both"/>
        <w:rPr>
          <w:rFonts w:ascii="Times New Roman" w:eastAsia="Calibri" w:hAnsi="Times New Roman" w:cs="Times New Roman"/>
          <w:sz w:val="24"/>
          <w:szCs w:val="24"/>
        </w:rPr>
      </w:pPr>
    </w:p>
    <w:p w14:paraId="52313292" w14:textId="523CA5FA" w:rsidR="008E5007" w:rsidRPr="00BD0ACB" w:rsidRDefault="008E5007" w:rsidP="006A061D">
      <w:pPr>
        <w:spacing w:line="360" w:lineRule="auto"/>
        <w:jc w:val="both"/>
        <w:rPr>
          <w:rFonts w:ascii="Times New Roman" w:eastAsia="Calibri" w:hAnsi="Times New Roman" w:cs="Times New Roman"/>
          <w:b/>
          <w:bCs/>
          <w:sz w:val="24"/>
          <w:szCs w:val="24"/>
          <w:u w:val="single"/>
        </w:rPr>
      </w:pPr>
      <w:r w:rsidRPr="00BD0ACB">
        <w:rPr>
          <w:rFonts w:ascii="Times New Roman" w:eastAsia="Calibri" w:hAnsi="Times New Roman" w:cs="Times New Roman"/>
          <w:b/>
          <w:bCs/>
          <w:sz w:val="24"/>
          <w:szCs w:val="24"/>
          <w:u w:val="single"/>
        </w:rPr>
        <w:t>Factors considered for evaluation</w:t>
      </w:r>
      <w:r w:rsidR="00BD0ACB">
        <w:rPr>
          <w:rFonts w:ascii="Times New Roman" w:eastAsia="Calibri" w:hAnsi="Times New Roman" w:cs="Times New Roman"/>
          <w:b/>
          <w:bCs/>
          <w:sz w:val="24"/>
          <w:szCs w:val="24"/>
          <w:u w:val="single"/>
        </w:rPr>
        <w:t>:</w:t>
      </w:r>
    </w:p>
    <w:p w14:paraId="446DFEF4" w14:textId="3EA535B4" w:rsidR="008E5007" w:rsidRPr="00BD0ACB" w:rsidRDefault="008E5007" w:rsidP="00BD0ACB">
      <w:pPr>
        <w:jc w:val="both"/>
        <w:rPr>
          <w:rFonts w:ascii="Times New Roman" w:eastAsia="Calibri" w:hAnsi="Times New Roman" w:cs="Times New Roman"/>
          <w:sz w:val="24"/>
          <w:szCs w:val="24"/>
        </w:rPr>
      </w:pPr>
      <w:r w:rsidRPr="00BD0ACB">
        <w:rPr>
          <w:rFonts w:ascii="Times New Roman" w:eastAsia="Calibri" w:hAnsi="Times New Roman" w:cs="Times New Roman"/>
          <w:sz w:val="24"/>
          <w:szCs w:val="24"/>
        </w:rPr>
        <w:t>The</w:t>
      </w:r>
      <w:r w:rsidR="00BD0ACB">
        <w:rPr>
          <w:rFonts w:ascii="Times New Roman" w:eastAsia="Calibri" w:hAnsi="Times New Roman" w:cs="Times New Roman"/>
          <w:sz w:val="24"/>
          <w:szCs w:val="24"/>
        </w:rPr>
        <w:t xml:space="preserve"> </w:t>
      </w:r>
      <w:r w:rsidRPr="00BD0ACB">
        <w:rPr>
          <w:rFonts w:ascii="Times New Roman" w:eastAsia="Calibri" w:hAnsi="Times New Roman" w:cs="Times New Roman"/>
          <w:sz w:val="24"/>
          <w:szCs w:val="24"/>
        </w:rPr>
        <w:t>number of parameters taken with justification.</w:t>
      </w:r>
    </w:p>
    <w:p w14:paraId="4ADAB068" w14:textId="77777777" w:rsidR="008E5007" w:rsidRPr="00BD0ACB" w:rsidRDefault="008E5007" w:rsidP="00BD0ACB">
      <w:pPr>
        <w:jc w:val="both"/>
        <w:rPr>
          <w:rFonts w:ascii="Times New Roman" w:eastAsia="Calibri" w:hAnsi="Times New Roman" w:cs="Times New Roman"/>
          <w:sz w:val="24"/>
          <w:szCs w:val="24"/>
        </w:rPr>
      </w:pPr>
      <w:r w:rsidRPr="00BD0ACB">
        <w:rPr>
          <w:rFonts w:ascii="Times New Roman" w:eastAsia="Calibri" w:hAnsi="Times New Roman" w:cs="Times New Roman"/>
          <w:sz w:val="24"/>
          <w:szCs w:val="24"/>
        </w:rPr>
        <w:t>Effective visualising techniques used.</w:t>
      </w:r>
    </w:p>
    <w:p w14:paraId="42AE507C" w14:textId="17D47B08" w:rsidR="008E5007" w:rsidRDefault="008E5007" w:rsidP="00BD0ACB">
      <w:pPr>
        <w:jc w:val="both"/>
        <w:rPr>
          <w:rFonts w:ascii="Times New Roman" w:eastAsia="Calibri" w:hAnsi="Times New Roman" w:cs="Times New Roman"/>
          <w:sz w:val="24"/>
          <w:szCs w:val="24"/>
        </w:rPr>
      </w:pPr>
      <w:r w:rsidRPr="00BD0ACB">
        <w:rPr>
          <w:rFonts w:ascii="Times New Roman" w:eastAsia="Calibri" w:hAnsi="Times New Roman" w:cs="Times New Roman"/>
          <w:sz w:val="24"/>
          <w:szCs w:val="24"/>
        </w:rPr>
        <w:t>The number of quality insights drawn from the data.</w:t>
      </w:r>
    </w:p>
    <w:p w14:paraId="12C5A37B" w14:textId="71DFE093" w:rsidR="00BD0ACB" w:rsidRPr="00BD0ACB" w:rsidRDefault="00823761" w:rsidP="00BD0ACB">
      <w:pPr>
        <w:jc w:val="both"/>
        <w:rPr>
          <w:rFonts w:ascii="Times New Roman" w:eastAsia="Calibri" w:hAnsi="Times New Roman" w:cs="Times New Roman"/>
          <w:sz w:val="24"/>
          <w:szCs w:val="24"/>
        </w:rPr>
      </w:pPr>
      <w:r>
        <w:rPr>
          <w:rFonts w:ascii="Times New Roman" w:eastAsia="Calibri" w:hAnsi="Times New Roman" w:cs="Times New Roman"/>
          <w:sz w:val="24"/>
          <w:szCs w:val="24"/>
        </w:rPr>
        <w:t>Presentation and clarity of thoughts.</w:t>
      </w:r>
    </w:p>
    <w:p w14:paraId="7967B0CF" w14:textId="312740BC" w:rsidR="005C5FE4" w:rsidRPr="00BD0ACB" w:rsidRDefault="005C5FE4" w:rsidP="00BD0ACB">
      <w:pPr>
        <w:jc w:val="both"/>
        <w:rPr>
          <w:rFonts w:ascii="Times New Roman" w:hAnsi="Times New Roman" w:cs="Times New Roman"/>
          <w:sz w:val="24"/>
          <w:szCs w:val="24"/>
        </w:rPr>
      </w:pPr>
    </w:p>
    <w:sectPr w:rsidR="005C5FE4" w:rsidRPr="00BD0ACB" w:rsidSect="00641589">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7DA1D" w14:textId="77777777" w:rsidR="009A7D15" w:rsidRDefault="009A7D15" w:rsidP="00EC2842">
      <w:r>
        <w:separator/>
      </w:r>
    </w:p>
  </w:endnote>
  <w:endnote w:type="continuationSeparator" w:id="0">
    <w:p w14:paraId="451EE194" w14:textId="77777777" w:rsidR="009A7D15" w:rsidRDefault="009A7D15" w:rsidP="00EC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86FCE" w14:textId="77777777" w:rsidR="009A7D15" w:rsidRDefault="009A7D15" w:rsidP="00EC2842">
      <w:r>
        <w:separator/>
      </w:r>
    </w:p>
  </w:footnote>
  <w:footnote w:type="continuationSeparator" w:id="0">
    <w:p w14:paraId="6B73C2CE" w14:textId="77777777" w:rsidR="009A7D15" w:rsidRDefault="009A7D15" w:rsidP="00EC2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3C47F" w14:textId="4940C9ED" w:rsidR="005C5FE4" w:rsidRDefault="005C5FE4" w:rsidP="005C5FE4">
    <w:pPr>
      <w:jc w:val="center"/>
      <w:rPr>
        <w:rFonts w:ascii="Bookman Old Style" w:hAnsi="Bookman Old Style"/>
        <w:b/>
        <w:color w:val="FF0000"/>
        <w:sz w:val="32"/>
        <w:lang w:val="en-US"/>
      </w:rPr>
    </w:pPr>
    <w:r w:rsidRPr="005C5FE4">
      <w:rPr>
        <w:rFonts w:ascii="Bookman Old Style" w:hAnsi="Bookman Old Style"/>
        <w:b/>
        <w:color w:val="FF0000"/>
        <w:sz w:val="32"/>
        <w:lang w:val="en-US"/>
      </w:rPr>
      <w:t xml:space="preserve"> </w:t>
    </w:r>
  </w:p>
  <w:p w14:paraId="59BF262F" w14:textId="77777777" w:rsidR="005C5FE4" w:rsidRDefault="005C5FE4" w:rsidP="005C5F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4FAE"/>
    <w:multiLevelType w:val="hybridMultilevel"/>
    <w:tmpl w:val="AE6ABCC4"/>
    <w:lvl w:ilvl="0" w:tplc="A4165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84E32"/>
    <w:multiLevelType w:val="hybridMultilevel"/>
    <w:tmpl w:val="1FE87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018"/>
    <w:multiLevelType w:val="hybridMultilevel"/>
    <w:tmpl w:val="06924C3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80BA7"/>
    <w:multiLevelType w:val="hybridMultilevel"/>
    <w:tmpl w:val="61822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1533A4"/>
    <w:multiLevelType w:val="hybridMultilevel"/>
    <w:tmpl w:val="BFA4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592564">
    <w:abstractNumId w:val="0"/>
  </w:num>
  <w:num w:numId="2" w16cid:durableId="795024088">
    <w:abstractNumId w:val="1"/>
  </w:num>
  <w:num w:numId="3" w16cid:durableId="1582257608">
    <w:abstractNumId w:val="4"/>
  </w:num>
  <w:num w:numId="4" w16cid:durableId="1965497715">
    <w:abstractNumId w:val="2"/>
  </w:num>
  <w:num w:numId="5" w16cid:durableId="303658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F1"/>
    <w:rsid w:val="001145E4"/>
    <w:rsid w:val="002067F1"/>
    <w:rsid w:val="00277F7C"/>
    <w:rsid w:val="00286E73"/>
    <w:rsid w:val="002D4E2A"/>
    <w:rsid w:val="00302E3B"/>
    <w:rsid w:val="003210D5"/>
    <w:rsid w:val="003368AE"/>
    <w:rsid w:val="00507A19"/>
    <w:rsid w:val="00595438"/>
    <w:rsid w:val="005C5FE4"/>
    <w:rsid w:val="00641589"/>
    <w:rsid w:val="006A061D"/>
    <w:rsid w:val="006C381C"/>
    <w:rsid w:val="00823761"/>
    <w:rsid w:val="00884894"/>
    <w:rsid w:val="008E5007"/>
    <w:rsid w:val="00973E26"/>
    <w:rsid w:val="009A7D15"/>
    <w:rsid w:val="009D5F85"/>
    <w:rsid w:val="00A86E96"/>
    <w:rsid w:val="00AA679A"/>
    <w:rsid w:val="00B517CA"/>
    <w:rsid w:val="00B81F8F"/>
    <w:rsid w:val="00BD0ACB"/>
    <w:rsid w:val="00BE3093"/>
    <w:rsid w:val="00C66457"/>
    <w:rsid w:val="00D02C9C"/>
    <w:rsid w:val="00DC0507"/>
    <w:rsid w:val="00DE7E6B"/>
    <w:rsid w:val="00E97B35"/>
    <w:rsid w:val="00EA683C"/>
    <w:rsid w:val="00EC2842"/>
    <w:rsid w:val="00F5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2FC8"/>
  <w15:chartTrackingRefBased/>
  <w15:docId w15:val="{8F4A24AA-395B-8D42-92B4-D83A1B7D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007"/>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842"/>
    <w:pPr>
      <w:tabs>
        <w:tab w:val="center" w:pos="4680"/>
        <w:tab w:val="right" w:pos="9360"/>
      </w:tabs>
      <w:spacing w:after="0" w:line="240" w:lineRule="auto"/>
    </w:pPr>
    <w:rPr>
      <w:sz w:val="24"/>
      <w:szCs w:val="24"/>
      <w:lang w:val="en-IN"/>
    </w:rPr>
  </w:style>
  <w:style w:type="character" w:customStyle="1" w:styleId="HeaderChar">
    <w:name w:val="Header Char"/>
    <w:basedOn w:val="DefaultParagraphFont"/>
    <w:link w:val="Header"/>
    <w:uiPriority w:val="99"/>
    <w:rsid w:val="00EC2842"/>
  </w:style>
  <w:style w:type="paragraph" w:styleId="Footer">
    <w:name w:val="footer"/>
    <w:basedOn w:val="Normal"/>
    <w:link w:val="FooterChar"/>
    <w:uiPriority w:val="99"/>
    <w:unhideWhenUsed/>
    <w:rsid w:val="00EC2842"/>
    <w:pPr>
      <w:tabs>
        <w:tab w:val="center" w:pos="4680"/>
        <w:tab w:val="right" w:pos="9360"/>
      </w:tabs>
      <w:spacing w:after="0" w:line="240" w:lineRule="auto"/>
    </w:pPr>
    <w:rPr>
      <w:sz w:val="24"/>
      <w:szCs w:val="24"/>
      <w:lang w:val="en-IN"/>
    </w:rPr>
  </w:style>
  <w:style w:type="character" w:customStyle="1" w:styleId="FooterChar">
    <w:name w:val="Footer Char"/>
    <w:basedOn w:val="DefaultParagraphFont"/>
    <w:link w:val="Footer"/>
    <w:uiPriority w:val="99"/>
    <w:rsid w:val="00EC2842"/>
  </w:style>
  <w:style w:type="paragraph" w:styleId="ListParagraph">
    <w:name w:val="List Paragraph"/>
    <w:basedOn w:val="Normal"/>
    <w:uiPriority w:val="34"/>
    <w:qFormat/>
    <w:rsid w:val="00B81F8F"/>
    <w:pPr>
      <w:spacing w:after="0" w:line="240" w:lineRule="auto"/>
      <w:ind w:left="720"/>
      <w:contextualSpacing/>
    </w:pPr>
    <w:rPr>
      <w:sz w:val="24"/>
      <w:szCs w:val="24"/>
      <w:lang w:val="en-IN"/>
    </w:rPr>
  </w:style>
  <w:style w:type="paragraph" w:styleId="NormalWeb">
    <w:name w:val="Normal (Web)"/>
    <w:basedOn w:val="Normal"/>
    <w:uiPriority w:val="99"/>
    <w:semiHidden/>
    <w:unhideWhenUsed/>
    <w:rsid w:val="003368AE"/>
    <w:rPr>
      <w:rFonts w:ascii="Times New Roman" w:hAnsi="Times New Roman" w:cs="Times New Roman"/>
    </w:rPr>
  </w:style>
  <w:style w:type="paragraph" w:styleId="BalloonText">
    <w:name w:val="Balloon Text"/>
    <w:basedOn w:val="Normal"/>
    <w:link w:val="BalloonTextChar"/>
    <w:uiPriority w:val="99"/>
    <w:semiHidden/>
    <w:unhideWhenUsed/>
    <w:rsid w:val="003210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10D5"/>
    <w:rPr>
      <w:rFonts w:ascii="Times New Roman" w:hAnsi="Times New Roman" w:cs="Times New Roman"/>
      <w:sz w:val="18"/>
      <w:szCs w:val="18"/>
    </w:rPr>
  </w:style>
  <w:style w:type="character" w:styleId="Hyperlink">
    <w:name w:val="Hyperlink"/>
    <w:basedOn w:val="DefaultParagraphFont"/>
    <w:uiPriority w:val="99"/>
    <w:unhideWhenUsed/>
    <w:rsid w:val="008E5007"/>
    <w:rPr>
      <w:color w:val="0563C1" w:themeColor="hyperlink"/>
      <w:u w:val="single"/>
    </w:rPr>
  </w:style>
  <w:style w:type="character" w:styleId="UnresolvedMention">
    <w:name w:val="Unresolved Mention"/>
    <w:basedOn w:val="DefaultParagraphFont"/>
    <w:uiPriority w:val="99"/>
    <w:semiHidden/>
    <w:unhideWhenUsed/>
    <w:rsid w:val="008E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5003">
      <w:bodyDiv w:val="1"/>
      <w:marLeft w:val="0"/>
      <w:marRight w:val="0"/>
      <w:marTop w:val="0"/>
      <w:marBottom w:val="0"/>
      <w:divBdr>
        <w:top w:val="none" w:sz="0" w:space="0" w:color="auto"/>
        <w:left w:val="none" w:sz="0" w:space="0" w:color="auto"/>
        <w:bottom w:val="none" w:sz="0" w:space="0" w:color="auto"/>
        <w:right w:val="none" w:sz="0" w:space="0" w:color="auto"/>
      </w:divBdr>
      <w:divsChild>
        <w:div w:id="1691029052">
          <w:marLeft w:val="0"/>
          <w:marRight w:val="0"/>
          <w:marTop w:val="0"/>
          <w:marBottom w:val="0"/>
          <w:divBdr>
            <w:top w:val="none" w:sz="0" w:space="0" w:color="auto"/>
            <w:left w:val="none" w:sz="0" w:space="0" w:color="auto"/>
            <w:bottom w:val="none" w:sz="0" w:space="0" w:color="auto"/>
            <w:right w:val="none" w:sz="0" w:space="0" w:color="auto"/>
          </w:divBdr>
          <w:divsChild>
            <w:div w:id="1122074198">
              <w:marLeft w:val="0"/>
              <w:marRight w:val="0"/>
              <w:marTop w:val="0"/>
              <w:marBottom w:val="0"/>
              <w:divBdr>
                <w:top w:val="none" w:sz="0" w:space="0" w:color="auto"/>
                <w:left w:val="none" w:sz="0" w:space="0" w:color="auto"/>
                <w:bottom w:val="none" w:sz="0" w:space="0" w:color="auto"/>
                <w:right w:val="none" w:sz="0" w:space="0" w:color="auto"/>
              </w:divBdr>
              <w:divsChild>
                <w:div w:id="1848902481">
                  <w:marLeft w:val="0"/>
                  <w:marRight w:val="0"/>
                  <w:marTop w:val="0"/>
                  <w:marBottom w:val="0"/>
                  <w:divBdr>
                    <w:top w:val="none" w:sz="0" w:space="0" w:color="auto"/>
                    <w:left w:val="none" w:sz="0" w:space="0" w:color="auto"/>
                    <w:bottom w:val="none" w:sz="0" w:space="0" w:color="auto"/>
                    <w:right w:val="none" w:sz="0" w:space="0" w:color="auto"/>
                  </w:divBdr>
                  <w:divsChild>
                    <w:div w:id="3474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30964">
      <w:bodyDiv w:val="1"/>
      <w:marLeft w:val="0"/>
      <w:marRight w:val="0"/>
      <w:marTop w:val="0"/>
      <w:marBottom w:val="0"/>
      <w:divBdr>
        <w:top w:val="none" w:sz="0" w:space="0" w:color="auto"/>
        <w:left w:val="none" w:sz="0" w:space="0" w:color="auto"/>
        <w:bottom w:val="none" w:sz="0" w:space="0" w:color="auto"/>
        <w:right w:val="none" w:sz="0" w:space="0" w:color="auto"/>
      </w:divBdr>
      <w:divsChild>
        <w:div w:id="2080597400">
          <w:marLeft w:val="0"/>
          <w:marRight w:val="0"/>
          <w:marTop w:val="0"/>
          <w:marBottom w:val="0"/>
          <w:divBdr>
            <w:top w:val="none" w:sz="0" w:space="0" w:color="auto"/>
            <w:left w:val="none" w:sz="0" w:space="0" w:color="auto"/>
            <w:bottom w:val="none" w:sz="0" w:space="0" w:color="auto"/>
            <w:right w:val="none" w:sz="0" w:space="0" w:color="auto"/>
          </w:divBdr>
          <w:divsChild>
            <w:div w:id="861552457">
              <w:marLeft w:val="0"/>
              <w:marRight w:val="0"/>
              <w:marTop w:val="0"/>
              <w:marBottom w:val="0"/>
              <w:divBdr>
                <w:top w:val="none" w:sz="0" w:space="0" w:color="auto"/>
                <w:left w:val="none" w:sz="0" w:space="0" w:color="auto"/>
                <w:bottom w:val="none" w:sz="0" w:space="0" w:color="auto"/>
                <w:right w:val="none" w:sz="0" w:space="0" w:color="auto"/>
              </w:divBdr>
              <w:divsChild>
                <w:div w:id="744910660">
                  <w:marLeft w:val="0"/>
                  <w:marRight w:val="0"/>
                  <w:marTop w:val="0"/>
                  <w:marBottom w:val="0"/>
                  <w:divBdr>
                    <w:top w:val="none" w:sz="0" w:space="0" w:color="auto"/>
                    <w:left w:val="none" w:sz="0" w:space="0" w:color="auto"/>
                    <w:bottom w:val="none" w:sz="0" w:space="0" w:color="auto"/>
                    <w:right w:val="none" w:sz="0" w:space="0" w:color="auto"/>
                  </w:divBdr>
                  <w:divsChild>
                    <w:div w:id="8570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32360">
      <w:bodyDiv w:val="1"/>
      <w:marLeft w:val="0"/>
      <w:marRight w:val="0"/>
      <w:marTop w:val="0"/>
      <w:marBottom w:val="0"/>
      <w:divBdr>
        <w:top w:val="none" w:sz="0" w:space="0" w:color="auto"/>
        <w:left w:val="none" w:sz="0" w:space="0" w:color="auto"/>
        <w:bottom w:val="none" w:sz="0" w:space="0" w:color="auto"/>
        <w:right w:val="none" w:sz="0" w:space="0" w:color="auto"/>
      </w:divBdr>
      <w:divsChild>
        <w:div w:id="968970096">
          <w:marLeft w:val="0"/>
          <w:marRight w:val="0"/>
          <w:marTop w:val="0"/>
          <w:marBottom w:val="0"/>
          <w:divBdr>
            <w:top w:val="none" w:sz="0" w:space="0" w:color="auto"/>
            <w:left w:val="none" w:sz="0" w:space="0" w:color="auto"/>
            <w:bottom w:val="none" w:sz="0" w:space="0" w:color="auto"/>
            <w:right w:val="none" w:sz="0" w:space="0" w:color="auto"/>
          </w:divBdr>
          <w:divsChild>
            <w:div w:id="966013930">
              <w:marLeft w:val="0"/>
              <w:marRight w:val="0"/>
              <w:marTop w:val="0"/>
              <w:marBottom w:val="0"/>
              <w:divBdr>
                <w:top w:val="none" w:sz="0" w:space="0" w:color="auto"/>
                <w:left w:val="none" w:sz="0" w:space="0" w:color="auto"/>
                <w:bottom w:val="none" w:sz="0" w:space="0" w:color="auto"/>
                <w:right w:val="none" w:sz="0" w:space="0" w:color="auto"/>
              </w:divBdr>
              <w:divsChild>
                <w:div w:id="1050231664">
                  <w:marLeft w:val="0"/>
                  <w:marRight w:val="0"/>
                  <w:marTop w:val="0"/>
                  <w:marBottom w:val="0"/>
                  <w:divBdr>
                    <w:top w:val="none" w:sz="0" w:space="0" w:color="auto"/>
                    <w:left w:val="none" w:sz="0" w:space="0" w:color="auto"/>
                    <w:bottom w:val="none" w:sz="0" w:space="0" w:color="auto"/>
                    <w:right w:val="none" w:sz="0" w:space="0" w:color="auto"/>
                  </w:divBdr>
                  <w:divsChild>
                    <w:div w:id="10464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4629">
      <w:bodyDiv w:val="1"/>
      <w:marLeft w:val="0"/>
      <w:marRight w:val="0"/>
      <w:marTop w:val="0"/>
      <w:marBottom w:val="0"/>
      <w:divBdr>
        <w:top w:val="none" w:sz="0" w:space="0" w:color="auto"/>
        <w:left w:val="none" w:sz="0" w:space="0" w:color="auto"/>
        <w:bottom w:val="none" w:sz="0" w:space="0" w:color="auto"/>
        <w:right w:val="none" w:sz="0" w:space="0" w:color="auto"/>
      </w:divBdr>
      <w:divsChild>
        <w:div w:id="1038118449">
          <w:marLeft w:val="0"/>
          <w:marRight w:val="0"/>
          <w:marTop w:val="0"/>
          <w:marBottom w:val="0"/>
          <w:divBdr>
            <w:top w:val="none" w:sz="0" w:space="0" w:color="auto"/>
            <w:left w:val="none" w:sz="0" w:space="0" w:color="auto"/>
            <w:bottom w:val="none" w:sz="0" w:space="0" w:color="auto"/>
            <w:right w:val="none" w:sz="0" w:space="0" w:color="auto"/>
          </w:divBdr>
        </w:div>
        <w:div w:id="144053635">
          <w:marLeft w:val="0"/>
          <w:marRight w:val="0"/>
          <w:marTop w:val="0"/>
          <w:marBottom w:val="0"/>
          <w:divBdr>
            <w:top w:val="none" w:sz="0" w:space="0" w:color="auto"/>
            <w:left w:val="none" w:sz="0" w:space="0" w:color="auto"/>
            <w:bottom w:val="none" w:sz="0" w:space="0" w:color="auto"/>
            <w:right w:val="none" w:sz="0" w:space="0" w:color="auto"/>
          </w:divBdr>
        </w:div>
        <w:div w:id="1200047011">
          <w:marLeft w:val="0"/>
          <w:marRight w:val="0"/>
          <w:marTop w:val="0"/>
          <w:marBottom w:val="0"/>
          <w:divBdr>
            <w:top w:val="none" w:sz="0" w:space="0" w:color="auto"/>
            <w:left w:val="none" w:sz="0" w:space="0" w:color="auto"/>
            <w:bottom w:val="none" w:sz="0" w:space="0" w:color="auto"/>
            <w:right w:val="none" w:sz="0" w:space="0" w:color="auto"/>
          </w:divBdr>
        </w:div>
        <w:div w:id="1304312354">
          <w:marLeft w:val="0"/>
          <w:marRight w:val="0"/>
          <w:marTop w:val="0"/>
          <w:marBottom w:val="0"/>
          <w:divBdr>
            <w:top w:val="none" w:sz="0" w:space="0" w:color="auto"/>
            <w:left w:val="none" w:sz="0" w:space="0" w:color="auto"/>
            <w:bottom w:val="none" w:sz="0" w:space="0" w:color="auto"/>
            <w:right w:val="none" w:sz="0" w:space="0" w:color="auto"/>
          </w:divBdr>
        </w:div>
        <w:div w:id="1019969199">
          <w:marLeft w:val="0"/>
          <w:marRight w:val="0"/>
          <w:marTop w:val="0"/>
          <w:marBottom w:val="0"/>
          <w:divBdr>
            <w:top w:val="none" w:sz="0" w:space="0" w:color="auto"/>
            <w:left w:val="none" w:sz="0" w:space="0" w:color="auto"/>
            <w:bottom w:val="none" w:sz="0" w:space="0" w:color="auto"/>
            <w:right w:val="none" w:sz="0" w:space="0" w:color="auto"/>
          </w:divBdr>
        </w:div>
        <w:div w:id="998191589">
          <w:marLeft w:val="0"/>
          <w:marRight w:val="0"/>
          <w:marTop w:val="0"/>
          <w:marBottom w:val="0"/>
          <w:divBdr>
            <w:top w:val="none" w:sz="0" w:space="0" w:color="auto"/>
            <w:left w:val="none" w:sz="0" w:space="0" w:color="auto"/>
            <w:bottom w:val="none" w:sz="0" w:space="0" w:color="auto"/>
            <w:right w:val="none" w:sz="0" w:space="0" w:color="auto"/>
          </w:divBdr>
        </w:div>
      </w:divsChild>
    </w:div>
    <w:div w:id="936596649">
      <w:bodyDiv w:val="1"/>
      <w:marLeft w:val="0"/>
      <w:marRight w:val="0"/>
      <w:marTop w:val="0"/>
      <w:marBottom w:val="0"/>
      <w:divBdr>
        <w:top w:val="none" w:sz="0" w:space="0" w:color="auto"/>
        <w:left w:val="none" w:sz="0" w:space="0" w:color="auto"/>
        <w:bottom w:val="none" w:sz="0" w:space="0" w:color="auto"/>
        <w:right w:val="none" w:sz="0" w:space="0" w:color="auto"/>
      </w:divBdr>
      <w:divsChild>
        <w:div w:id="1903560195">
          <w:marLeft w:val="0"/>
          <w:marRight w:val="0"/>
          <w:marTop w:val="0"/>
          <w:marBottom w:val="0"/>
          <w:divBdr>
            <w:top w:val="none" w:sz="0" w:space="0" w:color="auto"/>
            <w:left w:val="none" w:sz="0" w:space="0" w:color="auto"/>
            <w:bottom w:val="none" w:sz="0" w:space="0" w:color="auto"/>
            <w:right w:val="none" w:sz="0" w:space="0" w:color="auto"/>
          </w:divBdr>
          <w:divsChild>
            <w:div w:id="1118569568">
              <w:marLeft w:val="0"/>
              <w:marRight w:val="0"/>
              <w:marTop w:val="0"/>
              <w:marBottom w:val="0"/>
              <w:divBdr>
                <w:top w:val="none" w:sz="0" w:space="0" w:color="auto"/>
                <w:left w:val="none" w:sz="0" w:space="0" w:color="auto"/>
                <w:bottom w:val="none" w:sz="0" w:space="0" w:color="auto"/>
                <w:right w:val="none" w:sz="0" w:space="0" w:color="auto"/>
              </w:divBdr>
              <w:divsChild>
                <w:div w:id="854416152">
                  <w:marLeft w:val="0"/>
                  <w:marRight w:val="0"/>
                  <w:marTop w:val="0"/>
                  <w:marBottom w:val="0"/>
                  <w:divBdr>
                    <w:top w:val="none" w:sz="0" w:space="0" w:color="auto"/>
                    <w:left w:val="none" w:sz="0" w:space="0" w:color="auto"/>
                    <w:bottom w:val="none" w:sz="0" w:space="0" w:color="auto"/>
                    <w:right w:val="none" w:sz="0" w:space="0" w:color="auto"/>
                  </w:divBdr>
                  <w:divsChild>
                    <w:div w:id="21350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38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17">
          <w:marLeft w:val="0"/>
          <w:marRight w:val="0"/>
          <w:marTop w:val="0"/>
          <w:marBottom w:val="0"/>
          <w:divBdr>
            <w:top w:val="none" w:sz="0" w:space="0" w:color="auto"/>
            <w:left w:val="none" w:sz="0" w:space="0" w:color="auto"/>
            <w:bottom w:val="none" w:sz="0" w:space="0" w:color="auto"/>
            <w:right w:val="none" w:sz="0" w:space="0" w:color="auto"/>
          </w:divBdr>
          <w:divsChild>
            <w:div w:id="1018238673">
              <w:marLeft w:val="0"/>
              <w:marRight w:val="0"/>
              <w:marTop w:val="0"/>
              <w:marBottom w:val="0"/>
              <w:divBdr>
                <w:top w:val="none" w:sz="0" w:space="0" w:color="auto"/>
                <w:left w:val="none" w:sz="0" w:space="0" w:color="auto"/>
                <w:bottom w:val="none" w:sz="0" w:space="0" w:color="auto"/>
                <w:right w:val="none" w:sz="0" w:space="0" w:color="auto"/>
              </w:divBdr>
              <w:divsChild>
                <w:div w:id="1522549172">
                  <w:marLeft w:val="0"/>
                  <w:marRight w:val="0"/>
                  <w:marTop w:val="0"/>
                  <w:marBottom w:val="0"/>
                  <w:divBdr>
                    <w:top w:val="none" w:sz="0" w:space="0" w:color="auto"/>
                    <w:left w:val="none" w:sz="0" w:space="0" w:color="auto"/>
                    <w:bottom w:val="none" w:sz="0" w:space="0" w:color="auto"/>
                    <w:right w:val="none" w:sz="0" w:space="0" w:color="auto"/>
                  </w:divBdr>
                  <w:divsChild>
                    <w:div w:id="1463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5945">
      <w:bodyDiv w:val="1"/>
      <w:marLeft w:val="0"/>
      <w:marRight w:val="0"/>
      <w:marTop w:val="0"/>
      <w:marBottom w:val="0"/>
      <w:divBdr>
        <w:top w:val="none" w:sz="0" w:space="0" w:color="auto"/>
        <w:left w:val="none" w:sz="0" w:space="0" w:color="auto"/>
        <w:bottom w:val="none" w:sz="0" w:space="0" w:color="auto"/>
        <w:right w:val="none" w:sz="0" w:space="0" w:color="auto"/>
      </w:divBdr>
      <w:divsChild>
        <w:div w:id="2114090511">
          <w:marLeft w:val="0"/>
          <w:marRight w:val="0"/>
          <w:marTop w:val="0"/>
          <w:marBottom w:val="0"/>
          <w:divBdr>
            <w:top w:val="none" w:sz="0" w:space="0" w:color="auto"/>
            <w:left w:val="none" w:sz="0" w:space="0" w:color="auto"/>
            <w:bottom w:val="none" w:sz="0" w:space="0" w:color="auto"/>
            <w:right w:val="none" w:sz="0" w:space="0" w:color="auto"/>
          </w:divBdr>
          <w:divsChild>
            <w:div w:id="434252289">
              <w:marLeft w:val="0"/>
              <w:marRight w:val="0"/>
              <w:marTop w:val="0"/>
              <w:marBottom w:val="0"/>
              <w:divBdr>
                <w:top w:val="none" w:sz="0" w:space="0" w:color="auto"/>
                <w:left w:val="none" w:sz="0" w:space="0" w:color="auto"/>
                <w:bottom w:val="none" w:sz="0" w:space="0" w:color="auto"/>
                <w:right w:val="none" w:sz="0" w:space="0" w:color="auto"/>
              </w:divBdr>
              <w:divsChild>
                <w:div w:id="268243656">
                  <w:marLeft w:val="0"/>
                  <w:marRight w:val="0"/>
                  <w:marTop w:val="0"/>
                  <w:marBottom w:val="0"/>
                  <w:divBdr>
                    <w:top w:val="none" w:sz="0" w:space="0" w:color="auto"/>
                    <w:left w:val="none" w:sz="0" w:space="0" w:color="auto"/>
                    <w:bottom w:val="none" w:sz="0" w:space="0" w:color="auto"/>
                    <w:right w:val="none" w:sz="0" w:space="0" w:color="auto"/>
                  </w:divBdr>
                  <w:divsChild>
                    <w:div w:id="6187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6EAFC-0143-1541-B2A3-CF5764DC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Subhash Kakarla</cp:lastModifiedBy>
  <cp:revision>4</cp:revision>
  <cp:lastPrinted>2019-12-22T10:09:00Z</cp:lastPrinted>
  <dcterms:created xsi:type="dcterms:W3CDTF">2020-02-13T04:46:00Z</dcterms:created>
  <dcterms:modified xsi:type="dcterms:W3CDTF">2024-08-12T19:27:00Z</dcterms:modified>
</cp:coreProperties>
</file>