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F74A2" w14:textId="2641F8CF" w:rsidR="007619E9" w:rsidRDefault="007619E9" w:rsidP="007619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Вопросы к экзамену функциональному анализу</w:t>
      </w:r>
      <w:r w:rsidR="007D75C5">
        <w:rPr>
          <w:b/>
          <w:bCs/>
          <w:sz w:val="32"/>
          <w:szCs w:val="32"/>
        </w:rPr>
        <w:t>:</w:t>
      </w:r>
    </w:p>
    <w:p w14:paraId="0E730948" w14:textId="21ED4377" w:rsidR="007D75C5" w:rsidRPr="007619E9" w:rsidRDefault="007D75C5" w:rsidP="007D75C5">
      <w:pPr>
        <w:ind w:firstLine="708"/>
        <w:jc w:val="center"/>
        <w:rPr>
          <w:b/>
          <w:bCs/>
          <w:sz w:val="32"/>
          <w:szCs w:val="32"/>
        </w:rPr>
      </w:pPr>
      <w:r w:rsidRPr="007619E9">
        <w:rPr>
          <w:b/>
          <w:bCs/>
          <w:sz w:val="32"/>
          <w:szCs w:val="32"/>
        </w:rPr>
        <w:t>Билеты на четве</w:t>
      </w:r>
      <w:r>
        <w:rPr>
          <w:b/>
          <w:bCs/>
          <w:sz w:val="32"/>
          <w:szCs w:val="32"/>
        </w:rPr>
        <w:t>рку и пятерку:</w:t>
      </w:r>
    </w:p>
    <w:p w14:paraId="6CE278F1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Метрические пространства (МП).</w:t>
      </w:r>
    </w:p>
    <w:p w14:paraId="4746AA84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Шары в метрическом пространстве.</w:t>
      </w:r>
    </w:p>
    <w:p w14:paraId="7D085241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Расстояние от точки до множества и свойства.</w:t>
      </w:r>
    </w:p>
    <w:p w14:paraId="434892AE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0" w:name="_Hlk186309275"/>
      <w:r w:rsidRPr="00B72EA1">
        <w:rPr>
          <w:sz w:val="28"/>
          <w:szCs w:val="28"/>
        </w:rPr>
        <w:t>Диаметр множества и ограниченные множества.</w:t>
      </w:r>
    </w:p>
    <w:bookmarkEnd w:id="0"/>
    <w:p w14:paraId="522FFBD8" w14:textId="789224CE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Последовательности в метрическ</w:t>
      </w:r>
      <w:r w:rsidR="004E0721">
        <w:rPr>
          <w:sz w:val="28"/>
          <w:szCs w:val="28"/>
        </w:rPr>
        <w:t>ом</w:t>
      </w:r>
      <w:r w:rsidRPr="00B72EA1">
        <w:rPr>
          <w:sz w:val="28"/>
          <w:szCs w:val="28"/>
        </w:rPr>
        <w:t xml:space="preserve"> пространстве.</w:t>
      </w:r>
    </w:p>
    <w:p w14:paraId="15DD771F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" w:name="_Hlk186309890"/>
      <w:r w:rsidRPr="00B72EA1">
        <w:rPr>
          <w:sz w:val="28"/>
          <w:szCs w:val="28"/>
        </w:rPr>
        <w:t>Эквивалентные метрики.</w:t>
      </w:r>
    </w:p>
    <w:p w14:paraId="6C2F9815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Внутренние и внешние точки множества.</w:t>
      </w:r>
    </w:p>
    <w:p w14:paraId="78EA43D4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Точки прикосновения множества.</w:t>
      </w:r>
    </w:p>
    <w:bookmarkEnd w:id="1"/>
    <w:p w14:paraId="4E3912ED" w14:textId="01F892A2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Предельн</w:t>
      </w:r>
      <w:r w:rsidR="005A6407">
        <w:rPr>
          <w:sz w:val="28"/>
          <w:szCs w:val="28"/>
        </w:rPr>
        <w:t>ые</w:t>
      </w:r>
      <w:r w:rsidRPr="00B72EA1">
        <w:rPr>
          <w:sz w:val="28"/>
          <w:szCs w:val="28"/>
        </w:rPr>
        <w:t xml:space="preserve"> точк</w:t>
      </w:r>
      <w:r w:rsidR="005A6407">
        <w:rPr>
          <w:sz w:val="28"/>
          <w:szCs w:val="28"/>
        </w:rPr>
        <w:t>и</w:t>
      </w:r>
      <w:r w:rsidRPr="00B72EA1">
        <w:rPr>
          <w:sz w:val="28"/>
          <w:szCs w:val="28"/>
        </w:rPr>
        <w:t xml:space="preserve"> множества.</w:t>
      </w:r>
    </w:p>
    <w:p w14:paraId="7E97F220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" w:name="_Hlk186308831"/>
      <w:r w:rsidRPr="00B72EA1">
        <w:rPr>
          <w:sz w:val="28"/>
          <w:szCs w:val="28"/>
        </w:rPr>
        <w:t>Замкнутые множества в метрическом пространстве.</w:t>
      </w:r>
    </w:p>
    <w:p w14:paraId="2630A246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3" w:name="_Hlk186308865"/>
      <w:bookmarkEnd w:id="2"/>
      <w:r w:rsidRPr="00B72EA1">
        <w:rPr>
          <w:sz w:val="28"/>
          <w:szCs w:val="28"/>
        </w:rPr>
        <w:t>Подпространства МП (топология подпространства).</w:t>
      </w:r>
    </w:p>
    <w:p w14:paraId="32CE1998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4" w:name="_Hlk186309901"/>
      <w:bookmarkEnd w:id="3"/>
      <w:r w:rsidRPr="00B72EA1">
        <w:rPr>
          <w:sz w:val="28"/>
          <w:szCs w:val="28"/>
        </w:rPr>
        <w:t xml:space="preserve">Множества типа </w:t>
      </w:r>
      <w:r>
        <w:rPr>
          <w:rFonts w:ascii="Arial" w:hAnsi="Arial" w:cs="Arial"/>
          <w:color w:val="040C28"/>
          <w:sz w:val="30"/>
          <w:szCs w:val="30"/>
        </w:rPr>
        <w:t>F</w:t>
      </w:r>
      <w:r>
        <w:rPr>
          <w:rFonts w:ascii="Arial" w:hAnsi="Arial" w:cs="Arial"/>
          <w:color w:val="040C28"/>
          <w:sz w:val="30"/>
          <w:szCs w:val="30"/>
          <w:vertAlign w:val="subscript"/>
        </w:rPr>
        <w:t xml:space="preserve">σ </w:t>
      </w:r>
      <w:r w:rsidRPr="00B72EA1">
        <w:rPr>
          <w:sz w:val="28"/>
          <w:szCs w:val="28"/>
        </w:rPr>
        <w:t xml:space="preserve">и </w:t>
      </w:r>
      <w:r w:rsidRPr="00EC5995">
        <w:rPr>
          <w:rStyle w:val="mord"/>
          <w:sz w:val="36"/>
          <w:szCs w:val="36"/>
        </w:rPr>
        <w:t>G</w:t>
      </w:r>
      <w:r>
        <w:rPr>
          <w:rStyle w:val="mord"/>
        </w:rPr>
        <w:t>δ</w:t>
      </w:r>
    </w:p>
    <w:p w14:paraId="27B89E9B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Всюду плотные и нигде не плотные множества.</w:t>
      </w:r>
    </w:p>
    <w:p w14:paraId="70A97799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Сепарабельные МП (примеры).</w:t>
      </w:r>
    </w:p>
    <w:p w14:paraId="305E19E0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Множества первой и второй категории.</w:t>
      </w:r>
    </w:p>
    <w:p w14:paraId="2513726E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5" w:name="_Hlk186308882"/>
      <w:bookmarkEnd w:id="4"/>
      <w:r w:rsidRPr="00B72EA1">
        <w:rPr>
          <w:sz w:val="28"/>
          <w:szCs w:val="28"/>
        </w:rPr>
        <w:t>Непрерывные отображения пространств (эквивалентность определений).</w:t>
      </w:r>
    </w:p>
    <w:p w14:paraId="7619A772" w14:textId="73C0EEDE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6" w:name="_Hlk186309907"/>
      <w:bookmarkEnd w:id="5"/>
      <w:r w:rsidRPr="00B72EA1">
        <w:rPr>
          <w:sz w:val="28"/>
          <w:szCs w:val="28"/>
        </w:rPr>
        <w:t>Равномерно непрерывные отображения</w:t>
      </w:r>
      <w:r w:rsidR="005A6407">
        <w:rPr>
          <w:sz w:val="28"/>
          <w:szCs w:val="28"/>
        </w:rPr>
        <w:t>.</w:t>
      </w:r>
    </w:p>
    <w:p w14:paraId="5139B72D" w14:textId="023E2697" w:rsidR="00CA28B6" w:rsidRPr="00B72EA1" w:rsidRDefault="005A6407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Н</w:t>
      </w:r>
      <w:r w:rsidR="00CA28B6" w:rsidRPr="00B72EA1">
        <w:rPr>
          <w:sz w:val="28"/>
          <w:szCs w:val="28"/>
        </w:rPr>
        <w:t>епрерывные отображения( глобальный критерий непрерывности).</w:t>
      </w:r>
    </w:p>
    <w:p w14:paraId="2E350F71" w14:textId="24815F56" w:rsidR="00CA28B6" w:rsidRPr="00B72EA1" w:rsidRDefault="005A6407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7" w:name="_Hlk186308889"/>
      <w:bookmarkEnd w:id="6"/>
      <w:r>
        <w:rPr>
          <w:sz w:val="28"/>
          <w:szCs w:val="28"/>
        </w:rPr>
        <w:t>Пространства о</w:t>
      </w:r>
      <w:r w:rsidR="00CA28B6" w:rsidRPr="00B72EA1">
        <w:rPr>
          <w:sz w:val="28"/>
          <w:szCs w:val="28"/>
        </w:rPr>
        <w:t>граниченны</w:t>
      </w:r>
      <w:r>
        <w:rPr>
          <w:sz w:val="28"/>
          <w:szCs w:val="28"/>
        </w:rPr>
        <w:t>х</w:t>
      </w:r>
      <w:r w:rsidR="00CA28B6" w:rsidRPr="00B72EA1">
        <w:rPr>
          <w:sz w:val="28"/>
          <w:szCs w:val="28"/>
        </w:rPr>
        <w:t xml:space="preserve"> отображени</w:t>
      </w:r>
      <w:r>
        <w:rPr>
          <w:sz w:val="28"/>
          <w:szCs w:val="28"/>
        </w:rPr>
        <w:t>й</w:t>
      </w:r>
      <w:r w:rsidR="00CA28B6" w:rsidRPr="00B72EA1">
        <w:rPr>
          <w:sz w:val="28"/>
          <w:szCs w:val="28"/>
        </w:rPr>
        <w:t>.</w:t>
      </w:r>
    </w:p>
    <w:p w14:paraId="449E3093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8" w:name="_Hlk186309915"/>
      <w:bookmarkEnd w:id="7"/>
      <w:r w:rsidRPr="00B72EA1">
        <w:rPr>
          <w:sz w:val="28"/>
          <w:szCs w:val="28"/>
        </w:rPr>
        <w:t>Открытые, замкнутые и гомеоморфные отображения.</w:t>
      </w:r>
    </w:p>
    <w:p w14:paraId="03BA5F08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Изометрические отображения и теорема Куратовского.</w:t>
      </w:r>
    </w:p>
    <w:p w14:paraId="1FDC7167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9" w:name="_Hlk186308896"/>
      <w:bookmarkEnd w:id="8"/>
      <w:r w:rsidRPr="00B72EA1">
        <w:rPr>
          <w:sz w:val="28"/>
          <w:szCs w:val="28"/>
        </w:rPr>
        <w:t>Фундаментальные последовательности.</w:t>
      </w:r>
    </w:p>
    <w:p w14:paraId="66F7386F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0" w:name="_Hlk186308903"/>
      <w:bookmarkEnd w:id="9"/>
      <w:r w:rsidRPr="00B72EA1">
        <w:rPr>
          <w:sz w:val="28"/>
          <w:szCs w:val="28"/>
        </w:rPr>
        <w:t>Полные МП и теорема Кантора.</w:t>
      </w:r>
    </w:p>
    <w:p w14:paraId="353CE71F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1" w:name="_Hlk186309920"/>
      <w:bookmarkEnd w:id="10"/>
      <w:r w:rsidRPr="00B72EA1">
        <w:rPr>
          <w:sz w:val="28"/>
          <w:szCs w:val="28"/>
        </w:rPr>
        <w:t>Теорема Бэра о категории.</w:t>
      </w:r>
    </w:p>
    <w:p w14:paraId="7C7B6035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Принцип равномерной ограниченности.</w:t>
      </w:r>
    </w:p>
    <w:p w14:paraId="2426CA31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2" w:name="_Hlk186308910"/>
      <w:bookmarkEnd w:id="11"/>
      <w:r w:rsidRPr="00B72EA1">
        <w:rPr>
          <w:sz w:val="28"/>
          <w:szCs w:val="28"/>
        </w:rPr>
        <w:t>Принцип сжимающихся отображений.</w:t>
      </w:r>
    </w:p>
    <w:p w14:paraId="7F2773DE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3" w:name="_Hlk186309928"/>
      <w:bookmarkEnd w:id="12"/>
      <w:r w:rsidRPr="00B72EA1">
        <w:rPr>
          <w:sz w:val="28"/>
          <w:szCs w:val="28"/>
        </w:rPr>
        <w:t>Определение и свойства вполне ограниченных пространств</w:t>
      </w:r>
    </w:p>
    <w:p w14:paraId="1AA42B27" w14:textId="38642F73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4" w:name="_Hlk186308927"/>
      <w:bookmarkEnd w:id="13"/>
      <w:r w:rsidRPr="00B72EA1">
        <w:rPr>
          <w:sz w:val="28"/>
          <w:szCs w:val="28"/>
        </w:rPr>
        <w:lastRenderedPageBreak/>
        <w:t>Определение и свойства компактных пространст</w:t>
      </w:r>
      <w:r w:rsidR="004E0721">
        <w:rPr>
          <w:sz w:val="28"/>
          <w:szCs w:val="28"/>
        </w:rPr>
        <w:t>в(эквивалентные определения)</w:t>
      </w:r>
      <w:r w:rsidRPr="00B72EA1">
        <w:rPr>
          <w:sz w:val="28"/>
          <w:szCs w:val="28"/>
        </w:rPr>
        <w:t>.</w:t>
      </w:r>
    </w:p>
    <w:p w14:paraId="27182793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5" w:name="_Hlk186308936"/>
      <w:bookmarkEnd w:id="14"/>
      <w:r w:rsidRPr="00B72EA1">
        <w:rPr>
          <w:sz w:val="28"/>
          <w:szCs w:val="28"/>
        </w:rPr>
        <w:t>Непрерывные отображения компактных МП.</w:t>
      </w:r>
    </w:p>
    <w:p w14:paraId="64B2F2EA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6" w:name="_Hlk186309935"/>
      <w:bookmarkEnd w:id="15"/>
      <w:r w:rsidRPr="00B72EA1">
        <w:rPr>
          <w:sz w:val="28"/>
          <w:szCs w:val="28"/>
        </w:rPr>
        <w:t>Предкомпактные множества и их свойства.</w:t>
      </w:r>
    </w:p>
    <w:p w14:paraId="401DE3E8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Непрерывные отображения компактных множеств.</w:t>
      </w:r>
    </w:p>
    <w:p w14:paraId="55BD2082" w14:textId="4C7E34D4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 xml:space="preserve">Равностепенно непрерывные семейства функций и теорема </w:t>
      </w:r>
      <w:r w:rsidR="001A7486">
        <w:rPr>
          <w:sz w:val="28"/>
          <w:szCs w:val="28"/>
        </w:rPr>
        <w:t>А</w:t>
      </w:r>
      <w:r w:rsidR="005A6407">
        <w:rPr>
          <w:sz w:val="28"/>
          <w:szCs w:val="28"/>
        </w:rPr>
        <w:t>р</w:t>
      </w:r>
      <w:r w:rsidR="001A7486">
        <w:rPr>
          <w:sz w:val="28"/>
          <w:szCs w:val="28"/>
        </w:rPr>
        <w:t>цел</w:t>
      </w:r>
      <w:r w:rsidR="005A6407">
        <w:rPr>
          <w:sz w:val="28"/>
          <w:szCs w:val="28"/>
        </w:rPr>
        <w:t>а</w:t>
      </w:r>
      <w:r w:rsidR="001A7486">
        <w:rPr>
          <w:sz w:val="28"/>
          <w:szCs w:val="28"/>
        </w:rPr>
        <w:t>-А</w:t>
      </w:r>
      <w:r w:rsidRPr="00B72EA1">
        <w:rPr>
          <w:sz w:val="28"/>
          <w:szCs w:val="28"/>
        </w:rPr>
        <w:t>сколи.</w:t>
      </w:r>
    </w:p>
    <w:p w14:paraId="53950446" w14:textId="265644AA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Предкомпактность в пространствах последовательност</w:t>
      </w:r>
      <w:r w:rsidR="001A7486">
        <w:rPr>
          <w:sz w:val="28"/>
          <w:szCs w:val="28"/>
        </w:rPr>
        <w:t>ей</w:t>
      </w:r>
      <w:r w:rsidRPr="00B72EA1">
        <w:rPr>
          <w:sz w:val="28"/>
          <w:szCs w:val="28"/>
        </w:rPr>
        <w:t>.</w:t>
      </w:r>
      <w:bookmarkEnd w:id="16"/>
    </w:p>
    <w:p w14:paraId="16D1E499" w14:textId="778F6A23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7" w:name="_Hlk186308947"/>
      <w:r w:rsidRPr="00B72EA1">
        <w:rPr>
          <w:sz w:val="28"/>
          <w:szCs w:val="28"/>
        </w:rPr>
        <w:t>Норма и её свойства</w:t>
      </w:r>
      <w:r w:rsidR="001A7486">
        <w:rPr>
          <w:sz w:val="28"/>
          <w:szCs w:val="28"/>
        </w:rPr>
        <w:t xml:space="preserve"> (базисная норма)</w:t>
      </w:r>
      <w:r w:rsidRPr="00B72EA1">
        <w:rPr>
          <w:sz w:val="28"/>
          <w:szCs w:val="28"/>
        </w:rPr>
        <w:t>.</w:t>
      </w:r>
    </w:p>
    <w:p w14:paraId="0D3B7C08" w14:textId="3E374B4E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8" w:name="_Hlk186308951"/>
      <w:bookmarkEnd w:id="17"/>
      <w:r w:rsidRPr="00B72EA1">
        <w:rPr>
          <w:sz w:val="28"/>
          <w:szCs w:val="28"/>
        </w:rPr>
        <w:t>Нормированные пространства (</w:t>
      </w:r>
      <w:r w:rsidR="00032877">
        <w:rPr>
          <w:sz w:val="28"/>
          <w:szCs w:val="28"/>
        </w:rPr>
        <w:t>п</w:t>
      </w:r>
      <w:r w:rsidRPr="00B72EA1">
        <w:rPr>
          <w:sz w:val="28"/>
          <w:szCs w:val="28"/>
        </w:rPr>
        <w:t>римеры функциональных пространств</w:t>
      </w:r>
      <w:r w:rsidR="001A7486">
        <w:rPr>
          <w:sz w:val="28"/>
          <w:szCs w:val="28"/>
        </w:rPr>
        <w:t xml:space="preserve"> </w:t>
      </w:r>
      <w:r w:rsidR="001A7486">
        <w:rPr>
          <w:sz w:val="28"/>
          <w:szCs w:val="28"/>
          <w:lang w:val="en-US"/>
        </w:rPr>
        <w:t>C</w:t>
      </w:r>
      <w:r w:rsidR="001A7486" w:rsidRPr="001A7486">
        <w:rPr>
          <w:sz w:val="28"/>
          <w:szCs w:val="28"/>
        </w:rPr>
        <w:t>[</w:t>
      </w:r>
      <w:r w:rsidR="001A7486">
        <w:rPr>
          <w:sz w:val="28"/>
          <w:szCs w:val="28"/>
          <w:lang w:val="en-US"/>
        </w:rPr>
        <w:t>a</w:t>
      </w:r>
      <w:r w:rsidR="001A7486" w:rsidRPr="001A7486">
        <w:rPr>
          <w:sz w:val="28"/>
          <w:szCs w:val="28"/>
        </w:rPr>
        <w:t>;</w:t>
      </w:r>
      <w:r w:rsidR="001A7486">
        <w:rPr>
          <w:sz w:val="28"/>
          <w:szCs w:val="28"/>
          <w:lang w:val="en-US"/>
        </w:rPr>
        <w:t>b</w:t>
      </w:r>
      <w:r w:rsidR="001A7486" w:rsidRPr="001A7486">
        <w:rPr>
          <w:sz w:val="28"/>
          <w:szCs w:val="28"/>
        </w:rPr>
        <w:t xml:space="preserve">],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p>
        </m:sSup>
      </m:oMath>
      <w:r w:rsidR="001A7486" w:rsidRPr="001A7486">
        <w:rPr>
          <w:rFonts w:eastAsiaTheme="minorEastAsia"/>
          <w:sz w:val="28"/>
          <w:szCs w:val="28"/>
        </w:rPr>
        <w:t>[</w:t>
      </w:r>
      <w:r w:rsidR="001A7486" w:rsidRPr="001A7486">
        <w:rPr>
          <w:rFonts w:eastAsiaTheme="minorEastAsia"/>
          <w:sz w:val="28"/>
          <w:szCs w:val="28"/>
          <w:lang w:val="en-US"/>
        </w:rPr>
        <w:t>a</w:t>
      </w:r>
      <w:r w:rsidR="001A7486" w:rsidRPr="001A7486">
        <w:rPr>
          <w:rFonts w:eastAsiaTheme="minorEastAsia"/>
          <w:sz w:val="28"/>
          <w:szCs w:val="28"/>
        </w:rPr>
        <w:t>;</w:t>
      </w:r>
      <w:r w:rsidR="001A7486" w:rsidRPr="001A7486">
        <w:rPr>
          <w:rFonts w:eastAsiaTheme="minorEastAsia"/>
          <w:sz w:val="28"/>
          <w:szCs w:val="28"/>
          <w:lang w:val="en-US"/>
        </w:rPr>
        <w:t>b</w:t>
      </w:r>
      <w:r w:rsidR="001A7486" w:rsidRPr="001A7486">
        <w:rPr>
          <w:sz w:val="28"/>
          <w:szCs w:val="28"/>
        </w:rPr>
        <w:t>]</w:t>
      </w:r>
      <w:r w:rsidRPr="00B72EA1">
        <w:rPr>
          <w:sz w:val="28"/>
          <w:szCs w:val="28"/>
        </w:rPr>
        <w:t>).</w:t>
      </w:r>
    </w:p>
    <w:p w14:paraId="3E11E618" w14:textId="2AB3B3E6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19" w:name="_Hlk186308956"/>
      <w:bookmarkEnd w:id="18"/>
      <w:r w:rsidRPr="00B72EA1">
        <w:rPr>
          <w:sz w:val="28"/>
          <w:szCs w:val="28"/>
        </w:rPr>
        <w:t>Нормированные пространства (</w:t>
      </w:r>
      <w:r w:rsidR="001A7486">
        <w:rPr>
          <w:sz w:val="28"/>
          <w:szCs w:val="28"/>
        </w:rPr>
        <w:t>п</w:t>
      </w:r>
      <w:r w:rsidRPr="00B72EA1">
        <w:rPr>
          <w:sz w:val="28"/>
          <w:szCs w:val="28"/>
        </w:rPr>
        <w:t>ространства последовательностей).</w:t>
      </w:r>
    </w:p>
    <w:p w14:paraId="4FB5007B" w14:textId="4B094835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0" w:name="_Hlk186309953"/>
      <w:bookmarkEnd w:id="19"/>
      <w:r w:rsidRPr="00B72EA1">
        <w:rPr>
          <w:sz w:val="28"/>
          <w:szCs w:val="28"/>
        </w:rPr>
        <w:t>Изоморфизмы</w:t>
      </w:r>
      <w:r w:rsidR="001A7486">
        <w:rPr>
          <w:sz w:val="28"/>
          <w:szCs w:val="28"/>
        </w:rPr>
        <w:t>,</w:t>
      </w:r>
      <w:r w:rsidRPr="00B72EA1">
        <w:rPr>
          <w:sz w:val="28"/>
          <w:szCs w:val="28"/>
        </w:rPr>
        <w:t xml:space="preserve"> вложения и изометрии НП.</w:t>
      </w:r>
    </w:p>
    <w:p w14:paraId="6DE05FBF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Метрика и топология нормированного пространства.</w:t>
      </w:r>
    </w:p>
    <w:p w14:paraId="53C62642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1" w:name="_Hlk186308966"/>
      <w:bookmarkEnd w:id="20"/>
      <w:r w:rsidRPr="00B72EA1">
        <w:rPr>
          <w:sz w:val="28"/>
          <w:szCs w:val="28"/>
        </w:rPr>
        <w:t>Последовательности в нормированном пространстве.</w:t>
      </w:r>
    </w:p>
    <w:p w14:paraId="73B6A630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2" w:name="_Hlk186309962"/>
      <w:bookmarkEnd w:id="21"/>
      <w:r w:rsidRPr="00B72EA1">
        <w:rPr>
          <w:sz w:val="28"/>
          <w:szCs w:val="28"/>
        </w:rPr>
        <w:t>Конечномерные пространства .</w:t>
      </w:r>
    </w:p>
    <w:p w14:paraId="41127513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Компактность в конечномерном пространстве.</w:t>
      </w:r>
    </w:p>
    <w:p w14:paraId="7C223AA2" w14:textId="3A591A56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3" w:name="_Hlk186308973"/>
      <w:bookmarkEnd w:id="22"/>
      <w:r w:rsidRPr="00B72EA1">
        <w:rPr>
          <w:sz w:val="28"/>
          <w:szCs w:val="28"/>
        </w:rPr>
        <w:t>Банаховы пространства (примеры</w:t>
      </w:r>
      <w:r w:rsidR="005A6407">
        <w:rPr>
          <w:sz w:val="28"/>
          <w:szCs w:val="28"/>
        </w:rPr>
        <w:t xml:space="preserve"> </w:t>
      </w:r>
      <w:r w:rsidR="005A6407">
        <w:rPr>
          <w:sz w:val="28"/>
          <w:szCs w:val="28"/>
          <w:lang w:val="en-US"/>
        </w:rPr>
        <w:t>C</w:t>
      </w:r>
      <w:r w:rsidR="005A6407" w:rsidRPr="001A7486">
        <w:rPr>
          <w:sz w:val="28"/>
          <w:szCs w:val="28"/>
        </w:rPr>
        <w:t>[</w:t>
      </w:r>
      <w:r w:rsidR="005A6407">
        <w:rPr>
          <w:sz w:val="28"/>
          <w:szCs w:val="28"/>
          <w:lang w:val="en-US"/>
        </w:rPr>
        <w:t>a</w:t>
      </w:r>
      <w:r w:rsidR="005A6407" w:rsidRPr="001A7486">
        <w:rPr>
          <w:sz w:val="28"/>
          <w:szCs w:val="28"/>
        </w:rPr>
        <w:t>;</w:t>
      </w:r>
      <w:r w:rsidR="005A6407">
        <w:rPr>
          <w:sz w:val="28"/>
          <w:szCs w:val="28"/>
          <w:lang w:val="en-US"/>
        </w:rPr>
        <w:t>b</w:t>
      </w:r>
      <w:r w:rsidR="005A6407" w:rsidRPr="001A7486">
        <w:rPr>
          <w:sz w:val="28"/>
          <w:szCs w:val="28"/>
        </w:rPr>
        <w:t>]</w:t>
      </w:r>
      <w:r w:rsidRPr="00B72EA1">
        <w:rPr>
          <w:sz w:val="28"/>
          <w:szCs w:val="28"/>
        </w:rPr>
        <w:t>).</w:t>
      </w:r>
    </w:p>
    <w:p w14:paraId="483045CC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4" w:name="_Hlk186309968"/>
      <w:bookmarkEnd w:id="23"/>
      <w:r w:rsidRPr="00B72EA1">
        <w:rPr>
          <w:sz w:val="28"/>
          <w:szCs w:val="28"/>
        </w:rPr>
        <w:t>Ряды в банаховом пространстве.</w:t>
      </w:r>
    </w:p>
    <w:p w14:paraId="7EF28124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Подпространства нормированного пространства.</w:t>
      </w:r>
    </w:p>
    <w:p w14:paraId="385140B5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Лемма Рисса о почти перпендикуляре.</w:t>
      </w:r>
    </w:p>
    <w:p w14:paraId="202C38B2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5" w:name="_Hlk186308993"/>
      <w:bookmarkEnd w:id="24"/>
      <w:r w:rsidRPr="00B72EA1">
        <w:rPr>
          <w:sz w:val="28"/>
          <w:szCs w:val="28"/>
        </w:rPr>
        <w:t>Предгильбертовы пространства .</w:t>
      </w:r>
    </w:p>
    <w:p w14:paraId="5B87CF71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6" w:name="_Hlk186309002"/>
      <w:bookmarkEnd w:id="25"/>
      <w:r w:rsidRPr="00B72EA1">
        <w:rPr>
          <w:sz w:val="28"/>
          <w:szCs w:val="28"/>
        </w:rPr>
        <w:t>Гильбертовы пространства.</w:t>
      </w:r>
    </w:p>
    <w:p w14:paraId="042E0689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7" w:name="_Hlk186309012"/>
      <w:bookmarkEnd w:id="26"/>
      <w:r w:rsidRPr="00B72EA1">
        <w:rPr>
          <w:sz w:val="28"/>
          <w:szCs w:val="28"/>
        </w:rPr>
        <w:t>Понятие ортогональности и её свойства.</w:t>
      </w:r>
    </w:p>
    <w:p w14:paraId="74BD5922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bookmarkStart w:id="28" w:name="_Hlk186309973"/>
      <w:bookmarkEnd w:id="27"/>
      <w:r w:rsidRPr="00B72EA1">
        <w:rPr>
          <w:sz w:val="28"/>
          <w:szCs w:val="28"/>
        </w:rPr>
        <w:t>Выпуклые множества в ГП.</w:t>
      </w:r>
    </w:p>
    <w:p w14:paraId="1F11635E" w14:textId="77777777" w:rsidR="00CA28B6" w:rsidRPr="00B72EA1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Теорема об ортогональной проекции.</w:t>
      </w:r>
    </w:p>
    <w:p w14:paraId="468104F9" w14:textId="33195117" w:rsidR="00CA28B6" w:rsidRDefault="00CA28B6" w:rsidP="00CA28B6">
      <w:pPr>
        <w:pStyle w:val="a3"/>
        <w:numPr>
          <w:ilvl w:val="0"/>
          <w:numId w:val="1"/>
        </w:numPr>
        <w:spacing w:after="80"/>
        <w:ind w:left="714" w:hanging="357"/>
        <w:contextualSpacing w:val="0"/>
        <w:rPr>
          <w:sz w:val="28"/>
          <w:szCs w:val="28"/>
        </w:rPr>
      </w:pPr>
      <w:r w:rsidRPr="00B72EA1">
        <w:rPr>
          <w:sz w:val="28"/>
          <w:szCs w:val="28"/>
        </w:rPr>
        <w:t>Ряды Фурье и теорема Рисса - Фишера.</w:t>
      </w:r>
      <w:bookmarkEnd w:id="28"/>
    </w:p>
    <w:p w14:paraId="6B3032CA" w14:textId="4656CF85" w:rsidR="00CA28B6" w:rsidRPr="00CA28B6" w:rsidRDefault="00CA28B6" w:rsidP="00CA28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6867" w14:textId="656495A7" w:rsidR="002E7577" w:rsidRPr="007619E9" w:rsidRDefault="007619E9" w:rsidP="007619E9">
      <w:pPr>
        <w:jc w:val="center"/>
        <w:rPr>
          <w:b/>
          <w:bCs/>
          <w:sz w:val="32"/>
          <w:szCs w:val="32"/>
        </w:rPr>
      </w:pPr>
      <w:r w:rsidRPr="007619E9">
        <w:rPr>
          <w:b/>
          <w:bCs/>
          <w:sz w:val="32"/>
          <w:szCs w:val="32"/>
        </w:rPr>
        <w:lastRenderedPageBreak/>
        <w:t xml:space="preserve">Билеты </w:t>
      </w:r>
      <w:r w:rsidR="00CA28B6">
        <w:rPr>
          <w:b/>
          <w:bCs/>
          <w:sz w:val="32"/>
          <w:szCs w:val="32"/>
        </w:rPr>
        <w:t>на тройку билеты</w:t>
      </w:r>
      <w:r w:rsidR="007D75C5">
        <w:rPr>
          <w:b/>
          <w:bCs/>
          <w:sz w:val="32"/>
          <w:szCs w:val="32"/>
        </w:rPr>
        <w:t>.</w:t>
      </w:r>
    </w:p>
    <w:p w14:paraId="732D28BF" w14:textId="340D218C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 w:rsidRPr="004829B0">
        <w:rPr>
          <w:sz w:val="28"/>
          <w:szCs w:val="28"/>
        </w:rPr>
        <w:t>Метрические пространства</w:t>
      </w:r>
      <w:r>
        <w:rPr>
          <w:sz w:val="28"/>
          <w:szCs w:val="28"/>
        </w:rPr>
        <w:t xml:space="preserve"> </w:t>
      </w:r>
      <w:r w:rsidRPr="004829B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eastAsia="Arial" w:hAnsi="Cambria Math" w:cs="Arial"/>
                <w:i/>
                <w:sz w:val="20"/>
              </w:rPr>
            </m:ctrlPr>
          </m:sSubPr>
          <m:e>
            <m:r>
              <w:rPr>
                <w:rFonts w:ascii="Cambria Math" w:eastAsia="Arial" w:hAnsi="Cambria Math" w:cs="Arial"/>
                <w:sz w:val="20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0"/>
              </w:rPr>
              <m:t>p</m:t>
            </m:r>
          </m:sub>
        </m:sSub>
        <m:d>
          <m:dPr>
            <m:ctrlPr>
              <w:rPr>
                <w:rFonts w:ascii="Cambria Math" w:eastAsia="Arial" w:hAnsi="Cambria Math" w:cs="Arial"/>
                <w:i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 w:rsidR="00162EBA">
        <w:rPr>
          <w:rFonts w:eastAsiaTheme="minorEastAsia"/>
          <w:sz w:val="20"/>
        </w:rPr>
        <w:t xml:space="preserve">, </w:t>
      </w:r>
      <w:r w:rsidR="00162EBA">
        <w:rPr>
          <w:sz w:val="28"/>
          <w:szCs w:val="28"/>
        </w:rPr>
        <w:t>полноту</w:t>
      </w:r>
      <w:r w:rsidRPr="004829B0">
        <w:rPr>
          <w:sz w:val="28"/>
          <w:szCs w:val="28"/>
        </w:rPr>
        <w:t>).</w:t>
      </w:r>
    </w:p>
    <w:p w14:paraId="7F64036E" w14:textId="76F01EEB" w:rsidR="00162EBA" w:rsidRPr="004829B0" w:rsidRDefault="00162EBA" w:rsidP="00162EBA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 w:rsidRPr="004829B0">
        <w:rPr>
          <w:sz w:val="28"/>
          <w:szCs w:val="28"/>
        </w:rPr>
        <w:t>Метрические пространства</w:t>
      </w:r>
      <w:r>
        <w:rPr>
          <w:sz w:val="28"/>
          <w:szCs w:val="28"/>
        </w:rPr>
        <w:t xml:space="preserve"> </w:t>
      </w:r>
      <w:r w:rsidRPr="004829B0">
        <w:rPr>
          <w:sz w:val="28"/>
          <w:szCs w:val="28"/>
        </w:rPr>
        <w:t>(</w:t>
      </w:r>
      <m:oMath>
        <m:r>
          <w:rPr>
            <w:rFonts w:ascii="Cambria Math" w:eastAsia="Arial" w:hAnsi="Cambria Math" w:cs="Arial"/>
            <w:sz w:val="20"/>
          </w:rPr>
          <m:t xml:space="preserve"> m(K)</m:t>
        </m:r>
      </m:oMath>
      <w:r>
        <w:rPr>
          <w:rFonts w:eastAsiaTheme="minorEastAsia"/>
          <w:sz w:val="20"/>
        </w:rPr>
        <w:t xml:space="preserve">, </w:t>
      </w:r>
      <w:r>
        <w:rPr>
          <w:sz w:val="28"/>
          <w:szCs w:val="28"/>
        </w:rPr>
        <w:t>полноту</w:t>
      </w:r>
      <w:r w:rsidRPr="004829B0">
        <w:rPr>
          <w:sz w:val="28"/>
          <w:szCs w:val="28"/>
        </w:rPr>
        <w:t>).</w:t>
      </w:r>
    </w:p>
    <w:p w14:paraId="53C9CA55" w14:textId="4BE91EFB" w:rsidR="00162EBA" w:rsidRPr="00162EBA" w:rsidRDefault="00162EBA" w:rsidP="00162EBA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 w:rsidRPr="004829B0">
        <w:rPr>
          <w:sz w:val="28"/>
          <w:szCs w:val="28"/>
        </w:rPr>
        <w:t>Метрические пространства</w:t>
      </w:r>
      <w:r>
        <w:rPr>
          <w:sz w:val="28"/>
          <w:szCs w:val="28"/>
        </w:rPr>
        <w:t xml:space="preserve"> </w:t>
      </w:r>
      <w:r w:rsidRPr="004829B0">
        <w:rPr>
          <w:sz w:val="28"/>
          <w:szCs w:val="28"/>
        </w:rPr>
        <w:t>(</w:t>
      </w:r>
      <m:oMath>
        <m:r>
          <w:rPr>
            <w:rFonts w:ascii="Cambria Math" w:eastAsia="Arial" w:hAnsi="Cambria Math" w:cs="Arial"/>
            <w:sz w:val="20"/>
          </w:rPr>
          <m:t>c(K)</m:t>
        </m:r>
      </m:oMath>
      <w:r>
        <w:rPr>
          <w:rFonts w:eastAsiaTheme="minorEastAsia"/>
          <w:sz w:val="20"/>
        </w:rPr>
        <w:t xml:space="preserve"> </w:t>
      </w:r>
      <w:r>
        <w:rPr>
          <w:sz w:val="28"/>
          <w:szCs w:val="28"/>
        </w:rPr>
        <w:t>полноту</w:t>
      </w:r>
      <w:r w:rsidRPr="004829B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019E62B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 w:rsidRPr="00254660">
        <w:rPr>
          <w:sz w:val="28"/>
          <w:szCs w:val="28"/>
        </w:rPr>
        <w:t>Шары в метрическом пространстве</w:t>
      </w:r>
      <w:r>
        <w:rPr>
          <w:sz w:val="28"/>
          <w:szCs w:val="28"/>
        </w:rPr>
        <w:t>.</w:t>
      </w:r>
    </w:p>
    <w:p w14:paraId="3720C411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Расстояние от точки до множества</w:t>
      </w:r>
      <w:r w:rsidRPr="004829B0">
        <w:rPr>
          <w:sz w:val="28"/>
          <w:szCs w:val="28"/>
        </w:rPr>
        <w:t xml:space="preserve"> </w:t>
      </w:r>
      <w:r>
        <w:rPr>
          <w:sz w:val="28"/>
          <w:szCs w:val="28"/>
        </w:rPr>
        <w:t>и свойства.</w:t>
      </w:r>
    </w:p>
    <w:p w14:paraId="4AA463FE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 w:rsidRPr="00254660">
        <w:rPr>
          <w:sz w:val="28"/>
          <w:szCs w:val="28"/>
        </w:rPr>
        <w:t>Последовательности в метрических пространств</w:t>
      </w:r>
      <w:r>
        <w:rPr>
          <w:sz w:val="28"/>
          <w:szCs w:val="28"/>
        </w:rPr>
        <w:t>е.</w:t>
      </w:r>
    </w:p>
    <w:p w14:paraId="4ADB5CB5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Предельная точка множества.</w:t>
      </w:r>
    </w:p>
    <w:p w14:paraId="4AE55452" w14:textId="77777777" w:rsidR="007619E9" w:rsidRPr="004829B0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Замкнутые множества в метрическом пространстве.</w:t>
      </w:r>
    </w:p>
    <w:p w14:paraId="0E35BCE1" w14:textId="1CB7B7F4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Подпространства МП (топология подпространства).</w:t>
      </w:r>
    </w:p>
    <w:p w14:paraId="751A5BDE" w14:textId="77777777" w:rsidR="007619E9" w:rsidRPr="004829B0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Непрерывные отображения пространств (эквивалентность определений).</w:t>
      </w:r>
    </w:p>
    <w:p w14:paraId="0A847335" w14:textId="2DE74522" w:rsidR="007619E9" w:rsidRDefault="005A6407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Пространства ограниченных отображений</w:t>
      </w:r>
      <w:r w:rsidR="007619E9">
        <w:rPr>
          <w:sz w:val="28"/>
          <w:szCs w:val="28"/>
        </w:rPr>
        <w:t>.</w:t>
      </w:r>
    </w:p>
    <w:p w14:paraId="02D89A98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Фундаментальные последовательности.</w:t>
      </w:r>
    </w:p>
    <w:p w14:paraId="7319C975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Полные МП и теорема Кантора.</w:t>
      </w:r>
    </w:p>
    <w:p w14:paraId="1D2C182D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Принцип сжимающихся отображений.</w:t>
      </w:r>
    </w:p>
    <w:p w14:paraId="1B553B25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Определение и свойства компактных пространств.</w:t>
      </w:r>
    </w:p>
    <w:p w14:paraId="60F5C4D7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Непрерывные отображения компактных МП.</w:t>
      </w:r>
    </w:p>
    <w:p w14:paraId="3779EFA2" w14:textId="610FD774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Норма и её свойства</w:t>
      </w:r>
      <w:r w:rsidR="001A7486" w:rsidRPr="001A7486">
        <w:rPr>
          <w:sz w:val="28"/>
          <w:szCs w:val="28"/>
        </w:rPr>
        <w:t xml:space="preserve"> (</w:t>
      </w:r>
      <w:r w:rsidR="001A7486">
        <w:rPr>
          <w:sz w:val="28"/>
          <w:szCs w:val="28"/>
        </w:rPr>
        <w:t>базисная норма</w:t>
      </w:r>
      <w:r w:rsidR="001A7486" w:rsidRPr="001A748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D33128C" w14:textId="642382B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Нормированные пространства (</w:t>
      </w:r>
      <w:r w:rsidR="00032877">
        <w:rPr>
          <w:sz w:val="28"/>
          <w:szCs w:val="28"/>
        </w:rPr>
        <w:t>п</w:t>
      </w:r>
      <w:r>
        <w:rPr>
          <w:sz w:val="28"/>
          <w:szCs w:val="28"/>
        </w:rPr>
        <w:t>римеры функциональных пространств).</w:t>
      </w:r>
    </w:p>
    <w:p w14:paraId="76BE904D" w14:textId="097A345F" w:rsidR="007619E9" w:rsidRPr="00FE5DA2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Нормированные пространства (</w:t>
      </w:r>
      <w:r w:rsidR="005A6407">
        <w:rPr>
          <w:sz w:val="28"/>
          <w:szCs w:val="28"/>
        </w:rPr>
        <w:t>п</w:t>
      </w:r>
      <w:r>
        <w:rPr>
          <w:sz w:val="28"/>
          <w:szCs w:val="28"/>
        </w:rPr>
        <w:t>ространства последовательностей).</w:t>
      </w:r>
    </w:p>
    <w:p w14:paraId="2AC8CDA4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Последовательности в нормированном пространстве.</w:t>
      </w:r>
    </w:p>
    <w:p w14:paraId="7C74A7C5" w14:textId="16AEFA0A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Банаховы пространства (примеры</w:t>
      </w:r>
      <w:r w:rsidR="001A7486">
        <w:rPr>
          <w:sz w:val="28"/>
          <w:szCs w:val="28"/>
        </w:rPr>
        <w:t xml:space="preserve"> С</w:t>
      </w:r>
      <w:r w:rsidR="001A7486" w:rsidRPr="001A7486">
        <w:rPr>
          <w:sz w:val="28"/>
          <w:szCs w:val="28"/>
        </w:rPr>
        <w:t>[</w:t>
      </w:r>
      <w:r w:rsidR="001A7486">
        <w:rPr>
          <w:sz w:val="28"/>
          <w:szCs w:val="28"/>
          <w:lang w:val="en-US"/>
        </w:rPr>
        <w:t>a</w:t>
      </w:r>
      <w:r w:rsidR="001A7486" w:rsidRPr="001A7486">
        <w:rPr>
          <w:sz w:val="28"/>
          <w:szCs w:val="28"/>
        </w:rPr>
        <w:t>;</w:t>
      </w:r>
      <w:r w:rsidR="001A7486">
        <w:rPr>
          <w:sz w:val="28"/>
          <w:szCs w:val="28"/>
          <w:lang w:val="en-US"/>
        </w:rPr>
        <w:t>b</w:t>
      </w:r>
      <w:r w:rsidR="001A7486" w:rsidRPr="001A7486">
        <w:rPr>
          <w:sz w:val="28"/>
          <w:szCs w:val="28"/>
        </w:rPr>
        <w:t>]</w:t>
      </w:r>
      <w:r>
        <w:rPr>
          <w:sz w:val="28"/>
          <w:szCs w:val="28"/>
        </w:rPr>
        <w:t>).</w:t>
      </w:r>
    </w:p>
    <w:p w14:paraId="29E09F15" w14:textId="415A9E5E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Предгильбертовы пространства.</w:t>
      </w:r>
    </w:p>
    <w:p w14:paraId="4DABE5A2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Гильбертовы пространства.</w:t>
      </w:r>
    </w:p>
    <w:p w14:paraId="34E79FF7" w14:textId="77777777" w:rsidR="007619E9" w:rsidRDefault="007619E9" w:rsidP="00CA28B6">
      <w:pPr>
        <w:pStyle w:val="a3"/>
        <w:numPr>
          <w:ilvl w:val="0"/>
          <w:numId w:val="6"/>
        </w:numPr>
        <w:spacing w:after="80"/>
        <w:contextualSpacing w:val="0"/>
        <w:rPr>
          <w:sz w:val="28"/>
          <w:szCs w:val="28"/>
        </w:rPr>
      </w:pPr>
      <w:r>
        <w:rPr>
          <w:sz w:val="28"/>
          <w:szCs w:val="28"/>
        </w:rPr>
        <w:t>Понятие ортогональности и её свойства.</w:t>
      </w:r>
    </w:p>
    <w:sectPr w:rsidR="00761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530CC"/>
    <w:multiLevelType w:val="hybridMultilevel"/>
    <w:tmpl w:val="0C7C4F68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2ACA481B"/>
    <w:multiLevelType w:val="hybridMultilevel"/>
    <w:tmpl w:val="0C7C4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D771E"/>
    <w:multiLevelType w:val="hybridMultilevel"/>
    <w:tmpl w:val="BD4E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D329A"/>
    <w:multiLevelType w:val="hybridMultilevel"/>
    <w:tmpl w:val="0C7C4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66578"/>
    <w:multiLevelType w:val="hybridMultilevel"/>
    <w:tmpl w:val="EABCD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6E7"/>
    <w:multiLevelType w:val="hybridMultilevel"/>
    <w:tmpl w:val="BD4E0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E9"/>
    <w:rsid w:val="00032877"/>
    <w:rsid w:val="00162EBA"/>
    <w:rsid w:val="0016700A"/>
    <w:rsid w:val="001A7486"/>
    <w:rsid w:val="002817F6"/>
    <w:rsid w:val="002E7577"/>
    <w:rsid w:val="00463D97"/>
    <w:rsid w:val="004E0721"/>
    <w:rsid w:val="005A6407"/>
    <w:rsid w:val="007619E9"/>
    <w:rsid w:val="007D75C5"/>
    <w:rsid w:val="00CA0119"/>
    <w:rsid w:val="00CA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125A"/>
  <w15:chartTrackingRefBased/>
  <w15:docId w15:val="{7BB3A982-9706-4151-B68D-F704AC6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9E9"/>
    <w:pPr>
      <w:spacing w:after="200" w:line="276" w:lineRule="auto"/>
      <w:ind w:left="720"/>
      <w:contextualSpacing/>
    </w:pPr>
  </w:style>
  <w:style w:type="character" w:customStyle="1" w:styleId="mord">
    <w:name w:val="mord"/>
    <w:basedOn w:val="a0"/>
    <w:rsid w:val="00CA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Пимичев</dc:creator>
  <cp:keywords/>
  <dc:description/>
  <cp:lastModifiedBy>Геннадий Пимичев</cp:lastModifiedBy>
  <cp:revision>13</cp:revision>
  <dcterms:created xsi:type="dcterms:W3CDTF">2024-12-28T17:05:00Z</dcterms:created>
  <dcterms:modified xsi:type="dcterms:W3CDTF">2024-12-30T18:32:00Z</dcterms:modified>
</cp:coreProperties>
</file>