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C4EF" w14:textId="403BA4AF" w:rsidR="002E3EF3" w:rsidRDefault="00B114DF" w:rsidP="00C52A1E">
      <w:r>
        <w:t xml:space="preserve">                             </w:t>
      </w:r>
      <w:proofErr w:type="spellStart"/>
      <w:r w:rsidR="00C52A1E">
        <w:t>IoT</w:t>
      </w:r>
      <w:proofErr w:type="spellEnd"/>
      <w:r w:rsidR="00C52A1E">
        <w:t xml:space="preserve"> based Air Pollution Monitoring System</w:t>
      </w:r>
    </w:p>
    <w:p w14:paraId="7D351AC5" w14:textId="318BA42B" w:rsidR="00C52A1E" w:rsidRDefault="00C52A1E" w:rsidP="00C52A1E">
      <w:r>
        <w:t xml:space="preserve">he </w:t>
      </w:r>
      <w:proofErr w:type="spellStart"/>
      <w:r>
        <w:t>IoT</w:t>
      </w:r>
      <w:proofErr w:type="spellEnd"/>
      <w:r>
        <w:t xml:space="preserve">-based air pollution monitoring system provides several benefits over traditional air pollution monitoring systems. It can collect real-time data from multiple locations, which then </w:t>
      </w:r>
      <w:proofErr w:type="spellStart"/>
      <w:r>
        <w:t>analyzed</w:t>
      </w:r>
      <w:proofErr w:type="spellEnd"/>
      <w:r>
        <w:t xml:space="preserve"> to identify the sources of pollution. It helps to take necessary measures to reduce it.</w:t>
      </w:r>
    </w:p>
    <w:p w14:paraId="333826FD" w14:textId="77777777" w:rsidR="00C52A1E" w:rsidRDefault="00C52A1E" w:rsidP="00C52A1E">
      <w:r>
        <w:t>The system can also alert the users if the air quality reaches a dangerous level, allowing them to take precautions to protect themselves.</w:t>
      </w:r>
    </w:p>
    <w:p w14:paraId="08A51BF6" w14:textId="77777777" w:rsidR="00C52A1E" w:rsidRDefault="00C52A1E" w:rsidP="00C52A1E">
      <w:r>
        <w:t>Read More about Ambient Air Quality Testing</w:t>
      </w:r>
    </w:p>
    <w:p w14:paraId="2E390F73" w14:textId="77777777" w:rsidR="00C52A1E" w:rsidRDefault="00C52A1E" w:rsidP="00C52A1E">
      <w:r>
        <w:t>1.IoT Monitoring System components</w:t>
      </w:r>
    </w:p>
    <w:p w14:paraId="5E126F4A" w14:textId="77777777" w:rsidR="00C52A1E" w:rsidRDefault="00C52A1E" w:rsidP="00C52A1E">
      <w:proofErr w:type="spellStart"/>
      <w:r>
        <w:t>IoT</w:t>
      </w:r>
      <w:proofErr w:type="spellEnd"/>
      <w:r>
        <w:t xml:space="preserve">-based air pollution monitoring systems comprise several components that work together to collect and </w:t>
      </w:r>
      <w:proofErr w:type="spellStart"/>
      <w:r>
        <w:t>analyze</w:t>
      </w:r>
      <w:proofErr w:type="spellEnd"/>
      <w:r>
        <w:t xml:space="preserve"> air quality data. The components include:</w:t>
      </w:r>
    </w:p>
    <w:p w14:paraId="562595FA" w14:textId="77777777" w:rsidR="001B5316" w:rsidRDefault="00C52A1E" w:rsidP="00C52A1E">
      <w:r>
        <w:t>Sensors</w:t>
      </w:r>
      <w:r w:rsidR="002D3FAE">
        <w:t>，</w:t>
      </w:r>
      <w:r w:rsidR="007F5DEE">
        <w:t xml:space="preserve">Microcontroller </w:t>
      </w:r>
      <w:r w:rsidR="00AA39F5">
        <w:t>,</w:t>
      </w:r>
      <w:r>
        <w:t xml:space="preserve">Cloud </w:t>
      </w:r>
      <w:proofErr w:type="spellStart"/>
      <w:r w:rsidR="007F5DEE">
        <w:t>Server</w:t>
      </w:r>
      <w:r>
        <w:t>Power</w:t>
      </w:r>
      <w:proofErr w:type="spellEnd"/>
      <w:r>
        <w:t xml:space="preserve"> Supply</w:t>
      </w:r>
    </w:p>
    <w:p w14:paraId="032C026C" w14:textId="6A3F466E" w:rsidR="001B5316" w:rsidRDefault="001B5316" w:rsidP="00C52A1E">
      <w:r>
        <w:t>2.Working:</w:t>
      </w:r>
    </w:p>
    <w:p w14:paraId="5956DB83" w14:textId="3487BB34" w:rsidR="00C52A1E" w:rsidRDefault="00C52A1E" w:rsidP="00C52A1E">
      <w:r>
        <w:t xml:space="preserve">The sensors measure air quality parameters, the microcontroller processes the data, the communication module sends the data to the cloud server, the cloud server stores and </w:t>
      </w:r>
      <w:proofErr w:type="spellStart"/>
      <w:r>
        <w:t>analyzes</w:t>
      </w:r>
      <w:proofErr w:type="spellEnd"/>
      <w:r>
        <w:t xml:space="preserve"> the data, and the power supply and enclosure provide power and protection to the system. By working together, these components enable the development of accurate and reliable air pollution monitoring systems.</w:t>
      </w:r>
    </w:p>
    <w:p w14:paraId="716BF6DF" w14:textId="6EE7FA7E" w:rsidR="00C52A1E" w:rsidRDefault="001F205F" w:rsidP="00C52A1E">
      <w:r>
        <w:t>3.</w:t>
      </w:r>
      <w:r w:rsidR="00B53494">
        <w:t>U</w:t>
      </w:r>
      <w:r w:rsidR="00C52A1E">
        <w:t>sage of Monitoring System</w:t>
      </w:r>
    </w:p>
    <w:p w14:paraId="0840CC12" w14:textId="3D798E4F" w:rsidR="00777B7F" w:rsidRDefault="00C52A1E" w:rsidP="00C52A1E">
      <w:r>
        <w:t xml:space="preserve">The </w:t>
      </w:r>
      <w:proofErr w:type="spellStart"/>
      <w:r>
        <w:t>IoT</w:t>
      </w:r>
      <w:proofErr w:type="spellEnd"/>
      <w:r>
        <w:t xml:space="preserve">-based air pollution monitoring system can be used in various settings, including residential, industrial, and urban areas. It can also be integrated with existing air pollution monitoring systems to enhance their capabilities. The system can provide valuable data to government agencies, researchers, and the public to make informed decisions about air </w:t>
      </w:r>
      <w:r w:rsidR="00777B7F">
        <w:t>pollution</w:t>
      </w:r>
    </w:p>
    <w:p w14:paraId="1C518E15" w14:textId="77777777" w:rsidR="00777B7F" w:rsidRDefault="00777B7F" w:rsidP="00C52A1E">
      <w:r>
        <w:t>4.Advantages:</w:t>
      </w:r>
    </w:p>
    <w:p w14:paraId="211FEFC7" w14:textId="60420135" w:rsidR="00C52A1E" w:rsidRDefault="00C52A1E" w:rsidP="00C52A1E">
      <w:r>
        <w:t xml:space="preserve">One of the significant advantages of an </w:t>
      </w:r>
      <w:proofErr w:type="spellStart"/>
      <w:r>
        <w:t>IoT</w:t>
      </w:r>
      <w:proofErr w:type="spellEnd"/>
      <w:r>
        <w:t xml:space="preserve">-based air pollution monitoring system is its scalability. The system can be easily scaled up or down based on the needs of the users. It can be customized to meet the specific requirements of a particular location, making it a versatile solution for air pollution </w:t>
      </w:r>
      <w:r w:rsidR="00D71953">
        <w:t xml:space="preserve">. </w:t>
      </w:r>
    </w:p>
    <w:p w14:paraId="158C4FAD" w14:textId="1F54FD2F" w:rsidR="00D71953" w:rsidRDefault="00D71953" w:rsidP="00C52A1E">
      <w:r>
        <w:t>5.Working</w:t>
      </w:r>
      <w:r w:rsidR="002B24DA">
        <w:t xml:space="preserve"> </w:t>
      </w:r>
      <w:r w:rsidR="00F163A6">
        <w:t>:</w:t>
      </w:r>
    </w:p>
    <w:p w14:paraId="613E5924" w14:textId="77777777" w:rsidR="00C52A1E" w:rsidRDefault="00C52A1E" w:rsidP="00C52A1E">
      <w:proofErr w:type="spellStart"/>
      <w:r>
        <w:t>IoT</w:t>
      </w:r>
      <w:proofErr w:type="spellEnd"/>
      <w:r>
        <w:t xml:space="preserve"> (Internet of Things) plays a crucial role in reducing air pollution through its ability to collect real-time data and enable smart decision-making. </w:t>
      </w:r>
      <w:proofErr w:type="spellStart"/>
      <w:r>
        <w:t>IoT</w:t>
      </w:r>
      <w:proofErr w:type="spellEnd"/>
      <w:r>
        <w:t xml:space="preserve"> devices, such as air quality sensors, can monitor pollutant levels in various environments, including cities, industries, and homes.</w:t>
      </w:r>
    </w:p>
    <w:p w14:paraId="4310EE26" w14:textId="3AA81B18" w:rsidR="00C52A1E" w:rsidRDefault="00C52A1E" w:rsidP="00C52A1E">
      <w:r>
        <w:t xml:space="preserve">This data can be </w:t>
      </w:r>
      <w:proofErr w:type="spellStart"/>
      <w:r>
        <w:t>analyzed</w:t>
      </w:r>
      <w:proofErr w:type="spellEnd"/>
      <w:r>
        <w:t xml:space="preserve"> to identify pollution sources, implement targeted mitigation strategies, and track the effectiveness of pollution control measures. </w:t>
      </w:r>
      <w:proofErr w:type="spellStart"/>
      <w:r>
        <w:t>IoT</w:t>
      </w:r>
      <w:proofErr w:type="spellEnd"/>
      <w:r>
        <w:t>-enabled smart city solutions optimize transportation, waste management, and energy consumption, reducing emissions and improving air quality.</w:t>
      </w:r>
    </w:p>
    <w:p w14:paraId="7F3B8D65" w14:textId="05A0641F" w:rsidR="00F163A6" w:rsidRDefault="00F163A6" w:rsidP="00C52A1E">
      <w:r>
        <w:t>6.Implementation:</w:t>
      </w:r>
    </w:p>
    <w:p w14:paraId="7B8CF175" w14:textId="77777777" w:rsidR="00C52A1E" w:rsidRDefault="00C52A1E" w:rsidP="00C52A1E">
      <w:r>
        <w:t xml:space="preserve">An </w:t>
      </w:r>
      <w:proofErr w:type="spellStart"/>
      <w:r>
        <w:t>IoT</w:t>
      </w:r>
      <w:proofErr w:type="spellEnd"/>
      <w:r>
        <w: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 Sound sensors capture noise levels and patterns in the environment.</w:t>
      </w:r>
    </w:p>
    <w:p w14:paraId="5973500A" w14:textId="77777777" w:rsidR="00C52A1E" w:rsidRDefault="00C52A1E" w:rsidP="00C52A1E">
      <w:r>
        <w:t xml:space="preserve">These sensors are connected to a central data management system through wireless or wired communication protocols. The collected data is then processed and </w:t>
      </w:r>
      <w:proofErr w:type="spellStart"/>
      <w:r>
        <w:t>analyzed</w:t>
      </w:r>
      <w:proofErr w:type="spellEnd"/>
      <w:r>
        <w:t xml:space="preserve"> in real-time, leveraging cloud-based analytics platforms. Users can access the monitoring system through web or mobile applications, which provide visualizations, alerts, and historical data.</w:t>
      </w:r>
    </w:p>
    <w:p w14:paraId="2A780862" w14:textId="70F5FACC" w:rsidR="00C52A1E" w:rsidRDefault="00C52A1E">
      <w:r>
        <w:t xml:space="preserve">This allows authorities, environmental agencies, and individuals to monitor pollution levels, identify hotspots, and take necessary actions for pollution control and mitigation. The system can also integrate with existing infrastructure such as smart city platforms or industrial monitoring systems to provide a comprehensive view of environmental conditions and enable effective </w:t>
      </w:r>
      <w:r w:rsidR="00F163A6">
        <w:t xml:space="preserve">decision. </w:t>
      </w:r>
    </w:p>
    <w:sectPr w:rsidR="00C52A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1E"/>
    <w:rsid w:val="00130909"/>
    <w:rsid w:val="0015722D"/>
    <w:rsid w:val="001B5316"/>
    <w:rsid w:val="001F205F"/>
    <w:rsid w:val="00246DC5"/>
    <w:rsid w:val="002B24DA"/>
    <w:rsid w:val="002D3FAE"/>
    <w:rsid w:val="002E3EF3"/>
    <w:rsid w:val="00304380"/>
    <w:rsid w:val="003252A7"/>
    <w:rsid w:val="00347518"/>
    <w:rsid w:val="0039707D"/>
    <w:rsid w:val="00491913"/>
    <w:rsid w:val="004D4509"/>
    <w:rsid w:val="00762A29"/>
    <w:rsid w:val="00777B7F"/>
    <w:rsid w:val="007F5DEE"/>
    <w:rsid w:val="00970A9E"/>
    <w:rsid w:val="00A472BE"/>
    <w:rsid w:val="00A72B15"/>
    <w:rsid w:val="00AA39F5"/>
    <w:rsid w:val="00AE7224"/>
    <w:rsid w:val="00B114DF"/>
    <w:rsid w:val="00B53494"/>
    <w:rsid w:val="00C52A1E"/>
    <w:rsid w:val="00C86DCE"/>
    <w:rsid w:val="00D71953"/>
    <w:rsid w:val="00F16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D99865"/>
  <w15:chartTrackingRefBased/>
  <w15:docId w15:val="{8142331A-ADA2-864D-89A2-D001CB43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dc:creator>
  <cp:keywords/>
  <dc:description/>
  <cp:lastModifiedBy>Arvind D</cp:lastModifiedBy>
  <cp:revision>2</cp:revision>
  <dcterms:created xsi:type="dcterms:W3CDTF">2023-10-11T09:41:00Z</dcterms:created>
  <dcterms:modified xsi:type="dcterms:W3CDTF">2023-10-11T09:41:00Z</dcterms:modified>
</cp:coreProperties>
</file>