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2AC64" w14:textId="138C5FF5" w:rsidR="00F30163" w:rsidRDefault="00F30163" w:rsidP="00F30163">
      <w:pPr>
        <w:spacing w:before="100" w:beforeAutospacing="1" w:after="100" w:afterAutospacing="1" w:line="240" w:lineRule="auto"/>
        <w:rPr>
          <w:rFonts w:ascii="Times New Roman" w:eastAsia="Times New Roman" w:hAnsi="Times New Roman" w:cs="Times New Roman"/>
          <w:sz w:val="24"/>
          <w:szCs w:val="24"/>
          <w:lang w:eastAsia="en-IN"/>
        </w:rPr>
      </w:pPr>
    </w:p>
    <w:p w14:paraId="57053315" w14:textId="77777777" w:rsidR="007058C6" w:rsidRPr="007058C6" w:rsidRDefault="007058C6" w:rsidP="007058C6">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7058C6">
        <w:rPr>
          <w:rFonts w:ascii="Times New Roman" w:eastAsia="Times New Roman" w:hAnsi="Times New Roman" w:cs="Times New Roman"/>
          <w:b/>
          <w:bCs/>
          <w:sz w:val="24"/>
          <w:szCs w:val="24"/>
          <w:u w:val="single"/>
          <w:lang w:eastAsia="en-IN"/>
        </w:rPr>
        <w:t xml:space="preserve">Problem Statement: </w:t>
      </w:r>
    </w:p>
    <w:p w14:paraId="4184CFEB" w14:textId="125837F0" w:rsidR="007058C6" w:rsidRPr="007058C6" w:rsidRDefault="007058C6" w:rsidP="007058C6">
      <w:pPr>
        <w:spacing w:before="100" w:beforeAutospacing="1" w:after="100" w:afterAutospacing="1" w:line="240" w:lineRule="auto"/>
        <w:rPr>
          <w:rFonts w:ascii="Times New Roman" w:eastAsia="Times New Roman" w:hAnsi="Times New Roman" w:cs="Times New Roman"/>
          <w:sz w:val="24"/>
          <w:szCs w:val="24"/>
          <w:lang w:eastAsia="en-IN"/>
        </w:rPr>
      </w:pPr>
      <w:r w:rsidRPr="007058C6">
        <w:rPr>
          <w:rFonts w:ascii="Times New Roman" w:eastAsia="Times New Roman" w:hAnsi="Times New Roman" w:cs="Times New Roman"/>
          <w:sz w:val="24"/>
          <w:szCs w:val="24"/>
          <w:lang w:eastAsia="en-IN"/>
        </w:rPr>
        <w:t xml:space="preserve">Choosing machine learning domain, our dataset is tailored for classification tasks. With </w:t>
      </w:r>
      <w:r w:rsidR="0001142D" w:rsidRPr="007058C6">
        <w:rPr>
          <w:rFonts w:ascii="Times New Roman" w:eastAsia="Times New Roman" w:hAnsi="Times New Roman" w:cs="Times New Roman"/>
          <w:sz w:val="24"/>
          <w:szCs w:val="24"/>
          <w:lang w:eastAsia="en-IN"/>
        </w:rPr>
        <w:t>labelled</w:t>
      </w:r>
      <w:r w:rsidRPr="007058C6">
        <w:rPr>
          <w:rFonts w:ascii="Times New Roman" w:eastAsia="Times New Roman" w:hAnsi="Times New Roman" w:cs="Times New Roman"/>
          <w:sz w:val="24"/>
          <w:szCs w:val="24"/>
          <w:lang w:eastAsia="en-IN"/>
        </w:rPr>
        <w:t xml:space="preserve"> data available, our objective is to leverage supervised learning algorithms, such as Logistic Regression, Random Forest, Support Vector Machine (SVM), and others, to effectively categorize instances.</w:t>
      </w:r>
    </w:p>
    <w:p w14:paraId="099537F7" w14:textId="77777777" w:rsidR="007058C6" w:rsidRPr="007058C6" w:rsidRDefault="007058C6" w:rsidP="007058C6">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7058C6">
        <w:rPr>
          <w:rFonts w:ascii="Times New Roman" w:eastAsia="Times New Roman" w:hAnsi="Times New Roman" w:cs="Times New Roman"/>
          <w:b/>
          <w:bCs/>
          <w:sz w:val="24"/>
          <w:szCs w:val="24"/>
          <w:u w:val="single"/>
          <w:lang w:eastAsia="en-IN"/>
        </w:rPr>
        <w:t xml:space="preserve">Basic Dataset Info: </w:t>
      </w:r>
    </w:p>
    <w:p w14:paraId="1F2930CE" w14:textId="7D859AEB" w:rsidR="007058C6" w:rsidRPr="007058C6" w:rsidRDefault="007058C6" w:rsidP="007058C6">
      <w:pPr>
        <w:spacing w:before="100" w:beforeAutospacing="1" w:after="100" w:afterAutospacing="1" w:line="240" w:lineRule="auto"/>
        <w:rPr>
          <w:rFonts w:ascii="Times New Roman" w:eastAsia="Times New Roman" w:hAnsi="Times New Roman" w:cs="Times New Roman"/>
          <w:sz w:val="24"/>
          <w:szCs w:val="24"/>
          <w:lang w:eastAsia="en-IN"/>
        </w:rPr>
      </w:pPr>
      <w:r w:rsidRPr="007058C6">
        <w:rPr>
          <w:rFonts w:ascii="Times New Roman" w:eastAsia="Times New Roman" w:hAnsi="Times New Roman" w:cs="Times New Roman"/>
          <w:sz w:val="24"/>
          <w:szCs w:val="24"/>
          <w:lang w:eastAsia="en-IN"/>
        </w:rPr>
        <w:t>The dataset comprises 399 rows and 28 columns.</w:t>
      </w:r>
    </w:p>
    <w:p w14:paraId="1423032C" w14:textId="77777777" w:rsidR="007058C6" w:rsidRPr="007058C6" w:rsidRDefault="007058C6" w:rsidP="007058C6">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7058C6">
        <w:rPr>
          <w:rFonts w:ascii="Times New Roman" w:eastAsia="Times New Roman" w:hAnsi="Times New Roman" w:cs="Times New Roman"/>
          <w:b/>
          <w:bCs/>
          <w:sz w:val="24"/>
          <w:szCs w:val="24"/>
          <w:u w:val="single"/>
          <w:lang w:eastAsia="en-IN"/>
        </w:rPr>
        <w:t xml:space="preserve">Pre-processing Method: </w:t>
      </w:r>
    </w:p>
    <w:p w14:paraId="0A421ECA" w14:textId="3C90A552" w:rsidR="007058C6" w:rsidRPr="007058C6" w:rsidRDefault="007058C6" w:rsidP="007058C6">
      <w:pPr>
        <w:spacing w:before="100" w:beforeAutospacing="1" w:after="100" w:afterAutospacing="1" w:line="240" w:lineRule="auto"/>
        <w:rPr>
          <w:rFonts w:ascii="Times New Roman" w:eastAsia="Times New Roman" w:hAnsi="Times New Roman" w:cs="Times New Roman"/>
          <w:sz w:val="24"/>
          <w:szCs w:val="24"/>
          <w:lang w:eastAsia="en-IN"/>
        </w:rPr>
      </w:pPr>
      <w:r w:rsidRPr="007058C6">
        <w:rPr>
          <w:rFonts w:ascii="Times New Roman" w:eastAsia="Times New Roman" w:hAnsi="Times New Roman" w:cs="Times New Roman"/>
          <w:sz w:val="24"/>
          <w:szCs w:val="24"/>
          <w:lang w:eastAsia="en-IN"/>
        </w:rPr>
        <w:t xml:space="preserve">The pre-processing involves converting categorical variables into numerical format, particularly addressing nominal data. This is achieved using the </w:t>
      </w:r>
      <w:proofErr w:type="spellStart"/>
      <w:r w:rsidRPr="007058C6">
        <w:rPr>
          <w:rFonts w:ascii="Times New Roman" w:eastAsia="Times New Roman" w:hAnsi="Times New Roman" w:cs="Times New Roman"/>
          <w:sz w:val="24"/>
          <w:szCs w:val="24"/>
          <w:lang w:eastAsia="en-IN"/>
        </w:rPr>
        <w:t>get_dummies</w:t>
      </w:r>
      <w:proofErr w:type="spellEnd"/>
      <w:r w:rsidRPr="007058C6">
        <w:rPr>
          <w:rFonts w:ascii="Times New Roman" w:eastAsia="Times New Roman" w:hAnsi="Times New Roman" w:cs="Times New Roman"/>
          <w:sz w:val="24"/>
          <w:szCs w:val="24"/>
          <w:lang w:eastAsia="en-IN"/>
        </w:rPr>
        <w:t xml:space="preserve"> method from the pandas library, implementing one-hot encoding to transform categorical variables into binary numerical format, ensuring compatibility with machine learning algorithms.</w:t>
      </w:r>
    </w:p>
    <w:p w14:paraId="25A3D798" w14:textId="77777777" w:rsidR="007058C6" w:rsidRPr="007058C6" w:rsidRDefault="007058C6" w:rsidP="007058C6">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7058C6">
        <w:rPr>
          <w:rFonts w:ascii="Times New Roman" w:eastAsia="Times New Roman" w:hAnsi="Times New Roman" w:cs="Times New Roman"/>
          <w:b/>
          <w:bCs/>
          <w:sz w:val="24"/>
          <w:szCs w:val="24"/>
          <w:u w:val="single"/>
          <w:lang w:eastAsia="en-IN"/>
        </w:rPr>
        <w:t>Best Model - Logistic Regression:</w:t>
      </w:r>
    </w:p>
    <w:p w14:paraId="19929C24" w14:textId="77777777" w:rsidR="007058C6" w:rsidRPr="007058C6" w:rsidRDefault="007058C6" w:rsidP="007058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58C6">
        <w:rPr>
          <w:rFonts w:ascii="Times New Roman" w:eastAsia="Times New Roman" w:hAnsi="Times New Roman" w:cs="Times New Roman"/>
          <w:sz w:val="24"/>
          <w:szCs w:val="24"/>
          <w:lang w:eastAsia="en-IN"/>
        </w:rPr>
        <w:t xml:space="preserve">Utilized hyperparameter tuning via </w:t>
      </w:r>
      <w:proofErr w:type="spellStart"/>
      <w:r w:rsidRPr="007058C6">
        <w:rPr>
          <w:rFonts w:ascii="Times New Roman" w:eastAsia="Times New Roman" w:hAnsi="Times New Roman" w:cs="Times New Roman"/>
          <w:sz w:val="24"/>
          <w:szCs w:val="24"/>
          <w:lang w:eastAsia="en-IN"/>
        </w:rPr>
        <w:t>GridSearchCV</w:t>
      </w:r>
      <w:proofErr w:type="spellEnd"/>
      <w:r w:rsidRPr="007058C6">
        <w:rPr>
          <w:rFonts w:ascii="Times New Roman" w:eastAsia="Times New Roman" w:hAnsi="Times New Roman" w:cs="Times New Roman"/>
          <w:sz w:val="24"/>
          <w:szCs w:val="24"/>
          <w:lang w:eastAsia="en-IN"/>
        </w:rPr>
        <w:t>.</w:t>
      </w:r>
    </w:p>
    <w:p w14:paraId="287CD437" w14:textId="77777777" w:rsidR="007058C6" w:rsidRPr="007058C6" w:rsidRDefault="007058C6" w:rsidP="007058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058C6">
        <w:rPr>
          <w:rFonts w:ascii="Times New Roman" w:eastAsia="Times New Roman" w:hAnsi="Times New Roman" w:cs="Times New Roman"/>
          <w:sz w:val="24"/>
          <w:szCs w:val="24"/>
          <w:lang w:eastAsia="en-IN"/>
        </w:rPr>
        <w:t xml:space="preserve">Best parameters used were: </w:t>
      </w:r>
      <w:proofErr w:type="spellStart"/>
      <w:r w:rsidRPr="007058C6">
        <w:rPr>
          <w:rFonts w:ascii="Times New Roman" w:eastAsia="Times New Roman" w:hAnsi="Times New Roman" w:cs="Times New Roman"/>
          <w:sz w:val="24"/>
          <w:szCs w:val="24"/>
          <w:lang w:eastAsia="en-IN"/>
        </w:rPr>
        <w:t>LogisticRegression</w:t>
      </w:r>
      <w:proofErr w:type="spellEnd"/>
      <w:r w:rsidRPr="007058C6">
        <w:rPr>
          <w:rFonts w:ascii="Times New Roman" w:eastAsia="Times New Roman" w:hAnsi="Times New Roman" w:cs="Times New Roman"/>
          <w:sz w:val="24"/>
          <w:szCs w:val="24"/>
          <w:lang w:eastAsia="en-IN"/>
        </w:rPr>
        <w:t xml:space="preserve">(C=1, </w:t>
      </w:r>
      <w:proofErr w:type="spellStart"/>
      <w:r w:rsidRPr="007058C6">
        <w:rPr>
          <w:rFonts w:ascii="Times New Roman" w:eastAsia="Times New Roman" w:hAnsi="Times New Roman" w:cs="Times New Roman"/>
          <w:sz w:val="24"/>
          <w:szCs w:val="24"/>
          <w:lang w:eastAsia="en-IN"/>
        </w:rPr>
        <w:t>max_iter</w:t>
      </w:r>
      <w:proofErr w:type="spellEnd"/>
      <w:r w:rsidRPr="007058C6">
        <w:rPr>
          <w:rFonts w:ascii="Times New Roman" w:eastAsia="Times New Roman" w:hAnsi="Times New Roman" w:cs="Times New Roman"/>
          <w:sz w:val="24"/>
          <w:szCs w:val="24"/>
          <w:lang w:eastAsia="en-IN"/>
        </w:rPr>
        <w:t>=300, solver='saga').</w:t>
      </w:r>
    </w:p>
    <w:p w14:paraId="6EE25954" w14:textId="77777777" w:rsidR="00037E4C" w:rsidRDefault="00037E4C" w:rsidP="00694955">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10BBB984" w14:textId="42810D80" w:rsidR="00694955" w:rsidRPr="00694955" w:rsidRDefault="00694955" w:rsidP="00694955">
      <w:p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b/>
          <w:bCs/>
          <w:sz w:val="24"/>
          <w:szCs w:val="24"/>
          <w:u w:val="single"/>
          <w:lang w:eastAsia="en-IN"/>
        </w:rPr>
        <w:t>Model Evaluation Results:</w:t>
      </w:r>
    </w:p>
    <w:p w14:paraId="37DDE0C3" w14:textId="77777777" w:rsidR="00694955" w:rsidRPr="00694955" w:rsidRDefault="00694955" w:rsidP="006949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b/>
          <w:bCs/>
          <w:sz w:val="24"/>
          <w:szCs w:val="24"/>
          <w:lang w:eastAsia="en-IN"/>
        </w:rPr>
        <w:t>Random Forest Classification Report and AUC &amp; ROC Score:</w:t>
      </w:r>
    </w:p>
    <w:p w14:paraId="56045BE6" w14:textId="77777777" w:rsidR="00694955" w:rsidRPr="00694955" w:rsidRDefault="00694955" w:rsidP="0069495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sz w:val="24"/>
          <w:szCs w:val="24"/>
          <w:lang w:eastAsia="en-IN"/>
        </w:rPr>
        <w:t>The classification report shows high precision, recall, and F1-score for both classes (0 and 1), indicating good performance.</w:t>
      </w:r>
    </w:p>
    <w:p w14:paraId="0C38DC9B" w14:textId="30478333" w:rsidR="00694955" w:rsidRPr="00694955" w:rsidRDefault="00694955" w:rsidP="00F65D3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sz w:val="24"/>
          <w:szCs w:val="24"/>
          <w:lang w:eastAsia="en-IN"/>
        </w:rPr>
        <w:t>The ROC AUC score is very high (close to 1.0), indicating excellent performance in distinguishing between positive and negative classes.</w:t>
      </w:r>
      <w:r w:rsidRPr="003951D6">
        <w:drawing>
          <wp:inline distT="0" distB="0" distL="0" distR="0" wp14:anchorId="6F7BB3E7" wp14:editId="1AF69597">
            <wp:extent cx="3681876" cy="2564666"/>
            <wp:effectExtent l="0" t="0" r="0" b="7620"/>
            <wp:docPr id="13971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61364" name=""/>
                    <pic:cNvPicPr/>
                  </pic:nvPicPr>
                  <pic:blipFill>
                    <a:blip r:embed="rId5"/>
                    <a:stretch>
                      <a:fillRect/>
                    </a:stretch>
                  </pic:blipFill>
                  <pic:spPr>
                    <a:xfrm>
                      <a:off x="0" y="0"/>
                      <a:ext cx="3691610" cy="2571446"/>
                    </a:xfrm>
                    <a:prstGeom prst="rect">
                      <a:avLst/>
                    </a:prstGeom>
                  </pic:spPr>
                </pic:pic>
              </a:graphicData>
            </a:graphic>
          </wp:inline>
        </w:drawing>
      </w:r>
    </w:p>
    <w:p w14:paraId="66354B28" w14:textId="77777777" w:rsidR="007058C6" w:rsidRPr="007058C6" w:rsidRDefault="007058C6" w:rsidP="007058C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A314EBB" w14:textId="6BEFB666" w:rsidR="00694955" w:rsidRPr="00694955" w:rsidRDefault="00694955" w:rsidP="006949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b/>
          <w:bCs/>
          <w:sz w:val="24"/>
          <w:szCs w:val="24"/>
          <w:lang w:eastAsia="en-IN"/>
        </w:rPr>
        <w:t>Gaussian Naive Bayes Classification Report and AUC &amp; ROC Score:</w:t>
      </w:r>
    </w:p>
    <w:p w14:paraId="40A62B5C" w14:textId="77777777" w:rsidR="00694955" w:rsidRPr="00694955" w:rsidRDefault="00694955" w:rsidP="0069495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sz w:val="24"/>
          <w:szCs w:val="24"/>
          <w:lang w:eastAsia="en-IN"/>
        </w:rPr>
        <w:t>The classification report also shows high precision, recall, and F1-score for both classes.</w:t>
      </w:r>
    </w:p>
    <w:p w14:paraId="41DA3EF7" w14:textId="0CC8BC6C" w:rsidR="00694955" w:rsidRDefault="00694955" w:rsidP="0069495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sz w:val="24"/>
          <w:szCs w:val="24"/>
          <w:lang w:eastAsia="en-IN"/>
        </w:rPr>
        <w:t>The ROC AUC score is perfect (1.0), indicating perfect performance in distinguishing between positive and negative classes.</w:t>
      </w:r>
    </w:p>
    <w:p w14:paraId="0BF128F2" w14:textId="665241E0" w:rsidR="00694955" w:rsidRDefault="00694955" w:rsidP="00694955">
      <w:pPr>
        <w:spacing w:before="100" w:beforeAutospacing="1" w:after="100" w:afterAutospacing="1" w:line="240" w:lineRule="auto"/>
        <w:rPr>
          <w:rFonts w:ascii="Times New Roman" w:eastAsia="Times New Roman" w:hAnsi="Times New Roman" w:cs="Times New Roman"/>
          <w:sz w:val="24"/>
          <w:szCs w:val="24"/>
          <w:lang w:eastAsia="en-IN"/>
        </w:rPr>
      </w:pPr>
      <w:r w:rsidRPr="005625D4">
        <w:rPr>
          <w:rFonts w:ascii="Courier New" w:eastAsia="Times New Roman" w:hAnsi="Courier New" w:cs="Courier New"/>
          <w:color w:val="000000"/>
          <w:sz w:val="21"/>
          <w:szCs w:val="21"/>
          <w:lang w:eastAsia="en-IN"/>
        </w:rPr>
        <w:drawing>
          <wp:inline distT="0" distB="0" distL="0" distR="0" wp14:anchorId="1716C873" wp14:editId="6014B466">
            <wp:extent cx="3839111" cy="1848108"/>
            <wp:effectExtent l="0" t="0" r="9525" b="0"/>
            <wp:docPr id="62883392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33923" name="Picture 2" descr="A screenshot of a computer screen&#10;&#10;Description automatically generated"/>
                    <pic:cNvPicPr/>
                  </pic:nvPicPr>
                  <pic:blipFill>
                    <a:blip r:embed="rId6"/>
                    <a:stretch>
                      <a:fillRect/>
                    </a:stretch>
                  </pic:blipFill>
                  <pic:spPr>
                    <a:xfrm>
                      <a:off x="0" y="0"/>
                      <a:ext cx="3839111" cy="1848108"/>
                    </a:xfrm>
                    <a:prstGeom prst="rect">
                      <a:avLst/>
                    </a:prstGeom>
                  </pic:spPr>
                </pic:pic>
              </a:graphicData>
            </a:graphic>
          </wp:inline>
        </w:drawing>
      </w:r>
    </w:p>
    <w:p w14:paraId="7CB627AE" w14:textId="731D4155" w:rsidR="007058C6" w:rsidRDefault="007058C6" w:rsidP="00694955">
      <w:pPr>
        <w:spacing w:before="100" w:beforeAutospacing="1" w:after="100" w:afterAutospacing="1" w:line="240" w:lineRule="auto"/>
        <w:rPr>
          <w:rFonts w:ascii="Times New Roman" w:eastAsia="Times New Roman" w:hAnsi="Times New Roman" w:cs="Times New Roman"/>
          <w:sz w:val="24"/>
          <w:szCs w:val="24"/>
          <w:lang w:eastAsia="en-IN"/>
        </w:rPr>
      </w:pPr>
    </w:p>
    <w:p w14:paraId="44605549" w14:textId="77777777" w:rsidR="007058C6" w:rsidRDefault="007058C6" w:rsidP="00694955">
      <w:pPr>
        <w:spacing w:before="100" w:beforeAutospacing="1" w:after="100" w:afterAutospacing="1" w:line="240" w:lineRule="auto"/>
        <w:rPr>
          <w:rFonts w:ascii="Times New Roman" w:eastAsia="Times New Roman" w:hAnsi="Times New Roman" w:cs="Times New Roman"/>
          <w:sz w:val="24"/>
          <w:szCs w:val="24"/>
          <w:lang w:eastAsia="en-IN"/>
        </w:rPr>
      </w:pPr>
    </w:p>
    <w:p w14:paraId="6CAE5BB3" w14:textId="77777777" w:rsidR="00694955" w:rsidRPr="00694955" w:rsidRDefault="00694955" w:rsidP="006949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b/>
          <w:bCs/>
          <w:sz w:val="24"/>
          <w:szCs w:val="24"/>
          <w:lang w:eastAsia="en-IN"/>
        </w:rPr>
        <w:t>Decision Tree Classification Report and AUC &amp; ROC Score:</w:t>
      </w:r>
    </w:p>
    <w:p w14:paraId="7800D749" w14:textId="77777777" w:rsidR="00694955" w:rsidRPr="00694955" w:rsidRDefault="00694955" w:rsidP="0069495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sz w:val="24"/>
          <w:szCs w:val="24"/>
          <w:lang w:eastAsia="en-IN"/>
        </w:rPr>
        <w:t>The classification report shows decent performance with lower precision, recall, and F1-score compared to Random Forest and Naive Bayes.</w:t>
      </w:r>
    </w:p>
    <w:p w14:paraId="53501610" w14:textId="4B38709F" w:rsidR="00694955" w:rsidRDefault="00694955" w:rsidP="0069495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sz w:val="24"/>
          <w:szCs w:val="24"/>
          <w:lang w:eastAsia="en-IN"/>
        </w:rPr>
        <w:t>The ROC AUC score is good but slightly lower than the other models.</w:t>
      </w:r>
    </w:p>
    <w:p w14:paraId="1B273AA3" w14:textId="02D625CB" w:rsidR="00037E4C" w:rsidRPr="00694955" w:rsidRDefault="00694955" w:rsidP="00694955">
      <w:pPr>
        <w:spacing w:before="100" w:beforeAutospacing="1" w:after="100" w:afterAutospacing="1" w:line="240" w:lineRule="auto"/>
        <w:rPr>
          <w:rFonts w:ascii="Times New Roman" w:eastAsia="Times New Roman" w:hAnsi="Times New Roman" w:cs="Times New Roman"/>
          <w:sz w:val="24"/>
          <w:szCs w:val="24"/>
          <w:lang w:eastAsia="en-IN"/>
        </w:rPr>
      </w:pPr>
      <w:r w:rsidRPr="005625D4">
        <w:drawing>
          <wp:inline distT="0" distB="0" distL="0" distR="0" wp14:anchorId="4DA19047" wp14:editId="10CFE436">
            <wp:extent cx="4599683" cy="2427611"/>
            <wp:effectExtent l="0" t="0" r="0" b="0"/>
            <wp:docPr id="14811790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79020" name="Picture 3" descr="A screenshot of a computer&#10;&#10;Description automatically generated"/>
                    <pic:cNvPicPr/>
                  </pic:nvPicPr>
                  <pic:blipFill>
                    <a:blip r:embed="rId7"/>
                    <a:stretch>
                      <a:fillRect/>
                    </a:stretch>
                  </pic:blipFill>
                  <pic:spPr>
                    <a:xfrm>
                      <a:off x="0" y="0"/>
                      <a:ext cx="4605372" cy="2430614"/>
                    </a:xfrm>
                    <a:prstGeom prst="rect">
                      <a:avLst/>
                    </a:prstGeom>
                  </pic:spPr>
                </pic:pic>
              </a:graphicData>
            </a:graphic>
          </wp:inline>
        </w:drawing>
      </w:r>
    </w:p>
    <w:p w14:paraId="22C06766" w14:textId="77777777" w:rsidR="00694955" w:rsidRPr="00694955" w:rsidRDefault="00694955" w:rsidP="00694955">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E173CB2" w14:textId="77777777" w:rsidR="007058C6" w:rsidRPr="007058C6" w:rsidRDefault="007058C6" w:rsidP="007058C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121DAE36" w14:textId="77777777" w:rsidR="007058C6" w:rsidRPr="007058C6" w:rsidRDefault="007058C6" w:rsidP="007058C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CD443C4" w14:textId="77777777" w:rsidR="007058C6" w:rsidRPr="007058C6" w:rsidRDefault="007058C6" w:rsidP="007058C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26B381B" w14:textId="57E14991" w:rsidR="00694955" w:rsidRPr="00694955" w:rsidRDefault="00694955" w:rsidP="006949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b/>
          <w:bCs/>
          <w:sz w:val="24"/>
          <w:szCs w:val="24"/>
          <w:lang w:eastAsia="en-IN"/>
        </w:rPr>
        <w:lastRenderedPageBreak/>
        <w:t>SVM Classification Report and AUC &amp; ROC Score:</w:t>
      </w:r>
    </w:p>
    <w:p w14:paraId="40884D10" w14:textId="4EA1DBC4" w:rsidR="00694955" w:rsidRDefault="00694955" w:rsidP="002A30E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sz w:val="24"/>
          <w:szCs w:val="24"/>
          <w:lang w:eastAsia="en-IN"/>
        </w:rPr>
        <w:t>The classification report and ROC AUC score indicate excellent performance, like Random Forest and Naive Bayes.</w:t>
      </w:r>
      <w:r w:rsidRPr="005625D4">
        <w:rPr>
          <w:b/>
          <w:bCs/>
          <w:u w:val="single"/>
        </w:rPr>
        <w:drawing>
          <wp:inline distT="0" distB="0" distL="0" distR="0" wp14:anchorId="700FEB61" wp14:editId="53ADF21E">
            <wp:extent cx="4143124" cy="2929317"/>
            <wp:effectExtent l="0" t="0" r="0" b="4445"/>
            <wp:docPr id="35033773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37732" name="Picture 4" descr="A screenshot of a computer program&#10;&#10;Description automatically generated"/>
                    <pic:cNvPicPr/>
                  </pic:nvPicPr>
                  <pic:blipFill>
                    <a:blip r:embed="rId8"/>
                    <a:stretch>
                      <a:fillRect/>
                    </a:stretch>
                  </pic:blipFill>
                  <pic:spPr>
                    <a:xfrm>
                      <a:off x="0" y="0"/>
                      <a:ext cx="4155248" cy="2937889"/>
                    </a:xfrm>
                    <a:prstGeom prst="rect">
                      <a:avLst/>
                    </a:prstGeom>
                  </pic:spPr>
                </pic:pic>
              </a:graphicData>
            </a:graphic>
          </wp:inline>
        </w:drawing>
      </w:r>
    </w:p>
    <w:p w14:paraId="3278BF5A" w14:textId="77777777" w:rsidR="007058C6" w:rsidRPr="007058C6" w:rsidRDefault="007058C6" w:rsidP="002A30E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
    <w:p w14:paraId="0ACAA417" w14:textId="77777777" w:rsidR="00694955" w:rsidRPr="00694955" w:rsidRDefault="00694955" w:rsidP="006949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b/>
          <w:bCs/>
          <w:sz w:val="24"/>
          <w:szCs w:val="24"/>
          <w:lang w:eastAsia="en-IN"/>
        </w:rPr>
        <w:t>KNN Classification Report and AUC &amp; ROC Score:</w:t>
      </w:r>
    </w:p>
    <w:p w14:paraId="1B05B8DC" w14:textId="4A4B85CD" w:rsidR="00694955" w:rsidRDefault="00694955" w:rsidP="0069495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sz w:val="24"/>
          <w:szCs w:val="24"/>
          <w:lang w:eastAsia="en-IN"/>
        </w:rPr>
        <w:t>The classification report shows good performance, but the ROC AUC score is slightly lower compared to Random Forest and Naive Bayes.</w:t>
      </w:r>
    </w:p>
    <w:p w14:paraId="4E58E9D4" w14:textId="3E7868FD" w:rsidR="00694955" w:rsidRDefault="00694955" w:rsidP="00694955">
      <w:pPr>
        <w:spacing w:before="100" w:beforeAutospacing="1" w:after="100" w:afterAutospacing="1" w:line="240" w:lineRule="auto"/>
        <w:rPr>
          <w:rFonts w:ascii="Times New Roman" w:eastAsia="Times New Roman" w:hAnsi="Times New Roman" w:cs="Times New Roman"/>
          <w:sz w:val="24"/>
          <w:szCs w:val="24"/>
          <w:lang w:eastAsia="en-IN"/>
        </w:rPr>
      </w:pPr>
      <w:r w:rsidRPr="005625D4">
        <w:drawing>
          <wp:inline distT="0" distB="0" distL="0" distR="0" wp14:anchorId="37CF887F" wp14:editId="2FB44748">
            <wp:extent cx="4337331" cy="3020192"/>
            <wp:effectExtent l="0" t="0" r="6350" b="8890"/>
            <wp:docPr id="11869152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5240" name="Picture 5" descr="A screenshot of a computer&#10;&#10;Description automatically generated"/>
                    <pic:cNvPicPr/>
                  </pic:nvPicPr>
                  <pic:blipFill>
                    <a:blip r:embed="rId9"/>
                    <a:stretch>
                      <a:fillRect/>
                    </a:stretch>
                  </pic:blipFill>
                  <pic:spPr>
                    <a:xfrm>
                      <a:off x="0" y="0"/>
                      <a:ext cx="4341845" cy="3023335"/>
                    </a:xfrm>
                    <a:prstGeom prst="rect">
                      <a:avLst/>
                    </a:prstGeom>
                  </pic:spPr>
                </pic:pic>
              </a:graphicData>
            </a:graphic>
          </wp:inline>
        </w:drawing>
      </w:r>
    </w:p>
    <w:p w14:paraId="2C6087DB" w14:textId="77777777" w:rsidR="00037E4C" w:rsidRPr="00694955" w:rsidRDefault="00037E4C" w:rsidP="00694955">
      <w:pPr>
        <w:spacing w:before="100" w:beforeAutospacing="1" w:after="100" w:afterAutospacing="1" w:line="240" w:lineRule="auto"/>
        <w:rPr>
          <w:rFonts w:ascii="Times New Roman" w:eastAsia="Times New Roman" w:hAnsi="Times New Roman" w:cs="Times New Roman"/>
          <w:sz w:val="24"/>
          <w:szCs w:val="24"/>
          <w:lang w:eastAsia="en-IN"/>
        </w:rPr>
      </w:pPr>
    </w:p>
    <w:p w14:paraId="35102F3B" w14:textId="77777777" w:rsidR="007058C6" w:rsidRPr="007058C6" w:rsidRDefault="007058C6" w:rsidP="007058C6">
      <w:pPr>
        <w:spacing w:before="100" w:beforeAutospacing="1" w:after="100" w:afterAutospacing="1" w:line="240" w:lineRule="auto"/>
        <w:rPr>
          <w:rFonts w:ascii="Times New Roman" w:eastAsia="Times New Roman" w:hAnsi="Times New Roman" w:cs="Times New Roman"/>
          <w:sz w:val="24"/>
          <w:szCs w:val="24"/>
          <w:lang w:eastAsia="en-IN"/>
        </w:rPr>
      </w:pPr>
    </w:p>
    <w:p w14:paraId="5772C56E" w14:textId="77777777" w:rsidR="007058C6" w:rsidRPr="007058C6" w:rsidRDefault="007058C6" w:rsidP="007058C6">
      <w:pPr>
        <w:spacing w:before="100" w:beforeAutospacing="1" w:after="100" w:afterAutospacing="1" w:line="240" w:lineRule="auto"/>
        <w:rPr>
          <w:rFonts w:ascii="Times New Roman" w:eastAsia="Times New Roman" w:hAnsi="Times New Roman" w:cs="Times New Roman"/>
          <w:sz w:val="24"/>
          <w:szCs w:val="24"/>
          <w:lang w:eastAsia="en-IN"/>
        </w:rPr>
      </w:pPr>
    </w:p>
    <w:p w14:paraId="2E8C1D52" w14:textId="77777777" w:rsidR="007058C6" w:rsidRPr="007058C6" w:rsidRDefault="007058C6" w:rsidP="007058C6">
      <w:pPr>
        <w:spacing w:before="100" w:beforeAutospacing="1" w:after="100" w:afterAutospacing="1" w:line="240" w:lineRule="auto"/>
        <w:rPr>
          <w:rFonts w:ascii="Times New Roman" w:eastAsia="Times New Roman" w:hAnsi="Times New Roman" w:cs="Times New Roman"/>
          <w:sz w:val="24"/>
          <w:szCs w:val="24"/>
          <w:lang w:eastAsia="en-IN"/>
        </w:rPr>
      </w:pPr>
    </w:p>
    <w:p w14:paraId="459193BB" w14:textId="03B7904E" w:rsidR="00694955" w:rsidRPr="00694955" w:rsidRDefault="00694955" w:rsidP="006949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b/>
          <w:bCs/>
          <w:sz w:val="24"/>
          <w:szCs w:val="24"/>
          <w:lang w:eastAsia="en-IN"/>
        </w:rPr>
        <w:lastRenderedPageBreak/>
        <w:t>Logistic Regression Classification Report and AUC &amp; ROC Score:</w:t>
      </w:r>
    </w:p>
    <w:p w14:paraId="7CDD5588" w14:textId="5E7ECBDA" w:rsidR="00694955" w:rsidRDefault="00694955" w:rsidP="0069495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94955">
        <w:rPr>
          <w:rFonts w:ascii="Times New Roman" w:eastAsia="Times New Roman" w:hAnsi="Times New Roman" w:cs="Times New Roman"/>
          <w:sz w:val="24"/>
          <w:szCs w:val="24"/>
          <w:lang w:eastAsia="en-IN"/>
        </w:rPr>
        <w:t>The classification report and ROC AUC score indicate excellent performance, like Random Forest and Naive Bayes.</w:t>
      </w:r>
    </w:p>
    <w:p w14:paraId="415F5186" w14:textId="00C747AB" w:rsidR="00694955" w:rsidRPr="00694955" w:rsidRDefault="00694955" w:rsidP="00694955">
      <w:pPr>
        <w:spacing w:before="100" w:beforeAutospacing="1" w:after="100" w:afterAutospacing="1" w:line="240" w:lineRule="auto"/>
        <w:rPr>
          <w:rFonts w:ascii="Times New Roman" w:eastAsia="Times New Roman" w:hAnsi="Times New Roman" w:cs="Times New Roman"/>
          <w:sz w:val="24"/>
          <w:szCs w:val="24"/>
          <w:lang w:eastAsia="en-IN"/>
        </w:rPr>
      </w:pPr>
      <w:r w:rsidRPr="005625D4">
        <w:rPr>
          <w:b/>
          <w:bCs/>
          <w:u w:val="single"/>
        </w:rPr>
        <w:drawing>
          <wp:inline distT="0" distB="0" distL="0" distR="0" wp14:anchorId="78151142" wp14:editId="5B43FC46">
            <wp:extent cx="5220429" cy="3248478"/>
            <wp:effectExtent l="0" t="0" r="0" b="9525"/>
            <wp:docPr id="1278369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69859" name=""/>
                    <pic:cNvPicPr/>
                  </pic:nvPicPr>
                  <pic:blipFill>
                    <a:blip r:embed="rId10"/>
                    <a:stretch>
                      <a:fillRect/>
                    </a:stretch>
                  </pic:blipFill>
                  <pic:spPr>
                    <a:xfrm>
                      <a:off x="0" y="0"/>
                      <a:ext cx="5220429" cy="3248478"/>
                    </a:xfrm>
                    <a:prstGeom prst="rect">
                      <a:avLst/>
                    </a:prstGeom>
                  </pic:spPr>
                </pic:pic>
              </a:graphicData>
            </a:graphic>
          </wp:inline>
        </w:drawing>
      </w:r>
    </w:p>
    <w:p w14:paraId="17B3819A" w14:textId="77777777" w:rsidR="00037E4C" w:rsidRDefault="00037E4C" w:rsidP="00694955">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243D5643" w14:textId="77777777" w:rsidR="007058C6" w:rsidRDefault="007058C6" w:rsidP="00694955">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3C482E63" w14:textId="77777777" w:rsidR="007058C6" w:rsidRDefault="007058C6" w:rsidP="00694955">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00522776" w14:textId="77777777" w:rsidR="007058C6" w:rsidRDefault="007058C6" w:rsidP="00694955">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0710F2EF" w14:textId="3828625C" w:rsidR="00694955" w:rsidRPr="00037E4C" w:rsidRDefault="00694955" w:rsidP="00694955">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694955">
        <w:rPr>
          <w:rFonts w:ascii="Times New Roman" w:eastAsia="Times New Roman" w:hAnsi="Times New Roman" w:cs="Times New Roman"/>
          <w:b/>
          <w:bCs/>
          <w:sz w:val="24"/>
          <w:szCs w:val="24"/>
          <w:u w:val="single"/>
          <w:lang w:eastAsia="en-IN"/>
        </w:rPr>
        <w:t xml:space="preserve">Conclusion: </w:t>
      </w:r>
    </w:p>
    <w:p w14:paraId="3617349C" w14:textId="77777777" w:rsidR="007058C6" w:rsidRDefault="007058C6" w:rsidP="007058C6">
      <w:pPr>
        <w:spacing w:before="100" w:beforeAutospacing="1" w:after="100" w:afterAutospacing="1" w:line="240" w:lineRule="auto"/>
      </w:pPr>
      <w:r>
        <w:t xml:space="preserve">Conclusion: In conclusion, after evaluating multiple classification models including Random Forest, Gaussian Naive Bayes, Support Vector Machine (SVM), KNN, and Logistic Regression, it is evident that Random Forest and Logistic Regression stand out as strong candidates for model deployment. </w:t>
      </w:r>
    </w:p>
    <w:p w14:paraId="3C4AE73B" w14:textId="77777777" w:rsidR="007058C6" w:rsidRDefault="007058C6" w:rsidP="007058C6">
      <w:pPr>
        <w:spacing w:before="100" w:beforeAutospacing="1" w:after="100" w:afterAutospacing="1" w:line="240" w:lineRule="auto"/>
      </w:pPr>
      <w:r>
        <w:t xml:space="preserve">Logistic Regression demonstrates exceptional precision and recall for both classes, with an accuracy of 0.99. Its balanced F1-scores, along with a perfect ROC AUC Score of 1.0, underscore its superior performance among all evaluated models. Therefore, </w:t>
      </w:r>
    </w:p>
    <w:p w14:paraId="590D7FD7" w14:textId="334A166B" w:rsidR="00943DBE" w:rsidRDefault="007058C6" w:rsidP="007058C6">
      <w:pPr>
        <w:spacing w:before="100" w:beforeAutospacing="1" w:after="100" w:afterAutospacing="1" w:line="240" w:lineRule="auto"/>
      </w:pPr>
      <w:r w:rsidRPr="0001142D">
        <w:rPr>
          <w:b/>
          <w:bCs/>
        </w:rPr>
        <w:t>Logistic Regression</w:t>
      </w:r>
      <w:r>
        <w:t xml:space="preserve"> emerges as the recommended model for deployment in this scenario.</w:t>
      </w:r>
    </w:p>
    <w:sectPr w:rsidR="00943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985"/>
    <w:multiLevelType w:val="multilevel"/>
    <w:tmpl w:val="AAC86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B08C6"/>
    <w:multiLevelType w:val="multilevel"/>
    <w:tmpl w:val="A3A81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81329"/>
    <w:multiLevelType w:val="multilevel"/>
    <w:tmpl w:val="854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E3C97"/>
    <w:multiLevelType w:val="multilevel"/>
    <w:tmpl w:val="5366D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A43C1"/>
    <w:multiLevelType w:val="multilevel"/>
    <w:tmpl w:val="EEA2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B638D"/>
    <w:multiLevelType w:val="multilevel"/>
    <w:tmpl w:val="C2B6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B7CEE"/>
    <w:multiLevelType w:val="multilevel"/>
    <w:tmpl w:val="157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55F74"/>
    <w:multiLevelType w:val="hybridMultilevel"/>
    <w:tmpl w:val="CA4C74C2"/>
    <w:lvl w:ilvl="0" w:tplc="0952D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346778"/>
    <w:multiLevelType w:val="multilevel"/>
    <w:tmpl w:val="789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E4704"/>
    <w:multiLevelType w:val="multilevel"/>
    <w:tmpl w:val="618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A0765"/>
    <w:multiLevelType w:val="multilevel"/>
    <w:tmpl w:val="B67E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5631">
    <w:abstractNumId w:val="8"/>
  </w:num>
  <w:num w:numId="2" w16cid:durableId="424227913">
    <w:abstractNumId w:val="2"/>
  </w:num>
  <w:num w:numId="3" w16cid:durableId="30035582">
    <w:abstractNumId w:val="3"/>
  </w:num>
  <w:num w:numId="4" w16cid:durableId="282047">
    <w:abstractNumId w:val="5"/>
  </w:num>
  <w:num w:numId="5" w16cid:durableId="1282686670">
    <w:abstractNumId w:val="9"/>
  </w:num>
  <w:num w:numId="6" w16cid:durableId="508764020">
    <w:abstractNumId w:val="1"/>
  </w:num>
  <w:num w:numId="7" w16cid:durableId="1870339618">
    <w:abstractNumId w:val="0"/>
  </w:num>
  <w:num w:numId="8" w16cid:durableId="901911521">
    <w:abstractNumId w:val="4"/>
  </w:num>
  <w:num w:numId="9" w16cid:durableId="687290855">
    <w:abstractNumId w:val="7"/>
  </w:num>
  <w:num w:numId="10" w16cid:durableId="1735002684">
    <w:abstractNumId w:val="10"/>
  </w:num>
  <w:num w:numId="11" w16cid:durableId="1007713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55"/>
    <w:rsid w:val="0001142D"/>
    <w:rsid w:val="00037E4C"/>
    <w:rsid w:val="000A5C3B"/>
    <w:rsid w:val="00694955"/>
    <w:rsid w:val="007058C6"/>
    <w:rsid w:val="009309B6"/>
    <w:rsid w:val="00943DBE"/>
    <w:rsid w:val="00F30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7F4D"/>
  <w15:chartTrackingRefBased/>
  <w15:docId w15:val="{7FB10B85-F689-42A4-9EFE-06B47FA2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4955"/>
    <w:rPr>
      <w:b/>
      <w:bCs/>
    </w:rPr>
  </w:style>
  <w:style w:type="paragraph" w:styleId="HTMLPreformatted">
    <w:name w:val="HTML Preformatted"/>
    <w:basedOn w:val="Normal"/>
    <w:link w:val="HTMLPreformattedChar"/>
    <w:uiPriority w:val="99"/>
    <w:semiHidden/>
    <w:unhideWhenUsed/>
    <w:rsid w:val="00694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4955"/>
    <w:rPr>
      <w:rFonts w:ascii="Courier New" w:eastAsia="Times New Roman" w:hAnsi="Courier New" w:cs="Courier New"/>
      <w:sz w:val="20"/>
      <w:szCs w:val="20"/>
      <w:lang w:eastAsia="en-IN"/>
    </w:rPr>
  </w:style>
  <w:style w:type="character" w:customStyle="1" w:styleId="hljs-builtin">
    <w:name w:val="hljs-built_in"/>
    <w:basedOn w:val="DefaultParagraphFont"/>
    <w:rsid w:val="00694955"/>
  </w:style>
  <w:style w:type="character" w:customStyle="1" w:styleId="hljs-number">
    <w:name w:val="hljs-number"/>
    <w:basedOn w:val="DefaultParagraphFont"/>
    <w:rsid w:val="00694955"/>
  </w:style>
  <w:style w:type="paragraph" w:styleId="ListParagraph">
    <w:name w:val="List Paragraph"/>
    <w:basedOn w:val="Normal"/>
    <w:uiPriority w:val="34"/>
    <w:qFormat/>
    <w:rsid w:val="00F30163"/>
    <w:pPr>
      <w:ind w:left="720"/>
      <w:contextualSpacing/>
    </w:pPr>
  </w:style>
  <w:style w:type="character" w:styleId="HTMLCode">
    <w:name w:val="HTML Code"/>
    <w:basedOn w:val="DefaultParagraphFont"/>
    <w:uiPriority w:val="99"/>
    <w:semiHidden/>
    <w:unhideWhenUsed/>
    <w:rsid w:val="009309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8478">
      <w:bodyDiv w:val="1"/>
      <w:marLeft w:val="0"/>
      <w:marRight w:val="0"/>
      <w:marTop w:val="0"/>
      <w:marBottom w:val="0"/>
      <w:divBdr>
        <w:top w:val="none" w:sz="0" w:space="0" w:color="auto"/>
        <w:left w:val="none" w:sz="0" w:space="0" w:color="auto"/>
        <w:bottom w:val="none" w:sz="0" w:space="0" w:color="auto"/>
        <w:right w:val="none" w:sz="0" w:space="0" w:color="auto"/>
      </w:divBdr>
    </w:div>
    <w:div w:id="356468557">
      <w:bodyDiv w:val="1"/>
      <w:marLeft w:val="0"/>
      <w:marRight w:val="0"/>
      <w:marTop w:val="0"/>
      <w:marBottom w:val="0"/>
      <w:divBdr>
        <w:top w:val="none" w:sz="0" w:space="0" w:color="auto"/>
        <w:left w:val="none" w:sz="0" w:space="0" w:color="auto"/>
        <w:bottom w:val="none" w:sz="0" w:space="0" w:color="auto"/>
        <w:right w:val="none" w:sz="0" w:space="0" w:color="auto"/>
      </w:divBdr>
    </w:div>
    <w:div w:id="383721763">
      <w:bodyDiv w:val="1"/>
      <w:marLeft w:val="0"/>
      <w:marRight w:val="0"/>
      <w:marTop w:val="0"/>
      <w:marBottom w:val="0"/>
      <w:divBdr>
        <w:top w:val="none" w:sz="0" w:space="0" w:color="auto"/>
        <w:left w:val="none" w:sz="0" w:space="0" w:color="auto"/>
        <w:bottom w:val="none" w:sz="0" w:space="0" w:color="auto"/>
        <w:right w:val="none" w:sz="0" w:space="0" w:color="auto"/>
      </w:divBdr>
    </w:div>
    <w:div w:id="530607335">
      <w:bodyDiv w:val="1"/>
      <w:marLeft w:val="0"/>
      <w:marRight w:val="0"/>
      <w:marTop w:val="0"/>
      <w:marBottom w:val="0"/>
      <w:divBdr>
        <w:top w:val="none" w:sz="0" w:space="0" w:color="auto"/>
        <w:left w:val="none" w:sz="0" w:space="0" w:color="auto"/>
        <w:bottom w:val="none" w:sz="0" w:space="0" w:color="auto"/>
        <w:right w:val="none" w:sz="0" w:space="0" w:color="auto"/>
      </w:divBdr>
    </w:div>
    <w:div w:id="876896547">
      <w:bodyDiv w:val="1"/>
      <w:marLeft w:val="0"/>
      <w:marRight w:val="0"/>
      <w:marTop w:val="0"/>
      <w:marBottom w:val="0"/>
      <w:divBdr>
        <w:top w:val="none" w:sz="0" w:space="0" w:color="auto"/>
        <w:left w:val="none" w:sz="0" w:space="0" w:color="auto"/>
        <w:bottom w:val="none" w:sz="0" w:space="0" w:color="auto"/>
        <w:right w:val="none" w:sz="0" w:space="0" w:color="auto"/>
      </w:divBdr>
      <w:divsChild>
        <w:div w:id="252054914">
          <w:marLeft w:val="0"/>
          <w:marRight w:val="0"/>
          <w:marTop w:val="0"/>
          <w:marBottom w:val="0"/>
          <w:divBdr>
            <w:top w:val="none" w:sz="0" w:space="0" w:color="auto"/>
            <w:left w:val="none" w:sz="0" w:space="0" w:color="auto"/>
            <w:bottom w:val="none" w:sz="0" w:space="0" w:color="auto"/>
            <w:right w:val="none" w:sz="0" w:space="0" w:color="auto"/>
          </w:divBdr>
          <w:divsChild>
            <w:div w:id="10240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6415">
      <w:bodyDiv w:val="1"/>
      <w:marLeft w:val="0"/>
      <w:marRight w:val="0"/>
      <w:marTop w:val="0"/>
      <w:marBottom w:val="0"/>
      <w:divBdr>
        <w:top w:val="none" w:sz="0" w:space="0" w:color="auto"/>
        <w:left w:val="none" w:sz="0" w:space="0" w:color="auto"/>
        <w:bottom w:val="none" w:sz="0" w:space="0" w:color="auto"/>
        <w:right w:val="none" w:sz="0" w:space="0" w:color="auto"/>
      </w:divBdr>
    </w:div>
    <w:div w:id="1816096275">
      <w:bodyDiv w:val="1"/>
      <w:marLeft w:val="0"/>
      <w:marRight w:val="0"/>
      <w:marTop w:val="0"/>
      <w:marBottom w:val="0"/>
      <w:divBdr>
        <w:top w:val="none" w:sz="0" w:space="0" w:color="auto"/>
        <w:left w:val="none" w:sz="0" w:space="0" w:color="auto"/>
        <w:bottom w:val="none" w:sz="0" w:space="0" w:color="auto"/>
        <w:right w:val="none" w:sz="0" w:space="0" w:color="auto"/>
      </w:divBdr>
    </w:div>
    <w:div w:id="1886288462">
      <w:bodyDiv w:val="1"/>
      <w:marLeft w:val="0"/>
      <w:marRight w:val="0"/>
      <w:marTop w:val="0"/>
      <w:marBottom w:val="0"/>
      <w:divBdr>
        <w:top w:val="none" w:sz="0" w:space="0" w:color="auto"/>
        <w:left w:val="none" w:sz="0" w:space="0" w:color="auto"/>
        <w:bottom w:val="none" w:sz="0" w:space="0" w:color="auto"/>
        <w:right w:val="none" w:sz="0" w:space="0" w:color="auto"/>
      </w:divBdr>
    </w:div>
    <w:div w:id="189762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Pandiyan, Baskaran</dc:creator>
  <cp:keywords/>
  <dc:description/>
  <cp:lastModifiedBy>Pandiyan, Baskaran</cp:lastModifiedBy>
  <cp:revision>2</cp:revision>
  <cp:lastPrinted>2024-06-09T10:33:00Z</cp:lastPrinted>
  <dcterms:created xsi:type="dcterms:W3CDTF">2024-06-09T09:50:00Z</dcterms:created>
  <dcterms:modified xsi:type="dcterms:W3CDTF">2024-06-09T12:01:00Z</dcterms:modified>
</cp:coreProperties>
</file>